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39C3" w14:textId="758E82B2" w:rsidR="00531AEE" w:rsidRPr="00D0073F" w:rsidRDefault="00582C54" w:rsidP="00531AEE">
      <w:pPr>
        <w:ind w:left="54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Gołańcz, 10.11.2022 r.</w:t>
      </w:r>
    </w:p>
    <w:p w14:paraId="2746E32E" w14:textId="77777777" w:rsidR="00531AEE" w:rsidRPr="007661B8" w:rsidRDefault="00096175" w:rsidP="00531AEE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D0073F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D0073F">
        <w:rPr>
          <w:rFonts w:ascii="Arial" w:hAnsi="Arial" w:cs="Arial"/>
          <w:b/>
          <w:color w:val="000000" w:themeColor="text1"/>
          <w:sz w:val="32"/>
          <w:szCs w:val="32"/>
        </w:rPr>
        <w:t>OGŁOSZENIE</w:t>
      </w:r>
    </w:p>
    <w:p w14:paraId="5C967E44" w14:textId="77777777" w:rsidR="00AB4A7B" w:rsidRPr="00D0073F" w:rsidRDefault="00AB4A7B" w:rsidP="00AB4A7B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</w:rPr>
      </w:pPr>
    </w:p>
    <w:p w14:paraId="4AE5A899" w14:textId="18E1F56D" w:rsidR="00AB4A7B" w:rsidRPr="00D0073F" w:rsidRDefault="00EB5CFF" w:rsidP="00AB4A7B">
      <w:pPr>
        <w:tabs>
          <w:tab w:val="left" w:pos="4020"/>
        </w:tabs>
        <w:jc w:val="center"/>
        <w:outlineLvl w:val="0"/>
        <w:rPr>
          <w:rFonts w:ascii="Arial" w:hAnsi="Arial" w:cs="Arial"/>
          <w:b/>
          <w:color w:val="000000" w:themeColor="text1"/>
        </w:rPr>
      </w:pPr>
      <w:r w:rsidRPr="00D0073F">
        <w:rPr>
          <w:rFonts w:ascii="Arial" w:hAnsi="Arial" w:cs="Arial"/>
          <w:b/>
          <w:color w:val="000000" w:themeColor="text1"/>
        </w:rPr>
        <w:t xml:space="preserve">Konsultacje społeczne projektu </w:t>
      </w:r>
      <w:r w:rsidR="00531AEE" w:rsidRPr="00D0073F">
        <w:rPr>
          <w:rFonts w:ascii="Arial" w:hAnsi="Arial" w:cs="Arial"/>
          <w:b/>
          <w:color w:val="000000" w:themeColor="text1"/>
        </w:rPr>
        <w:t xml:space="preserve">„Strategii </w:t>
      </w:r>
      <w:r w:rsidR="000E6CE8" w:rsidRPr="00480247">
        <w:rPr>
          <w:rFonts w:ascii="Arial" w:hAnsi="Arial" w:cs="Arial"/>
          <w:b/>
        </w:rPr>
        <w:t xml:space="preserve">Rozwoju </w:t>
      </w:r>
      <w:r w:rsidR="00582C54">
        <w:rPr>
          <w:rFonts w:ascii="Arial" w:hAnsi="Arial" w:cs="Arial"/>
          <w:b/>
        </w:rPr>
        <w:t xml:space="preserve">Miasta i Gminy Gołańcz </w:t>
      </w:r>
      <w:r w:rsidR="000E6CE8" w:rsidRPr="00480247">
        <w:rPr>
          <w:rFonts w:ascii="Arial" w:hAnsi="Arial" w:cs="Arial"/>
          <w:b/>
        </w:rPr>
        <w:t>na lata 2023-2030</w:t>
      </w:r>
      <w:r w:rsidR="00531AEE" w:rsidRPr="00D0073F">
        <w:rPr>
          <w:rFonts w:ascii="Arial" w:hAnsi="Arial" w:cs="Arial"/>
          <w:b/>
          <w:color w:val="000000" w:themeColor="text1"/>
        </w:rPr>
        <w:t>”</w:t>
      </w:r>
      <w:r w:rsidR="00AB4A7B" w:rsidRPr="00D0073F">
        <w:rPr>
          <w:rFonts w:ascii="Arial" w:hAnsi="Arial" w:cs="Arial"/>
          <w:b/>
          <w:color w:val="000000" w:themeColor="text1"/>
        </w:rPr>
        <w:t xml:space="preserve"> </w:t>
      </w:r>
      <w:bookmarkStart w:id="0" w:name="_Hlk115690058"/>
      <w:r w:rsidR="00AB4A7B" w:rsidRPr="00D0073F">
        <w:rPr>
          <w:rFonts w:ascii="Arial" w:hAnsi="Arial" w:cs="Arial"/>
          <w:b/>
          <w:color w:val="000000" w:themeColor="text1"/>
        </w:rPr>
        <w:t>wraz z Prognozą oddziaływania na środowisko</w:t>
      </w:r>
      <w:bookmarkEnd w:id="0"/>
    </w:p>
    <w:p w14:paraId="72A6327D" w14:textId="77777777" w:rsidR="00531AEE" w:rsidRPr="00D0073F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772445E5" w14:textId="4CD58411" w:rsidR="00EB5CFF" w:rsidRPr="00582C54" w:rsidRDefault="00EB5CFF" w:rsidP="00582C54">
      <w:pPr>
        <w:keepNext/>
        <w:spacing w:after="480"/>
        <w:jc w:val="center"/>
        <w:rPr>
          <w:rFonts w:ascii="Arial" w:hAnsi="Arial" w:cs="Arial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Zgodnie z art. 6 ust. 3 ustawy z dnia 6 grudnia 2006 r. o zasadach prowadzenia polityki rozwoju (Dz.U. z 20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21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r. poz. 1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057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ze zm.) oraz uchwałą nr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X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L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I/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3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4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9</w:t>
      </w:r>
      <w:r w:rsidR="00D0073F" w:rsidRPr="00582C54">
        <w:rPr>
          <w:rFonts w:ascii="Arial" w:hAnsi="Arial" w:cs="Arial"/>
          <w:color w:val="000000" w:themeColor="text1"/>
          <w:sz w:val="22"/>
          <w:szCs w:val="22"/>
        </w:rPr>
        <w:t>/202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>2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 Rady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z dnia </w:t>
      </w:r>
      <w:r w:rsidR="00582C54" w:rsidRPr="00582C54">
        <w:rPr>
          <w:rFonts w:ascii="Arial" w:hAnsi="Arial" w:cs="Arial"/>
          <w:bCs/>
          <w:sz w:val="22"/>
          <w:szCs w:val="22"/>
        </w:rPr>
        <w:t>26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</w:t>
      </w:r>
      <w:r w:rsidR="00582C54" w:rsidRPr="00582C54">
        <w:rPr>
          <w:rFonts w:ascii="Arial" w:hAnsi="Arial" w:cs="Arial"/>
          <w:bCs/>
          <w:sz w:val="22"/>
          <w:szCs w:val="22"/>
        </w:rPr>
        <w:t>kwietnia</w:t>
      </w:r>
      <w:r w:rsidR="000E6CE8" w:rsidRPr="00582C54">
        <w:rPr>
          <w:rFonts w:ascii="Arial" w:hAnsi="Arial" w:cs="Arial"/>
          <w:bCs/>
          <w:sz w:val="22"/>
          <w:szCs w:val="22"/>
        </w:rPr>
        <w:t xml:space="preserve"> 2022 </w:t>
      </w:r>
      <w:r w:rsidR="00582C54" w:rsidRPr="00582C54">
        <w:rPr>
          <w:rFonts w:ascii="Arial" w:hAnsi="Arial" w:cs="Arial"/>
          <w:sz w:val="22"/>
          <w:szCs w:val="22"/>
        </w:rPr>
        <w:t>w sprawie przystąpienia do sporządzenia projektu Strategii Rozwoju Miasta i Gminy Gołańcz na lata 2023-2030 oraz określenia szczegółowego trybu i harmonogramu opracowania, w tym trybu konsultacji, o których mowa w art. 6 ust. 3 ustawy z dnia 6 grudnia 2006 r. o zasadach prowadzenia polityki rozwoju</w:t>
      </w:r>
      <w:r w:rsidR="00582C54">
        <w:rPr>
          <w:rFonts w:ascii="Arial" w:hAnsi="Arial" w:cs="Arial"/>
          <w:sz w:val="22"/>
          <w:szCs w:val="22"/>
        </w:rPr>
        <w:t>.</w:t>
      </w:r>
    </w:p>
    <w:p w14:paraId="377907B3" w14:textId="4D8FDB97" w:rsidR="00EB5CFF" w:rsidRPr="000E6CE8" w:rsidRDefault="005F3195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E6CE8">
        <w:rPr>
          <w:rFonts w:ascii="Arial" w:hAnsi="Arial" w:cs="Arial"/>
          <w:color w:val="000000" w:themeColor="text1"/>
          <w:sz w:val="22"/>
          <w:szCs w:val="22"/>
        </w:rPr>
        <w:t xml:space="preserve">Burmistrz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</w:p>
    <w:p w14:paraId="2B7DCBFA" w14:textId="7121A61F" w:rsidR="00EB5CFF" w:rsidRPr="005F3195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E6CE8">
        <w:rPr>
          <w:rFonts w:ascii="Arial" w:hAnsi="Arial" w:cs="Arial"/>
          <w:color w:val="000000" w:themeColor="text1"/>
          <w:sz w:val="22"/>
          <w:szCs w:val="22"/>
        </w:rPr>
        <w:t>zaprasza</w:t>
      </w:r>
    </w:p>
    <w:p w14:paraId="14071249" w14:textId="77777777" w:rsidR="00EB5CFF" w:rsidRPr="005F3195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68C84015" w14:textId="398AC110" w:rsidR="00EB5CFF" w:rsidRPr="000E6CE8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mieszkańców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Miasta i Gminy Gołańcz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, gminy sąsiednie i ich związki, lokalnych partnerów społecznych i gospodarczych oraz Dyrektora Regionalnego Zarządu Gospodarki Wodnej w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Poznaniu</w:t>
      </w:r>
      <w:r w:rsidR="000E6CE8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582C54">
        <w:rPr>
          <w:rFonts w:ascii="Arial" w:hAnsi="Arial" w:cs="Arial"/>
          <w:color w:val="000000" w:themeColor="text1"/>
          <w:sz w:val="22"/>
          <w:szCs w:val="22"/>
        </w:rPr>
        <w:t>Bydgoszczy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zapoznania się z projektem</w:t>
      </w:r>
      <w:r w:rsidRPr="000E6CE8">
        <w:rPr>
          <w:color w:val="000000" w:themeColor="text1"/>
          <w:sz w:val="22"/>
          <w:szCs w:val="22"/>
        </w:rPr>
        <w:t xml:space="preserve">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 xml:space="preserve">Strategii </w:t>
      </w:r>
      <w:r w:rsidR="000E6CE8" w:rsidRPr="000E6CE8">
        <w:rPr>
          <w:rFonts w:ascii="Arial" w:hAnsi="Arial" w:cs="Arial"/>
          <w:sz w:val="22"/>
          <w:szCs w:val="22"/>
        </w:rPr>
        <w:t xml:space="preserve">Rozwoju </w:t>
      </w:r>
      <w:r w:rsidR="00582C54">
        <w:rPr>
          <w:rFonts w:ascii="Arial" w:hAnsi="Arial" w:cs="Arial"/>
          <w:sz w:val="22"/>
          <w:szCs w:val="22"/>
        </w:rPr>
        <w:t xml:space="preserve">Miasta i </w:t>
      </w:r>
      <w:r w:rsidR="000E6CE8" w:rsidRPr="000E6CE8">
        <w:rPr>
          <w:rFonts w:ascii="Arial" w:hAnsi="Arial" w:cs="Arial"/>
          <w:sz w:val="22"/>
          <w:szCs w:val="22"/>
        </w:rPr>
        <w:t xml:space="preserve">Gminy </w:t>
      </w:r>
      <w:r w:rsidR="00582C54">
        <w:rPr>
          <w:rFonts w:ascii="Arial" w:hAnsi="Arial" w:cs="Arial"/>
          <w:sz w:val="22"/>
          <w:szCs w:val="22"/>
        </w:rPr>
        <w:t>Gołańcz</w:t>
      </w:r>
      <w:r w:rsidR="000E6CE8" w:rsidRPr="000E6CE8">
        <w:rPr>
          <w:rFonts w:ascii="Arial" w:hAnsi="Arial" w:cs="Arial"/>
          <w:sz w:val="22"/>
          <w:szCs w:val="22"/>
        </w:rPr>
        <w:t xml:space="preserve"> na lata 2023-2030 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w ramach konsultacji społecznych.</w:t>
      </w:r>
    </w:p>
    <w:p w14:paraId="654F4F0D" w14:textId="77777777" w:rsidR="00EB5CFF" w:rsidRPr="000E6CE8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E98955E" w14:textId="62FF7D44" w:rsidR="00EB5CFF" w:rsidRPr="00D0073F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D0073F">
        <w:rPr>
          <w:rFonts w:ascii="Arial" w:hAnsi="Arial" w:cs="Arial"/>
          <w:b/>
          <w:color w:val="000000" w:themeColor="text1"/>
        </w:rPr>
        <w:t xml:space="preserve">Konsultacje potrwają od </w:t>
      </w:r>
      <w:r w:rsidR="000E6CE8">
        <w:rPr>
          <w:rFonts w:ascii="Arial" w:hAnsi="Arial" w:cs="Arial"/>
          <w:b/>
          <w:color w:val="000000" w:themeColor="text1"/>
        </w:rPr>
        <w:t>1</w:t>
      </w:r>
      <w:r w:rsidR="00096175">
        <w:rPr>
          <w:rFonts w:ascii="Arial" w:hAnsi="Arial" w:cs="Arial"/>
          <w:b/>
          <w:color w:val="000000" w:themeColor="text1"/>
        </w:rPr>
        <w:t>1</w:t>
      </w:r>
      <w:r w:rsidR="00D0073F" w:rsidRPr="00D0073F">
        <w:rPr>
          <w:rFonts w:ascii="Arial" w:hAnsi="Arial" w:cs="Arial"/>
          <w:b/>
          <w:color w:val="000000" w:themeColor="text1"/>
        </w:rPr>
        <w:t xml:space="preserve">.10.2022 </w:t>
      </w:r>
      <w:r w:rsidRPr="00D0073F">
        <w:rPr>
          <w:rFonts w:ascii="Arial" w:hAnsi="Arial" w:cs="Arial"/>
          <w:b/>
          <w:color w:val="000000" w:themeColor="text1"/>
        </w:rPr>
        <w:t xml:space="preserve">r. do </w:t>
      </w:r>
      <w:r w:rsidR="000E6CE8">
        <w:rPr>
          <w:rFonts w:ascii="Arial" w:hAnsi="Arial" w:cs="Arial"/>
          <w:b/>
          <w:color w:val="000000" w:themeColor="text1"/>
        </w:rPr>
        <w:t>1</w:t>
      </w:r>
      <w:r w:rsidR="00096175">
        <w:rPr>
          <w:rFonts w:ascii="Arial" w:hAnsi="Arial" w:cs="Arial"/>
          <w:b/>
          <w:color w:val="000000" w:themeColor="text1"/>
        </w:rPr>
        <w:t>5</w:t>
      </w:r>
      <w:bookmarkStart w:id="1" w:name="_GoBack"/>
      <w:bookmarkEnd w:id="1"/>
      <w:r w:rsidR="00D0073F" w:rsidRPr="00D0073F">
        <w:rPr>
          <w:rFonts w:ascii="Arial" w:hAnsi="Arial" w:cs="Arial"/>
          <w:b/>
          <w:color w:val="000000" w:themeColor="text1"/>
        </w:rPr>
        <w:t>.1</w:t>
      </w:r>
      <w:r w:rsidR="00582C54">
        <w:rPr>
          <w:rFonts w:ascii="Arial" w:hAnsi="Arial" w:cs="Arial"/>
          <w:b/>
          <w:color w:val="000000" w:themeColor="text1"/>
        </w:rPr>
        <w:t>2</w:t>
      </w:r>
      <w:r w:rsidR="00D0073F" w:rsidRPr="00D0073F">
        <w:rPr>
          <w:rFonts w:ascii="Arial" w:hAnsi="Arial" w:cs="Arial"/>
          <w:b/>
          <w:color w:val="000000" w:themeColor="text1"/>
        </w:rPr>
        <w:t>.2022</w:t>
      </w:r>
      <w:r w:rsidRPr="00D0073F">
        <w:rPr>
          <w:rFonts w:ascii="Arial" w:hAnsi="Arial" w:cs="Arial"/>
          <w:b/>
          <w:color w:val="000000" w:themeColor="text1"/>
        </w:rPr>
        <w:t xml:space="preserve"> r. </w:t>
      </w:r>
    </w:p>
    <w:p w14:paraId="2EA7035A" w14:textId="77777777" w:rsidR="00EB5CFF" w:rsidRPr="00D0073F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</w:p>
    <w:p w14:paraId="3AF29408" w14:textId="002874BF" w:rsidR="00AB4A7B" w:rsidRPr="000E6CE8" w:rsidRDefault="00AB4A7B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3195">
        <w:rPr>
          <w:rFonts w:ascii="Arial" w:hAnsi="Arial" w:cs="Arial"/>
          <w:color w:val="000000" w:themeColor="text1"/>
          <w:sz w:val="22"/>
          <w:szCs w:val="22"/>
        </w:rPr>
        <w:t>Ponadto na podstawie art. 54 ust. 1, w związku z art. 39 ustawy z dnia 3 października 2008 r. o udostępnianiu informacji o środowisku i jego ochronie, udziale społeczeństwa w ochronie środowiska oraz o ocenach oddziaływania na środowisko (Dz.U. 202</w:t>
      </w:r>
      <w:r w:rsidR="00D0073F" w:rsidRPr="005F3195">
        <w:rPr>
          <w:rFonts w:ascii="Arial" w:hAnsi="Arial" w:cs="Arial"/>
          <w:color w:val="000000" w:themeColor="text1"/>
          <w:sz w:val="22"/>
          <w:szCs w:val="22"/>
        </w:rPr>
        <w:t>2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D0073F" w:rsidRPr="005F3195">
        <w:rPr>
          <w:rFonts w:ascii="Arial" w:hAnsi="Arial" w:cs="Arial"/>
          <w:color w:val="000000" w:themeColor="text1"/>
          <w:sz w:val="22"/>
          <w:szCs w:val="22"/>
        </w:rPr>
        <w:t>1029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 xml:space="preserve"> ze zm.), zawiadamiam o opracowaniu i wyłożeniu do publicznego wglądu projektu „Strategii </w:t>
      </w:r>
      <w:r w:rsidR="000E6CE8" w:rsidRPr="000E6CE8">
        <w:rPr>
          <w:rFonts w:ascii="Arial" w:hAnsi="Arial" w:cs="Arial"/>
          <w:sz w:val="22"/>
          <w:szCs w:val="22"/>
        </w:rPr>
        <w:t xml:space="preserve">Rozwoju </w:t>
      </w:r>
      <w:r w:rsidR="00582C54">
        <w:rPr>
          <w:rFonts w:ascii="Arial" w:hAnsi="Arial" w:cs="Arial"/>
          <w:sz w:val="22"/>
          <w:szCs w:val="22"/>
        </w:rPr>
        <w:t xml:space="preserve">Miasta i </w:t>
      </w:r>
      <w:r w:rsidR="000E6CE8" w:rsidRPr="000E6CE8">
        <w:rPr>
          <w:rFonts w:ascii="Arial" w:hAnsi="Arial" w:cs="Arial"/>
          <w:sz w:val="22"/>
          <w:szCs w:val="22"/>
        </w:rPr>
        <w:t xml:space="preserve">Gminy </w:t>
      </w:r>
      <w:r w:rsidR="00582C54">
        <w:rPr>
          <w:rFonts w:ascii="Arial" w:hAnsi="Arial" w:cs="Arial"/>
          <w:sz w:val="22"/>
          <w:szCs w:val="22"/>
        </w:rPr>
        <w:t>Gołańcz</w:t>
      </w:r>
      <w:r w:rsidR="000E6CE8" w:rsidRPr="000E6CE8">
        <w:rPr>
          <w:rFonts w:ascii="Arial" w:hAnsi="Arial" w:cs="Arial"/>
          <w:sz w:val="22"/>
          <w:szCs w:val="22"/>
        </w:rPr>
        <w:t xml:space="preserve"> na lata 2023-2030</w:t>
      </w:r>
      <w:r w:rsidRPr="005F3195">
        <w:rPr>
          <w:rFonts w:ascii="Arial" w:hAnsi="Arial" w:cs="Arial"/>
          <w:color w:val="000000" w:themeColor="text1"/>
          <w:sz w:val="22"/>
          <w:szCs w:val="22"/>
        </w:rPr>
        <w:t>” wraz z</w:t>
      </w:r>
      <w:r w:rsidR="00DD081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0E6CE8">
        <w:rPr>
          <w:rFonts w:ascii="Arial" w:hAnsi="Arial" w:cs="Arial"/>
          <w:color w:val="000000" w:themeColor="text1"/>
          <w:sz w:val="22"/>
          <w:szCs w:val="22"/>
        </w:rPr>
        <w:t>Prognozą oddziaływania na środowisko.</w:t>
      </w:r>
    </w:p>
    <w:p w14:paraId="5838631E" w14:textId="747FE87A" w:rsidR="00EB5CFF" w:rsidRPr="00582C54" w:rsidRDefault="00EB5CFF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Wszyscy zainteresowani mają prawo składać wnioski, zastrzeżenia bądź uwagi do projektu Strategii</w:t>
      </w:r>
      <w:r w:rsidR="00AB4A7B" w:rsidRPr="00582C54">
        <w:rPr>
          <w:rFonts w:ascii="Arial" w:hAnsi="Arial" w:cs="Arial"/>
          <w:color w:val="000000" w:themeColor="text1"/>
          <w:sz w:val="22"/>
          <w:szCs w:val="22"/>
        </w:rPr>
        <w:t xml:space="preserve"> wraz z Prognozą oddziaływania na środowisko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 xml:space="preserve">, które można zgłaszać na udostępnionym formularzu, który następnie należy przesłać na adres: Urząd </w:t>
      </w:r>
      <w:r w:rsidR="00582C54" w:rsidRPr="00582C54">
        <w:rPr>
          <w:rFonts w:ascii="Arial" w:hAnsi="Arial" w:cs="Arial"/>
          <w:color w:val="000000" w:themeColor="text1"/>
          <w:sz w:val="22"/>
          <w:szCs w:val="22"/>
        </w:rPr>
        <w:t xml:space="preserve">Miasta i Gminy Gołańcz, ul. dr. Piotra Kowalika 2, 62-130 Gołańcz 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>(decyduje data wpływu formularza do Urzędu) lub złożyć osobiście w tut. Urzędzie, lub przesłać zeskanowany za pośrednictwem poczty elektronicznej na adres</w:t>
      </w:r>
      <w:r w:rsidR="000E6CE8" w:rsidRPr="00582C54">
        <w:rPr>
          <w:rFonts w:ascii="Arial" w:hAnsi="Arial" w:cs="Arial"/>
          <w:sz w:val="22"/>
          <w:szCs w:val="22"/>
        </w:rPr>
        <w:t xml:space="preserve"> </w:t>
      </w:r>
      <w:r w:rsidR="00582C54" w:rsidRPr="00582C54">
        <w:rPr>
          <w:rFonts w:ascii="Arial" w:hAnsi="Arial" w:cs="Arial"/>
          <w:sz w:val="22"/>
          <w:szCs w:val="22"/>
        </w:rPr>
        <w:t>miastoigmina@golancz.pl</w:t>
      </w:r>
      <w:r w:rsidR="000E6CE8" w:rsidRPr="00582C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2C54">
        <w:rPr>
          <w:rFonts w:ascii="Arial" w:hAnsi="Arial" w:cs="Arial"/>
          <w:color w:val="000000" w:themeColor="text1"/>
          <w:sz w:val="22"/>
          <w:szCs w:val="22"/>
        </w:rPr>
        <w:t>(w tytule należy wpisać „Uwagi do Strategii Rozwoju”)</w:t>
      </w:r>
    </w:p>
    <w:p w14:paraId="04639537" w14:textId="623DB527" w:rsidR="00A0505F" w:rsidRPr="00582C54" w:rsidRDefault="00EB5CFF" w:rsidP="005F3195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2C54">
        <w:rPr>
          <w:rFonts w:ascii="Arial" w:hAnsi="Arial" w:cs="Arial"/>
          <w:color w:val="000000" w:themeColor="text1"/>
          <w:sz w:val="22"/>
          <w:szCs w:val="22"/>
        </w:rPr>
        <w:t>Wnioski, zastrzeżenia, uwagi zgłoszone po terminie nie podlegają rozpatrzeniu.</w:t>
      </w:r>
      <w:r w:rsidRPr="00582C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A0505F" w:rsidRPr="00582C54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96175"/>
    <w:rsid w:val="000B6F20"/>
    <w:rsid w:val="000E6CE8"/>
    <w:rsid w:val="00152C7F"/>
    <w:rsid w:val="00531AEE"/>
    <w:rsid w:val="00582C54"/>
    <w:rsid w:val="005F3195"/>
    <w:rsid w:val="00767200"/>
    <w:rsid w:val="00A0505F"/>
    <w:rsid w:val="00AB4A7B"/>
    <w:rsid w:val="00B80E78"/>
    <w:rsid w:val="00D0073F"/>
    <w:rsid w:val="00DD0810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10</cp:revision>
  <dcterms:created xsi:type="dcterms:W3CDTF">2021-05-12T04:39:00Z</dcterms:created>
  <dcterms:modified xsi:type="dcterms:W3CDTF">2022-11-10T10:39:00Z</dcterms:modified>
</cp:coreProperties>
</file>