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EAA" w:rsidRPr="00CB2609" w:rsidRDefault="005E0EAA">
      <w:pPr>
        <w:rPr>
          <w:rFonts w:ascii="Calibri" w:hAnsi="Calibri"/>
          <w:b/>
          <w:i/>
          <w:sz w:val="22"/>
          <w:szCs w:val="22"/>
        </w:rPr>
      </w:pPr>
    </w:p>
    <w:p w:rsidR="00D14DF8" w:rsidRPr="00CB2609" w:rsidRDefault="00D14DF8" w:rsidP="00D14DF8">
      <w:pPr>
        <w:pStyle w:val="pkt"/>
        <w:spacing w:before="0" w:after="0"/>
        <w:ind w:left="0" w:firstLine="0"/>
        <w:jc w:val="center"/>
        <w:rPr>
          <w:rFonts w:ascii="Calibri" w:hAnsi="Calibri"/>
          <w:b/>
          <w:iCs/>
          <w:sz w:val="22"/>
          <w:szCs w:val="22"/>
        </w:rPr>
      </w:pPr>
      <w:r w:rsidRPr="00CB2609">
        <w:rPr>
          <w:rFonts w:ascii="Calibri" w:hAnsi="Calibri"/>
          <w:b/>
          <w:iCs/>
          <w:sz w:val="22"/>
          <w:szCs w:val="22"/>
        </w:rPr>
        <w:t>ZATWIERDZAM:</w:t>
      </w:r>
    </w:p>
    <w:p w:rsidR="0033369C" w:rsidRPr="00CB2609" w:rsidRDefault="0033369C" w:rsidP="0033369C">
      <w:pPr>
        <w:pStyle w:val="pkt"/>
        <w:spacing w:before="0" w:after="0"/>
        <w:ind w:left="0" w:firstLine="0"/>
        <w:jc w:val="center"/>
        <w:rPr>
          <w:rFonts w:ascii="Calibri" w:hAnsi="Calibri"/>
          <w:iCs/>
          <w:sz w:val="22"/>
          <w:szCs w:val="22"/>
        </w:rPr>
      </w:pPr>
      <w:r w:rsidRPr="00CB2609">
        <w:rPr>
          <w:rFonts w:ascii="Calibri" w:hAnsi="Calibri"/>
          <w:iCs/>
          <w:sz w:val="22"/>
          <w:szCs w:val="22"/>
        </w:rPr>
        <w:t>BURMISTRZ MIASTA I GMINY GOŁAŃCZ</w:t>
      </w:r>
    </w:p>
    <w:p w:rsidR="0033369C" w:rsidRPr="00CB2609" w:rsidRDefault="0033369C" w:rsidP="0033369C">
      <w:pPr>
        <w:pStyle w:val="pkt"/>
        <w:spacing w:before="0" w:after="0"/>
        <w:ind w:left="0" w:firstLine="0"/>
        <w:jc w:val="center"/>
        <w:rPr>
          <w:rFonts w:ascii="Calibri" w:hAnsi="Calibri"/>
          <w:i/>
          <w:iCs/>
          <w:sz w:val="22"/>
          <w:szCs w:val="22"/>
        </w:rPr>
      </w:pPr>
      <w:r w:rsidRPr="00CB2609">
        <w:rPr>
          <w:rFonts w:ascii="Calibri" w:hAnsi="Calibri"/>
          <w:i/>
          <w:iCs/>
          <w:sz w:val="22"/>
          <w:szCs w:val="22"/>
        </w:rPr>
        <w:t xml:space="preserve">mgr </w:t>
      </w:r>
      <w:r w:rsidR="00D6518B" w:rsidRPr="00CB2609">
        <w:rPr>
          <w:rFonts w:ascii="Calibri" w:hAnsi="Calibri"/>
          <w:i/>
          <w:iCs/>
          <w:sz w:val="22"/>
          <w:szCs w:val="22"/>
        </w:rPr>
        <w:t>inż. Mieczysław Durski</w:t>
      </w:r>
      <w:r w:rsidRPr="00CB2609">
        <w:rPr>
          <w:rFonts w:ascii="Calibri" w:hAnsi="Calibri"/>
          <w:i/>
          <w:iCs/>
          <w:sz w:val="22"/>
          <w:szCs w:val="22"/>
        </w:rPr>
        <w:t xml:space="preserve"> </w:t>
      </w:r>
    </w:p>
    <w:p w:rsidR="00D14DF8" w:rsidRPr="00CB2609" w:rsidRDefault="00D14DF8" w:rsidP="00D14DF8">
      <w:pPr>
        <w:pStyle w:val="pkt"/>
        <w:spacing w:before="0" w:after="0"/>
        <w:ind w:left="0" w:firstLine="0"/>
        <w:jc w:val="center"/>
        <w:rPr>
          <w:rFonts w:ascii="Calibri" w:hAnsi="Calibri"/>
          <w:i/>
          <w:iCs/>
          <w:sz w:val="22"/>
          <w:szCs w:val="22"/>
        </w:rPr>
      </w:pPr>
    </w:p>
    <w:p w:rsidR="00D14DF8" w:rsidRPr="00CB2609" w:rsidRDefault="00D14DF8" w:rsidP="00D14DF8">
      <w:pPr>
        <w:pStyle w:val="pkt"/>
        <w:spacing w:before="0" w:after="0"/>
        <w:ind w:left="0" w:firstLine="0"/>
        <w:jc w:val="center"/>
        <w:rPr>
          <w:rFonts w:ascii="Calibri" w:hAnsi="Calibri"/>
          <w:iCs/>
          <w:sz w:val="22"/>
          <w:szCs w:val="22"/>
        </w:rPr>
      </w:pPr>
    </w:p>
    <w:p w:rsidR="005B6DE2" w:rsidRPr="00CB2609" w:rsidRDefault="005B6DE2" w:rsidP="00D14DF8">
      <w:pPr>
        <w:pStyle w:val="pkt"/>
        <w:spacing w:before="0" w:after="0"/>
        <w:ind w:left="0" w:firstLine="0"/>
        <w:jc w:val="center"/>
        <w:rPr>
          <w:rFonts w:ascii="Calibri" w:hAnsi="Calibri"/>
          <w:iCs/>
          <w:sz w:val="22"/>
          <w:szCs w:val="22"/>
        </w:rPr>
      </w:pPr>
    </w:p>
    <w:p w:rsidR="005B6DE2" w:rsidRPr="00CB2609" w:rsidRDefault="005B6DE2" w:rsidP="00D14DF8">
      <w:pPr>
        <w:pStyle w:val="pkt"/>
        <w:spacing w:before="0" w:after="0"/>
        <w:ind w:left="0" w:firstLine="0"/>
        <w:jc w:val="center"/>
        <w:rPr>
          <w:rFonts w:ascii="Calibri" w:hAnsi="Calibri"/>
          <w:iCs/>
          <w:sz w:val="22"/>
          <w:szCs w:val="22"/>
        </w:rPr>
      </w:pPr>
    </w:p>
    <w:p w:rsidR="005B6DE2" w:rsidRPr="00CB2609" w:rsidRDefault="005B6DE2" w:rsidP="00D14DF8">
      <w:pPr>
        <w:pStyle w:val="pkt"/>
        <w:spacing w:before="0" w:after="0"/>
        <w:ind w:left="0" w:firstLine="0"/>
        <w:jc w:val="center"/>
        <w:rPr>
          <w:rFonts w:ascii="Calibri" w:hAnsi="Calibri"/>
          <w:iCs/>
          <w:sz w:val="22"/>
          <w:szCs w:val="22"/>
        </w:rPr>
      </w:pPr>
    </w:p>
    <w:p w:rsidR="00247A5E" w:rsidRPr="00CB2609" w:rsidRDefault="00B57A96" w:rsidP="00523D34">
      <w:pPr>
        <w:pStyle w:val="Nagwek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Gołańcz, dnia</w:t>
      </w:r>
      <w:r w:rsidR="005775FA" w:rsidRPr="00CB2609">
        <w:rPr>
          <w:rFonts w:ascii="Calibri" w:hAnsi="Calibri"/>
          <w:sz w:val="22"/>
          <w:szCs w:val="22"/>
        </w:rPr>
        <w:t xml:space="preserve"> </w:t>
      </w:r>
      <w:r w:rsidR="00AD44F7">
        <w:rPr>
          <w:rFonts w:ascii="Calibri" w:hAnsi="Calibri"/>
          <w:sz w:val="22"/>
          <w:szCs w:val="22"/>
        </w:rPr>
        <w:t>202</w:t>
      </w:r>
      <w:r w:rsidR="00995EF8">
        <w:rPr>
          <w:rFonts w:ascii="Calibri" w:hAnsi="Calibri"/>
          <w:sz w:val="22"/>
          <w:szCs w:val="22"/>
        </w:rPr>
        <w:t>2</w:t>
      </w:r>
      <w:r w:rsidR="00AD44F7">
        <w:rPr>
          <w:rFonts w:ascii="Calibri" w:hAnsi="Calibri"/>
          <w:sz w:val="22"/>
          <w:szCs w:val="22"/>
        </w:rPr>
        <w:t>-0</w:t>
      </w:r>
      <w:r w:rsidR="003E76C7">
        <w:rPr>
          <w:rFonts w:ascii="Calibri" w:hAnsi="Calibri"/>
          <w:sz w:val="22"/>
          <w:szCs w:val="22"/>
        </w:rPr>
        <w:t>5-31</w:t>
      </w:r>
    </w:p>
    <w:p w:rsidR="00D74CD4" w:rsidRPr="00CB2609" w:rsidRDefault="0008337A" w:rsidP="0088316E">
      <w:pPr>
        <w:pStyle w:val="Nagwek9"/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 </w:t>
      </w:r>
    </w:p>
    <w:p w:rsidR="005E0EAA" w:rsidRPr="00CB2609" w:rsidRDefault="005E0EAA">
      <w:pPr>
        <w:rPr>
          <w:rFonts w:ascii="Calibri" w:hAnsi="Calibri"/>
          <w:b/>
          <w:sz w:val="22"/>
          <w:szCs w:val="22"/>
        </w:rPr>
      </w:pPr>
    </w:p>
    <w:p w:rsidR="005E0EAA" w:rsidRPr="00CB2609" w:rsidRDefault="00523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ZAPROSZENIE</w:t>
      </w:r>
    </w:p>
    <w:p w:rsidR="005E0EAA" w:rsidRPr="00CB2609" w:rsidRDefault="00523D34" w:rsidP="00523D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do składania ofert w trybie zapytania ofertowego</w:t>
      </w:r>
    </w:p>
    <w:p w:rsidR="00687487" w:rsidRPr="00CB2609" w:rsidRDefault="00687487" w:rsidP="0023261A">
      <w:pPr>
        <w:pStyle w:val="center"/>
        <w:rPr>
          <w:rStyle w:val="bold"/>
        </w:rPr>
      </w:pPr>
    </w:p>
    <w:p w:rsidR="00523D34" w:rsidRPr="00CB2609" w:rsidRDefault="0023261A" w:rsidP="00523D34">
      <w:pPr>
        <w:pStyle w:val="center"/>
        <w:rPr>
          <w:rStyle w:val="bold"/>
        </w:rPr>
      </w:pPr>
      <w:r w:rsidRPr="00CB2609">
        <w:rPr>
          <w:rStyle w:val="bold"/>
        </w:rPr>
        <w:t>o wartości nieprzekraczającej kwoty</w:t>
      </w:r>
      <w:r w:rsidR="00523D34" w:rsidRPr="00CB2609">
        <w:rPr>
          <w:rStyle w:val="bold"/>
        </w:rPr>
        <w:t xml:space="preserve"> 130 000,00 PLN określonej</w:t>
      </w:r>
      <w:r w:rsidRPr="00CB2609">
        <w:rPr>
          <w:rStyle w:val="bold"/>
        </w:rPr>
        <w:t xml:space="preserve"> w przepisach wydanych </w:t>
      </w:r>
    </w:p>
    <w:p w:rsidR="0023261A" w:rsidRPr="00CB2609" w:rsidRDefault="0023261A" w:rsidP="00523D34">
      <w:pPr>
        <w:pStyle w:val="center"/>
      </w:pPr>
      <w:r w:rsidRPr="00CB2609">
        <w:rPr>
          <w:rStyle w:val="bold"/>
        </w:rPr>
        <w:t xml:space="preserve">na podstawie art. </w:t>
      </w:r>
      <w:r w:rsidR="00523D34" w:rsidRPr="00CB2609">
        <w:rPr>
          <w:rStyle w:val="bold"/>
        </w:rPr>
        <w:t>2 ust.1 pkt. 1</w:t>
      </w:r>
      <w:r w:rsidRPr="00CB2609">
        <w:rPr>
          <w:rStyle w:val="bold"/>
        </w:rPr>
        <w:t xml:space="preserve"> ustawy Prawo zamówień publicznych</w:t>
      </w:r>
    </w:p>
    <w:p w:rsidR="005E0EAA" w:rsidRPr="00CB2609" w:rsidRDefault="005E0EAA">
      <w:pPr>
        <w:rPr>
          <w:rFonts w:ascii="Calibri" w:hAnsi="Calibri"/>
          <w:b/>
          <w:sz w:val="22"/>
          <w:szCs w:val="22"/>
        </w:rPr>
      </w:pPr>
    </w:p>
    <w:p w:rsidR="005E0EAA" w:rsidRPr="00CB2609" w:rsidRDefault="005E0EAA">
      <w:pPr>
        <w:rPr>
          <w:rFonts w:ascii="Calibri" w:hAnsi="Calibri"/>
          <w:b/>
          <w:sz w:val="22"/>
          <w:szCs w:val="22"/>
          <w:u w:val="single"/>
        </w:rPr>
      </w:pPr>
      <w:r w:rsidRPr="00CB2609">
        <w:rPr>
          <w:rFonts w:ascii="Calibri" w:hAnsi="Calibri"/>
          <w:b/>
          <w:sz w:val="22"/>
          <w:szCs w:val="22"/>
          <w:u w:val="single"/>
        </w:rPr>
        <w:t>PRZEDMIOT ZAMÓWIENIA :</w:t>
      </w:r>
    </w:p>
    <w:p w:rsidR="005E0EAA" w:rsidRPr="00CB2609" w:rsidRDefault="005E0EAA">
      <w:pPr>
        <w:jc w:val="center"/>
        <w:rPr>
          <w:rFonts w:ascii="Calibri" w:hAnsi="Calibri" w:cs="Arial"/>
          <w:b/>
          <w:sz w:val="22"/>
          <w:szCs w:val="22"/>
        </w:rPr>
      </w:pPr>
    </w:p>
    <w:p w:rsidR="00153CC4" w:rsidRPr="00CB2609" w:rsidRDefault="00130224" w:rsidP="008F290D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Diagnoza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cyberbezpieczeństwa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w Urzędzie Miasta i Gminy w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Gołańczy</w:t>
      </w:r>
      <w:proofErr w:type="spellEnd"/>
    </w:p>
    <w:p w:rsidR="008F290D" w:rsidRPr="00CB2609" w:rsidRDefault="008F290D" w:rsidP="00D14DF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14DF8" w:rsidRPr="00CB2609" w:rsidRDefault="00D14DF8" w:rsidP="002A30DC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CB2609">
        <w:rPr>
          <w:rFonts w:ascii="Calibri" w:hAnsi="Calibri" w:cs="Arial"/>
          <w:b/>
          <w:bCs/>
          <w:sz w:val="22"/>
          <w:szCs w:val="22"/>
          <w:u w:val="single"/>
        </w:rPr>
        <w:t>Publikacja:</w:t>
      </w:r>
    </w:p>
    <w:p w:rsidR="005E0EAA" w:rsidRPr="00CB2609" w:rsidRDefault="00523D34" w:rsidP="002A30DC">
      <w:pPr>
        <w:rPr>
          <w:rFonts w:ascii="Calibri" w:hAnsi="Calibri"/>
          <w:b/>
          <w:color w:val="000000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Zapytanie </w:t>
      </w:r>
      <w:r w:rsidR="008B3489" w:rsidRPr="00CB2609">
        <w:rPr>
          <w:rFonts w:ascii="Calibri" w:hAnsi="Calibri" w:cs="Arial"/>
          <w:sz w:val="22"/>
          <w:szCs w:val="22"/>
        </w:rPr>
        <w:t>ofertowe zamieszczono</w:t>
      </w:r>
      <w:r w:rsidR="005E0EAA" w:rsidRPr="00CB2609">
        <w:rPr>
          <w:rFonts w:ascii="Calibri" w:hAnsi="Calibri" w:cs="Arial"/>
          <w:sz w:val="22"/>
          <w:szCs w:val="22"/>
        </w:rPr>
        <w:t xml:space="preserve"> na stronie internetowej </w:t>
      </w:r>
      <w:r w:rsidR="0033369C" w:rsidRPr="00CB2609">
        <w:rPr>
          <w:rFonts w:ascii="Calibri" w:hAnsi="Calibri" w:cs="Arial"/>
          <w:sz w:val="22"/>
          <w:szCs w:val="22"/>
        </w:rPr>
        <w:t xml:space="preserve">Urzędu Miasta i </w:t>
      </w:r>
      <w:r w:rsidR="008B3489" w:rsidRPr="00CB2609">
        <w:rPr>
          <w:rFonts w:ascii="Calibri" w:hAnsi="Calibri" w:cs="Arial"/>
          <w:sz w:val="22"/>
          <w:szCs w:val="22"/>
        </w:rPr>
        <w:t xml:space="preserve">Gminy </w:t>
      </w:r>
      <w:r w:rsidR="008B3489" w:rsidRPr="00CB2609">
        <w:rPr>
          <w:rFonts w:ascii="Calibri" w:hAnsi="Calibri" w:cs="Arial"/>
          <w:bCs/>
          <w:sz w:val="22"/>
          <w:szCs w:val="22"/>
        </w:rPr>
        <w:t>w</w:t>
      </w:r>
      <w:r w:rsidR="00B11246" w:rsidRPr="00CB2609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="00B11246" w:rsidRPr="00CB2609">
        <w:rPr>
          <w:rFonts w:ascii="Calibri" w:hAnsi="Calibri" w:cs="Arial"/>
          <w:bCs/>
          <w:sz w:val="22"/>
          <w:szCs w:val="22"/>
        </w:rPr>
        <w:t>Gołańczy</w:t>
      </w:r>
      <w:proofErr w:type="spellEnd"/>
      <w:r w:rsidR="00B11246" w:rsidRPr="00CB2609">
        <w:rPr>
          <w:rFonts w:ascii="Calibri" w:hAnsi="Calibri" w:cs="Arial"/>
          <w:bCs/>
          <w:sz w:val="22"/>
          <w:szCs w:val="22"/>
        </w:rPr>
        <w:t xml:space="preserve"> </w:t>
      </w:r>
      <w:hyperlink r:id="rId8" w:history="1">
        <w:r w:rsidR="00FC3ACC" w:rsidRPr="00CB2609">
          <w:rPr>
            <w:rStyle w:val="Hipercze"/>
            <w:rFonts w:ascii="Calibri" w:hAnsi="Calibri"/>
            <w:sz w:val="22"/>
            <w:szCs w:val="22"/>
          </w:rPr>
          <w:t>http://www.bip.golancz.pl</w:t>
        </w:r>
      </w:hyperlink>
      <w:r w:rsidR="005E0EAA" w:rsidRPr="00CB2609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E0EAA" w:rsidRPr="00CB2609">
        <w:rPr>
          <w:rFonts w:ascii="Calibri" w:hAnsi="Calibri" w:cs="Arial"/>
          <w:bCs/>
          <w:sz w:val="22"/>
          <w:szCs w:val="22"/>
        </w:rPr>
        <w:t xml:space="preserve"> </w:t>
      </w:r>
      <w:r w:rsidR="007A58B9" w:rsidRPr="00CB2609">
        <w:rPr>
          <w:rFonts w:ascii="Calibri" w:hAnsi="Calibri" w:cs="Arial"/>
          <w:sz w:val="22"/>
          <w:szCs w:val="22"/>
        </w:rPr>
        <w:t>w dniu</w:t>
      </w:r>
      <w:r w:rsidR="00E22576" w:rsidRPr="00CB2609">
        <w:rPr>
          <w:rFonts w:ascii="Calibri" w:hAnsi="Calibri" w:cs="Arial"/>
          <w:sz w:val="22"/>
          <w:szCs w:val="22"/>
        </w:rPr>
        <w:t xml:space="preserve"> </w:t>
      </w:r>
      <w:r w:rsidR="00890DD8" w:rsidRPr="00CB2609">
        <w:rPr>
          <w:rFonts w:ascii="Calibri" w:hAnsi="Calibri" w:cs="Arial"/>
          <w:sz w:val="22"/>
          <w:szCs w:val="22"/>
        </w:rPr>
        <w:t xml:space="preserve"> </w:t>
      </w:r>
      <w:r w:rsidR="005A72C5" w:rsidRPr="00CB2609">
        <w:rPr>
          <w:rFonts w:ascii="Calibri" w:hAnsi="Calibri" w:cs="Arial"/>
          <w:b/>
          <w:sz w:val="22"/>
          <w:szCs w:val="22"/>
        </w:rPr>
        <w:t xml:space="preserve"> </w:t>
      </w:r>
      <w:r w:rsidR="000F2C34" w:rsidRPr="00CB2609">
        <w:rPr>
          <w:rFonts w:ascii="Calibri" w:hAnsi="Calibri" w:cs="Arial"/>
          <w:b/>
          <w:sz w:val="22"/>
          <w:szCs w:val="22"/>
        </w:rPr>
        <w:t xml:space="preserve"> </w:t>
      </w:r>
      <w:r w:rsidR="00AD44F7">
        <w:rPr>
          <w:rFonts w:ascii="Calibri" w:hAnsi="Calibri" w:cs="Arial"/>
          <w:b/>
          <w:sz w:val="22"/>
          <w:szCs w:val="22"/>
        </w:rPr>
        <w:t>202</w:t>
      </w:r>
      <w:r w:rsidR="00130224">
        <w:rPr>
          <w:rFonts w:ascii="Calibri" w:hAnsi="Calibri" w:cs="Arial"/>
          <w:b/>
          <w:sz w:val="22"/>
          <w:szCs w:val="22"/>
        </w:rPr>
        <w:t>2</w:t>
      </w:r>
      <w:r w:rsidR="00AD44F7">
        <w:rPr>
          <w:rFonts w:ascii="Calibri" w:hAnsi="Calibri" w:cs="Arial"/>
          <w:b/>
          <w:sz w:val="22"/>
          <w:szCs w:val="22"/>
        </w:rPr>
        <w:t>-0</w:t>
      </w:r>
      <w:r w:rsidR="00130224">
        <w:rPr>
          <w:rFonts w:ascii="Calibri" w:hAnsi="Calibri" w:cs="Arial"/>
          <w:b/>
          <w:sz w:val="22"/>
          <w:szCs w:val="22"/>
        </w:rPr>
        <w:t>5</w:t>
      </w:r>
      <w:r w:rsidR="00AD44F7">
        <w:rPr>
          <w:rFonts w:ascii="Calibri" w:hAnsi="Calibri" w:cs="Arial"/>
          <w:b/>
          <w:sz w:val="22"/>
          <w:szCs w:val="22"/>
        </w:rPr>
        <w:t>-</w:t>
      </w:r>
      <w:r w:rsidR="00C555F9">
        <w:rPr>
          <w:rFonts w:ascii="Calibri" w:hAnsi="Calibri" w:cs="Arial"/>
          <w:b/>
          <w:sz w:val="22"/>
          <w:szCs w:val="22"/>
        </w:rPr>
        <w:t>3</w:t>
      </w:r>
      <w:r w:rsidR="003E76C7">
        <w:rPr>
          <w:rFonts w:ascii="Calibri" w:hAnsi="Calibri" w:cs="Arial"/>
          <w:b/>
          <w:sz w:val="22"/>
          <w:szCs w:val="22"/>
        </w:rPr>
        <w:t>1</w:t>
      </w:r>
    </w:p>
    <w:p w:rsidR="002A0097" w:rsidRPr="00CB2609" w:rsidRDefault="002A0097" w:rsidP="0088316E">
      <w:pPr>
        <w:tabs>
          <w:tab w:val="left" w:pos="8160"/>
        </w:tabs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377008" w:rsidRPr="00CB2609" w:rsidRDefault="00377008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D6518B" w:rsidRPr="00CB2609" w:rsidRDefault="00D6518B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D6518B" w:rsidRPr="00CB2609" w:rsidRDefault="00D6518B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D6518B" w:rsidRPr="00CB2609" w:rsidRDefault="00D6518B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B071D8" w:rsidRPr="00CB2609" w:rsidRDefault="00B071D8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B071D8" w:rsidRPr="00CB2609" w:rsidRDefault="00B071D8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377008" w:rsidRPr="00CB2609" w:rsidRDefault="00377008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377008" w:rsidRPr="00CB2609" w:rsidRDefault="00377008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9E2FEE" w:rsidRPr="00CB2609" w:rsidRDefault="009E2FEE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9E2FEE" w:rsidRPr="00CB2609" w:rsidRDefault="009E2FEE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9E2FEE" w:rsidRPr="00CB2609" w:rsidRDefault="009E2FEE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9E2FEE" w:rsidRPr="00CB2609" w:rsidRDefault="009E2FEE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9E2FEE" w:rsidRPr="00CB2609" w:rsidRDefault="009E2FEE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D14DF8" w:rsidRPr="00CB2609" w:rsidRDefault="00D14DF8">
      <w:pPr>
        <w:ind w:left="33" w:right="-108"/>
        <w:rPr>
          <w:rFonts w:ascii="Calibri" w:hAnsi="Calibri"/>
          <w:b/>
          <w:color w:val="000000"/>
          <w:sz w:val="22"/>
          <w:szCs w:val="22"/>
        </w:rPr>
      </w:pPr>
    </w:p>
    <w:p w:rsidR="00D14DF8" w:rsidRPr="00CB2609" w:rsidRDefault="00A94DF8" w:rsidP="00523D34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  <w:r w:rsidRPr="00CB2609">
        <w:rPr>
          <w:rFonts w:ascii="Calibri" w:hAnsi="Calibri"/>
          <w:b/>
          <w:color w:val="000000"/>
          <w:sz w:val="22"/>
          <w:szCs w:val="22"/>
        </w:rPr>
        <w:t xml:space="preserve">Znak postępowania: </w:t>
      </w:r>
      <w:r w:rsidR="00130224">
        <w:rPr>
          <w:rFonts w:ascii="Calibri" w:hAnsi="Calibri"/>
          <w:b/>
          <w:color w:val="000000"/>
          <w:sz w:val="22"/>
          <w:szCs w:val="22"/>
        </w:rPr>
        <w:t>Inf.271.1.2022</w:t>
      </w:r>
    </w:p>
    <w:p w:rsidR="00D6518B" w:rsidRDefault="00D6518B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12EE" w:rsidRPr="00CB2609" w:rsidRDefault="00C212EE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D6518B" w:rsidRPr="00CB2609" w:rsidRDefault="00D6518B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523D34" w:rsidRPr="00CB2609" w:rsidRDefault="00523D34" w:rsidP="00A94DF8">
      <w:pPr>
        <w:ind w:left="33" w:right="-108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5E0EAA" w:rsidRPr="00CB2609" w:rsidRDefault="005E0EAA" w:rsidP="00D14DF8">
      <w:pPr>
        <w:pStyle w:val="Nagwek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lastRenderedPageBreak/>
        <w:t>I. Informacja o Zamawiającym</w:t>
      </w:r>
    </w:p>
    <w:p w:rsidR="005E0EAA" w:rsidRPr="00CB2609" w:rsidRDefault="005E0EAA">
      <w:pPr>
        <w:pStyle w:val="Tekstpodstawowy32"/>
        <w:tabs>
          <w:tab w:val="clear" w:pos="709"/>
          <w:tab w:val="clear" w:pos="993"/>
        </w:tabs>
        <w:rPr>
          <w:rFonts w:ascii="Calibri" w:hAnsi="Calibri"/>
          <w:sz w:val="22"/>
          <w:szCs w:val="22"/>
        </w:rPr>
      </w:pP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Miasto i Gmina Gołańcz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 xml:space="preserve">reprezentowana przez 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p. Mieczysława Durskiego – Burmistrza Miasta i Gminy Gołańcz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Adres Urzędu Miasta i Gminy :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ul. Dr. P. Kowalika 2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62 – 130 Gołańcz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tel.( 067 ) 261 59 11 ,   fax ( 067 ) 261 59 11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województwo wielkopolskie</w:t>
      </w:r>
    </w:p>
    <w:p w:rsidR="0033369C" w:rsidRPr="00CB2609" w:rsidRDefault="0033369C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powiat wągrowiecki</w:t>
      </w:r>
    </w:p>
    <w:p w:rsidR="0033369C" w:rsidRPr="00CB2609" w:rsidRDefault="00830EE8" w:rsidP="0033369C">
      <w:pPr>
        <w:jc w:val="center"/>
        <w:rPr>
          <w:rFonts w:ascii="Calibri" w:hAnsi="Calibri" w:cs="Arial"/>
          <w:b/>
          <w:i/>
          <w:sz w:val="22"/>
          <w:szCs w:val="22"/>
        </w:rPr>
      </w:pPr>
      <w:hyperlink r:id="rId9" w:history="1">
        <w:r w:rsidR="0033369C" w:rsidRPr="00CB2609">
          <w:rPr>
            <w:rStyle w:val="Hipercze"/>
            <w:rFonts w:ascii="Calibri" w:hAnsi="Calibri" w:cs="Arial"/>
            <w:b/>
            <w:i/>
            <w:sz w:val="22"/>
            <w:szCs w:val="22"/>
          </w:rPr>
          <w:t>www.bip.golancz.pl</w:t>
        </w:r>
      </w:hyperlink>
      <w:r w:rsidR="0033369C" w:rsidRPr="00CB2609">
        <w:rPr>
          <w:rFonts w:ascii="Calibri" w:hAnsi="Calibri" w:cs="Arial"/>
          <w:b/>
          <w:i/>
          <w:sz w:val="22"/>
          <w:szCs w:val="22"/>
        </w:rPr>
        <w:t xml:space="preserve"> </w:t>
      </w:r>
    </w:p>
    <w:p w:rsidR="00A652C7" w:rsidRPr="00CB2609" w:rsidRDefault="0033369C" w:rsidP="0033369C">
      <w:pPr>
        <w:pStyle w:val="NormalnyWeb"/>
        <w:shd w:val="clear" w:color="auto" w:fill="FFFFFF"/>
        <w:spacing w:before="0" w:after="0"/>
        <w:jc w:val="center"/>
        <w:rPr>
          <w:rFonts w:ascii="Calibri" w:hAnsi="Calibri" w:cs="Arial"/>
          <w:b/>
          <w:i/>
          <w:sz w:val="22"/>
          <w:szCs w:val="22"/>
        </w:rPr>
      </w:pPr>
      <w:r w:rsidRPr="00CB2609">
        <w:rPr>
          <w:rFonts w:ascii="Calibri" w:hAnsi="Calibri" w:cs="Arial"/>
          <w:b/>
          <w:i/>
          <w:sz w:val="22"/>
          <w:szCs w:val="22"/>
        </w:rPr>
        <w:t>NIP : 766-19-75-765</w:t>
      </w:r>
    </w:p>
    <w:p w:rsidR="005E0EAA" w:rsidRPr="00CB2609" w:rsidRDefault="005E0EAA">
      <w:pPr>
        <w:pStyle w:val="Tekstpodstawowy32"/>
        <w:tabs>
          <w:tab w:val="clear" w:pos="709"/>
          <w:tab w:val="clear" w:pos="993"/>
        </w:tabs>
        <w:rPr>
          <w:rFonts w:ascii="Calibri" w:hAnsi="Calibri"/>
          <w:sz w:val="22"/>
          <w:szCs w:val="22"/>
        </w:rPr>
      </w:pPr>
    </w:p>
    <w:p w:rsidR="005E0EAA" w:rsidRPr="00CB2609" w:rsidRDefault="005E0EAA" w:rsidP="00D14DF8">
      <w:pPr>
        <w:pStyle w:val="Nagwek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II. Informacje o sposobie porozumiewania się Zamawiającego z wykonawcami oraz przekazywania oświadczeń lub dokumentów, a także wskazanie osób uprawnionych do porozumiewania się z wykonawcami</w:t>
      </w:r>
    </w:p>
    <w:p w:rsidR="005E0EAA" w:rsidRPr="00CB2609" w:rsidRDefault="005E0EAA">
      <w:pPr>
        <w:pStyle w:val="Tekstpodstawowy32"/>
        <w:tabs>
          <w:tab w:val="clear" w:pos="709"/>
          <w:tab w:val="clear" w:pos="993"/>
        </w:tabs>
        <w:rPr>
          <w:rFonts w:ascii="Calibri" w:hAnsi="Calibri"/>
          <w:sz w:val="22"/>
          <w:szCs w:val="22"/>
        </w:rPr>
      </w:pPr>
    </w:p>
    <w:p w:rsidR="005E0EAA" w:rsidRPr="00CB2609" w:rsidRDefault="005E0EAA" w:rsidP="003E0337">
      <w:pPr>
        <w:numPr>
          <w:ilvl w:val="0"/>
          <w:numId w:val="3"/>
        </w:numPr>
        <w:tabs>
          <w:tab w:val="left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Do kontaktów z wykonawcami upoważnieni są :</w:t>
      </w:r>
    </w:p>
    <w:p w:rsidR="0033369C" w:rsidRPr="00CB2609" w:rsidRDefault="0033369C" w:rsidP="003E0337">
      <w:pPr>
        <w:numPr>
          <w:ilvl w:val="1"/>
          <w:numId w:val="3"/>
        </w:numPr>
        <w:tabs>
          <w:tab w:val="left" w:pos="786"/>
        </w:tabs>
        <w:ind w:left="786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p. </w:t>
      </w:r>
      <w:r w:rsidR="00130224">
        <w:rPr>
          <w:rFonts w:ascii="Calibri" w:hAnsi="Calibri" w:cs="Arial"/>
          <w:sz w:val="22"/>
          <w:szCs w:val="22"/>
        </w:rPr>
        <w:t>Kamil Siwka</w:t>
      </w:r>
      <w:r w:rsidRPr="00CB2609">
        <w:rPr>
          <w:rFonts w:ascii="Calibri" w:hAnsi="Calibri" w:cs="Arial"/>
          <w:sz w:val="22"/>
          <w:szCs w:val="22"/>
        </w:rPr>
        <w:t xml:space="preserve"> - w sprawach merytorycznych, </w:t>
      </w:r>
      <w:proofErr w:type="spellStart"/>
      <w:r w:rsidRPr="00CB2609">
        <w:rPr>
          <w:rFonts w:ascii="Calibri" w:hAnsi="Calibri" w:cs="Arial"/>
          <w:sz w:val="22"/>
          <w:szCs w:val="22"/>
        </w:rPr>
        <w:t>tel</w:t>
      </w:r>
      <w:proofErr w:type="spellEnd"/>
      <w:r w:rsidRPr="00CB2609">
        <w:rPr>
          <w:rFonts w:ascii="Calibri" w:hAnsi="Calibri" w:cs="Arial"/>
          <w:sz w:val="22"/>
          <w:szCs w:val="22"/>
        </w:rPr>
        <w:t xml:space="preserve"> ( 67 ) 26 83 301, fax (67) 26-83-312 e-mail : </w:t>
      </w:r>
      <w:hyperlink r:id="rId10" w:history="1">
        <w:r w:rsidR="00130224" w:rsidRPr="000C3C0F">
          <w:rPr>
            <w:rStyle w:val="Hipercze"/>
            <w:rFonts w:ascii="Calibri" w:hAnsi="Calibri" w:cs="Arial"/>
            <w:sz w:val="22"/>
            <w:szCs w:val="22"/>
          </w:rPr>
          <w:t>informatyk@golancz.pl</w:t>
        </w:r>
      </w:hyperlink>
      <w:r w:rsidRPr="00CB2609">
        <w:rPr>
          <w:rFonts w:ascii="Calibri" w:hAnsi="Calibri" w:cs="Arial"/>
          <w:sz w:val="22"/>
          <w:szCs w:val="22"/>
        </w:rPr>
        <w:t xml:space="preserve">  lub </w:t>
      </w:r>
      <w:hyperlink r:id="rId11" w:history="1">
        <w:r w:rsidR="009E2FEE" w:rsidRPr="00CB2609">
          <w:rPr>
            <w:rStyle w:val="Hipercze"/>
            <w:rFonts w:ascii="Calibri" w:hAnsi="Calibri" w:cs="Arial"/>
            <w:sz w:val="22"/>
            <w:szCs w:val="22"/>
          </w:rPr>
          <w:t>przetargi@golancz.pl</w:t>
        </w:r>
      </w:hyperlink>
      <w:r w:rsidRPr="00CB2609">
        <w:rPr>
          <w:rFonts w:ascii="Calibri" w:hAnsi="Calibri" w:cs="Arial"/>
          <w:sz w:val="22"/>
          <w:szCs w:val="22"/>
        </w:rPr>
        <w:t xml:space="preserve"> </w:t>
      </w:r>
    </w:p>
    <w:p w:rsidR="00214B20" w:rsidRPr="00CB2609" w:rsidRDefault="005E0EAA" w:rsidP="003E0337">
      <w:pPr>
        <w:pStyle w:val="Tekstpodstawowy32"/>
        <w:numPr>
          <w:ilvl w:val="0"/>
          <w:numId w:val="3"/>
        </w:numPr>
        <w:tabs>
          <w:tab w:val="clear" w:pos="993"/>
          <w:tab w:val="left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Postępowanie prowadzone jest z zachowaniem </w:t>
      </w:r>
      <w:r w:rsidR="00214B20" w:rsidRPr="00CB2609">
        <w:rPr>
          <w:rFonts w:ascii="Calibri" w:hAnsi="Calibri"/>
          <w:sz w:val="22"/>
          <w:szCs w:val="22"/>
        </w:rPr>
        <w:t xml:space="preserve">formy pisemnej, w formie faxu i </w:t>
      </w:r>
      <w:r w:rsidRPr="00CB2609">
        <w:rPr>
          <w:rFonts w:ascii="Calibri" w:hAnsi="Calibri"/>
          <w:sz w:val="22"/>
          <w:szCs w:val="22"/>
        </w:rPr>
        <w:t xml:space="preserve">elektronicznej. </w:t>
      </w:r>
      <w:r w:rsidR="00214B20" w:rsidRPr="00CB2609">
        <w:rPr>
          <w:rFonts w:ascii="Calibri" w:hAnsi="Calibri"/>
          <w:sz w:val="22"/>
          <w:szCs w:val="22"/>
        </w:rPr>
        <w:t>Forma pisemna zastrzeżona jest do złożenia oferty wraz z załącznikami w tym oświadczeń i dokumentów potwierdzających spełnienie warunków udziału w postępowaniu</w:t>
      </w:r>
      <w:r w:rsidR="00912014" w:rsidRPr="00CB2609">
        <w:rPr>
          <w:rFonts w:ascii="Calibri" w:hAnsi="Calibri"/>
          <w:sz w:val="22"/>
          <w:szCs w:val="22"/>
        </w:rPr>
        <w:t>, brak podstaw do wykluczenia</w:t>
      </w:r>
      <w:r w:rsidR="00214B20" w:rsidRPr="00CB2609">
        <w:rPr>
          <w:rFonts w:ascii="Calibri" w:hAnsi="Calibri"/>
          <w:sz w:val="22"/>
          <w:szCs w:val="22"/>
        </w:rPr>
        <w:t xml:space="preserve"> oraz pełnomocnictwa.</w:t>
      </w:r>
    </w:p>
    <w:p w:rsidR="00361D14" w:rsidRPr="00CB2609" w:rsidRDefault="005E0EAA" w:rsidP="003E0337">
      <w:pPr>
        <w:pStyle w:val="Tekstpodstawowy32"/>
        <w:numPr>
          <w:ilvl w:val="0"/>
          <w:numId w:val="3"/>
        </w:numPr>
        <w:tabs>
          <w:tab w:val="clear" w:pos="993"/>
          <w:tab w:val="left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Oświadczenia, wnioski, zawiadomienia oraz informacje Zamawiający oraz wykonawcy przekazują faksem na numer </w:t>
      </w:r>
      <w:r w:rsidR="00257E1E" w:rsidRPr="00CB2609">
        <w:rPr>
          <w:rFonts w:ascii="Calibri" w:hAnsi="Calibri"/>
          <w:sz w:val="22"/>
          <w:szCs w:val="22"/>
        </w:rPr>
        <w:t>(67) 26-83-312</w:t>
      </w:r>
      <w:r w:rsidRPr="00CB2609">
        <w:rPr>
          <w:rFonts w:ascii="Calibri" w:hAnsi="Calibri"/>
          <w:sz w:val="22"/>
          <w:szCs w:val="22"/>
        </w:rPr>
        <w:t xml:space="preserve"> lub e-mailem na adres</w:t>
      </w:r>
      <w:r w:rsidR="00D54C6C" w:rsidRPr="00CB2609">
        <w:rPr>
          <w:rFonts w:ascii="Calibri" w:hAnsi="Calibri"/>
          <w:sz w:val="22"/>
          <w:szCs w:val="22"/>
        </w:rPr>
        <w:t xml:space="preserve"> </w:t>
      </w:r>
      <w:r w:rsidR="00130224" w:rsidRPr="00130224">
        <w:rPr>
          <w:rFonts w:ascii="Calibri" w:hAnsi="Calibri" w:cs="Arial"/>
          <w:b/>
          <w:color w:val="2E74B5" w:themeColor="accent1" w:themeShade="BF"/>
          <w:sz w:val="22"/>
          <w:szCs w:val="22"/>
        </w:rPr>
        <w:t>informatyk@golancz.pl</w:t>
      </w:r>
      <w:r w:rsidR="00130224">
        <w:rPr>
          <w:rFonts w:ascii="Calibri" w:hAnsi="Calibri" w:cs="Arial"/>
          <w:b/>
          <w:sz w:val="22"/>
          <w:szCs w:val="22"/>
        </w:rPr>
        <w:t xml:space="preserve"> </w:t>
      </w:r>
      <w:r w:rsidR="00B025D7" w:rsidRPr="00CB2609">
        <w:rPr>
          <w:rFonts w:ascii="Calibri" w:hAnsi="Calibri" w:cs="Arial"/>
          <w:b/>
          <w:sz w:val="22"/>
          <w:szCs w:val="22"/>
        </w:rPr>
        <w:t xml:space="preserve">lub </w:t>
      </w:r>
      <w:r w:rsidR="00130224">
        <w:rPr>
          <w:rFonts w:ascii="Calibri" w:hAnsi="Calibri" w:cs="Arial"/>
          <w:b/>
          <w:color w:val="0070C0"/>
          <w:sz w:val="22"/>
          <w:szCs w:val="22"/>
        </w:rPr>
        <w:t>przetargi@golancz.pl</w:t>
      </w:r>
      <w:r w:rsidR="00B11246" w:rsidRPr="00CB2609">
        <w:rPr>
          <w:rFonts w:ascii="Calibri" w:hAnsi="Calibri" w:cs="Arial"/>
          <w:b/>
          <w:sz w:val="22"/>
          <w:szCs w:val="22"/>
        </w:rPr>
        <w:t>.</w:t>
      </w:r>
      <w:r w:rsidR="008B3489" w:rsidRPr="00CB2609">
        <w:rPr>
          <w:rFonts w:ascii="Calibri" w:hAnsi="Calibri" w:cs="Arial"/>
          <w:b/>
          <w:sz w:val="22"/>
          <w:szCs w:val="22"/>
        </w:rPr>
        <w:t xml:space="preserve"> </w:t>
      </w:r>
      <w:r w:rsidRPr="00CB2609">
        <w:rPr>
          <w:rFonts w:ascii="Calibri" w:hAnsi="Calibri" w:cs="Arial"/>
          <w:sz w:val="22"/>
          <w:szCs w:val="22"/>
        </w:rPr>
        <w:t>Każda ze Stron</w:t>
      </w:r>
      <w:r w:rsidRPr="00CB2609">
        <w:rPr>
          <w:rFonts w:ascii="Calibri" w:hAnsi="Calibri" w:cs="Arial"/>
          <w:bCs/>
          <w:color w:val="000000"/>
          <w:sz w:val="22"/>
          <w:szCs w:val="22"/>
        </w:rPr>
        <w:t xml:space="preserve"> na </w:t>
      </w:r>
      <w:r w:rsidRPr="00CB2609">
        <w:rPr>
          <w:rFonts w:ascii="Calibri" w:eastAsia="TimesNewRoman" w:hAnsi="Calibri" w:cs="Arial"/>
          <w:color w:val="000000"/>
          <w:sz w:val="22"/>
          <w:szCs w:val="22"/>
        </w:rPr>
        <w:t>żą</w:t>
      </w:r>
      <w:r w:rsidRPr="00CB2609">
        <w:rPr>
          <w:rFonts w:ascii="Calibri" w:hAnsi="Calibri" w:cs="Arial"/>
          <w:bCs/>
          <w:color w:val="000000"/>
          <w:sz w:val="22"/>
          <w:szCs w:val="22"/>
        </w:rPr>
        <w:t>danie drugiej niezwłocznie potwierdza fakt ich otrzymania.</w:t>
      </w:r>
      <w:r w:rsidRPr="00CB2609">
        <w:rPr>
          <w:rFonts w:ascii="Calibri" w:hAnsi="Calibri"/>
          <w:sz w:val="22"/>
          <w:szCs w:val="22"/>
        </w:rPr>
        <w:t xml:space="preserve"> </w:t>
      </w:r>
    </w:p>
    <w:p w:rsidR="00214B20" w:rsidRPr="00CB2609" w:rsidRDefault="00214B20" w:rsidP="003E0337">
      <w:pPr>
        <w:pStyle w:val="Tekstpodstawowy32"/>
        <w:numPr>
          <w:ilvl w:val="0"/>
          <w:numId w:val="3"/>
        </w:numPr>
        <w:tabs>
          <w:tab w:val="clear" w:pos="993"/>
          <w:tab w:val="left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Domniemywa </w:t>
      </w:r>
      <w:r w:rsidR="008B3489" w:rsidRPr="00CB2609">
        <w:rPr>
          <w:rFonts w:ascii="Calibri" w:hAnsi="Calibri"/>
          <w:sz w:val="22"/>
          <w:szCs w:val="22"/>
        </w:rPr>
        <w:t>się, że</w:t>
      </w:r>
      <w:r w:rsidRPr="00CB2609">
        <w:rPr>
          <w:rFonts w:ascii="Calibri" w:hAnsi="Calibri"/>
          <w:sz w:val="22"/>
          <w:szCs w:val="22"/>
        </w:rPr>
        <w:t xml:space="preserve"> pismo wysłane przez Zamawiającego na numer faksu podany przez wykonawcę, zostało mu doręczone w sposób umożliwiający zapoznanie się wykonawcy z jego treścią, </w:t>
      </w:r>
      <w:r w:rsidR="008B3489" w:rsidRPr="00CB2609">
        <w:rPr>
          <w:rFonts w:ascii="Calibri" w:hAnsi="Calibri"/>
          <w:sz w:val="22"/>
          <w:szCs w:val="22"/>
        </w:rPr>
        <w:t>chyba, że</w:t>
      </w:r>
      <w:r w:rsidRPr="00CB2609">
        <w:rPr>
          <w:rFonts w:ascii="Calibri" w:hAnsi="Calibri"/>
          <w:sz w:val="22"/>
          <w:szCs w:val="22"/>
        </w:rPr>
        <w:t xml:space="preserve"> wykonawca wezwany do potwierdzenia otrzymania oświadczenia, wniosku, zawiadomienia, informacji w sposób określony w pkt. 3 oświadczy, iż ww. nie otrzymał. Przesłanie dokumentu e-mailem bez względu na włączenie czy wyłączenie opcji potwierdzenia uznane będzie, jako dokonane tj. wysłane i otrzymane w tej samej chwili.</w:t>
      </w:r>
    </w:p>
    <w:p w:rsidR="005E0EAA" w:rsidRPr="00CB2609" w:rsidRDefault="005E0EAA" w:rsidP="003E0337">
      <w:pPr>
        <w:pStyle w:val="Tekstpodstawowy32"/>
        <w:numPr>
          <w:ilvl w:val="0"/>
          <w:numId w:val="3"/>
        </w:numPr>
        <w:tabs>
          <w:tab w:val="clear" w:pos="993"/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W toku badania i oceny ofert Zamawiający może żądać od Wykonawców wyjaśnień dotyczących treści złożonej oferty.</w:t>
      </w:r>
    </w:p>
    <w:p w:rsidR="005E0EAA" w:rsidRPr="00CB2609" w:rsidRDefault="005E0EAA" w:rsidP="003E0337">
      <w:pPr>
        <w:pStyle w:val="Tekstpodstawowy32"/>
        <w:numPr>
          <w:ilvl w:val="0"/>
          <w:numId w:val="3"/>
        </w:numPr>
        <w:tabs>
          <w:tab w:val="clear" w:pos="993"/>
          <w:tab w:val="left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W przypadku, gdy zmiana powodować będzie konieczność zmian w przygotowaniu oferty, Zamawiający przedłuży termin składania ofert z uwzględnieniem czasu niezbędnego do wprowadzenia tych zmian. </w:t>
      </w:r>
    </w:p>
    <w:p w:rsidR="00292565" w:rsidRPr="00CB2609" w:rsidRDefault="00292565" w:rsidP="003E0337">
      <w:pPr>
        <w:pStyle w:val="Tekstpodstawowy32"/>
        <w:numPr>
          <w:ilvl w:val="0"/>
          <w:numId w:val="3"/>
        </w:numPr>
        <w:tabs>
          <w:tab w:val="clear" w:pos="993"/>
          <w:tab w:val="left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CB2609">
        <w:rPr>
          <w:rFonts w:ascii="Calibri" w:hAnsi="Calibri"/>
          <w:color w:val="000000"/>
          <w:sz w:val="22"/>
          <w:szCs w:val="22"/>
        </w:rPr>
        <w:t xml:space="preserve">Zamawiający </w:t>
      </w:r>
      <w:r w:rsidR="00035FC7" w:rsidRPr="00CB2609">
        <w:rPr>
          <w:rFonts w:ascii="Calibri" w:hAnsi="Calibri"/>
          <w:color w:val="000000"/>
          <w:sz w:val="22"/>
          <w:szCs w:val="22"/>
        </w:rPr>
        <w:t xml:space="preserve">nie </w:t>
      </w:r>
      <w:r w:rsidRPr="00CB2609">
        <w:rPr>
          <w:rFonts w:ascii="Calibri" w:hAnsi="Calibri"/>
          <w:color w:val="000000"/>
          <w:sz w:val="22"/>
          <w:szCs w:val="22"/>
        </w:rPr>
        <w:t>dopuszcza składani</w:t>
      </w:r>
      <w:r w:rsidR="00260711" w:rsidRPr="00CB2609">
        <w:rPr>
          <w:rFonts w:ascii="Calibri" w:hAnsi="Calibri"/>
          <w:color w:val="000000"/>
          <w:sz w:val="22"/>
          <w:szCs w:val="22"/>
        </w:rPr>
        <w:t>a</w:t>
      </w:r>
      <w:r w:rsidRPr="00CB2609">
        <w:rPr>
          <w:rFonts w:ascii="Calibri" w:hAnsi="Calibri"/>
          <w:color w:val="000000"/>
          <w:sz w:val="22"/>
          <w:szCs w:val="22"/>
        </w:rPr>
        <w:t xml:space="preserve"> ofert częściowych. </w:t>
      </w:r>
    </w:p>
    <w:p w:rsidR="005E0EAA" w:rsidRPr="00CB2609" w:rsidRDefault="005E0EAA" w:rsidP="003E033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Zamawiający nie dopuszcza składania ofert wariantowych.</w:t>
      </w:r>
    </w:p>
    <w:p w:rsidR="005E0EAA" w:rsidRPr="00CB2609" w:rsidRDefault="00BF4582" w:rsidP="003E033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Czas pracy </w:t>
      </w:r>
      <w:r w:rsidR="00093530" w:rsidRPr="00CB2609">
        <w:rPr>
          <w:rFonts w:ascii="Calibri" w:hAnsi="Calibri" w:cs="Arial"/>
          <w:sz w:val="22"/>
          <w:szCs w:val="22"/>
        </w:rPr>
        <w:t>Urzędu Miasta i Gminy Gołańcz</w:t>
      </w:r>
      <w:r w:rsidR="005E0EAA" w:rsidRPr="00CB2609">
        <w:rPr>
          <w:rFonts w:ascii="Calibri" w:hAnsi="Calibri" w:cs="Arial"/>
          <w:sz w:val="22"/>
          <w:szCs w:val="22"/>
        </w:rPr>
        <w:t xml:space="preserve"> w dni robocze Pn. – Pt od godziny </w:t>
      </w:r>
      <w:r w:rsidRPr="00CB2609">
        <w:rPr>
          <w:rFonts w:ascii="Calibri" w:hAnsi="Calibri" w:cs="Arial"/>
          <w:sz w:val="22"/>
          <w:szCs w:val="22"/>
        </w:rPr>
        <w:t>7:15</w:t>
      </w:r>
      <w:r w:rsidR="005E0EAA" w:rsidRPr="00CB2609">
        <w:rPr>
          <w:rFonts w:ascii="Calibri" w:hAnsi="Calibri" w:cs="Arial"/>
          <w:sz w:val="22"/>
          <w:szCs w:val="22"/>
        </w:rPr>
        <w:t xml:space="preserve"> do </w:t>
      </w:r>
      <w:r w:rsidR="00BF719A" w:rsidRPr="00CB2609">
        <w:rPr>
          <w:rFonts w:ascii="Calibri" w:hAnsi="Calibri" w:cs="Arial"/>
          <w:sz w:val="22"/>
          <w:szCs w:val="22"/>
        </w:rPr>
        <w:t>15</w:t>
      </w:r>
      <w:r w:rsidRPr="00CB2609">
        <w:rPr>
          <w:rFonts w:ascii="Calibri" w:hAnsi="Calibri" w:cs="Arial"/>
          <w:sz w:val="22"/>
          <w:szCs w:val="22"/>
        </w:rPr>
        <w:t>:15</w:t>
      </w:r>
    </w:p>
    <w:p w:rsidR="005E0EAA" w:rsidRPr="00CB2609" w:rsidRDefault="005E0EAA">
      <w:pPr>
        <w:pStyle w:val="Tekstpodstawowy32"/>
        <w:tabs>
          <w:tab w:val="clear" w:pos="709"/>
          <w:tab w:val="clear" w:pos="993"/>
        </w:tabs>
        <w:rPr>
          <w:rFonts w:ascii="Calibri" w:hAnsi="Calibri"/>
          <w:sz w:val="22"/>
          <w:szCs w:val="22"/>
        </w:rPr>
      </w:pPr>
    </w:p>
    <w:p w:rsidR="005E0EAA" w:rsidRPr="00CB2609" w:rsidRDefault="005E0EAA" w:rsidP="00D14DF8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III. Tryb udzielenia zamówienia</w:t>
      </w:r>
    </w:p>
    <w:p w:rsidR="00023495" w:rsidRPr="00CB2609" w:rsidRDefault="00023495" w:rsidP="00523D3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Postępowanie o udzielenie zamówienia publicznego - dalej zwane „postępowaniem” – jest</w:t>
      </w:r>
    </w:p>
    <w:p w:rsidR="00523D34" w:rsidRPr="00CB2609" w:rsidRDefault="00023495" w:rsidP="00523D3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prowadzone </w:t>
      </w:r>
      <w:r w:rsidR="00523D34" w:rsidRPr="00CB2609">
        <w:rPr>
          <w:rFonts w:ascii="Calibri" w:hAnsi="Calibri" w:cs="Arial"/>
          <w:sz w:val="22"/>
          <w:szCs w:val="22"/>
        </w:rPr>
        <w:t xml:space="preserve">w trybie zapytania ofertowego. W przedmiotowym postępowaniu nie znajdują zastosowania przepisy ustawy z dnia 11 września 2019 roku „Prawo zamówień publicznych” w myśl art. 2 ust. 1 pkt. </w:t>
      </w:r>
    </w:p>
    <w:p w:rsidR="002A1F97" w:rsidRPr="00CB2609" w:rsidRDefault="00023495" w:rsidP="00523D3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Postępowanie o udzielenie zamówienia prowadzi się w języku polskim</w:t>
      </w:r>
      <w:r w:rsidR="00257E1E" w:rsidRPr="00CB2609">
        <w:rPr>
          <w:rFonts w:ascii="Calibri" w:hAnsi="Calibri" w:cs="Arial"/>
          <w:sz w:val="22"/>
          <w:szCs w:val="22"/>
        </w:rPr>
        <w:t xml:space="preserve">. </w:t>
      </w:r>
    </w:p>
    <w:p w:rsidR="00523D34" w:rsidRDefault="00523D34" w:rsidP="00523D3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</w:p>
    <w:p w:rsidR="00C212EE" w:rsidRDefault="00C212EE" w:rsidP="00523D3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</w:p>
    <w:p w:rsidR="00C212EE" w:rsidRPr="00CB2609" w:rsidRDefault="00C212EE" w:rsidP="00523D3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</w:p>
    <w:p w:rsidR="005E0EAA" w:rsidRPr="00CB2609" w:rsidRDefault="005E0EAA" w:rsidP="00D14DF8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0"/>
        </w:tabs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lastRenderedPageBreak/>
        <w:t>IV. Opis przedmiotu zamówienia.</w:t>
      </w:r>
    </w:p>
    <w:p w:rsidR="005E0EAA" w:rsidRPr="00CB2609" w:rsidRDefault="005E0EAA">
      <w:pPr>
        <w:tabs>
          <w:tab w:val="left" w:pos="142"/>
        </w:tabs>
        <w:rPr>
          <w:rFonts w:ascii="Calibri" w:hAnsi="Calibri"/>
          <w:b/>
          <w:sz w:val="22"/>
          <w:szCs w:val="22"/>
        </w:rPr>
      </w:pPr>
    </w:p>
    <w:p w:rsidR="00130224" w:rsidRPr="00130224" w:rsidRDefault="00130224" w:rsidP="00130224">
      <w:pPr>
        <w:rPr>
          <w:rFonts w:asciiTheme="minorHAnsi" w:hAnsiTheme="minorHAnsi" w:cstheme="minorHAnsi"/>
          <w:b/>
          <w:sz w:val="22"/>
          <w:szCs w:val="22"/>
        </w:rPr>
      </w:pPr>
      <w:r w:rsidRPr="00130224">
        <w:rPr>
          <w:rFonts w:asciiTheme="minorHAnsi" w:hAnsiTheme="minorHAnsi" w:cstheme="minorHAnsi"/>
          <w:b/>
          <w:sz w:val="22"/>
          <w:szCs w:val="22"/>
        </w:rPr>
        <w:t>Przedmiot zamówienia dotyczy:</w:t>
      </w:r>
    </w:p>
    <w:p w:rsidR="00130224" w:rsidRPr="00130224" w:rsidRDefault="00130224" w:rsidP="003E033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Przeprowadzenia diagnozy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>, zgodnie z zakresem określonym w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formularzu stanowiącym załącznik nr 4 do zapytania ofertowego z dnia </w:t>
      </w:r>
      <w:r w:rsidR="00692E31">
        <w:rPr>
          <w:rFonts w:asciiTheme="minorHAnsi" w:hAnsiTheme="minorHAnsi" w:cstheme="minorHAnsi"/>
          <w:sz w:val="22"/>
          <w:szCs w:val="22"/>
        </w:rPr>
        <w:t>30.</w:t>
      </w:r>
      <w:r w:rsidRPr="00130224">
        <w:rPr>
          <w:rFonts w:asciiTheme="minorHAnsi" w:hAnsiTheme="minorHAnsi" w:cstheme="minorHAnsi"/>
          <w:sz w:val="22"/>
          <w:szCs w:val="22"/>
        </w:rPr>
        <w:t>05.2022 r. (jest to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załącznik nr 8 do dokumentacji Konkursu Grantowego Cyfrowa Gmina Oś V. Rozwój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cyfrowy JST oraz wzmocnienie cyfrowej odporności na zagrożenia - REACT-EU Działanie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5.1 Rozwój cyfrowy JST oraz wzmocnienie cyfrowej odporności na zagrożenia).</w:t>
      </w:r>
    </w:p>
    <w:p w:rsidR="00130224" w:rsidRPr="00130224" w:rsidRDefault="00130224" w:rsidP="003E033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Przeprowadzenie diagnozy musi być zrealizowane przez osobę posiadająca uprawnienia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wykazane w Rozporządzeniu Ministra Cyfryzacji z dnia 12 października 2018 r. w sprawie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wykazu certyfikatów uprawniających do przeprowadzenia audytu a następnie zostanie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udostępniona za pomocą elektronicznej skrzynki podawczej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do NASK na adres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skrzynki: /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NASK-Instytut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>.</w:t>
      </w:r>
    </w:p>
    <w:p w:rsidR="00130224" w:rsidRPr="00130224" w:rsidRDefault="00130224" w:rsidP="003E033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Audyt przeprowadzany zostanie w siedzibie Zamawiającego przez audytora/ów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posiadających uprawnienia wskazane w ww. Rozporządzeniu Ministra Cyfryzacji z dnia 12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października 2018 r. w sprawie wykazu certyfikatów uprawniających do przeprowadzenia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audytu w rozumieniu art. 15 ustawy z dnia 5 lipca 2018 r. o krajowym systemie</w:t>
      </w:r>
    </w:p>
    <w:p w:rsidR="00130224" w:rsidRPr="00130224" w:rsidRDefault="00130224" w:rsidP="00130224">
      <w:pPr>
        <w:pStyle w:val="Akapitzlist"/>
        <w:rPr>
          <w:rFonts w:asciiTheme="minorHAnsi" w:hAnsiTheme="minorHAnsi" w:cstheme="minorHAnsi"/>
          <w:sz w:val="22"/>
          <w:szCs w:val="22"/>
        </w:rPr>
      </w:pP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>.</w:t>
      </w:r>
    </w:p>
    <w:p w:rsidR="00130224" w:rsidRPr="00130224" w:rsidRDefault="00130224" w:rsidP="003E0337">
      <w:pPr>
        <w:pStyle w:val="Akapitzlist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Diagnoza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zostanie przeprowadzona w Urzędzie Miasta i Gminy w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Gołańczy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ul. dra Piotra Kowalika 2.</w:t>
      </w:r>
    </w:p>
    <w:p w:rsidR="00130224" w:rsidRPr="00130224" w:rsidRDefault="00130224" w:rsidP="00130224">
      <w:pPr>
        <w:rPr>
          <w:rFonts w:asciiTheme="minorHAnsi" w:hAnsiTheme="minorHAnsi" w:cstheme="minorHAnsi"/>
          <w:b/>
          <w:sz w:val="22"/>
          <w:szCs w:val="22"/>
        </w:rPr>
      </w:pPr>
      <w:r w:rsidRPr="00130224">
        <w:rPr>
          <w:rFonts w:asciiTheme="minorHAnsi" w:hAnsiTheme="minorHAnsi" w:cstheme="minorHAnsi"/>
          <w:b/>
          <w:sz w:val="22"/>
          <w:szCs w:val="22"/>
        </w:rPr>
        <w:t>Miejsce wykonania zamówienia</w:t>
      </w:r>
    </w:p>
    <w:p w:rsidR="00130224" w:rsidRPr="00130224" w:rsidRDefault="00130224" w:rsidP="003E0337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Przeprowadzenie technicznej diagnozy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w Urzędzie Miasta i Gminy w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Gołańczy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obejmującej jeden budynek:</w:t>
      </w:r>
    </w:p>
    <w:p w:rsidR="00130224" w:rsidRPr="00130224" w:rsidRDefault="00130224" w:rsidP="003E0337">
      <w:pPr>
        <w:pStyle w:val="Akapitzlist"/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budynek</w:t>
      </w:r>
      <w:r w:rsidR="000B7C49">
        <w:rPr>
          <w:rFonts w:asciiTheme="minorHAnsi" w:hAnsiTheme="minorHAnsi" w:cstheme="minorHAnsi"/>
          <w:sz w:val="22"/>
          <w:szCs w:val="22"/>
        </w:rPr>
        <w:t xml:space="preserve"> Urzędu Mia</w:t>
      </w:r>
      <w:r w:rsidR="00995EF8">
        <w:rPr>
          <w:rFonts w:asciiTheme="minorHAnsi" w:hAnsiTheme="minorHAnsi" w:cstheme="minorHAnsi"/>
          <w:sz w:val="22"/>
          <w:szCs w:val="22"/>
        </w:rPr>
        <w:t>st</w:t>
      </w:r>
      <w:r w:rsidR="000B7C49">
        <w:rPr>
          <w:rFonts w:asciiTheme="minorHAnsi" w:hAnsiTheme="minorHAnsi" w:cstheme="minorHAnsi"/>
          <w:sz w:val="22"/>
          <w:szCs w:val="22"/>
        </w:rPr>
        <w:t xml:space="preserve">a i Gminy Gołańcz z siedzibą w </w:t>
      </w:r>
      <w:proofErr w:type="spellStart"/>
      <w:r w:rsidR="000B7C49">
        <w:rPr>
          <w:rFonts w:asciiTheme="minorHAnsi" w:hAnsiTheme="minorHAnsi" w:cstheme="minorHAnsi"/>
          <w:sz w:val="22"/>
          <w:szCs w:val="22"/>
        </w:rPr>
        <w:t>Gołańczy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przy ul. dra Piotra Kowalika 2</w:t>
      </w:r>
    </w:p>
    <w:p w:rsidR="00130224" w:rsidRPr="00130224" w:rsidRDefault="00130224" w:rsidP="0013022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30224">
        <w:rPr>
          <w:rFonts w:asciiTheme="minorHAnsi" w:hAnsiTheme="minorHAnsi" w:cstheme="minorHAnsi"/>
          <w:b/>
          <w:sz w:val="22"/>
          <w:szCs w:val="22"/>
        </w:rPr>
        <w:t>Zakres usług:</w:t>
      </w:r>
    </w:p>
    <w:p w:rsidR="00130224" w:rsidRPr="003947A9" w:rsidRDefault="00130224" w:rsidP="003947A9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Przeprowadzenia technicznej diagnozy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w Urzędzie Miasta i Gminy w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Gołańczy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. Diagnoza obejmuje analizę </w:t>
      </w:r>
      <w:r w:rsidR="003947A9">
        <w:rPr>
          <w:rFonts w:asciiTheme="minorHAnsi" w:hAnsiTheme="minorHAnsi" w:cstheme="minorHAnsi"/>
          <w:sz w:val="22"/>
          <w:szCs w:val="22"/>
        </w:rPr>
        <w:t>w przybliżeniu 30 komputerów stacjonarnych</w:t>
      </w:r>
      <w:r w:rsidR="003E76C7">
        <w:rPr>
          <w:rFonts w:asciiTheme="minorHAnsi" w:hAnsiTheme="minorHAnsi" w:cstheme="minorHAnsi"/>
          <w:sz w:val="22"/>
          <w:szCs w:val="22"/>
        </w:rPr>
        <w:t>, 3 serwerów</w:t>
      </w:r>
      <w:r w:rsidR="003947A9">
        <w:rPr>
          <w:rFonts w:asciiTheme="minorHAnsi" w:hAnsiTheme="minorHAnsi" w:cstheme="minorHAnsi"/>
          <w:sz w:val="22"/>
          <w:szCs w:val="22"/>
        </w:rPr>
        <w:t xml:space="preserve"> i 5 </w:t>
      </w:r>
      <w:r w:rsidRPr="00130224">
        <w:rPr>
          <w:rFonts w:asciiTheme="minorHAnsi" w:hAnsiTheme="minorHAnsi" w:cstheme="minorHAnsi"/>
          <w:sz w:val="22"/>
          <w:szCs w:val="22"/>
        </w:rPr>
        <w:t>komputerów</w:t>
      </w:r>
      <w:r w:rsidR="003947A9">
        <w:rPr>
          <w:rFonts w:asciiTheme="minorHAnsi" w:hAnsiTheme="minorHAnsi" w:cstheme="minorHAnsi"/>
          <w:sz w:val="22"/>
          <w:szCs w:val="22"/>
        </w:rPr>
        <w:t xml:space="preserve"> </w:t>
      </w:r>
      <w:r w:rsidRPr="003947A9">
        <w:rPr>
          <w:rFonts w:asciiTheme="minorHAnsi" w:hAnsiTheme="minorHAnsi" w:cstheme="minorHAnsi"/>
          <w:sz w:val="22"/>
          <w:szCs w:val="22"/>
        </w:rPr>
        <w:t>przenośnych (laptopów).</w:t>
      </w:r>
    </w:p>
    <w:p w:rsidR="00130224" w:rsidRPr="00130224" w:rsidRDefault="00130224" w:rsidP="003E0337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Analizę aktualnych wymogów w zakresie systemów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cyberochrony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przed następującymi</w:t>
      </w:r>
    </w:p>
    <w:p w:rsidR="00130224" w:rsidRPr="00130224" w:rsidRDefault="00130224" w:rsidP="00130224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zagrożeniami systemów teleinformatycznych: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Zniszczenie danych;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Podsłuch;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Manipulacja, w tym zdalne sterowanie i podszywanie się (tzw.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phishing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pfarming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>);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Podstawienie;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Kombinacja podsłuch – podstawienie;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Fizyczny dostęp do urządzeń;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Kradzież urządzeń;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Zastraszenie pracownika administracyjnego / IT;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Paraliż wykorzystania systemów informatycznych;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Socjotechniki, w tym szantaż;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Błędy i luki w oprogramowaniu;</w:t>
      </w:r>
    </w:p>
    <w:p w:rsidR="00130224" w:rsidRPr="00130224" w:rsidRDefault="00130224" w:rsidP="003E0337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Zjawiska losowe, takie jak pożar, powódź itp.</w:t>
      </w:r>
    </w:p>
    <w:p w:rsidR="00130224" w:rsidRPr="00130224" w:rsidRDefault="00130224" w:rsidP="003E0337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>Analizy dokumentów.</w:t>
      </w:r>
    </w:p>
    <w:p w:rsidR="00130224" w:rsidRPr="00130224" w:rsidRDefault="00130224" w:rsidP="003E0337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30224">
        <w:rPr>
          <w:rFonts w:asciiTheme="minorHAnsi" w:hAnsiTheme="minorHAnsi" w:cstheme="minorHAnsi"/>
          <w:sz w:val="22"/>
          <w:szCs w:val="22"/>
        </w:rPr>
        <w:t xml:space="preserve">Testy </w:t>
      </w:r>
      <w:proofErr w:type="spellStart"/>
      <w:r w:rsidRPr="0013022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130224">
        <w:rPr>
          <w:rFonts w:asciiTheme="minorHAnsi" w:hAnsiTheme="minorHAnsi" w:cstheme="minorHAnsi"/>
          <w:sz w:val="22"/>
          <w:szCs w:val="22"/>
        </w:rPr>
        <w:t>.</w:t>
      </w:r>
    </w:p>
    <w:p w:rsidR="00130224" w:rsidRDefault="00130224">
      <w:pPr>
        <w:tabs>
          <w:tab w:val="left" w:pos="1228"/>
          <w:tab w:val="left" w:pos="1588"/>
        </w:tabs>
        <w:rPr>
          <w:rFonts w:ascii="Calibri" w:hAnsi="Calibri" w:cs="Arial"/>
          <w:strike/>
          <w:sz w:val="22"/>
          <w:szCs w:val="22"/>
        </w:rPr>
      </w:pPr>
    </w:p>
    <w:p w:rsidR="00C212EE" w:rsidRDefault="00C212EE">
      <w:pPr>
        <w:tabs>
          <w:tab w:val="left" w:pos="1228"/>
          <w:tab w:val="left" w:pos="1588"/>
        </w:tabs>
        <w:rPr>
          <w:rFonts w:ascii="Calibri" w:hAnsi="Calibri" w:cs="Arial"/>
          <w:strike/>
          <w:sz w:val="22"/>
          <w:szCs w:val="22"/>
        </w:rPr>
      </w:pPr>
    </w:p>
    <w:p w:rsidR="00130224" w:rsidRDefault="00130224">
      <w:pPr>
        <w:tabs>
          <w:tab w:val="left" w:pos="1228"/>
          <w:tab w:val="left" w:pos="1588"/>
        </w:tabs>
        <w:rPr>
          <w:rFonts w:ascii="Calibri" w:hAnsi="Calibri" w:cs="Arial"/>
          <w:strike/>
          <w:sz w:val="22"/>
          <w:szCs w:val="22"/>
        </w:rPr>
      </w:pPr>
    </w:p>
    <w:p w:rsidR="00130224" w:rsidRPr="00CB2609" w:rsidRDefault="00130224">
      <w:pPr>
        <w:tabs>
          <w:tab w:val="left" w:pos="1228"/>
          <w:tab w:val="left" w:pos="1588"/>
        </w:tabs>
        <w:rPr>
          <w:rFonts w:ascii="Calibri" w:hAnsi="Calibri" w:cs="Arial"/>
          <w:strike/>
          <w:sz w:val="22"/>
          <w:szCs w:val="22"/>
        </w:rPr>
      </w:pPr>
    </w:p>
    <w:p w:rsidR="005E0EAA" w:rsidRPr="00CB2609" w:rsidRDefault="005E0EAA" w:rsidP="002678AE">
      <w:pPr>
        <w:pStyle w:val="Tekstpodstawow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V. Termin wykonania zamówienia</w:t>
      </w:r>
    </w:p>
    <w:p w:rsidR="005E0EAA" w:rsidRPr="00CB2609" w:rsidRDefault="005E0EAA">
      <w:pPr>
        <w:pStyle w:val="Tekstdymka"/>
        <w:tabs>
          <w:tab w:val="left" w:pos="8931"/>
        </w:tabs>
        <w:rPr>
          <w:rFonts w:ascii="Calibri" w:hAnsi="Calibri"/>
          <w:sz w:val="22"/>
          <w:szCs w:val="22"/>
        </w:rPr>
      </w:pPr>
    </w:p>
    <w:p w:rsidR="00275ACA" w:rsidRPr="00CB2609" w:rsidRDefault="007D0BA2" w:rsidP="007D0BA2">
      <w:pPr>
        <w:tabs>
          <w:tab w:val="left" w:pos="8931"/>
        </w:tabs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T</w:t>
      </w:r>
      <w:r w:rsidR="005E0EAA" w:rsidRPr="00CB2609">
        <w:rPr>
          <w:rFonts w:ascii="Calibri" w:hAnsi="Calibri"/>
          <w:b/>
          <w:sz w:val="22"/>
          <w:szCs w:val="22"/>
        </w:rPr>
        <w:t>ermin realizacji zadania</w:t>
      </w:r>
      <w:r w:rsidR="00275ACA" w:rsidRPr="00CB2609">
        <w:rPr>
          <w:rFonts w:ascii="Calibri" w:hAnsi="Calibri"/>
          <w:b/>
          <w:sz w:val="22"/>
          <w:szCs w:val="22"/>
        </w:rPr>
        <w:t>:</w:t>
      </w:r>
    </w:p>
    <w:p w:rsidR="00EE20F4" w:rsidRPr="00130224" w:rsidRDefault="00240BE8" w:rsidP="003E0337">
      <w:pPr>
        <w:pStyle w:val="Tekstpodstawowy21"/>
        <w:numPr>
          <w:ilvl w:val="0"/>
          <w:numId w:val="14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b w:val="0"/>
          <w:sz w:val="22"/>
          <w:szCs w:val="22"/>
        </w:rPr>
        <w:t>rozpoczęcie wykonywania przedmiotu zamówienia</w:t>
      </w:r>
      <w:r w:rsidR="00130224">
        <w:rPr>
          <w:rFonts w:ascii="Calibri" w:hAnsi="Calibri" w:cs="Arial"/>
          <w:sz w:val="22"/>
          <w:szCs w:val="22"/>
        </w:rPr>
        <w:t xml:space="preserve"> – w ciągu </w:t>
      </w:r>
      <w:r w:rsidR="00995EF8">
        <w:rPr>
          <w:rFonts w:ascii="Calibri" w:hAnsi="Calibri" w:cs="Arial"/>
          <w:sz w:val="22"/>
          <w:szCs w:val="22"/>
        </w:rPr>
        <w:t>5</w:t>
      </w:r>
      <w:r w:rsidR="00130224">
        <w:rPr>
          <w:rFonts w:ascii="Calibri" w:hAnsi="Calibri" w:cs="Arial"/>
          <w:sz w:val="22"/>
          <w:szCs w:val="22"/>
        </w:rPr>
        <w:t xml:space="preserve"> dni</w:t>
      </w:r>
      <w:r w:rsidR="00995EF8">
        <w:rPr>
          <w:rFonts w:ascii="Calibri" w:hAnsi="Calibri" w:cs="Arial"/>
          <w:sz w:val="22"/>
          <w:szCs w:val="22"/>
        </w:rPr>
        <w:t xml:space="preserve"> roboczych</w:t>
      </w:r>
      <w:r w:rsidR="00130224">
        <w:rPr>
          <w:rFonts w:ascii="Calibri" w:hAnsi="Calibri" w:cs="Arial"/>
          <w:sz w:val="22"/>
          <w:szCs w:val="22"/>
        </w:rPr>
        <w:t xml:space="preserve"> od dnia zawarcia umowy</w:t>
      </w:r>
      <w:r w:rsidRPr="00CB2609">
        <w:rPr>
          <w:rFonts w:ascii="Calibri" w:hAnsi="Calibri" w:cs="Arial"/>
          <w:sz w:val="22"/>
          <w:szCs w:val="22"/>
        </w:rPr>
        <w:t>;</w:t>
      </w:r>
    </w:p>
    <w:p w:rsidR="00240BE8" w:rsidRPr="00CB2609" w:rsidRDefault="00EE20F4" w:rsidP="003E0337">
      <w:pPr>
        <w:pStyle w:val="Tekstpodstawowy21"/>
        <w:numPr>
          <w:ilvl w:val="0"/>
          <w:numId w:val="14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b w:val="0"/>
          <w:sz w:val="22"/>
          <w:szCs w:val="22"/>
        </w:rPr>
        <w:t>z</w:t>
      </w:r>
      <w:r w:rsidR="00240BE8" w:rsidRPr="00CB2609">
        <w:rPr>
          <w:rFonts w:ascii="Calibri" w:hAnsi="Calibri" w:cs="Arial"/>
          <w:b w:val="0"/>
          <w:sz w:val="22"/>
          <w:szCs w:val="22"/>
        </w:rPr>
        <w:t>akończenie zadania</w:t>
      </w:r>
      <w:r w:rsidR="00240BE8" w:rsidRPr="00CB2609">
        <w:rPr>
          <w:rFonts w:ascii="Calibri" w:hAnsi="Calibri" w:cs="Arial"/>
          <w:sz w:val="22"/>
          <w:szCs w:val="22"/>
        </w:rPr>
        <w:t xml:space="preserve">: </w:t>
      </w:r>
      <w:r w:rsidR="00130224">
        <w:rPr>
          <w:rFonts w:ascii="Calibri" w:hAnsi="Calibri" w:cs="Arial"/>
          <w:sz w:val="22"/>
          <w:szCs w:val="22"/>
        </w:rPr>
        <w:t xml:space="preserve">do dnia </w:t>
      </w:r>
      <w:r w:rsidR="00995EF8">
        <w:rPr>
          <w:rFonts w:ascii="Calibri" w:hAnsi="Calibri" w:cs="Arial"/>
          <w:sz w:val="22"/>
          <w:szCs w:val="22"/>
        </w:rPr>
        <w:t>24</w:t>
      </w:r>
      <w:r w:rsidR="00130224">
        <w:rPr>
          <w:rFonts w:ascii="Calibri" w:hAnsi="Calibri" w:cs="Arial"/>
          <w:sz w:val="22"/>
          <w:szCs w:val="22"/>
        </w:rPr>
        <w:t xml:space="preserve"> czerwca 2022 r.</w:t>
      </w:r>
    </w:p>
    <w:p w:rsidR="007943C7" w:rsidRPr="00CB2609" w:rsidRDefault="007943C7" w:rsidP="000F2C34">
      <w:pPr>
        <w:pStyle w:val="Tekstpodstawowy21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5E0EAA" w:rsidRPr="00CB2609" w:rsidRDefault="005E0EAA" w:rsidP="002678AE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1"/>
        <w:jc w:val="center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VI. Warunki udziału w postępowaniu oraz opis sposobu dokonywania oceny spełniania tych warunków.</w:t>
      </w:r>
    </w:p>
    <w:p w:rsidR="000A0C5D" w:rsidRPr="00CB2609" w:rsidRDefault="000A0C5D" w:rsidP="00676FA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982551" w:rsidRPr="00CB2609" w:rsidRDefault="00982551" w:rsidP="00A818B0">
      <w:pPr>
        <w:pStyle w:val="NormalnyWeb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Określenie warunków udziału w postępowaniu</w:t>
      </w:r>
    </w:p>
    <w:p w:rsidR="00982551" w:rsidRPr="00CB2609" w:rsidRDefault="00982551" w:rsidP="00A818B0">
      <w:pPr>
        <w:pStyle w:val="NormalnyWeb"/>
        <w:spacing w:before="0" w:after="0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Zamawiający nie określa warunku udziału w postępowaniu</w:t>
      </w:r>
      <w:r w:rsidR="00A818B0" w:rsidRPr="00CB2609">
        <w:rPr>
          <w:rFonts w:ascii="Calibri" w:hAnsi="Calibri"/>
          <w:sz w:val="22"/>
          <w:szCs w:val="22"/>
        </w:rPr>
        <w:t xml:space="preserve">. </w:t>
      </w:r>
    </w:p>
    <w:p w:rsidR="00207878" w:rsidRPr="00CB2609" w:rsidRDefault="00207878" w:rsidP="00104E23">
      <w:pPr>
        <w:pStyle w:val="NormalnyWeb"/>
        <w:spacing w:before="0" w:after="0"/>
        <w:ind w:left="993" w:hanging="993"/>
        <w:jc w:val="both"/>
        <w:rPr>
          <w:rFonts w:ascii="Calibri" w:hAnsi="Calibri"/>
          <w:b/>
          <w:sz w:val="22"/>
          <w:szCs w:val="22"/>
        </w:rPr>
      </w:pPr>
    </w:p>
    <w:p w:rsidR="005E0EAA" w:rsidRPr="00CB2609" w:rsidRDefault="005E0EAA" w:rsidP="00215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 xml:space="preserve">VII. </w:t>
      </w:r>
      <w:r w:rsidR="00215D7C" w:rsidRPr="00CB2609">
        <w:rPr>
          <w:rFonts w:ascii="Calibri" w:hAnsi="Calibri"/>
          <w:b/>
          <w:sz w:val="22"/>
          <w:szCs w:val="22"/>
        </w:rPr>
        <w:t>Wykaz oświadczeń lub dokumentów, potwierdzających spełnienie warunków udziału w postępowaniu oraz brak podstaw wykluczenia</w:t>
      </w:r>
      <w:r w:rsidRPr="00CB2609">
        <w:rPr>
          <w:rFonts w:ascii="Calibri" w:hAnsi="Calibri"/>
          <w:b/>
          <w:sz w:val="22"/>
          <w:szCs w:val="22"/>
        </w:rPr>
        <w:t>.</w:t>
      </w:r>
    </w:p>
    <w:p w:rsidR="00DB10B6" w:rsidRPr="00CB2609" w:rsidRDefault="00DB10B6">
      <w:pPr>
        <w:tabs>
          <w:tab w:val="left" w:pos="-1560"/>
          <w:tab w:val="left" w:pos="-1276"/>
        </w:tabs>
        <w:rPr>
          <w:rFonts w:ascii="Calibri" w:hAnsi="Calibri" w:cs="Arial"/>
          <w:b/>
          <w:sz w:val="22"/>
          <w:szCs w:val="22"/>
        </w:rPr>
      </w:pPr>
    </w:p>
    <w:p w:rsidR="00DB10B6" w:rsidRPr="00CB2609" w:rsidRDefault="00DB10B6" w:rsidP="003E0337">
      <w:pPr>
        <w:numPr>
          <w:ilvl w:val="3"/>
          <w:numId w:val="2"/>
        </w:numPr>
        <w:jc w:val="both"/>
        <w:rPr>
          <w:rFonts w:ascii="Calibri" w:hAnsi="Calibri" w:cs="Tahoma"/>
          <w:b/>
          <w:sz w:val="22"/>
          <w:szCs w:val="22"/>
        </w:rPr>
      </w:pPr>
      <w:r w:rsidRPr="00CB2609">
        <w:rPr>
          <w:rFonts w:ascii="Calibri" w:hAnsi="Calibri" w:cs="Tahoma"/>
          <w:b/>
          <w:sz w:val="22"/>
          <w:szCs w:val="22"/>
        </w:rPr>
        <w:t xml:space="preserve">WYKAZ OŚWIADCZEŃ SKŁADANYCH PRZEZ WYKONAWCĘ W CELU POTWIERDZENIA, ŻE NIE PODLEGA ON WYKLUCZENIU </w:t>
      </w:r>
    </w:p>
    <w:p w:rsidR="00953712" w:rsidRDefault="00DB10B6" w:rsidP="003E0337">
      <w:pPr>
        <w:numPr>
          <w:ilvl w:val="0"/>
          <w:numId w:val="12"/>
        </w:numPr>
        <w:tabs>
          <w:tab w:val="left" w:pos="786"/>
        </w:tabs>
        <w:jc w:val="both"/>
        <w:rPr>
          <w:rFonts w:ascii="Calibri" w:hAnsi="Calibri" w:cs="Tahoma"/>
          <w:bCs/>
          <w:i/>
          <w:sz w:val="22"/>
          <w:szCs w:val="22"/>
          <w:u w:val="single"/>
        </w:rPr>
      </w:pPr>
      <w:r w:rsidRPr="00CB2609">
        <w:rPr>
          <w:rFonts w:ascii="Calibri" w:hAnsi="Calibri" w:cs="Tahoma"/>
          <w:sz w:val="22"/>
          <w:szCs w:val="22"/>
          <w:shd w:val="clear" w:color="auto" w:fill="FFFFFF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</w:t>
      </w:r>
      <w:r w:rsidRPr="00953712">
        <w:rPr>
          <w:rFonts w:ascii="Calibri" w:hAnsi="Calibri" w:cs="Tahoma"/>
          <w:sz w:val="22"/>
          <w:szCs w:val="22"/>
          <w:shd w:val="clear" w:color="auto" w:fill="FFFFFF"/>
        </w:rPr>
        <w:t xml:space="preserve">art. </w:t>
      </w:r>
      <w:r w:rsidR="00953712" w:rsidRPr="00953712">
        <w:rPr>
          <w:rFonts w:ascii="Calibri" w:hAnsi="Calibri" w:cs="Tahoma"/>
          <w:b/>
          <w:iCs/>
          <w:sz w:val="22"/>
          <w:szCs w:val="22"/>
          <w:shd w:val="clear" w:color="auto" w:fill="FFFFFF"/>
        </w:rPr>
        <w:t>109 ust. 1 pkt. 4</w:t>
      </w:r>
      <w:r w:rsidR="00953712" w:rsidRPr="00953712">
        <w:rPr>
          <w:rFonts w:ascii="Calibri" w:hAnsi="Calibri" w:cs="Tahoma"/>
          <w:bCs/>
          <w:i/>
          <w:sz w:val="22"/>
          <w:szCs w:val="22"/>
          <w:shd w:val="clear" w:color="auto" w:fill="FFFFFF"/>
        </w:rPr>
        <w:t xml:space="preserve"> </w:t>
      </w:r>
      <w:r w:rsidR="00953712" w:rsidRPr="00CB2609">
        <w:rPr>
          <w:rFonts w:ascii="Calibri" w:hAnsi="Calibri" w:cs="Tahoma"/>
          <w:sz w:val="22"/>
          <w:szCs w:val="22"/>
          <w:shd w:val="clear" w:color="auto" w:fill="FFFFFF"/>
        </w:rPr>
        <w:t>ustawy</w:t>
      </w:r>
      <w:r w:rsidR="00953712">
        <w:rPr>
          <w:rFonts w:ascii="Calibri" w:hAnsi="Calibri" w:cs="Tahoma"/>
          <w:sz w:val="22"/>
          <w:szCs w:val="22"/>
          <w:shd w:val="clear" w:color="auto" w:fill="FFFFFF"/>
        </w:rPr>
        <w:t xml:space="preserve"> Prawo zamówień publicznych</w:t>
      </w:r>
      <w:r w:rsidRPr="00CB2609">
        <w:rPr>
          <w:rFonts w:ascii="Calibri" w:hAnsi="Calibri" w:cs="Tahoma"/>
          <w:sz w:val="22"/>
          <w:szCs w:val="22"/>
          <w:shd w:val="clear" w:color="auto" w:fill="FFFFFF"/>
        </w:rPr>
        <w:t>.</w:t>
      </w:r>
      <w:r w:rsidRPr="00CB2609">
        <w:rPr>
          <w:rFonts w:ascii="Calibri" w:eastAsia="Tahoma" w:hAnsi="Calibri" w:cs="Tahoma"/>
          <w:iCs/>
          <w:sz w:val="22"/>
          <w:szCs w:val="22"/>
        </w:rPr>
        <w:t xml:space="preserve"> </w:t>
      </w:r>
      <w:r w:rsidR="000561D5" w:rsidRPr="00CB2609">
        <w:rPr>
          <w:rFonts w:ascii="Calibri" w:eastAsia="Tahoma" w:hAnsi="Calibri" w:cs="Tahoma"/>
          <w:iCs/>
          <w:sz w:val="22"/>
          <w:szCs w:val="22"/>
        </w:rPr>
        <w:br/>
      </w:r>
      <w:r w:rsidRPr="00CB2609">
        <w:rPr>
          <w:rFonts w:ascii="Calibri" w:hAnsi="Calibri" w:cs="Tahoma"/>
          <w:bCs/>
          <w:i/>
          <w:sz w:val="22"/>
          <w:szCs w:val="22"/>
          <w:u w:val="single"/>
        </w:rPr>
        <w:t>W przypadku składania oferty wspólnej ww. dokument składa każdy z Wykonawców składających ofertę wspólną.</w:t>
      </w:r>
      <w:r w:rsidR="00953712">
        <w:rPr>
          <w:rFonts w:ascii="Calibri" w:hAnsi="Calibri" w:cs="Tahoma"/>
          <w:bCs/>
          <w:i/>
          <w:sz w:val="22"/>
          <w:szCs w:val="22"/>
          <w:u w:val="single"/>
        </w:rPr>
        <w:t xml:space="preserve"> </w:t>
      </w:r>
    </w:p>
    <w:p w:rsidR="00953712" w:rsidRDefault="00953712" w:rsidP="00953712">
      <w:pPr>
        <w:tabs>
          <w:tab w:val="left" w:pos="786"/>
        </w:tabs>
        <w:ind w:left="1080"/>
        <w:jc w:val="both"/>
        <w:rPr>
          <w:rFonts w:ascii="Calibri" w:hAnsi="Calibri" w:cs="Tahoma"/>
          <w:bCs/>
          <w:i/>
          <w:sz w:val="22"/>
          <w:szCs w:val="22"/>
          <w:u w:val="single"/>
        </w:rPr>
      </w:pPr>
    </w:p>
    <w:p w:rsidR="00953712" w:rsidRPr="00953712" w:rsidRDefault="00953712" w:rsidP="00953712">
      <w:pPr>
        <w:tabs>
          <w:tab w:val="left" w:pos="786"/>
        </w:tabs>
        <w:ind w:left="1080"/>
        <w:jc w:val="both"/>
        <w:rPr>
          <w:rFonts w:ascii="Calibri" w:hAnsi="Calibri" w:cs="Tahoma"/>
          <w:b/>
          <w:bCs/>
          <w:i/>
          <w:sz w:val="22"/>
          <w:szCs w:val="22"/>
          <w:u w:val="single"/>
        </w:rPr>
      </w:pPr>
      <w:r>
        <w:rPr>
          <w:rFonts w:ascii="Calibri" w:hAnsi="Calibri" w:cs="Tahoma"/>
          <w:bCs/>
          <w:i/>
          <w:sz w:val="22"/>
          <w:szCs w:val="22"/>
          <w:u w:val="single"/>
        </w:rPr>
        <w:t xml:space="preserve">W przypadku braku załączenia do oferty dokumentów określonych w </w:t>
      </w:r>
      <w:proofErr w:type="spellStart"/>
      <w:r>
        <w:rPr>
          <w:rFonts w:ascii="Calibri" w:hAnsi="Calibri" w:cs="Tahoma"/>
          <w:bCs/>
          <w:i/>
          <w:sz w:val="22"/>
          <w:szCs w:val="22"/>
          <w:u w:val="single"/>
        </w:rPr>
        <w:t>ppkt</w:t>
      </w:r>
      <w:proofErr w:type="spellEnd"/>
      <w:r>
        <w:rPr>
          <w:rFonts w:ascii="Calibri" w:hAnsi="Calibri" w:cs="Tahoma"/>
          <w:bCs/>
          <w:i/>
          <w:sz w:val="22"/>
          <w:szCs w:val="22"/>
          <w:u w:val="single"/>
        </w:rPr>
        <w:t xml:space="preserve">. a) </w:t>
      </w:r>
      <w:r w:rsidRPr="00953712">
        <w:rPr>
          <w:rFonts w:ascii="Calibri" w:hAnsi="Calibri" w:cs="Tahoma"/>
          <w:bCs/>
          <w:i/>
          <w:sz w:val="22"/>
          <w:szCs w:val="22"/>
          <w:u w:val="single"/>
        </w:rPr>
        <w:t xml:space="preserve">Zamawiający </w:t>
      </w:r>
      <w:r>
        <w:rPr>
          <w:rFonts w:ascii="Calibri" w:hAnsi="Calibri" w:cs="Tahoma"/>
          <w:bCs/>
          <w:i/>
          <w:sz w:val="22"/>
          <w:szCs w:val="22"/>
          <w:u w:val="single"/>
        </w:rPr>
        <w:t xml:space="preserve">pobierze je samodzielnie </w:t>
      </w:r>
      <w:r w:rsidRPr="00953712">
        <w:rPr>
          <w:rFonts w:ascii="Calibri" w:hAnsi="Calibri" w:cs="Tahoma"/>
          <w:bCs/>
          <w:i/>
          <w:sz w:val="22"/>
          <w:szCs w:val="22"/>
          <w:u w:val="single"/>
        </w:rPr>
        <w:t>za pomocą bezpłatnych i ogólnodostępnych baz danych, w szczególności rejestrów publicznych w rozumieniu ustawy z dnia 17 lutego 2005 r. o informatyzacji działalności podmiotów realizujących zadania publiczne</w:t>
      </w:r>
      <w:r>
        <w:rPr>
          <w:rFonts w:ascii="Calibri" w:hAnsi="Calibri" w:cs="Tahoma"/>
          <w:bCs/>
          <w:i/>
          <w:sz w:val="22"/>
          <w:szCs w:val="22"/>
          <w:u w:val="single"/>
        </w:rPr>
        <w:t>.</w:t>
      </w:r>
    </w:p>
    <w:p w:rsidR="00A818B0" w:rsidRPr="00CB2609" w:rsidRDefault="00A818B0" w:rsidP="00966E96">
      <w:pPr>
        <w:tabs>
          <w:tab w:val="left" w:pos="786"/>
        </w:tabs>
        <w:jc w:val="both"/>
        <w:rPr>
          <w:rFonts w:ascii="Calibri" w:hAnsi="Calibri" w:cs="Tahoma"/>
          <w:sz w:val="22"/>
          <w:szCs w:val="22"/>
        </w:rPr>
      </w:pPr>
    </w:p>
    <w:p w:rsidR="00DB10B6" w:rsidRPr="00CB2609" w:rsidRDefault="00DB10B6" w:rsidP="003E0337">
      <w:pPr>
        <w:numPr>
          <w:ilvl w:val="3"/>
          <w:numId w:val="2"/>
        </w:numPr>
        <w:jc w:val="both"/>
        <w:rPr>
          <w:rFonts w:ascii="Calibri" w:hAnsi="Calibri" w:cs="Tahoma"/>
          <w:b/>
          <w:sz w:val="22"/>
          <w:szCs w:val="22"/>
        </w:rPr>
      </w:pPr>
      <w:r w:rsidRPr="00CB2609">
        <w:rPr>
          <w:rFonts w:ascii="Calibri" w:hAnsi="Calibri" w:cs="Tahoma"/>
          <w:b/>
          <w:sz w:val="22"/>
          <w:szCs w:val="22"/>
        </w:rPr>
        <w:t>INNE DOKUMENTY ORAZ INFORMACJE DOTYCZĄCE ICH SKŁADANIA.</w:t>
      </w:r>
    </w:p>
    <w:p w:rsidR="00DA404C" w:rsidRPr="00CB2609" w:rsidRDefault="00AD44F7" w:rsidP="003E0337">
      <w:pPr>
        <w:numPr>
          <w:ilvl w:val="0"/>
          <w:numId w:val="13"/>
        </w:num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Wypełniony załącznik</w:t>
      </w:r>
      <w:r w:rsidR="005E0EAA" w:rsidRPr="00CB2609">
        <w:rPr>
          <w:rFonts w:ascii="Calibri" w:hAnsi="Calibri"/>
          <w:sz w:val="22"/>
          <w:szCs w:val="22"/>
        </w:rPr>
        <w:t xml:space="preserve"> nr 1</w:t>
      </w:r>
      <w:r w:rsidR="00444FA7" w:rsidRPr="00CB2609">
        <w:rPr>
          <w:rFonts w:ascii="Calibri" w:hAnsi="Calibri"/>
          <w:sz w:val="22"/>
          <w:szCs w:val="22"/>
        </w:rPr>
        <w:t xml:space="preserve"> </w:t>
      </w:r>
      <w:r w:rsidR="005E0EAA" w:rsidRPr="00CB2609">
        <w:rPr>
          <w:rFonts w:ascii="Calibri" w:hAnsi="Calibri"/>
          <w:sz w:val="22"/>
          <w:szCs w:val="22"/>
        </w:rPr>
        <w:t>– formularz „OFERTA</w:t>
      </w:r>
      <w:r w:rsidRPr="00CB2609">
        <w:rPr>
          <w:rFonts w:ascii="Calibri" w:hAnsi="Calibri"/>
          <w:sz w:val="22"/>
          <w:szCs w:val="22"/>
        </w:rPr>
        <w:t>”.</w:t>
      </w:r>
    </w:p>
    <w:p w:rsidR="008A427A" w:rsidRPr="00CB2609" w:rsidRDefault="00380995" w:rsidP="003E0337">
      <w:pPr>
        <w:numPr>
          <w:ilvl w:val="0"/>
          <w:numId w:val="13"/>
        </w:num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iCs/>
          <w:sz w:val="22"/>
          <w:szCs w:val="22"/>
        </w:rPr>
        <w:t>Inne oświadczenia niezbędne do prawidłowej oceny złożonej oferty, w tym dokument pełnomocnictwa wystawiony w sposób określony przepisami prawa cywilnego, jeżeli z przedstawionych dokumentów wynika, że osoba, która podpisała ofertę i wymagane oświadczenia i dokumenty, nie jest uprawniona do reprezentacji Wykonawcy w obrocie gospodarczym. W przypadku złożenia kopii pełnomocnictwa musi być ono potwierdzone za zgodność z oryginałem przez notariusza</w:t>
      </w:r>
      <w:r w:rsidR="00B97C90" w:rsidRPr="00CB2609">
        <w:rPr>
          <w:rFonts w:ascii="Calibri" w:hAnsi="Calibri"/>
          <w:iCs/>
          <w:sz w:val="22"/>
          <w:szCs w:val="22"/>
        </w:rPr>
        <w:t>.</w:t>
      </w:r>
    </w:p>
    <w:p w:rsidR="006E0FDC" w:rsidRPr="00CB2609" w:rsidRDefault="006E0FDC" w:rsidP="006E0FDC">
      <w:pPr>
        <w:tabs>
          <w:tab w:val="left" w:pos="142"/>
        </w:tabs>
        <w:jc w:val="both"/>
        <w:rPr>
          <w:rFonts w:ascii="Calibri" w:hAnsi="Calibri"/>
          <w:sz w:val="22"/>
          <w:szCs w:val="22"/>
        </w:rPr>
      </w:pPr>
    </w:p>
    <w:p w:rsidR="005E0EAA" w:rsidRPr="00CB2609" w:rsidRDefault="005E0EAA" w:rsidP="00104E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left="142" w:hanging="142"/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VIII. Wymagania dotyczące wadium</w:t>
      </w:r>
    </w:p>
    <w:p w:rsidR="005E0EAA" w:rsidRPr="00CB2609" w:rsidRDefault="005E0EAA">
      <w:pPr>
        <w:ind w:left="142" w:hanging="142"/>
        <w:jc w:val="center"/>
        <w:rPr>
          <w:rFonts w:ascii="Calibri" w:hAnsi="Calibri"/>
          <w:sz w:val="22"/>
          <w:szCs w:val="22"/>
        </w:rPr>
      </w:pPr>
    </w:p>
    <w:p w:rsidR="007B35B3" w:rsidRPr="00CB2609" w:rsidRDefault="00A818B0" w:rsidP="00676FA7">
      <w:pPr>
        <w:tabs>
          <w:tab w:val="left" w:pos="-1418"/>
          <w:tab w:val="left" w:pos="3309"/>
        </w:tabs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Oferent nie wnosi wadium.</w:t>
      </w:r>
    </w:p>
    <w:p w:rsidR="00A818B0" w:rsidRPr="00CB2609" w:rsidRDefault="00A818B0" w:rsidP="00676FA7">
      <w:pPr>
        <w:tabs>
          <w:tab w:val="left" w:pos="-1418"/>
          <w:tab w:val="left" w:pos="3309"/>
        </w:tabs>
        <w:rPr>
          <w:rFonts w:ascii="Calibri" w:hAnsi="Calibri" w:cs="Arial"/>
          <w:sz w:val="22"/>
          <w:szCs w:val="22"/>
        </w:rPr>
      </w:pPr>
    </w:p>
    <w:p w:rsidR="005E0EAA" w:rsidRPr="00CB2609" w:rsidRDefault="005E0EAA" w:rsidP="003D6D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left="142" w:hanging="142"/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IX. Termin związania ofertą.</w:t>
      </w:r>
    </w:p>
    <w:p w:rsidR="005E0EAA" w:rsidRPr="00CB2609" w:rsidRDefault="005E0EAA">
      <w:pPr>
        <w:ind w:left="142" w:hanging="142"/>
        <w:jc w:val="both"/>
        <w:rPr>
          <w:rFonts w:ascii="Calibri" w:hAnsi="Calibri"/>
          <w:sz w:val="22"/>
          <w:szCs w:val="22"/>
        </w:rPr>
      </w:pPr>
    </w:p>
    <w:p w:rsidR="005E0EAA" w:rsidRPr="00CB2609" w:rsidRDefault="005E0EAA" w:rsidP="003E0337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Wykonawca składając ofertę pozostaje nią związany przez okres </w:t>
      </w:r>
      <w:r w:rsidRPr="00CB2609">
        <w:rPr>
          <w:rFonts w:ascii="Calibri" w:hAnsi="Calibri" w:cs="Arial"/>
          <w:b/>
          <w:sz w:val="22"/>
          <w:szCs w:val="22"/>
        </w:rPr>
        <w:t>30 dni</w:t>
      </w:r>
      <w:r w:rsidRPr="00CB2609">
        <w:rPr>
          <w:rFonts w:ascii="Calibri" w:hAnsi="Calibri" w:cs="Arial"/>
          <w:sz w:val="22"/>
          <w:szCs w:val="22"/>
        </w:rPr>
        <w:t xml:space="preserve">. Bieg terminu związania ofertą rozpoczyna się w dniu </w:t>
      </w:r>
      <w:r w:rsidR="00AD44F7" w:rsidRPr="00CB2609">
        <w:rPr>
          <w:rFonts w:ascii="Calibri" w:hAnsi="Calibri" w:cs="Arial"/>
          <w:sz w:val="22"/>
          <w:szCs w:val="22"/>
        </w:rPr>
        <w:t>wskazanym</w:t>
      </w:r>
      <w:r w:rsidRPr="00CB2609">
        <w:rPr>
          <w:rFonts w:ascii="Calibri" w:hAnsi="Calibri" w:cs="Arial"/>
          <w:sz w:val="22"/>
          <w:szCs w:val="22"/>
        </w:rPr>
        <w:t xml:space="preserve"> jako termin składania ofert.</w:t>
      </w:r>
    </w:p>
    <w:p w:rsidR="005E0EAA" w:rsidRPr="00CB2609" w:rsidRDefault="005E0EAA" w:rsidP="003E0337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Zamawiający może tylko raz, co najmniej na 3 dni przed upływem terminu związania ofertą zwrócić się do Wykonawców o wyrażenie zgody na przedłużenie tego terminu o oznaczony okres, nie dłuższy niż 60 dni.</w:t>
      </w:r>
    </w:p>
    <w:p w:rsidR="005E0EAA" w:rsidRPr="00CB2609" w:rsidRDefault="005E0EAA" w:rsidP="003E0337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Wykonawca samodzielnie może przedłużyć termin związania ofertą.</w:t>
      </w:r>
    </w:p>
    <w:p w:rsidR="005E0EAA" w:rsidRPr="00CB2609" w:rsidRDefault="005E0EAA" w:rsidP="003E0337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lastRenderedPageBreak/>
        <w:t>Przed wyborem oferty najkorzystniejszej, przedłużenie okresu związania ofertą musi być wyrażone na piśmie</w:t>
      </w:r>
      <w:r w:rsidR="00A818B0" w:rsidRPr="00CB2609">
        <w:rPr>
          <w:rFonts w:ascii="Calibri" w:hAnsi="Calibri" w:cs="Arial"/>
          <w:sz w:val="22"/>
          <w:szCs w:val="22"/>
        </w:rPr>
        <w:t xml:space="preserve">. </w:t>
      </w:r>
      <w:r w:rsidRPr="00CB2609">
        <w:rPr>
          <w:rFonts w:ascii="Calibri" w:hAnsi="Calibri" w:cs="Arial"/>
          <w:sz w:val="22"/>
          <w:szCs w:val="22"/>
        </w:rPr>
        <w:t xml:space="preserve"> </w:t>
      </w:r>
    </w:p>
    <w:p w:rsidR="00C212EE" w:rsidRPr="00CB2609" w:rsidRDefault="00C212EE" w:rsidP="00704287">
      <w:pPr>
        <w:tabs>
          <w:tab w:val="left" w:pos="360"/>
        </w:tabs>
        <w:jc w:val="both"/>
        <w:rPr>
          <w:rFonts w:ascii="Calibri" w:hAnsi="Calibri" w:cs="Arial"/>
          <w:sz w:val="22"/>
          <w:szCs w:val="22"/>
        </w:rPr>
      </w:pPr>
    </w:p>
    <w:p w:rsidR="005E0EAA" w:rsidRPr="00CB2609" w:rsidRDefault="005E0EAA" w:rsidP="003D6D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X. Sposób przygotowania oferty.</w:t>
      </w:r>
    </w:p>
    <w:p w:rsidR="005E0EAA" w:rsidRPr="00CB2609" w:rsidRDefault="005E0EAA">
      <w:pPr>
        <w:pStyle w:val="Tekstpodstawowy21"/>
        <w:jc w:val="both"/>
        <w:rPr>
          <w:rFonts w:ascii="Calibri" w:hAnsi="Calibri"/>
          <w:b w:val="0"/>
          <w:sz w:val="22"/>
          <w:szCs w:val="22"/>
        </w:rPr>
      </w:pPr>
    </w:p>
    <w:p w:rsidR="005E0EAA" w:rsidRPr="00CB2609" w:rsidRDefault="005E0EAA">
      <w:pPr>
        <w:pStyle w:val="Tekstpodstawowy21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1. Ofertę należy złożyć w opakowaniu opisanym </w:t>
      </w:r>
      <w:r w:rsidR="007B35B3" w:rsidRPr="00CB2609">
        <w:rPr>
          <w:rFonts w:ascii="Calibri" w:hAnsi="Calibri"/>
          <w:sz w:val="22"/>
          <w:szCs w:val="22"/>
        </w:rPr>
        <w:t>następująco:</w:t>
      </w:r>
    </w:p>
    <w:tbl>
      <w:tblPr>
        <w:tblW w:w="0" w:type="auto"/>
        <w:tblInd w:w="3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60"/>
      </w:tblGrid>
      <w:tr w:rsidR="005E0EAA" w:rsidRPr="00CB2609">
        <w:trPr>
          <w:trHeight w:val="1276"/>
        </w:trPr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EAA" w:rsidRPr="00CB2609" w:rsidRDefault="005E0EAA">
            <w:pPr>
              <w:tabs>
                <w:tab w:val="left" w:pos="709"/>
                <w:tab w:val="left" w:pos="993"/>
              </w:tabs>
              <w:snapToGrid w:val="0"/>
              <w:ind w:left="360"/>
              <w:rPr>
                <w:rFonts w:ascii="Calibri" w:hAnsi="Calibri"/>
                <w:b/>
                <w:sz w:val="22"/>
                <w:szCs w:val="22"/>
              </w:rPr>
            </w:pPr>
            <w:r w:rsidRPr="00CB2609">
              <w:rPr>
                <w:rFonts w:ascii="Calibri" w:hAnsi="Calibri"/>
                <w:b/>
                <w:sz w:val="22"/>
                <w:szCs w:val="22"/>
              </w:rPr>
              <w:t xml:space="preserve">Adres Zamawiającego </w:t>
            </w:r>
          </w:p>
          <w:p w:rsidR="005E0EAA" w:rsidRPr="00CB2609" w:rsidRDefault="005E0EA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B2609">
              <w:rPr>
                <w:rFonts w:ascii="Calibri" w:hAnsi="Calibri"/>
                <w:b/>
                <w:sz w:val="22"/>
                <w:szCs w:val="22"/>
              </w:rPr>
              <w:t xml:space="preserve">„Oferta </w:t>
            </w:r>
            <w:r w:rsidR="00DA1C85">
              <w:rPr>
                <w:rFonts w:ascii="Calibri" w:hAnsi="Calibri"/>
                <w:b/>
                <w:sz w:val="22"/>
                <w:szCs w:val="22"/>
              </w:rPr>
              <w:t xml:space="preserve"> - zapytanie ofertowe</w:t>
            </w:r>
            <w:r w:rsidRPr="00CB260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5E0EAA" w:rsidRPr="00334068" w:rsidRDefault="00334068" w:rsidP="0033406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Diagnoza 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cyberbezpieczeństwa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 Urzędzie Miasta i Gminy w 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Gołańczy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”</w:t>
            </w:r>
          </w:p>
          <w:p w:rsidR="005E0EAA" w:rsidRPr="00CB2609" w:rsidRDefault="005E0EAA">
            <w:pPr>
              <w:tabs>
                <w:tab w:val="left" w:pos="709"/>
                <w:tab w:val="left" w:pos="993"/>
              </w:tabs>
              <w:ind w:left="36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B2609">
              <w:rPr>
                <w:rFonts w:ascii="Calibri" w:hAnsi="Calibri"/>
                <w:b/>
                <w:sz w:val="22"/>
                <w:szCs w:val="22"/>
              </w:rPr>
              <w:t>Adres składającego ofertę</w:t>
            </w:r>
          </w:p>
        </w:tc>
      </w:tr>
    </w:tbl>
    <w:p w:rsidR="00096DCE" w:rsidRPr="00CB2609" w:rsidRDefault="00096DCE">
      <w:pPr>
        <w:ind w:left="284"/>
        <w:rPr>
          <w:rFonts w:ascii="Calibri" w:hAnsi="Calibri"/>
          <w:sz w:val="22"/>
          <w:szCs w:val="22"/>
        </w:rPr>
      </w:pP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</w:tabs>
        <w:ind w:left="644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dokumenty oferty powinny być złożone wewnątrz opakowania;</w:t>
      </w: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  <w:tab w:val="left" w:pos="4253"/>
        </w:tabs>
        <w:ind w:left="644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opakowanie oferty powinno być zamknięte i zabezpieczone przed bezśladowym jej otworzeniem, gwarantujące zachowanie poufności jej treści do czasu otwarcia;</w:t>
      </w: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  <w:tab w:val="left" w:pos="4253"/>
        </w:tabs>
        <w:ind w:left="644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 wszelkie poprawki powinny być parafowane przez osobę uprawnioną;</w:t>
      </w: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  <w:tab w:val="left" w:pos="4253"/>
        </w:tabs>
        <w:ind w:left="644"/>
        <w:jc w:val="both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dokumenty sporządzone przez wykonawcę powinny być p</w:t>
      </w:r>
      <w:r w:rsidR="00EF3B13" w:rsidRPr="00CB2609">
        <w:rPr>
          <w:rFonts w:ascii="Calibri" w:hAnsi="Calibri"/>
          <w:sz w:val="22"/>
          <w:szCs w:val="22"/>
        </w:rPr>
        <w:t>odpisane przez osobę uprawnioną (zaleca się podpis wraz z imienną pieczęcią lub czytelny podpis);</w:t>
      </w: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</w:tabs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oferta winna być napisana w języku polskim, na maszynie do pisania, komputerze lub inną trwałą i czytelną techniką;</w:t>
      </w: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</w:tabs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zmiany, w złożonej już ofercie, mogą zostać dokonane przez Wykonawcę wyłącznie przed upływem terminu składania ofert;</w:t>
      </w:r>
    </w:p>
    <w:p w:rsidR="005E0EAA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</w:tabs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ofertę można wycofać tylko przed upływem terminu składania ofert;</w:t>
      </w:r>
    </w:p>
    <w:p w:rsidR="00ED1215" w:rsidRPr="00CB2609" w:rsidRDefault="005E0EAA" w:rsidP="003E0337">
      <w:pPr>
        <w:numPr>
          <w:ilvl w:val="0"/>
          <w:numId w:val="4"/>
        </w:numPr>
        <w:tabs>
          <w:tab w:val="left" w:pos="644"/>
          <w:tab w:val="left" w:pos="709"/>
        </w:tabs>
        <w:ind w:left="644"/>
        <w:jc w:val="both"/>
        <w:rPr>
          <w:rStyle w:val="dane1"/>
          <w:rFonts w:ascii="Calibri" w:hAnsi="Calibri" w:cs="Arial"/>
          <w:color w:val="auto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zmiana oferty lub jej wycofanie następuje na takich samych zasadach, jak jej składanie </w:t>
      </w:r>
      <w:r w:rsidR="00AD44F7" w:rsidRPr="00CB2609">
        <w:rPr>
          <w:rFonts w:ascii="Calibri" w:hAnsi="Calibri" w:cs="Arial"/>
          <w:sz w:val="22"/>
          <w:szCs w:val="22"/>
        </w:rPr>
        <w:t>z dopiskiem</w:t>
      </w:r>
      <w:r w:rsidRPr="00CB2609">
        <w:rPr>
          <w:rFonts w:ascii="Calibri" w:hAnsi="Calibri" w:cs="Arial"/>
          <w:sz w:val="22"/>
          <w:szCs w:val="22"/>
        </w:rPr>
        <w:t xml:space="preserve"> na kopercie „ZMIANA” lub „WYCOFANIE”</w:t>
      </w:r>
    </w:p>
    <w:p w:rsidR="00E9696C" w:rsidRPr="00CB2609" w:rsidRDefault="00E9696C" w:rsidP="00104E23">
      <w:pPr>
        <w:pStyle w:val="Tekstpodstawowy"/>
        <w:spacing w:line="240" w:lineRule="auto"/>
        <w:ind w:left="104" w:right="57"/>
        <w:jc w:val="both"/>
        <w:rPr>
          <w:rFonts w:ascii="Calibri" w:hAnsi="Calibri" w:cs="Arial"/>
          <w:b w:val="0"/>
          <w:i w:val="0"/>
          <w:sz w:val="22"/>
          <w:szCs w:val="22"/>
        </w:rPr>
      </w:pPr>
    </w:p>
    <w:p w:rsidR="005E0EAA" w:rsidRPr="00CB2609" w:rsidRDefault="005E0EAA" w:rsidP="003D6D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-1276"/>
          <w:tab w:val="left" w:pos="-851"/>
          <w:tab w:val="left" w:pos="0"/>
        </w:tabs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XI. Miejsce oraz termin składania i otwarcia ofert.</w:t>
      </w:r>
    </w:p>
    <w:p w:rsidR="0035169D" w:rsidRPr="0003027C" w:rsidRDefault="0035169D" w:rsidP="003E0337">
      <w:pPr>
        <w:pStyle w:val="Akapitzlist"/>
        <w:numPr>
          <w:ilvl w:val="0"/>
          <w:numId w:val="22"/>
        </w:numPr>
        <w:tabs>
          <w:tab w:val="left" w:pos="644"/>
        </w:tabs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03027C">
        <w:rPr>
          <w:rFonts w:ascii="Calibri" w:hAnsi="Calibri" w:cs="Arial"/>
          <w:sz w:val="22"/>
          <w:szCs w:val="22"/>
        </w:rPr>
        <w:t xml:space="preserve">Oferty należy składać do dnia </w:t>
      </w:r>
      <w:r w:rsidR="00C555F9">
        <w:rPr>
          <w:rFonts w:ascii="Calibri" w:hAnsi="Calibri" w:cs="Arial"/>
          <w:b/>
          <w:sz w:val="22"/>
          <w:szCs w:val="22"/>
        </w:rPr>
        <w:t>2</w:t>
      </w:r>
      <w:r w:rsidR="007B35B3" w:rsidRPr="0003027C">
        <w:rPr>
          <w:rFonts w:ascii="Calibri" w:hAnsi="Calibri" w:cs="Arial"/>
          <w:b/>
          <w:sz w:val="22"/>
          <w:szCs w:val="22"/>
        </w:rPr>
        <w:t>.0</w:t>
      </w:r>
      <w:r w:rsidR="005A7A8A">
        <w:rPr>
          <w:rFonts w:ascii="Calibri" w:hAnsi="Calibri" w:cs="Arial"/>
          <w:b/>
          <w:sz w:val="22"/>
          <w:szCs w:val="22"/>
        </w:rPr>
        <w:t>6</w:t>
      </w:r>
      <w:r w:rsidR="007B35B3" w:rsidRPr="0003027C">
        <w:rPr>
          <w:rFonts w:ascii="Calibri" w:hAnsi="Calibri" w:cs="Arial"/>
          <w:b/>
          <w:sz w:val="22"/>
          <w:szCs w:val="22"/>
        </w:rPr>
        <w:t>.</w:t>
      </w:r>
      <w:r w:rsidR="00522040" w:rsidRPr="0003027C">
        <w:rPr>
          <w:rFonts w:ascii="Calibri" w:hAnsi="Calibri" w:cs="Arial"/>
          <w:b/>
          <w:sz w:val="22"/>
          <w:szCs w:val="22"/>
        </w:rPr>
        <w:t>202</w:t>
      </w:r>
      <w:r w:rsidR="005A7A8A">
        <w:rPr>
          <w:rFonts w:ascii="Calibri" w:hAnsi="Calibri" w:cs="Arial"/>
          <w:b/>
          <w:sz w:val="22"/>
          <w:szCs w:val="22"/>
        </w:rPr>
        <w:t xml:space="preserve">2 </w:t>
      </w:r>
      <w:r w:rsidRPr="0003027C">
        <w:rPr>
          <w:rFonts w:ascii="Calibri" w:hAnsi="Calibri" w:cs="Arial"/>
          <w:b/>
          <w:sz w:val="22"/>
          <w:szCs w:val="22"/>
        </w:rPr>
        <w:t>roku</w:t>
      </w:r>
      <w:r w:rsidRPr="0003027C">
        <w:rPr>
          <w:rFonts w:ascii="Calibri" w:hAnsi="Calibri" w:cs="Arial"/>
          <w:sz w:val="22"/>
          <w:szCs w:val="22"/>
        </w:rPr>
        <w:t xml:space="preserve"> do godziny </w:t>
      </w:r>
      <w:r w:rsidR="005A7A8A">
        <w:rPr>
          <w:rFonts w:ascii="Calibri" w:hAnsi="Calibri" w:cs="Arial"/>
          <w:b/>
          <w:sz w:val="22"/>
          <w:szCs w:val="22"/>
        </w:rPr>
        <w:t>15</w:t>
      </w:r>
      <w:r w:rsidRPr="0003027C">
        <w:rPr>
          <w:rFonts w:ascii="Calibri" w:hAnsi="Calibri" w:cs="Arial"/>
          <w:b/>
          <w:sz w:val="22"/>
          <w:szCs w:val="22"/>
        </w:rPr>
        <w:t>:00</w:t>
      </w:r>
      <w:r w:rsidRPr="0003027C">
        <w:rPr>
          <w:rFonts w:ascii="Calibri" w:hAnsi="Calibri" w:cs="Arial"/>
          <w:sz w:val="22"/>
          <w:szCs w:val="22"/>
        </w:rPr>
        <w:t xml:space="preserve"> w sekretariacie Urzędu Miasta i Gminy ul. Dr. Kowalika 2 w Gołańczy.</w:t>
      </w:r>
    </w:p>
    <w:p w:rsidR="005E0EAA" w:rsidRPr="00CB2609" w:rsidRDefault="005E0EAA" w:rsidP="00632481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XII. Opis sposobu obliczenia ceny.</w:t>
      </w:r>
    </w:p>
    <w:p w:rsidR="005E0EAA" w:rsidRPr="00CB2609" w:rsidRDefault="005E0EAA">
      <w:pPr>
        <w:tabs>
          <w:tab w:val="right" w:pos="-1134"/>
          <w:tab w:val="left" w:pos="-284"/>
        </w:tabs>
        <w:ind w:left="633" w:hanging="633"/>
        <w:jc w:val="both"/>
        <w:rPr>
          <w:rFonts w:ascii="Calibri" w:hAnsi="Calibri"/>
          <w:sz w:val="22"/>
          <w:szCs w:val="22"/>
        </w:rPr>
      </w:pPr>
    </w:p>
    <w:p w:rsidR="005D365E" w:rsidRPr="00CB2609" w:rsidRDefault="005D365E" w:rsidP="003E0337">
      <w:pPr>
        <w:numPr>
          <w:ilvl w:val="6"/>
          <w:numId w:val="8"/>
        </w:numPr>
        <w:tabs>
          <w:tab w:val="left" w:pos="-3261"/>
          <w:tab w:val="num" w:pos="-2694"/>
        </w:tabs>
        <w:overflowPunct w:val="0"/>
        <w:autoSpaceDE w:val="0"/>
        <w:ind w:left="284" w:hanging="284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 xml:space="preserve">Cenę oferty </w:t>
      </w:r>
      <w:r w:rsidR="00F34EF4" w:rsidRPr="00CB2609">
        <w:rPr>
          <w:rFonts w:ascii="Calibri" w:hAnsi="Calibri"/>
          <w:sz w:val="22"/>
          <w:szCs w:val="22"/>
        </w:rPr>
        <w:t xml:space="preserve">w zakresie oferowanego zadania </w:t>
      </w:r>
      <w:r w:rsidRPr="00CB2609">
        <w:rPr>
          <w:rFonts w:ascii="Calibri" w:hAnsi="Calibri"/>
          <w:sz w:val="22"/>
          <w:szCs w:val="22"/>
        </w:rPr>
        <w:t>należy podać w złotych polskich w formularzu „Oferta” (załącznik Nr 1</w:t>
      </w:r>
      <w:r w:rsidR="00C10B21" w:rsidRPr="00CB2609">
        <w:rPr>
          <w:rFonts w:ascii="Calibri" w:hAnsi="Calibri"/>
          <w:sz w:val="22"/>
          <w:szCs w:val="22"/>
        </w:rPr>
        <w:t xml:space="preserve"> </w:t>
      </w:r>
      <w:r w:rsidRPr="00CB2609">
        <w:rPr>
          <w:rFonts w:ascii="Calibri" w:hAnsi="Calibri"/>
          <w:sz w:val="22"/>
          <w:szCs w:val="22"/>
        </w:rPr>
        <w:t xml:space="preserve">do </w:t>
      </w:r>
      <w:r w:rsidR="00336F41" w:rsidRPr="00CB2609">
        <w:rPr>
          <w:rFonts w:ascii="Calibri" w:hAnsi="Calibri"/>
          <w:sz w:val="22"/>
          <w:szCs w:val="22"/>
        </w:rPr>
        <w:t>zapytania ofertowego</w:t>
      </w:r>
      <w:r w:rsidRPr="00CB2609">
        <w:rPr>
          <w:rFonts w:ascii="Calibri" w:hAnsi="Calibri"/>
          <w:sz w:val="22"/>
          <w:szCs w:val="22"/>
        </w:rPr>
        <w:t>) w kwocie brutto</w:t>
      </w:r>
      <w:r w:rsidR="00980655" w:rsidRPr="00CB2609">
        <w:rPr>
          <w:rFonts w:ascii="Calibri" w:hAnsi="Calibri"/>
          <w:sz w:val="22"/>
          <w:szCs w:val="22"/>
        </w:rPr>
        <w:t xml:space="preserve"> liczbowo i słownie z dokładnością do dwóch miejsc po przecinku wraz ze wskazaniem wartości podatku VAT</w:t>
      </w:r>
      <w:r w:rsidRPr="00CB2609">
        <w:rPr>
          <w:rFonts w:ascii="Calibri" w:hAnsi="Calibri"/>
          <w:sz w:val="22"/>
          <w:szCs w:val="22"/>
        </w:rPr>
        <w:t xml:space="preserve">. </w:t>
      </w:r>
    </w:p>
    <w:p w:rsidR="005D365E" w:rsidRPr="00CB2609" w:rsidRDefault="005D365E" w:rsidP="003E0337">
      <w:pPr>
        <w:numPr>
          <w:ilvl w:val="6"/>
          <w:numId w:val="8"/>
        </w:numPr>
        <w:tabs>
          <w:tab w:val="left" w:pos="-3261"/>
          <w:tab w:val="num" w:pos="-2694"/>
        </w:tabs>
        <w:overflowPunct w:val="0"/>
        <w:autoSpaceDE w:val="0"/>
        <w:ind w:left="284" w:hanging="284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Podstawą wyceny oferty </w:t>
      </w:r>
      <w:r w:rsidR="000F2C34" w:rsidRPr="00CB2609">
        <w:rPr>
          <w:rFonts w:ascii="Calibri" w:hAnsi="Calibri" w:cs="Arial"/>
          <w:sz w:val="22"/>
          <w:szCs w:val="22"/>
        </w:rPr>
        <w:t>są</w:t>
      </w:r>
      <w:r w:rsidRPr="00CB2609">
        <w:rPr>
          <w:rFonts w:ascii="Calibri" w:hAnsi="Calibri" w:cs="Arial"/>
          <w:sz w:val="22"/>
          <w:szCs w:val="22"/>
        </w:rPr>
        <w:t xml:space="preserve"> wytyczne i zalecenia </w:t>
      </w:r>
      <w:r w:rsidR="00336F41" w:rsidRPr="00CB2609">
        <w:rPr>
          <w:rFonts w:ascii="Calibri" w:hAnsi="Calibri" w:cs="Arial"/>
          <w:sz w:val="22"/>
          <w:szCs w:val="22"/>
        </w:rPr>
        <w:t>zapytania ofertowego</w:t>
      </w:r>
      <w:r w:rsidR="000B7C49">
        <w:rPr>
          <w:rFonts w:ascii="Calibri" w:hAnsi="Calibri" w:cs="Arial"/>
          <w:sz w:val="22"/>
          <w:szCs w:val="22"/>
        </w:rPr>
        <w:t>.</w:t>
      </w:r>
      <w:r w:rsidR="00957C52" w:rsidRPr="00CB2609">
        <w:rPr>
          <w:rFonts w:ascii="Calibri" w:hAnsi="Calibri" w:cs="Arial"/>
          <w:sz w:val="22"/>
          <w:szCs w:val="22"/>
        </w:rPr>
        <w:t xml:space="preserve"> </w:t>
      </w:r>
    </w:p>
    <w:p w:rsidR="005D365E" w:rsidRPr="00CB2609" w:rsidRDefault="005D365E" w:rsidP="003E0337">
      <w:pPr>
        <w:numPr>
          <w:ilvl w:val="6"/>
          <w:numId w:val="8"/>
        </w:numPr>
        <w:tabs>
          <w:tab w:val="num" w:pos="-2268"/>
          <w:tab w:val="left" w:pos="-2127"/>
        </w:tabs>
        <w:overflowPunct w:val="0"/>
        <w:autoSpaceDE w:val="0"/>
        <w:ind w:left="284" w:hanging="284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Cena oferty musi obejmować koszty wykonania </w:t>
      </w:r>
      <w:r w:rsidR="009B1D20">
        <w:rPr>
          <w:rFonts w:ascii="Calibri" w:hAnsi="Calibri" w:cs="Arial"/>
          <w:sz w:val="22"/>
          <w:szCs w:val="22"/>
        </w:rPr>
        <w:t>usługi</w:t>
      </w:r>
      <w:r w:rsidRPr="00CB2609">
        <w:rPr>
          <w:rFonts w:ascii="Calibri" w:hAnsi="Calibri" w:cs="Arial"/>
          <w:sz w:val="22"/>
          <w:szCs w:val="22"/>
        </w:rPr>
        <w:t xml:space="preserve"> oraz inne koszty konieczne do poniesienia celem terminowej i prawidłowej real</w:t>
      </w:r>
      <w:r w:rsidR="009B1D20">
        <w:rPr>
          <w:rFonts w:ascii="Calibri" w:hAnsi="Calibri" w:cs="Arial"/>
          <w:sz w:val="22"/>
          <w:szCs w:val="22"/>
        </w:rPr>
        <w:t>izacji przedmiotu zamówienia.</w:t>
      </w:r>
    </w:p>
    <w:p w:rsidR="005D365E" w:rsidRPr="00CB2609" w:rsidRDefault="005D365E" w:rsidP="003E0337">
      <w:pPr>
        <w:numPr>
          <w:ilvl w:val="6"/>
          <w:numId w:val="8"/>
        </w:numPr>
        <w:tabs>
          <w:tab w:val="left" w:pos="-3969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Za ustalenie ilości robót i innych świadczeń oraz sposób przeprowadzenia na tej podstawie kalkulacji ceny oferty odpowiada wyłącznie Wykonawca. Niedoszacowanie, pominięcie oraz brak rozpoznania zakresu przedmiotu umowy (nawet niemożność przewidzenia rozmiaru i </w:t>
      </w:r>
      <w:r w:rsidR="00AD44F7" w:rsidRPr="00CB2609">
        <w:rPr>
          <w:rFonts w:ascii="Calibri" w:hAnsi="Calibri" w:cs="Arial"/>
          <w:sz w:val="22"/>
          <w:szCs w:val="22"/>
        </w:rPr>
        <w:t>kosztu prac</w:t>
      </w:r>
      <w:r w:rsidRPr="00CB2609">
        <w:rPr>
          <w:rFonts w:ascii="Calibri" w:hAnsi="Calibri" w:cs="Arial"/>
          <w:sz w:val="22"/>
          <w:szCs w:val="22"/>
        </w:rPr>
        <w:t xml:space="preserve">, które okażą się konieczne do wykonania dla prawidłowego zrealizowania </w:t>
      </w:r>
      <w:r w:rsidR="00AD44F7" w:rsidRPr="00CB2609">
        <w:rPr>
          <w:rFonts w:ascii="Calibri" w:hAnsi="Calibri" w:cs="Arial"/>
          <w:sz w:val="22"/>
          <w:szCs w:val="22"/>
        </w:rPr>
        <w:t>zamówienia) nie</w:t>
      </w:r>
      <w:r w:rsidRPr="00CB2609">
        <w:rPr>
          <w:rFonts w:ascii="Calibri" w:hAnsi="Calibri" w:cs="Arial"/>
          <w:sz w:val="22"/>
          <w:szCs w:val="22"/>
        </w:rPr>
        <w:t xml:space="preserve"> może być podstawą do żądania zmiany wynagrodzenia, które jako ryczałtowe nie może ulegać zmianom. Ze względu na przyjęty sposób wynagrodzenia (ryczałtowe), Wykonawca przy obliczaniu ceny oferty, poza elementami wymienionymi w </w:t>
      </w:r>
      <w:r w:rsidR="008B3489" w:rsidRPr="00CB2609">
        <w:rPr>
          <w:rFonts w:ascii="Calibri" w:hAnsi="Calibri" w:cs="Arial"/>
          <w:sz w:val="22"/>
          <w:szCs w:val="22"/>
        </w:rPr>
        <w:t>zapytaniu ofertowym</w:t>
      </w:r>
      <w:r w:rsidRPr="00CB2609">
        <w:rPr>
          <w:rFonts w:ascii="Calibri" w:hAnsi="Calibri" w:cs="Arial"/>
          <w:sz w:val="22"/>
          <w:szCs w:val="22"/>
        </w:rPr>
        <w:t>, które w oczywisty sposób winny być uwzględnione, powinien mieć świadomość obciążenia ryzykiem poniesienia kosztów prac, których nie przewidział</w:t>
      </w:r>
      <w:r w:rsidR="00DB6350">
        <w:rPr>
          <w:rFonts w:ascii="Calibri" w:hAnsi="Calibri" w:cs="Arial"/>
          <w:sz w:val="22"/>
          <w:szCs w:val="22"/>
        </w:rPr>
        <w:t>,</w:t>
      </w:r>
      <w:r w:rsidRPr="00CB2609">
        <w:rPr>
          <w:rFonts w:ascii="Calibri" w:hAnsi="Calibri" w:cs="Arial"/>
          <w:sz w:val="22"/>
          <w:szCs w:val="22"/>
        </w:rPr>
        <w:t xml:space="preserve"> a powinien był przewidzieć.</w:t>
      </w:r>
    </w:p>
    <w:p w:rsidR="00AD44F7" w:rsidRDefault="00AC6AFD" w:rsidP="003E0337">
      <w:pPr>
        <w:numPr>
          <w:ilvl w:val="6"/>
          <w:numId w:val="8"/>
        </w:numPr>
        <w:tabs>
          <w:tab w:val="left" w:pos="-3969"/>
        </w:tabs>
        <w:ind w:left="284" w:hanging="284"/>
        <w:jc w:val="both"/>
        <w:rPr>
          <w:rStyle w:val="txt-new"/>
          <w:rFonts w:ascii="Calibri" w:hAnsi="Calibri" w:cs="Calibri"/>
          <w:color w:val="000000"/>
          <w:sz w:val="22"/>
          <w:szCs w:val="22"/>
        </w:rPr>
      </w:pPr>
      <w:r w:rsidRPr="00CB2609">
        <w:rPr>
          <w:rFonts w:ascii="Calibri" w:hAnsi="Calibri" w:cs="Calibri"/>
          <w:color w:val="000000"/>
          <w:sz w:val="22"/>
          <w:szCs w:val="22"/>
        </w:rPr>
        <w:t>Jeżeli złożono ofertę, której wybór prowadziłby do powstania</w:t>
      </w:r>
      <w:r w:rsidRPr="00CB2609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CB2609">
        <w:rPr>
          <w:rStyle w:val="txt-new"/>
          <w:rFonts w:ascii="Calibri" w:hAnsi="Calibri" w:cs="Calibri"/>
          <w:color w:val="000000"/>
          <w:sz w:val="22"/>
          <w:szCs w:val="22"/>
        </w:rPr>
        <w:t xml:space="preserve">u </w:t>
      </w:r>
      <w:r w:rsidR="007B35B3" w:rsidRPr="00CB2609">
        <w:rPr>
          <w:rStyle w:val="txt-new"/>
          <w:rFonts w:ascii="Calibri" w:hAnsi="Calibri" w:cs="Calibri"/>
          <w:color w:val="000000"/>
          <w:sz w:val="22"/>
          <w:szCs w:val="22"/>
        </w:rPr>
        <w:t>Zamawiającego obowiązku</w:t>
      </w:r>
      <w:r w:rsidRPr="00CB2609">
        <w:rPr>
          <w:rStyle w:val="txt-new"/>
          <w:rFonts w:ascii="Calibri" w:hAnsi="Calibri" w:cs="Calibri"/>
          <w:color w:val="000000"/>
          <w:sz w:val="22"/>
          <w:szCs w:val="22"/>
        </w:rPr>
        <w:t xml:space="preserve"> podatkowego</w:t>
      </w:r>
      <w:r w:rsidRPr="00CB2609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CB2609">
        <w:rPr>
          <w:rFonts w:ascii="Calibri" w:hAnsi="Calibri" w:cs="Calibri"/>
          <w:color w:val="000000"/>
          <w:sz w:val="22"/>
          <w:szCs w:val="22"/>
        </w:rPr>
        <w:t xml:space="preserve">zgodnie z przepisami o podatku od towarów i </w:t>
      </w:r>
      <w:r w:rsidR="00AD44F7" w:rsidRPr="00CB2609">
        <w:rPr>
          <w:rFonts w:ascii="Calibri" w:hAnsi="Calibri" w:cs="Calibri"/>
          <w:color w:val="000000"/>
          <w:sz w:val="22"/>
          <w:szCs w:val="22"/>
        </w:rPr>
        <w:t>usług</w:t>
      </w:r>
      <w:r w:rsidR="00AD44F7" w:rsidRPr="00CB2609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 Zamawiający</w:t>
      </w:r>
      <w:r w:rsidRPr="00CB2609">
        <w:rPr>
          <w:rFonts w:ascii="Calibri" w:hAnsi="Calibri" w:cs="Calibri"/>
          <w:color w:val="000000"/>
          <w:sz w:val="22"/>
          <w:szCs w:val="22"/>
        </w:rPr>
        <w:t xml:space="preserve"> w celu oceny takiej oferty dolicza do przedstawionej w niej </w:t>
      </w:r>
      <w:r w:rsidR="007B35B3" w:rsidRPr="00CB2609">
        <w:rPr>
          <w:rFonts w:ascii="Calibri" w:hAnsi="Calibri" w:cs="Calibri"/>
          <w:color w:val="000000"/>
          <w:sz w:val="22"/>
          <w:szCs w:val="22"/>
        </w:rPr>
        <w:t>ceny podatek</w:t>
      </w:r>
      <w:r w:rsidRPr="00CB2609">
        <w:rPr>
          <w:rFonts w:ascii="Calibri" w:hAnsi="Calibri" w:cs="Calibri"/>
          <w:color w:val="000000"/>
          <w:sz w:val="22"/>
          <w:szCs w:val="22"/>
        </w:rPr>
        <w:t xml:space="preserve"> od towarów i usług, który miałby obowiązek </w:t>
      </w:r>
      <w:r w:rsidRPr="00CB2609">
        <w:rPr>
          <w:rStyle w:val="txt-new"/>
          <w:rFonts w:ascii="Calibri" w:hAnsi="Calibri" w:cs="Calibri"/>
          <w:color w:val="000000"/>
          <w:sz w:val="22"/>
          <w:szCs w:val="22"/>
        </w:rPr>
        <w:t xml:space="preserve">rozliczyć zgodnie z </w:t>
      </w:r>
      <w:r w:rsidR="007B35B3" w:rsidRPr="00CB2609">
        <w:rPr>
          <w:rStyle w:val="txt-new"/>
          <w:rFonts w:ascii="Calibri" w:hAnsi="Calibri" w:cs="Calibri"/>
          <w:color w:val="000000"/>
          <w:sz w:val="22"/>
          <w:szCs w:val="22"/>
        </w:rPr>
        <w:t>tymi przepisami</w:t>
      </w:r>
      <w:r w:rsidR="002D09ED">
        <w:rPr>
          <w:rStyle w:val="txt-new"/>
          <w:rFonts w:ascii="Calibri" w:hAnsi="Calibri" w:cs="Calibri"/>
          <w:color w:val="000000"/>
          <w:sz w:val="22"/>
          <w:szCs w:val="22"/>
        </w:rPr>
        <w:t>.</w:t>
      </w:r>
    </w:p>
    <w:p w:rsidR="00AD44F7" w:rsidRDefault="00AC6AFD" w:rsidP="003E0337">
      <w:pPr>
        <w:numPr>
          <w:ilvl w:val="6"/>
          <w:numId w:val="8"/>
        </w:numPr>
        <w:tabs>
          <w:tab w:val="clear" w:pos="170"/>
        </w:tabs>
        <w:ind w:left="284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D44F7">
        <w:rPr>
          <w:rStyle w:val="txt-new"/>
          <w:rFonts w:ascii="Calibri" w:hAnsi="Calibri" w:cs="Calibri"/>
          <w:color w:val="000000"/>
          <w:sz w:val="22"/>
          <w:szCs w:val="22"/>
        </w:rPr>
        <w:t xml:space="preserve">Wykonawca, składając ofertę, informuje Zamawiającego, czy wybór oferty będzie prowadzić </w:t>
      </w:r>
      <w:r w:rsidR="007B35B3" w:rsidRPr="00AD44F7">
        <w:rPr>
          <w:rStyle w:val="txt-new"/>
          <w:rFonts w:ascii="Calibri" w:hAnsi="Calibri" w:cs="Calibri"/>
          <w:color w:val="000000"/>
          <w:sz w:val="22"/>
          <w:szCs w:val="22"/>
        </w:rPr>
        <w:t>do powstania</w:t>
      </w:r>
      <w:r w:rsidRPr="00AD44F7">
        <w:rPr>
          <w:rStyle w:val="txt-new"/>
          <w:rFonts w:ascii="Calibri" w:hAnsi="Calibri" w:cs="Calibri"/>
          <w:color w:val="000000"/>
          <w:sz w:val="22"/>
          <w:szCs w:val="22"/>
        </w:rPr>
        <w:t xml:space="preserve"> u zamawiającego obowiązku podatkowego, wskazując nazwę (rodzaj) towaru lub usługi, </w:t>
      </w:r>
      <w:r w:rsidRPr="00AD44F7">
        <w:rPr>
          <w:rStyle w:val="txt-new"/>
          <w:rFonts w:ascii="Calibri" w:hAnsi="Calibri" w:cs="Calibri"/>
          <w:color w:val="000000"/>
          <w:sz w:val="22"/>
          <w:szCs w:val="22"/>
        </w:rPr>
        <w:lastRenderedPageBreak/>
        <w:t>których dostawa lub świadczenie będzie prowadzić do jego powstania, oraz wskazując ich wartość bez kwoty podatku</w:t>
      </w:r>
      <w:r w:rsidRPr="00AD44F7">
        <w:rPr>
          <w:rFonts w:ascii="Calibri" w:hAnsi="Calibri" w:cs="Calibri"/>
          <w:color w:val="000000"/>
          <w:sz w:val="22"/>
          <w:szCs w:val="22"/>
        </w:rPr>
        <w:t xml:space="preserve">. Powyższe informacje zaleca się podać na odrębnym załączanym do oferty dokumencie, przygotowanym przez Wykonawcę. Brak załączenia do oferty tego dokumentu oznacza, iż wybór oferty Wykonawcy nie prowadzi do powstania u Zamawiającego </w:t>
      </w:r>
      <w:r w:rsidR="00AD44F7" w:rsidRPr="00AD44F7">
        <w:rPr>
          <w:rFonts w:ascii="Calibri" w:hAnsi="Calibri" w:cs="Calibri"/>
          <w:color w:val="000000"/>
          <w:sz w:val="22"/>
          <w:szCs w:val="22"/>
        </w:rPr>
        <w:t>obowiązku,</w:t>
      </w:r>
      <w:r w:rsidRPr="00AD44F7">
        <w:rPr>
          <w:rFonts w:ascii="Calibri" w:hAnsi="Calibri" w:cs="Calibri"/>
          <w:color w:val="000000"/>
          <w:sz w:val="22"/>
          <w:szCs w:val="22"/>
        </w:rPr>
        <w:t xml:space="preserve"> o którym mowa w ust. </w:t>
      </w:r>
      <w:r w:rsidR="00AD44F7">
        <w:rPr>
          <w:rFonts w:ascii="Calibri" w:hAnsi="Calibri" w:cs="Calibri"/>
          <w:color w:val="000000"/>
          <w:sz w:val="22"/>
          <w:szCs w:val="22"/>
        </w:rPr>
        <w:t>7</w:t>
      </w:r>
      <w:r w:rsidRPr="00AD44F7">
        <w:rPr>
          <w:rFonts w:ascii="Calibri" w:hAnsi="Calibri" w:cs="Calibri"/>
          <w:color w:val="000000"/>
          <w:sz w:val="22"/>
          <w:szCs w:val="22"/>
        </w:rPr>
        <w:t>.</w:t>
      </w:r>
    </w:p>
    <w:p w:rsidR="00E179BE" w:rsidRPr="00AD44F7" w:rsidRDefault="00E179BE" w:rsidP="003E0337">
      <w:pPr>
        <w:numPr>
          <w:ilvl w:val="6"/>
          <w:numId w:val="8"/>
        </w:numPr>
        <w:tabs>
          <w:tab w:val="clear" w:pos="170"/>
        </w:tabs>
        <w:ind w:left="284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D44F7">
        <w:rPr>
          <w:rFonts w:asciiTheme="minorHAnsi" w:hAnsiTheme="minorHAnsi"/>
          <w:sz w:val="22"/>
          <w:szCs w:val="22"/>
        </w:rPr>
        <w:t xml:space="preserve">Zamawiający informuje, że będzie dokonywał płatności w mechanizmie podzielonej płatności tzw. </w:t>
      </w:r>
      <w:proofErr w:type="spellStart"/>
      <w:r w:rsidRPr="00AD44F7">
        <w:rPr>
          <w:rFonts w:asciiTheme="minorHAnsi" w:hAnsiTheme="minorHAnsi"/>
          <w:sz w:val="22"/>
          <w:szCs w:val="22"/>
        </w:rPr>
        <w:t>„spli</w:t>
      </w:r>
      <w:proofErr w:type="spellEnd"/>
      <w:r w:rsidRPr="00AD44F7">
        <w:rPr>
          <w:rFonts w:asciiTheme="minorHAnsi" w:hAnsiTheme="minorHAnsi"/>
          <w:sz w:val="22"/>
          <w:szCs w:val="22"/>
        </w:rPr>
        <w:t xml:space="preserve">t </w:t>
      </w:r>
      <w:proofErr w:type="spellStart"/>
      <w:r w:rsidRPr="00AD44F7">
        <w:rPr>
          <w:rFonts w:asciiTheme="minorHAnsi" w:hAnsiTheme="minorHAnsi"/>
          <w:sz w:val="22"/>
          <w:szCs w:val="22"/>
        </w:rPr>
        <w:t>payment</w:t>
      </w:r>
      <w:proofErr w:type="spellEnd"/>
      <w:r w:rsidRPr="00AD44F7">
        <w:rPr>
          <w:rFonts w:asciiTheme="minorHAnsi" w:hAnsiTheme="minorHAnsi"/>
          <w:sz w:val="22"/>
          <w:szCs w:val="22"/>
        </w:rPr>
        <w:t>”</w:t>
      </w:r>
      <w:r w:rsidRPr="00AD44F7">
        <w:rPr>
          <w:rFonts w:ascii="Calibri" w:hAnsi="Calibri" w:cs="Calibri"/>
          <w:kern w:val="2"/>
          <w:sz w:val="22"/>
          <w:szCs w:val="22"/>
          <w:lang w:eastAsia="ar-SA"/>
        </w:rPr>
        <w:t>, zgodnie z postanowieniami wzoru umowy, jeżeli Wykonawca jest czynnym podatnikiem VAT.</w:t>
      </w:r>
    </w:p>
    <w:p w:rsidR="00AD44F7" w:rsidRPr="00AD44F7" w:rsidRDefault="00AD44F7" w:rsidP="00AD44F7">
      <w:pPr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0EAA" w:rsidRPr="00CB2609" w:rsidRDefault="005E0EAA" w:rsidP="00732B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right" w:pos="0"/>
        </w:tabs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XIII. Opis kryteriów, którymi Zamawiający będzie się kierował przy wyborze oferty, wraz z podaniem znaczenia tych kryteriów i sposobu oceny ofert</w:t>
      </w:r>
    </w:p>
    <w:p w:rsidR="00434079" w:rsidRPr="00CB2609" w:rsidRDefault="00434079" w:rsidP="003E0337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Ocena ofert :</w:t>
      </w:r>
    </w:p>
    <w:p w:rsidR="000F2C34" w:rsidRPr="00CB2609" w:rsidRDefault="000F2C34" w:rsidP="000F2C34">
      <w:pPr>
        <w:pStyle w:val="Tekstpodstawowy"/>
        <w:tabs>
          <w:tab w:val="left" w:pos="284"/>
          <w:tab w:val="left" w:pos="709"/>
        </w:tabs>
        <w:suppressAutoHyphens/>
        <w:spacing w:line="276" w:lineRule="auto"/>
        <w:jc w:val="both"/>
        <w:rPr>
          <w:rStyle w:val="CharStyle3"/>
          <w:rFonts w:asciiTheme="minorHAnsi" w:hAnsiTheme="minorHAnsi" w:cstheme="minorHAnsi"/>
          <w:i w:val="0"/>
          <w:iCs/>
          <w:sz w:val="22"/>
          <w:szCs w:val="22"/>
        </w:rPr>
      </w:pPr>
      <w:r w:rsidRPr="00CB2609">
        <w:rPr>
          <w:rStyle w:val="CharStyle3"/>
          <w:rFonts w:asciiTheme="minorHAnsi" w:hAnsiTheme="minorHAnsi" w:cstheme="minorHAnsi"/>
          <w:i w:val="0"/>
          <w:iCs/>
          <w:sz w:val="22"/>
          <w:szCs w:val="22"/>
        </w:rPr>
        <w:t>Przy wyborze najkorzystniejszej oferty zamawiający będzie się kierował kryterium:</w:t>
      </w:r>
    </w:p>
    <w:p w:rsidR="000F2C34" w:rsidRPr="00CB2609" w:rsidRDefault="000F2C34" w:rsidP="003E0337">
      <w:pPr>
        <w:pStyle w:val="Style2"/>
        <w:numPr>
          <w:ilvl w:val="2"/>
          <w:numId w:val="21"/>
        </w:numPr>
        <w:shd w:val="clear" w:color="auto" w:fill="auto"/>
        <w:tabs>
          <w:tab w:val="clear" w:pos="720"/>
          <w:tab w:val="left" w:pos="1276"/>
          <w:tab w:val="left" w:pos="3402"/>
        </w:tabs>
        <w:spacing w:line="276" w:lineRule="auto"/>
        <w:ind w:left="127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2609">
        <w:rPr>
          <w:rFonts w:asciiTheme="minorHAnsi" w:hAnsiTheme="minorHAnsi" w:cstheme="minorHAnsi"/>
          <w:b/>
          <w:sz w:val="22"/>
          <w:szCs w:val="22"/>
        </w:rPr>
        <w:t>Cena brutto (C)  - 100</w:t>
      </w:r>
      <w:bookmarkStart w:id="0" w:name="bookmark42"/>
      <w:r w:rsidRPr="00CB2609">
        <w:rPr>
          <w:rFonts w:asciiTheme="minorHAnsi" w:hAnsiTheme="minorHAnsi" w:cstheme="minorHAnsi"/>
          <w:b/>
          <w:sz w:val="22"/>
          <w:szCs w:val="22"/>
        </w:rPr>
        <w:t>%;</w:t>
      </w:r>
    </w:p>
    <w:bookmarkEnd w:id="0"/>
    <w:p w:rsidR="000F2C34" w:rsidRPr="00CB2609" w:rsidRDefault="000F2C34" w:rsidP="000F2C34">
      <w:pPr>
        <w:pStyle w:val="Tekstpodstawowy"/>
        <w:tabs>
          <w:tab w:val="left" w:pos="284"/>
          <w:tab w:val="left" w:pos="709"/>
        </w:tabs>
        <w:suppressAutoHyphens/>
        <w:spacing w:line="276" w:lineRule="auto"/>
        <w:jc w:val="both"/>
        <w:rPr>
          <w:rStyle w:val="CharStyle3"/>
          <w:rFonts w:asciiTheme="minorHAnsi" w:hAnsiTheme="minorHAnsi" w:cstheme="minorHAnsi"/>
          <w:i w:val="0"/>
          <w:iCs/>
          <w:sz w:val="22"/>
          <w:szCs w:val="22"/>
        </w:rPr>
      </w:pPr>
      <w:r w:rsidRPr="00CB2609">
        <w:rPr>
          <w:rStyle w:val="CharStyle3"/>
          <w:rFonts w:asciiTheme="minorHAnsi" w:hAnsiTheme="minorHAnsi" w:cstheme="minorHAnsi"/>
          <w:i w:val="0"/>
          <w:iCs/>
          <w:sz w:val="22"/>
          <w:szCs w:val="22"/>
        </w:rPr>
        <w:t>Ocena kryterium C zostanie dokonana poprzez zastosowanie następującego wzoru:</w:t>
      </w:r>
    </w:p>
    <w:p w:rsidR="000F2C34" w:rsidRPr="00CB2609" w:rsidRDefault="000F2C34" w:rsidP="000F2C34">
      <w:pPr>
        <w:pStyle w:val="Tekstpodstawowywcity21"/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B2609">
        <w:rPr>
          <w:rFonts w:asciiTheme="minorHAnsi" w:hAnsiTheme="minorHAnsi" w:cstheme="minorHAnsi"/>
          <w:sz w:val="22"/>
          <w:szCs w:val="22"/>
        </w:rPr>
        <w:t>C = (</w:t>
      </w:r>
      <w:proofErr w:type="spellStart"/>
      <w:r w:rsidRPr="00CB2609">
        <w:rPr>
          <w:rFonts w:asciiTheme="minorHAnsi" w:hAnsiTheme="minorHAnsi" w:cstheme="minorHAnsi"/>
          <w:sz w:val="22"/>
          <w:szCs w:val="22"/>
        </w:rPr>
        <w:t>C</w:t>
      </w:r>
      <w:r w:rsidRPr="00CB2609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 w:rsidRPr="00CB2609">
        <w:rPr>
          <w:rFonts w:asciiTheme="minorHAnsi" w:hAnsiTheme="minorHAnsi" w:cstheme="minorHAnsi"/>
          <w:sz w:val="22"/>
          <w:szCs w:val="22"/>
        </w:rPr>
        <w:t xml:space="preserve"> : </w:t>
      </w:r>
      <w:proofErr w:type="spellStart"/>
      <w:r w:rsidRPr="00CB2609">
        <w:rPr>
          <w:rFonts w:asciiTheme="minorHAnsi" w:hAnsiTheme="minorHAnsi" w:cstheme="minorHAnsi"/>
          <w:sz w:val="22"/>
          <w:szCs w:val="22"/>
        </w:rPr>
        <w:t>C</w:t>
      </w:r>
      <w:r w:rsidRPr="00CB2609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Pr="00CB2609">
        <w:rPr>
          <w:rFonts w:asciiTheme="minorHAnsi" w:hAnsiTheme="minorHAnsi" w:cstheme="minorHAnsi"/>
          <w:sz w:val="22"/>
          <w:szCs w:val="22"/>
        </w:rPr>
        <w:t xml:space="preserve">)  x 100%(waga kryterium) </w:t>
      </w:r>
      <w:r w:rsidR="00A415BC" w:rsidRPr="00CB2609">
        <w:rPr>
          <w:rFonts w:asciiTheme="minorHAnsi" w:hAnsiTheme="minorHAnsi" w:cstheme="minorHAnsi"/>
          <w:sz w:val="22"/>
          <w:szCs w:val="22"/>
        </w:rPr>
        <w:t xml:space="preserve">x100 </w:t>
      </w:r>
      <w:r w:rsidRPr="00CB2609">
        <w:rPr>
          <w:rFonts w:asciiTheme="minorHAnsi" w:hAnsiTheme="minorHAnsi" w:cstheme="minorHAnsi"/>
          <w:sz w:val="22"/>
          <w:szCs w:val="22"/>
        </w:rPr>
        <w:t xml:space="preserve">pkt; </w:t>
      </w:r>
    </w:p>
    <w:p w:rsidR="000F2C34" w:rsidRPr="00CB2609" w:rsidRDefault="000F2C34" w:rsidP="000F2C34">
      <w:pPr>
        <w:pStyle w:val="Tekstpodstawowywcity21"/>
        <w:spacing w:line="276" w:lineRule="auto"/>
        <w:ind w:left="851" w:firstLine="6"/>
        <w:rPr>
          <w:rFonts w:asciiTheme="minorHAnsi" w:hAnsiTheme="minorHAnsi" w:cstheme="minorHAnsi"/>
          <w:sz w:val="22"/>
          <w:szCs w:val="22"/>
        </w:rPr>
      </w:pPr>
      <w:r w:rsidRPr="00CB2609">
        <w:rPr>
          <w:rFonts w:asciiTheme="minorHAnsi" w:hAnsiTheme="minorHAnsi" w:cstheme="minorHAnsi"/>
          <w:sz w:val="22"/>
          <w:szCs w:val="22"/>
        </w:rPr>
        <w:t xml:space="preserve">gdzie: </w:t>
      </w:r>
    </w:p>
    <w:p w:rsidR="000F2C34" w:rsidRPr="00CB2609" w:rsidRDefault="000F2C34" w:rsidP="000F2C34">
      <w:pPr>
        <w:pStyle w:val="Tekstpodstawowywcity21"/>
        <w:spacing w:line="276" w:lineRule="auto"/>
        <w:ind w:left="851" w:firstLine="6"/>
        <w:rPr>
          <w:rFonts w:asciiTheme="minorHAnsi" w:hAnsiTheme="minorHAnsi" w:cstheme="minorHAnsi"/>
          <w:sz w:val="22"/>
          <w:szCs w:val="22"/>
        </w:rPr>
      </w:pPr>
      <w:proofErr w:type="spellStart"/>
      <w:r w:rsidRPr="00CB2609">
        <w:rPr>
          <w:rFonts w:asciiTheme="minorHAnsi" w:hAnsiTheme="minorHAnsi" w:cstheme="minorHAnsi"/>
          <w:sz w:val="22"/>
          <w:szCs w:val="22"/>
        </w:rPr>
        <w:t>C</w:t>
      </w:r>
      <w:r w:rsidRPr="00CB2609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 w:rsidRPr="00CB2609">
        <w:rPr>
          <w:rFonts w:asciiTheme="minorHAnsi" w:hAnsiTheme="minorHAnsi" w:cstheme="minorHAnsi"/>
          <w:sz w:val="22"/>
          <w:szCs w:val="22"/>
        </w:rPr>
        <w:t xml:space="preserve"> - cena najniższa </w:t>
      </w:r>
    </w:p>
    <w:p w:rsidR="000F2C34" w:rsidRPr="00CB2609" w:rsidRDefault="000F2C34" w:rsidP="000F2C34">
      <w:pPr>
        <w:pStyle w:val="Tekstpodstawowywcity21"/>
        <w:spacing w:line="276" w:lineRule="auto"/>
        <w:ind w:left="851" w:firstLine="6"/>
        <w:rPr>
          <w:rFonts w:asciiTheme="minorHAnsi" w:hAnsiTheme="minorHAnsi" w:cstheme="minorHAnsi"/>
          <w:sz w:val="22"/>
          <w:szCs w:val="22"/>
        </w:rPr>
      </w:pPr>
      <w:proofErr w:type="spellStart"/>
      <w:r w:rsidRPr="00CB2609">
        <w:rPr>
          <w:rFonts w:asciiTheme="minorHAnsi" w:hAnsiTheme="minorHAnsi" w:cstheme="minorHAnsi"/>
          <w:sz w:val="22"/>
          <w:szCs w:val="22"/>
        </w:rPr>
        <w:t>C</w:t>
      </w:r>
      <w:r w:rsidRPr="00CB2609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Pr="00CB2609">
        <w:rPr>
          <w:rFonts w:asciiTheme="minorHAnsi" w:hAnsiTheme="minorHAnsi" w:cstheme="minorHAnsi"/>
          <w:sz w:val="22"/>
          <w:szCs w:val="22"/>
        </w:rPr>
        <w:t xml:space="preserve"> - cena badana </w:t>
      </w:r>
    </w:p>
    <w:p w:rsidR="000F2C34" w:rsidRPr="0003027C" w:rsidRDefault="000F2C34" w:rsidP="0003027C">
      <w:pPr>
        <w:pStyle w:val="Tekstpodstawowy"/>
        <w:tabs>
          <w:tab w:val="left" w:pos="284"/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3027C">
        <w:rPr>
          <w:rFonts w:asciiTheme="minorHAnsi" w:hAnsiTheme="minorHAnsi" w:cstheme="minorHAnsi"/>
          <w:i w:val="0"/>
          <w:iCs/>
          <w:sz w:val="22"/>
          <w:szCs w:val="22"/>
        </w:rPr>
        <w:t>Za najkorzystniejszą zostanie uznana oferta, która uzyska największą ilość punktów.</w:t>
      </w:r>
    </w:p>
    <w:p w:rsidR="00811ABD" w:rsidRPr="00CB2609" w:rsidRDefault="00811ABD" w:rsidP="003E0337">
      <w:pPr>
        <w:widowControl w:val="0"/>
        <w:numPr>
          <w:ilvl w:val="0"/>
          <w:numId w:val="8"/>
        </w:numPr>
        <w:tabs>
          <w:tab w:val="left" w:pos="720"/>
        </w:tabs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 w:rsidRPr="00CB2609">
        <w:rPr>
          <w:rFonts w:ascii="Calibri" w:hAnsi="Calibri" w:cs="Calibri"/>
          <w:b/>
          <w:color w:val="000000"/>
          <w:sz w:val="22"/>
          <w:szCs w:val="22"/>
        </w:rPr>
        <w:t>Wynik</w:t>
      </w:r>
    </w:p>
    <w:p w:rsidR="00811ABD" w:rsidRPr="00CB2609" w:rsidRDefault="00811ABD" w:rsidP="00811ABD">
      <w:pPr>
        <w:widowControl w:val="0"/>
        <w:tabs>
          <w:tab w:val="left" w:pos="720"/>
        </w:tabs>
        <w:autoSpaceDE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B2609">
        <w:rPr>
          <w:rFonts w:ascii="Calibri" w:hAnsi="Calibri" w:cs="Calibri"/>
          <w:color w:val="000000"/>
          <w:sz w:val="22"/>
          <w:szCs w:val="22"/>
        </w:rPr>
        <w:t xml:space="preserve">Oferta, która </w:t>
      </w:r>
      <w:r w:rsidR="000F2C34" w:rsidRPr="00CB2609">
        <w:rPr>
          <w:rFonts w:ascii="Calibri" w:hAnsi="Calibri" w:cs="Calibri"/>
          <w:color w:val="000000"/>
          <w:sz w:val="22"/>
          <w:szCs w:val="22"/>
        </w:rPr>
        <w:t>otrzyma największą ilość punktów</w:t>
      </w:r>
      <w:r w:rsidRPr="00CB2609">
        <w:rPr>
          <w:rFonts w:ascii="Calibri" w:hAnsi="Calibri" w:cs="Calibri"/>
          <w:color w:val="000000"/>
          <w:sz w:val="22"/>
          <w:szCs w:val="22"/>
        </w:rPr>
        <w:t xml:space="preserve">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22557D" w:rsidRPr="00CB2609" w:rsidRDefault="0022557D" w:rsidP="00402E49">
      <w:pPr>
        <w:widowControl w:val="0"/>
        <w:tabs>
          <w:tab w:val="left" w:pos="720"/>
        </w:tabs>
        <w:autoSpaceDE w:val="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E0EAA" w:rsidRPr="00CB2609" w:rsidRDefault="005E0EAA" w:rsidP="00732B25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FFF00"/>
        <w:tabs>
          <w:tab w:val="clear" w:pos="709"/>
          <w:tab w:val="clear" w:pos="993"/>
        </w:tabs>
        <w:ind w:left="0" w:firstLine="0"/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XIV. Informacje o formalnościach, jakie powinny być dopełnione przez Wykonawcę w celu zawarcia umowy</w:t>
      </w:r>
    </w:p>
    <w:p w:rsidR="00EF3B13" w:rsidRPr="00CB2609" w:rsidRDefault="00EF3B13" w:rsidP="003E0337">
      <w:pPr>
        <w:pStyle w:val="Tekstpodstawowywcity31"/>
        <w:numPr>
          <w:ilvl w:val="0"/>
          <w:numId w:val="15"/>
        </w:numPr>
        <w:tabs>
          <w:tab w:val="clear" w:pos="709"/>
          <w:tab w:val="clear" w:pos="993"/>
          <w:tab w:val="left" w:pos="322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CB2609">
        <w:rPr>
          <w:rFonts w:ascii="Calibri" w:hAnsi="Calibri"/>
          <w:b w:val="0"/>
          <w:sz w:val="22"/>
          <w:szCs w:val="22"/>
        </w:rPr>
        <w:t xml:space="preserve">Zawarcie umowy na realizację przedmiotu zamówienia nastąpi w sposób i w </w:t>
      </w:r>
      <w:r w:rsidR="00FC3ACC" w:rsidRPr="00CB2609">
        <w:rPr>
          <w:rFonts w:ascii="Calibri" w:hAnsi="Calibri"/>
          <w:b w:val="0"/>
          <w:sz w:val="22"/>
          <w:szCs w:val="22"/>
        </w:rPr>
        <w:t>terminie</w:t>
      </w:r>
      <w:r w:rsidRPr="00CB2609">
        <w:rPr>
          <w:rFonts w:ascii="Calibri" w:hAnsi="Calibri"/>
          <w:b w:val="0"/>
          <w:sz w:val="22"/>
          <w:szCs w:val="22"/>
        </w:rPr>
        <w:t xml:space="preserve"> indywidulanie ustalonym z Wykonawcą</w:t>
      </w:r>
      <w:r w:rsidRPr="00CB2609">
        <w:rPr>
          <w:rFonts w:ascii="Calibri" w:hAnsi="Calibri" w:cs="Arial"/>
          <w:b w:val="0"/>
          <w:sz w:val="22"/>
          <w:szCs w:val="22"/>
        </w:rPr>
        <w:t>.</w:t>
      </w:r>
    </w:p>
    <w:p w:rsidR="005E0EAA" w:rsidRPr="00CB2609" w:rsidRDefault="005E0EAA" w:rsidP="003E0337">
      <w:pPr>
        <w:pStyle w:val="Tekstpodstawowywcity31"/>
        <w:numPr>
          <w:ilvl w:val="0"/>
          <w:numId w:val="15"/>
        </w:numPr>
        <w:tabs>
          <w:tab w:val="clear" w:pos="709"/>
          <w:tab w:val="clear" w:pos="993"/>
          <w:tab w:val="left" w:pos="322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CB2609">
        <w:rPr>
          <w:rFonts w:ascii="Calibri" w:hAnsi="Calibri" w:cs="Arial"/>
          <w:b w:val="0"/>
          <w:sz w:val="22"/>
          <w:szCs w:val="22"/>
        </w:rPr>
        <w:t>Jeżeli zostanie wybrana oferta wykonawców wspólnie ubiegających się o udzielenie zamówienia, Zamawiający żąda przed podpisaniem umowy przedłożenia</w:t>
      </w:r>
      <w:r w:rsidRPr="00CB2609">
        <w:rPr>
          <w:rFonts w:ascii="Calibri" w:hAnsi="Calibri" w:cs="Arial"/>
          <w:b w:val="0"/>
          <w:color w:val="FF0000"/>
          <w:sz w:val="22"/>
          <w:szCs w:val="22"/>
        </w:rPr>
        <w:t xml:space="preserve"> </w:t>
      </w:r>
      <w:r w:rsidR="00EF3B13" w:rsidRPr="00CB2609">
        <w:rPr>
          <w:rFonts w:ascii="Calibri" w:hAnsi="Calibri" w:cs="Arial"/>
          <w:b w:val="0"/>
          <w:sz w:val="22"/>
          <w:szCs w:val="22"/>
        </w:rPr>
        <w:t>oryginału</w:t>
      </w:r>
      <w:r w:rsidR="00EF3B13" w:rsidRPr="00CB2609">
        <w:rPr>
          <w:rFonts w:ascii="Calibri" w:hAnsi="Calibri" w:cs="Arial"/>
          <w:b w:val="0"/>
          <w:color w:val="FF0000"/>
          <w:sz w:val="22"/>
          <w:szCs w:val="22"/>
        </w:rPr>
        <w:t xml:space="preserve"> </w:t>
      </w:r>
      <w:r w:rsidRPr="00CB2609">
        <w:rPr>
          <w:rFonts w:ascii="Calibri" w:hAnsi="Calibri" w:cs="Arial"/>
          <w:b w:val="0"/>
          <w:sz w:val="22"/>
          <w:szCs w:val="22"/>
        </w:rPr>
        <w:t>umowy regulującej współpracę tych wykonawców (Partnerów), która będzie zawierała w swojej treści co najmniej następujące postanowienia dotyczące:</w:t>
      </w:r>
    </w:p>
    <w:p w:rsidR="005E0EAA" w:rsidRPr="00CB2609" w:rsidRDefault="005E0EAA" w:rsidP="003E0337">
      <w:pPr>
        <w:numPr>
          <w:ilvl w:val="1"/>
          <w:numId w:val="6"/>
        </w:numPr>
        <w:tabs>
          <w:tab w:val="left" w:pos="644"/>
        </w:tabs>
        <w:autoSpaceDE w:val="0"/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określenia celu i przedmiotu umowy;</w:t>
      </w:r>
    </w:p>
    <w:p w:rsidR="005E0EAA" w:rsidRPr="00CB2609" w:rsidRDefault="005E0EAA" w:rsidP="003E0337">
      <w:pPr>
        <w:numPr>
          <w:ilvl w:val="1"/>
          <w:numId w:val="6"/>
        </w:numPr>
        <w:tabs>
          <w:tab w:val="left" w:pos="644"/>
        </w:tabs>
        <w:autoSpaceDE w:val="0"/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oznaczenia czasu trwania umowy, obejmującego okres realizacji przedmiotu zamówienia w niniejszym postępowaniu;</w:t>
      </w:r>
    </w:p>
    <w:p w:rsidR="005E0EAA" w:rsidRPr="00CB2609" w:rsidRDefault="005E0EAA" w:rsidP="003E0337">
      <w:pPr>
        <w:numPr>
          <w:ilvl w:val="1"/>
          <w:numId w:val="6"/>
        </w:numPr>
        <w:tabs>
          <w:tab w:val="left" w:pos="644"/>
        </w:tabs>
        <w:autoSpaceDE w:val="0"/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ustanowienia lidera (powinien nim być Pełnomocnik wskazany w ofercie Wykonawców wspólnie ubiegający się o udzielenie niniejszego zamówienia ustanowiony do reprezentowania ich w niniejszym postępowaniu) i jego umocowania dotyczące zaciągania zobowiązań w imieniu wszystkich Partnerów razem i każdego z osobna;</w:t>
      </w:r>
    </w:p>
    <w:p w:rsidR="005E0EAA" w:rsidRPr="00CB2609" w:rsidRDefault="005E0EAA" w:rsidP="003E0337">
      <w:pPr>
        <w:numPr>
          <w:ilvl w:val="1"/>
          <w:numId w:val="6"/>
        </w:numPr>
        <w:tabs>
          <w:tab w:val="left" w:pos="644"/>
        </w:tabs>
        <w:autoSpaceDE w:val="0"/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określenia wspólnej i solidarnej odpowiedzialności Partnerów względem Zamawiającego w zakresie przedmiotu zamówienia w niniejszym postępowaniu;</w:t>
      </w:r>
    </w:p>
    <w:p w:rsidR="005E0EAA" w:rsidRPr="00CB2609" w:rsidRDefault="005E0EAA" w:rsidP="003E0337">
      <w:pPr>
        <w:numPr>
          <w:ilvl w:val="1"/>
          <w:numId w:val="6"/>
        </w:numPr>
        <w:tabs>
          <w:tab w:val="left" w:pos="644"/>
        </w:tabs>
        <w:autoSpaceDE w:val="0"/>
        <w:ind w:left="644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określenia zakresu przedmiotu zamówienia, realizowanego przez </w:t>
      </w:r>
      <w:r w:rsidR="00AD44F7" w:rsidRPr="00CB2609">
        <w:rPr>
          <w:rFonts w:ascii="Calibri" w:hAnsi="Calibri" w:cs="Arial"/>
          <w:sz w:val="22"/>
          <w:szCs w:val="22"/>
        </w:rPr>
        <w:t>każdego Partnera</w:t>
      </w:r>
      <w:r w:rsidRPr="00CB2609">
        <w:rPr>
          <w:rFonts w:ascii="Calibri" w:hAnsi="Calibri" w:cs="Arial"/>
          <w:sz w:val="22"/>
          <w:szCs w:val="22"/>
        </w:rPr>
        <w:t>.</w:t>
      </w:r>
    </w:p>
    <w:p w:rsidR="00A761B2" w:rsidRPr="00A761B2" w:rsidRDefault="005E0EAA" w:rsidP="00A761B2">
      <w:pPr>
        <w:numPr>
          <w:ilvl w:val="0"/>
          <w:numId w:val="5"/>
        </w:numPr>
        <w:tabs>
          <w:tab w:val="left" w:pos="322"/>
        </w:tabs>
        <w:jc w:val="both"/>
        <w:rPr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Nie dopuszcza się składania umowy przedwstępnej lub umowy zawartej pod warunkiem zawieszającym. </w:t>
      </w:r>
    </w:p>
    <w:p w:rsidR="005E0EAA" w:rsidRPr="00CB2609" w:rsidRDefault="005E0EAA" w:rsidP="005C595E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709"/>
        </w:tabs>
        <w:ind w:left="709" w:hanging="709"/>
        <w:jc w:val="center"/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t>XV. Wymagania dotyczące zabezpieczenia należytego wykonania umowy.</w:t>
      </w:r>
    </w:p>
    <w:p w:rsidR="003D4D31" w:rsidRDefault="003D4D31" w:rsidP="00336F41">
      <w:pPr>
        <w:jc w:val="both"/>
        <w:rPr>
          <w:rFonts w:ascii="Calibri" w:hAnsi="Calibri" w:cs="Calibri"/>
          <w:sz w:val="22"/>
          <w:szCs w:val="22"/>
        </w:rPr>
      </w:pPr>
      <w:r w:rsidRPr="00CB2609">
        <w:rPr>
          <w:rFonts w:ascii="Calibri" w:hAnsi="Calibri" w:cs="Calibri"/>
          <w:sz w:val="22"/>
          <w:szCs w:val="22"/>
        </w:rPr>
        <w:t>1.Zamawiający</w:t>
      </w:r>
      <w:r w:rsidR="00336F41" w:rsidRPr="00CB2609">
        <w:rPr>
          <w:rFonts w:ascii="Calibri" w:hAnsi="Calibri" w:cs="Calibri"/>
          <w:sz w:val="22"/>
          <w:szCs w:val="22"/>
        </w:rPr>
        <w:t xml:space="preserve"> nie wymaga </w:t>
      </w:r>
      <w:r w:rsidR="00A415BC" w:rsidRPr="00CB2609">
        <w:rPr>
          <w:rFonts w:ascii="Calibri" w:hAnsi="Calibri" w:cs="Calibri"/>
          <w:sz w:val="22"/>
          <w:szCs w:val="22"/>
        </w:rPr>
        <w:t>wniesienia zabezpieczenia</w:t>
      </w:r>
      <w:r w:rsidRPr="00CB2609">
        <w:rPr>
          <w:rFonts w:ascii="Calibri" w:hAnsi="Calibri" w:cs="Calibri"/>
          <w:sz w:val="22"/>
          <w:szCs w:val="22"/>
        </w:rPr>
        <w:t xml:space="preserve"> należytego wykonania umowy</w:t>
      </w:r>
      <w:r w:rsidR="00336F41" w:rsidRPr="00CB2609">
        <w:rPr>
          <w:rFonts w:ascii="Calibri" w:hAnsi="Calibri" w:cs="Calibri"/>
          <w:sz w:val="22"/>
          <w:szCs w:val="22"/>
        </w:rPr>
        <w:t>.</w:t>
      </w:r>
      <w:r w:rsidRPr="00CB2609">
        <w:rPr>
          <w:rFonts w:ascii="Calibri" w:hAnsi="Calibri" w:cs="Calibri"/>
          <w:sz w:val="22"/>
          <w:szCs w:val="22"/>
        </w:rPr>
        <w:t xml:space="preserve"> </w:t>
      </w:r>
    </w:p>
    <w:p w:rsidR="00AD44F7" w:rsidRPr="00CB2609" w:rsidRDefault="00AD44F7" w:rsidP="00336F41">
      <w:pPr>
        <w:jc w:val="both"/>
        <w:rPr>
          <w:rFonts w:ascii="Calibri" w:hAnsi="Calibri" w:cs="Calibri"/>
          <w:sz w:val="22"/>
          <w:szCs w:val="22"/>
        </w:rPr>
      </w:pPr>
    </w:p>
    <w:p w:rsidR="005E0EAA" w:rsidRPr="00CB2609" w:rsidRDefault="005E0EAA" w:rsidP="00D502F7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0"/>
        </w:tabs>
        <w:rPr>
          <w:rFonts w:ascii="Calibri" w:hAnsi="Calibri"/>
          <w:sz w:val="22"/>
          <w:szCs w:val="22"/>
        </w:rPr>
      </w:pPr>
      <w:r w:rsidRPr="00CB2609">
        <w:rPr>
          <w:rFonts w:ascii="Calibri" w:hAnsi="Calibri"/>
          <w:sz w:val="22"/>
          <w:szCs w:val="22"/>
        </w:rPr>
        <w:lastRenderedPageBreak/>
        <w:t>XVI. Istotne dla stron postanowienia, które zostaną wprowadzone do treści zawieranej umowy</w:t>
      </w:r>
    </w:p>
    <w:p w:rsidR="005E0EAA" w:rsidRPr="00CB2609" w:rsidRDefault="005E0EAA" w:rsidP="003E0337">
      <w:pPr>
        <w:pStyle w:val="Nagwek2"/>
        <w:numPr>
          <w:ilvl w:val="0"/>
          <w:numId w:val="16"/>
        </w:numPr>
        <w:tabs>
          <w:tab w:val="left" w:pos="360"/>
          <w:tab w:val="left" w:pos="426"/>
          <w:tab w:val="left" w:pos="1494"/>
        </w:tabs>
        <w:rPr>
          <w:rFonts w:ascii="Calibri" w:hAnsi="Calibri"/>
          <w:b w:val="0"/>
          <w:sz w:val="22"/>
          <w:szCs w:val="22"/>
        </w:rPr>
      </w:pPr>
      <w:r w:rsidRPr="00CB2609">
        <w:rPr>
          <w:rFonts w:ascii="Calibri" w:hAnsi="Calibri"/>
          <w:b w:val="0"/>
          <w:sz w:val="22"/>
          <w:szCs w:val="22"/>
        </w:rPr>
        <w:t xml:space="preserve">Umowa zostanie zawarta według wzoru stanowiącego </w:t>
      </w:r>
      <w:r w:rsidRPr="00CB2609">
        <w:rPr>
          <w:rFonts w:ascii="Calibri" w:hAnsi="Calibri"/>
          <w:sz w:val="22"/>
          <w:szCs w:val="22"/>
        </w:rPr>
        <w:t xml:space="preserve">załącznik </w:t>
      </w:r>
      <w:r w:rsidR="00BB6CF1" w:rsidRPr="00CB2609">
        <w:rPr>
          <w:rFonts w:ascii="Calibri" w:hAnsi="Calibri"/>
          <w:sz w:val="22"/>
          <w:szCs w:val="22"/>
        </w:rPr>
        <w:t xml:space="preserve">nr </w:t>
      </w:r>
      <w:r w:rsidR="00A761B2">
        <w:rPr>
          <w:rFonts w:ascii="Calibri" w:hAnsi="Calibri"/>
          <w:sz w:val="22"/>
          <w:szCs w:val="22"/>
        </w:rPr>
        <w:t>2</w:t>
      </w:r>
      <w:r w:rsidR="00A761B2" w:rsidRPr="00CB2609">
        <w:rPr>
          <w:rFonts w:ascii="Calibri" w:hAnsi="Calibri"/>
          <w:b w:val="0"/>
          <w:color w:val="FF0000"/>
          <w:sz w:val="22"/>
          <w:szCs w:val="22"/>
        </w:rPr>
        <w:t xml:space="preserve"> </w:t>
      </w:r>
      <w:r w:rsidRPr="00CB2609">
        <w:rPr>
          <w:rFonts w:ascii="Calibri" w:hAnsi="Calibri"/>
          <w:b w:val="0"/>
          <w:sz w:val="22"/>
          <w:szCs w:val="22"/>
        </w:rPr>
        <w:t xml:space="preserve">do </w:t>
      </w:r>
      <w:r w:rsidR="00336F41" w:rsidRPr="00CB2609">
        <w:rPr>
          <w:rFonts w:ascii="Calibri" w:hAnsi="Calibri"/>
          <w:b w:val="0"/>
          <w:sz w:val="22"/>
          <w:szCs w:val="22"/>
        </w:rPr>
        <w:t>zapytania ofertowego</w:t>
      </w:r>
      <w:r w:rsidRPr="00CB2609">
        <w:rPr>
          <w:rFonts w:ascii="Calibri" w:hAnsi="Calibri"/>
          <w:b w:val="0"/>
          <w:sz w:val="22"/>
          <w:szCs w:val="22"/>
        </w:rPr>
        <w:t xml:space="preserve"> </w:t>
      </w:r>
    </w:p>
    <w:p w:rsidR="005E0EAA" w:rsidRPr="00CB2609" w:rsidRDefault="005E0EAA" w:rsidP="003E0337">
      <w:pPr>
        <w:pStyle w:val="Nagwek2"/>
        <w:numPr>
          <w:ilvl w:val="0"/>
          <w:numId w:val="16"/>
        </w:numPr>
        <w:tabs>
          <w:tab w:val="left" w:pos="360"/>
          <w:tab w:val="left" w:pos="426"/>
          <w:tab w:val="left" w:pos="1494"/>
        </w:tabs>
        <w:rPr>
          <w:rFonts w:ascii="Calibri" w:hAnsi="Calibri"/>
          <w:b w:val="0"/>
          <w:sz w:val="22"/>
          <w:szCs w:val="22"/>
        </w:rPr>
      </w:pPr>
      <w:r w:rsidRPr="00CB2609">
        <w:rPr>
          <w:rFonts w:ascii="Calibri" w:hAnsi="Calibri"/>
          <w:b w:val="0"/>
          <w:sz w:val="22"/>
          <w:szCs w:val="22"/>
        </w:rPr>
        <w:t>Umowa zostanie zawarta na podstawie złożonej oferty Wykonawcy.</w:t>
      </w:r>
    </w:p>
    <w:p w:rsidR="001874C3" w:rsidRPr="00CB2609" w:rsidRDefault="001874C3" w:rsidP="00336F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709"/>
          <w:tab w:val="left" w:pos="993"/>
        </w:tabs>
        <w:ind w:firstLine="567"/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>X</w:t>
      </w:r>
      <w:r w:rsidR="00336F41" w:rsidRPr="00CB2609">
        <w:rPr>
          <w:rFonts w:ascii="Calibri" w:hAnsi="Calibri"/>
          <w:b/>
          <w:sz w:val="22"/>
          <w:szCs w:val="22"/>
        </w:rPr>
        <w:t>VII</w:t>
      </w:r>
      <w:r w:rsidRPr="00CB2609">
        <w:rPr>
          <w:rFonts w:ascii="Calibri" w:hAnsi="Calibri"/>
          <w:b/>
          <w:sz w:val="22"/>
          <w:szCs w:val="22"/>
        </w:rPr>
        <w:t>. Informacje dodatkowe</w:t>
      </w:r>
    </w:p>
    <w:p w:rsidR="00CC5D99" w:rsidRPr="007943C7" w:rsidRDefault="00CC5D99" w:rsidP="003E0337">
      <w:pPr>
        <w:pStyle w:val="Akapitzlist"/>
        <w:numPr>
          <w:ilvl w:val="0"/>
          <w:numId w:val="19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C5D99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administratorem Pani/Pana danych osobowych jest Miasto i Gmina Gołańcz ,</w:t>
      </w:r>
      <w:r w:rsidRPr="007943C7">
        <w:rPr>
          <w:rFonts w:ascii="Calibri" w:hAnsi="Calibri" w:cs="Calibri"/>
          <w:sz w:val="20"/>
          <w:szCs w:val="20"/>
        </w:rPr>
        <w:t>ul. Dr. P. Kowalika 2, 62 – 130 Gołańcz</w:t>
      </w:r>
    </w:p>
    <w:p w:rsidR="00CC5D99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inspektorem ochrony danych osobowych w Mieście i Gminie Gołańcz - jest Pan/Pani , e – mail: </w:t>
      </w:r>
      <w:hyperlink r:id="rId12" w:history="1">
        <w:r w:rsidR="00C719C8" w:rsidRPr="007943C7"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inspektor@cbi24.pl</w:t>
        </w:r>
      </w:hyperlink>
    </w:p>
    <w:p w:rsidR="00CC5D99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Pani/Pana dane osobowe przetwarzane będą na podstawie art. 6 ust. 1 lit. c RODO w celu związanym z postępowaniem o udzielenie zamówienia publicznego pn. </w:t>
      </w:r>
      <w:r w:rsidRPr="007943C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„</w:t>
      </w:r>
      <w:r w:rsidR="00334068" w:rsidRPr="00334068">
        <w:rPr>
          <w:rFonts w:ascii="Calibri" w:hAnsi="Calibri" w:cs="Calibri"/>
          <w:b/>
          <w:bCs/>
          <w:color w:val="000000"/>
          <w:sz w:val="20"/>
          <w:szCs w:val="20"/>
        </w:rPr>
        <w:t xml:space="preserve">Diagnoza </w:t>
      </w:r>
      <w:proofErr w:type="spellStart"/>
      <w:r w:rsidR="00334068" w:rsidRPr="00334068">
        <w:rPr>
          <w:rFonts w:ascii="Calibri" w:hAnsi="Calibri" w:cs="Calibri"/>
          <w:b/>
          <w:bCs/>
          <w:color w:val="000000"/>
          <w:sz w:val="20"/>
          <w:szCs w:val="20"/>
        </w:rPr>
        <w:t>cyberbezpieczeństwa</w:t>
      </w:r>
      <w:proofErr w:type="spellEnd"/>
      <w:r w:rsidR="00334068" w:rsidRPr="00334068">
        <w:rPr>
          <w:rFonts w:ascii="Calibri" w:hAnsi="Calibri" w:cs="Calibri"/>
          <w:b/>
          <w:bCs/>
          <w:color w:val="000000"/>
          <w:sz w:val="20"/>
          <w:szCs w:val="20"/>
        </w:rPr>
        <w:t xml:space="preserve"> w Urzędzie Miasta i Gminy w </w:t>
      </w:r>
      <w:proofErr w:type="spellStart"/>
      <w:r w:rsidR="00334068" w:rsidRPr="00334068">
        <w:rPr>
          <w:rFonts w:ascii="Calibri" w:hAnsi="Calibri" w:cs="Calibri"/>
          <w:b/>
          <w:bCs/>
          <w:color w:val="000000"/>
          <w:sz w:val="20"/>
          <w:szCs w:val="20"/>
        </w:rPr>
        <w:t>Gołańczy</w:t>
      </w:r>
      <w:proofErr w:type="spellEnd"/>
      <w:r w:rsidRPr="007943C7">
        <w:rPr>
          <w:rFonts w:ascii="Calibri" w:hAnsi="Calibri" w:cs="Calibri"/>
          <w:b/>
          <w:color w:val="000000"/>
          <w:sz w:val="20"/>
          <w:szCs w:val="20"/>
        </w:rPr>
        <w:t>”</w:t>
      </w:r>
      <w:r w:rsidRPr="007943C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prowadzonym w trybie w trybie </w:t>
      </w:r>
      <w:r w:rsidR="009D063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zapytania ofertowego</w:t>
      </w: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</w:p>
    <w:p w:rsidR="00CC5D99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3D4D31"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Dz. U. z 2019 r. poz. 1843</w:t>
      </w: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), dalej „ustawa </w:t>
      </w:r>
      <w:proofErr w:type="spellStart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Pzp</w:t>
      </w:r>
      <w:proofErr w:type="spellEnd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”;</w:t>
      </w:r>
    </w:p>
    <w:p w:rsidR="00CC5D99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Pani/Pana dane osobowe będą przechowywane, zgodnie z art. 97 ust. 1 ustawy </w:t>
      </w:r>
      <w:proofErr w:type="spellStart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Pzp</w:t>
      </w:r>
      <w:proofErr w:type="spellEnd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przez okres 4 lat od dnia zakończenia postępowania o udzielenie zamówienia, a jeżeli czas trwania umowy przekracza 4 lata, okres przechowywania obejmuje cały czas trwania umowy;</w:t>
      </w:r>
    </w:p>
    <w:p w:rsidR="00EE20F4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Pzp</w:t>
      </w:r>
      <w:proofErr w:type="spellEnd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Pzp</w:t>
      </w:r>
      <w:proofErr w:type="spellEnd"/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;</w:t>
      </w:r>
    </w:p>
    <w:p w:rsidR="0096362A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odniesieniu do Pani/Pana danych osobowych decyzje nie będą podejmowane w sposób zautomatyzowany, stosowanie do art. 22 RODO;</w:t>
      </w:r>
    </w:p>
    <w:p w:rsidR="00CC5D99" w:rsidRPr="007943C7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sz w:val="20"/>
          <w:szCs w:val="20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posiada Pani/Pan: </w:t>
      </w:r>
    </w:p>
    <w:p w:rsidR="00CC5D99" w:rsidRPr="007943C7" w:rsidRDefault="00CC5D99" w:rsidP="00CC5D99">
      <w:pPr>
        <w:pStyle w:val="Akapitzlist"/>
        <w:ind w:left="108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- na podstawie art. 15 RODO prawo dostępu do danych osobowych Pani/Pana dotyczących; </w:t>
      </w:r>
    </w:p>
    <w:p w:rsidR="00CC5D99" w:rsidRPr="007943C7" w:rsidRDefault="00CC5D99" w:rsidP="00CC5D99">
      <w:pPr>
        <w:pStyle w:val="Akapitzlist"/>
        <w:ind w:left="108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 na podstawie art. 16 RODO prawo do sprostowania Pani/Pana danych osobowych</w:t>
      </w:r>
      <w:r w:rsidRPr="007943C7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1"/>
      </w: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; </w:t>
      </w:r>
    </w:p>
    <w:p w:rsidR="00CC5D99" w:rsidRPr="007943C7" w:rsidRDefault="00CC5D99" w:rsidP="00CC5D99">
      <w:pPr>
        <w:pStyle w:val="Akapitzlist"/>
        <w:ind w:left="108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 na podstawie art. 18 RODO prawo żądania od administratora ograniczenia przetwarzania danych osobowych z zastrzeżeniem przypadków, o których mowa w art. 18 ust. 2 RODO</w:t>
      </w:r>
      <w:r w:rsidRPr="007943C7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2"/>
      </w: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; </w:t>
      </w:r>
    </w:p>
    <w:p w:rsidR="00CC5D99" w:rsidRPr="007943C7" w:rsidRDefault="00CC5D99" w:rsidP="00CC5D99">
      <w:pPr>
        <w:pStyle w:val="Akapitzlist"/>
        <w:ind w:left="108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- prawo do wniesienia skargi do Prezesa Urzędu Ochrony Danych Osobowych, gdy uzna Pani/Pan, że przetwarzanie danych osobowych Pani/Pana dotyczących narusza przepisy RODO; </w:t>
      </w:r>
    </w:p>
    <w:p w:rsidR="001874C3" w:rsidRDefault="00CC5D99" w:rsidP="003E0337">
      <w:pPr>
        <w:pStyle w:val="Akapitzlist"/>
        <w:numPr>
          <w:ilvl w:val="0"/>
          <w:numId w:val="18"/>
        </w:numPr>
        <w:spacing w:after="20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943C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</w:t>
      </w:r>
    </w:p>
    <w:p w:rsidR="00C212EE" w:rsidRPr="00C212EE" w:rsidRDefault="00C212EE" w:rsidP="00C212EE">
      <w:pPr>
        <w:spacing w:after="20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E0EAA" w:rsidRPr="00CB2609" w:rsidRDefault="005E0EAA" w:rsidP="00336F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tabs>
          <w:tab w:val="left" w:pos="0"/>
        </w:tabs>
        <w:jc w:val="center"/>
        <w:rPr>
          <w:rFonts w:ascii="Calibri" w:hAnsi="Calibri"/>
          <w:b/>
          <w:sz w:val="22"/>
          <w:szCs w:val="22"/>
        </w:rPr>
      </w:pPr>
      <w:r w:rsidRPr="00CB2609">
        <w:rPr>
          <w:rFonts w:ascii="Calibri" w:hAnsi="Calibri"/>
          <w:b/>
          <w:sz w:val="22"/>
          <w:szCs w:val="22"/>
        </w:rPr>
        <w:t xml:space="preserve">XX. Załączniki do </w:t>
      </w:r>
      <w:r w:rsidR="00336F41" w:rsidRPr="00CB2609">
        <w:rPr>
          <w:rFonts w:ascii="Calibri" w:hAnsi="Calibri"/>
          <w:b/>
          <w:sz w:val="22"/>
          <w:szCs w:val="22"/>
        </w:rPr>
        <w:t>zapytania ofertowego</w:t>
      </w:r>
    </w:p>
    <w:p w:rsidR="00C12AE3" w:rsidRPr="00CB2609" w:rsidRDefault="00C12AE3">
      <w:pPr>
        <w:tabs>
          <w:tab w:val="left" w:pos="709"/>
          <w:tab w:val="left" w:pos="993"/>
        </w:tabs>
        <w:ind w:firstLine="567"/>
        <w:rPr>
          <w:rFonts w:ascii="Calibri" w:hAnsi="Calibri"/>
          <w:sz w:val="22"/>
          <w:szCs w:val="22"/>
        </w:rPr>
      </w:pPr>
    </w:p>
    <w:p w:rsidR="005E0EAA" w:rsidRPr="00C555F9" w:rsidRDefault="005E0EAA" w:rsidP="00C555F9">
      <w:pPr>
        <w:pStyle w:val="Akapitzlist"/>
        <w:numPr>
          <w:ilvl w:val="0"/>
          <w:numId w:val="27"/>
        </w:numPr>
        <w:tabs>
          <w:tab w:val="left" w:pos="709"/>
          <w:tab w:val="left" w:pos="993"/>
        </w:tabs>
        <w:rPr>
          <w:rFonts w:ascii="Calibri" w:hAnsi="Calibri"/>
          <w:b/>
          <w:sz w:val="22"/>
          <w:szCs w:val="22"/>
        </w:rPr>
      </w:pPr>
      <w:r w:rsidRPr="00C555F9">
        <w:rPr>
          <w:rFonts w:ascii="Calibri" w:hAnsi="Calibri"/>
          <w:sz w:val="22"/>
          <w:szCs w:val="22"/>
        </w:rPr>
        <w:t xml:space="preserve">nr 1 – formularz </w:t>
      </w:r>
      <w:r w:rsidR="00577675" w:rsidRPr="00C555F9">
        <w:rPr>
          <w:rFonts w:ascii="Calibri" w:hAnsi="Calibri"/>
          <w:sz w:val="22"/>
          <w:szCs w:val="22"/>
        </w:rPr>
        <w:t>ofertowy wykonawcy</w:t>
      </w:r>
      <w:r w:rsidRPr="00C555F9">
        <w:rPr>
          <w:rFonts w:ascii="Calibri" w:hAnsi="Calibri"/>
          <w:sz w:val="22"/>
          <w:szCs w:val="22"/>
        </w:rPr>
        <w:t>,</w:t>
      </w:r>
    </w:p>
    <w:p w:rsidR="005E0EAA" w:rsidRPr="00C555F9" w:rsidRDefault="00F12987" w:rsidP="00C555F9">
      <w:pPr>
        <w:pStyle w:val="Akapitzlist"/>
        <w:numPr>
          <w:ilvl w:val="0"/>
          <w:numId w:val="27"/>
        </w:numPr>
        <w:tabs>
          <w:tab w:val="left" w:pos="4536"/>
          <w:tab w:val="left" w:pos="5387"/>
        </w:tabs>
        <w:rPr>
          <w:rFonts w:ascii="Calibri" w:hAnsi="Calibri"/>
          <w:sz w:val="22"/>
          <w:szCs w:val="22"/>
        </w:rPr>
      </w:pPr>
      <w:r w:rsidRPr="00C555F9">
        <w:rPr>
          <w:rFonts w:ascii="Calibri" w:hAnsi="Calibri"/>
          <w:sz w:val="22"/>
          <w:szCs w:val="22"/>
        </w:rPr>
        <w:t xml:space="preserve">nr </w:t>
      </w:r>
      <w:r w:rsidR="000B7C49" w:rsidRPr="00C555F9">
        <w:rPr>
          <w:rFonts w:ascii="Calibri" w:hAnsi="Calibri"/>
          <w:sz w:val="22"/>
          <w:szCs w:val="22"/>
        </w:rPr>
        <w:t xml:space="preserve">2 </w:t>
      </w:r>
      <w:r w:rsidR="005E0EAA" w:rsidRPr="00C555F9">
        <w:rPr>
          <w:rFonts w:ascii="Calibri" w:hAnsi="Calibri"/>
          <w:sz w:val="22"/>
          <w:szCs w:val="22"/>
        </w:rPr>
        <w:t>– wzór umowy,</w:t>
      </w:r>
    </w:p>
    <w:p w:rsidR="00577675" w:rsidRPr="00C555F9" w:rsidRDefault="00577675" w:rsidP="00C555F9">
      <w:pPr>
        <w:pStyle w:val="Akapitzlist"/>
        <w:numPr>
          <w:ilvl w:val="0"/>
          <w:numId w:val="27"/>
        </w:numPr>
        <w:tabs>
          <w:tab w:val="left" w:pos="4536"/>
          <w:tab w:val="left" w:pos="5387"/>
        </w:tabs>
        <w:rPr>
          <w:rFonts w:ascii="Calibri" w:hAnsi="Calibri"/>
          <w:sz w:val="22"/>
          <w:szCs w:val="22"/>
        </w:rPr>
      </w:pPr>
      <w:r w:rsidRPr="00C555F9">
        <w:rPr>
          <w:rFonts w:ascii="Calibri" w:hAnsi="Calibri"/>
          <w:sz w:val="22"/>
          <w:szCs w:val="22"/>
        </w:rPr>
        <w:t xml:space="preserve">nr </w:t>
      </w:r>
      <w:r w:rsidR="000B7C49" w:rsidRPr="00C555F9">
        <w:rPr>
          <w:rFonts w:ascii="Calibri" w:hAnsi="Calibri"/>
          <w:sz w:val="22"/>
          <w:szCs w:val="22"/>
        </w:rPr>
        <w:t xml:space="preserve">3 </w:t>
      </w:r>
      <w:r w:rsidRPr="00C555F9">
        <w:rPr>
          <w:rFonts w:ascii="Calibri" w:hAnsi="Calibri"/>
          <w:sz w:val="22"/>
          <w:szCs w:val="22"/>
        </w:rPr>
        <w:t xml:space="preserve">– klauzule </w:t>
      </w:r>
      <w:r w:rsidR="00C555F9" w:rsidRPr="00C555F9">
        <w:rPr>
          <w:rFonts w:ascii="Calibri" w:hAnsi="Calibri"/>
          <w:sz w:val="22"/>
          <w:szCs w:val="22"/>
        </w:rPr>
        <w:t xml:space="preserve">RODO dot. projektu Cyfrowa Gmina; wzory obowiązku informacyjnego </w:t>
      </w:r>
      <w:r w:rsidR="00C555F9">
        <w:rPr>
          <w:rFonts w:ascii="Calibri" w:hAnsi="Calibri"/>
          <w:sz w:val="22"/>
          <w:szCs w:val="22"/>
        </w:rPr>
        <w:t xml:space="preserve">art. </w:t>
      </w:r>
      <w:r w:rsidR="00C555F9" w:rsidRPr="00C555F9">
        <w:rPr>
          <w:rFonts w:ascii="Calibri" w:hAnsi="Calibri"/>
          <w:sz w:val="22"/>
          <w:szCs w:val="22"/>
        </w:rPr>
        <w:t xml:space="preserve">13 </w:t>
      </w:r>
      <w:r w:rsidR="00C555F9">
        <w:rPr>
          <w:rFonts w:ascii="Calibri" w:hAnsi="Calibri"/>
          <w:sz w:val="22"/>
          <w:szCs w:val="22"/>
        </w:rPr>
        <w:br/>
      </w:r>
      <w:r w:rsidR="00C555F9" w:rsidRPr="00C555F9">
        <w:rPr>
          <w:rFonts w:ascii="Calibri" w:hAnsi="Calibri"/>
          <w:sz w:val="22"/>
          <w:szCs w:val="22"/>
        </w:rPr>
        <w:t>i</w:t>
      </w:r>
      <w:r w:rsidR="00C555F9">
        <w:rPr>
          <w:rFonts w:ascii="Calibri" w:hAnsi="Calibri"/>
          <w:sz w:val="22"/>
          <w:szCs w:val="22"/>
        </w:rPr>
        <w:t xml:space="preserve"> art. </w:t>
      </w:r>
      <w:r w:rsidR="00C555F9" w:rsidRPr="00C555F9">
        <w:rPr>
          <w:rFonts w:ascii="Calibri" w:hAnsi="Calibri"/>
          <w:sz w:val="22"/>
          <w:szCs w:val="22"/>
        </w:rPr>
        <w:t>14</w:t>
      </w:r>
      <w:r w:rsidR="00C555F9">
        <w:rPr>
          <w:rFonts w:ascii="Calibri" w:hAnsi="Calibri"/>
          <w:sz w:val="22"/>
          <w:szCs w:val="22"/>
        </w:rPr>
        <w:t>,</w:t>
      </w:r>
    </w:p>
    <w:p w:rsidR="00692E31" w:rsidRPr="00C555F9" w:rsidRDefault="00692E31" w:rsidP="00C555F9">
      <w:pPr>
        <w:pStyle w:val="Akapitzlist"/>
        <w:numPr>
          <w:ilvl w:val="0"/>
          <w:numId w:val="27"/>
        </w:numPr>
        <w:tabs>
          <w:tab w:val="left" w:pos="4536"/>
          <w:tab w:val="left" w:pos="5387"/>
        </w:tabs>
        <w:rPr>
          <w:rFonts w:ascii="Calibri" w:hAnsi="Calibri"/>
          <w:sz w:val="22"/>
          <w:szCs w:val="22"/>
        </w:rPr>
      </w:pPr>
      <w:r w:rsidRPr="00C555F9">
        <w:rPr>
          <w:rFonts w:ascii="Calibri" w:hAnsi="Calibri"/>
          <w:sz w:val="22"/>
          <w:szCs w:val="22"/>
        </w:rPr>
        <w:t>nr 4 –</w:t>
      </w:r>
      <w:r w:rsidR="000312E0" w:rsidRPr="00C555F9">
        <w:rPr>
          <w:rFonts w:ascii="Calibri" w:hAnsi="Calibri"/>
          <w:sz w:val="22"/>
          <w:szCs w:val="22"/>
        </w:rPr>
        <w:t xml:space="preserve"> formularz informacji związanych z przeprowadzeniem diagnozy </w:t>
      </w:r>
      <w:proofErr w:type="spellStart"/>
      <w:r w:rsidR="000312E0" w:rsidRPr="00C555F9">
        <w:rPr>
          <w:rFonts w:ascii="Calibri" w:hAnsi="Calibri"/>
          <w:sz w:val="22"/>
          <w:szCs w:val="22"/>
        </w:rPr>
        <w:t>cyberbezpieczeństwa</w:t>
      </w:r>
      <w:proofErr w:type="spellEnd"/>
      <w:r w:rsidR="00C555F9">
        <w:rPr>
          <w:rFonts w:ascii="Calibri" w:hAnsi="Calibri"/>
          <w:sz w:val="22"/>
          <w:szCs w:val="22"/>
        </w:rPr>
        <w:t>.</w:t>
      </w:r>
    </w:p>
    <w:p w:rsidR="003D4D31" w:rsidRPr="00CB2609" w:rsidRDefault="003D4D31">
      <w:pPr>
        <w:autoSpaceDE w:val="0"/>
        <w:ind w:left="600"/>
        <w:jc w:val="right"/>
        <w:rPr>
          <w:rFonts w:ascii="Calibri" w:hAnsi="Calibri" w:cs="Arial"/>
          <w:b/>
          <w:sz w:val="22"/>
          <w:szCs w:val="22"/>
        </w:rPr>
      </w:pPr>
    </w:p>
    <w:p w:rsidR="00045DD6" w:rsidRDefault="00045DD6">
      <w:pPr>
        <w:autoSpaceDE w:val="0"/>
        <w:ind w:left="600"/>
        <w:jc w:val="right"/>
        <w:rPr>
          <w:rFonts w:ascii="Calibri" w:hAnsi="Calibri" w:cs="Arial"/>
          <w:b/>
          <w:sz w:val="22"/>
          <w:szCs w:val="22"/>
        </w:rPr>
      </w:pPr>
    </w:p>
    <w:p w:rsidR="00045DD6" w:rsidRDefault="00045DD6">
      <w:pPr>
        <w:autoSpaceDE w:val="0"/>
        <w:ind w:left="600"/>
        <w:jc w:val="right"/>
        <w:rPr>
          <w:rFonts w:ascii="Calibri" w:hAnsi="Calibri" w:cs="Arial"/>
          <w:b/>
          <w:sz w:val="22"/>
          <w:szCs w:val="22"/>
        </w:rPr>
      </w:pPr>
    </w:p>
    <w:p w:rsidR="005E0EAA" w:rsidRPr="00CB2609" w:rsidRDefault="00ED1215">
      <w:pPr>
        <w:autoSpaceDE w:val="0"/>
        <w:ind w:left="600"/>
        <w:jc w:val="right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Z</w:t>
      </w:r>
      <w:r w:rsidR="005E0EAA" w:rsidRPr="00CB2609">
        <w:rPr>
          <w:rFonts w:ascii="Calibri" w:hAnsi="Calibri" w:cs="Arial"/>
          <w:b/>
          <w:sz w:val="22"/>
          <w:szCs w:val="22"/>
        </w:rPr>
        <w:t>ałącznik nr 1</w:t>
      </w:r>
    </w:p>
    <w:p w:rsidR="005E0EAA" w:rsidRPr="00CB2609" w:rsidRDefault="005E0EAA">
      <w:pPr>
        <w:autoSpaceDE w:val="0"/>
        <w:ind w:left="600"/>
        <w:rPr>
          <w:rFonts w:ascii="Calibri" w:hAnsi="Calibri" w:cs="Arial"/>
          <w:b/>
          <w:bCs/>
          <w:sz w:val="22"/>
          <w:szCs w:val="22"/>
        </w:rPr>
      </w:pPr>
    </w:p>
    <w:p w:rsidR="005E0EAA" w:rsidRPr="00CB2609" w:rsidRDefault="005E0EAA" w:rsidP="00EA1C00">
      <w:pPr>
        <w:shd w:val="clear" w:color="auto" w:fill="EEECE1"/>
        <w:autoSpaceDE w:val="0"/>
        <w:ind w:right="23"/>
        <w:jc w:val="center"/>
        <w:rPr>
          <w:rFonts w:ascii="Calibri" w:hAnsi="Calibri" w:cs="Arial"/>
          <w:b/>
          <w:bCs/>
          <w:sz w:val="22"/>
          <w:szCs w:val="22"/>
        </w:rPr>
      </w:pPr>
      <w:r w:rsidRPr="00CB2609">
        <w:rPr>
          <w:rFonts w:ascii="Calibri" w:hAnsi="Calibri" w:cs="Arial"/>
          <w:b/>
          <w:bCs/>
          <w:sz w:val="22"/>
          <w:szCs w:val="22"/>
        </w:rPr>
        <w:t>FORMULARZ OFERTOWY WYKONAWCY</w:t>
      </w:r>
    </w:p>
    <w:p w:rsidR="005E0EAA" w:rsidRPr="00CB2609" w:rsidRDefault="005E0EAA">
      <w:pPr>
        <w:autoSpaceDE w:val="0"/>
        <w:ind w:right="23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F3F71" w:rsidRPr="00CB2609" w:rsidRDefault="005E0EAA" w:rsidP="00426D1D">
      <w:pPr>
        <w:autoSpaceDE w:val="0"/>
        <w:ind w:right="23"/>
        <w:jc w:val="center"/>
        <w:rPr>
          <w:rFonts w:ascii="Calibri" w:hAnsi="Calibri" w:cs="Arial"/>
          <w:bCs/>
          <w:sz w:val="22"/>
          <w:szCs w:val="22"/>
        </w:rPr>
      </w:pPr>
      <w:r w:rsidRPr="00CB2609">
        <w:rPr>
          <w:rFonts w:ascii="Calibri" w:hAnsi="Calibri" w:cs="Arial"/>
          <w:bCs/>
          <w:sz w:val="22"/>
          <w:szCs w:val="22"/>
        </w:rPr>
        <w:t xml:space="preserve">na wykonanie zamówienia </w:t>
      </w:r>
      <w:r w:rsidR="00AD44F7" w:rsidRPr="00CB2609">
        <w:rPr>
          <w:rFonts w:ascii="Calibri" w:hAnsi="Calibri" w:cs="Arial"/>
          <w:bCs/>
          <w:sz w:val="22"/>
          <w:szCs w:val="22"/>
        </w:rPr>
        <w:t>publicznego:</w:t>
      </w:r>
    </w:p>
    <w:p w:rsidR="00336F41" w:rsidRPr="00CB2609" w:rsidRDefault="00334068" w:rsidP="00336F41">
      <w:pPr>
        <w:autoSpaceDE w:val="0"/>
        <w:ind w:right="2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34068">
        <w:rPr>
          <w:rFonts w:ascii="Calibri" w:hAnsi="Calibri" w:cs="Calibri"/>
          <w:b/>
          <w:bCs/>
          <w:color w:val="000000"/>
          <w:sz w:val="22"/>
          <w:szCs w:val="22"/>
        </w:rPr>
        <w:t xml:space="preserve">Diagnoza </w:t>
      </w:r>
      <w:proofErr w:type="spellStart"/>
      <w:r w:rsidRPr="00334068">
        <w:rPr>
          <w:rFonts w:ascii="Calibri" w:hAnsi="Calibri" w:cs="Calibri"/>
          <w:b/>
          <w:bCs/>
          <w:color w:val="000000"/>
          <w:sz w:val="22"/>
          <w:szCs w:val="22"/>
        </w:rPr>
        <w:t>cyberbezpieczeństwa</w:t>
      </w:r>
      <w:proofErr w:type="spellEnd"/>
      <w:r w:rsidRPr="00334068">
        <w:rPr>
          <w:rFonts w:ascii="Calibri" w:hAnsi="Calibri" w:cs="Calibri"/>
          <w:b/>
          <w:bCs/>
          <w:color w:val="000000"/>
          <w:sz w:val="22"/>
          <w:szCs w:val="22"/>
        </w:rPr>
        <w:t xml:space="preserve"> w Urzędzie Miasta i Gminy w </w:t>
      </w:r>
      <w:proofErr w:type="spellStart"/>
      <w:r w:rsidRPr="00334068">
        <w:rPr>
          <w:rFonts w:ascii="Calibri" w:hAnsi="Calibri" w:cs="Calibri"/>
          <w:b/>
          <w:bCs/>
          <w:color w:val="000000"/>
          <w:sz w:val="22"/>
          <w:szCs w:val="22"/>
        </w:rPr>
        <w:t>Gołańczy</w:t>
      </w:r>
      <w:proofErr w:type="spellEnd"/>
    </w:p>
    <w:p w:rsidR="00AF3F71" w:rsidRPr="00CB2609" w:rsidRDefault="00AF3F71">
      <w:pPr>
        <w:autoSpaceDE w:val="0"/>
        <w:ind w:right="23"/>
        <w:rPr>
          <w:rFonts w:ascii="Calibri" w:hAnsi="Calibri" w:cs="Arial"/>
          <w:b/>
          <w:bCs/>
          <w:sz w:val="22"/>
          <w:szCs w:val="22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b/>
          <w:bCs/>
          <w:sz w:val="22"/>
          <w:szCs w:val="22"/>
        </w:rPr>
      </w:pPr>
      <w:r w:rsidRPr="00CB2609">
        <w:rPr>
          <w:rFonts w:ascii="Calibri" w:hAnsi="Calibri" w:cs="Arial"/>
          <w:b/>
          <w:bCs/>
          <w:sz w:val="22"/>
          <w:szCs w:val="22"/>
        </w:rPr>
        <w:t>1. Dane dotyczące Wykonawcy: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b/>
          <w:bCs/>
          <w:sz w:val="22"/>
          <w:szCs w:val="22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Nazwa ……………………………………………………………………………………………….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Siedziba………………………………………………………………………………………………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CB2609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CB2609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CB2609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  <w:r w:rsidRPr="00CB2609">
        <w:rPr>
          <w:rFonts w:ascii="Calibri" w:hAnsi="Calibri" w:cs="Arial"/>
          <w:sz w:val="22"/>
          <w:szCs w:val="22"/>
          <w:lang w:val="de-DE"/>
        </w:rPr>
        <w:t>/</w:t>
      </w:r>
      <w:proofErr w:type="spellStart"/>
      <w:r w:rsidRPr="00CB2609">
        <w:rPr>
          <w:rFonts w:ascii="Calibri" w:hAnsi="Calibri" w:cs="Arial"/>
          <w:sz w:val="22"/>
          <w:szCs w:val="22"/>
          <w:lang w:val="de-DE"/>
        </w:rPr>
        <w:t>faks</w:t>
      </w:r>
      <w:proofErr w:type="spellEnd"/>
      <w:r w:rsidRPr="00CB2609">
        <w:rPr>
          <w:rFonts w:ascii="Calibri" w:hAnsi="Calibri" w:cs="Arial"/>
          <w:sz w:val="22"/>
          <w:szCs w:val="22"/>
          <w:lang w:val="de-DE"/>
        </w:rPr>
        <w:t xml:space="preserve"> ……………………………………………………………………………………..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  <w:lang w:val="de-DE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CB2609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CB2609">
        <w:rPr>
          <w:rFonts w:ascii="Calibri" w:hAnsi="Calibri" w:cs="Arial"/>
          <w:sz w:val="22"/>
          <w:szCs w:val="22"/>
          <w:lang w:val="de-DE"/>
        </w:rPr>
        <w:t xml:space="preserve"> e-</w:t>
      </w:r>
      <w:proofErr w:type="spellStart"/>
      <w:r w:rsidRPr="00CB2609">
        <w:rPr>
          <w:rFonts w:ascii="Calibri" w:hAnsi="Calibri" w:cs="Arial"/>
          <w:sz w:val="22"/>
          <w:szCs w:val="22"/>
          <w:lang w:val="de-DE"/>
        </w:rPr>
        <w:t>mail</w:t>
      </w:r>
      <w:proofErr w:type="spellEnd"/>
      <w:r w:rsidRPr="00CB2609">
        <w:rPr>
          <w:rFonts w:ascii="Calibri" w:hAnsi="Calibri" w:cs="Arial"/>
          <w:sz w:val="22"/>
          <w:szCs w:val="22"/>
          <w:lang w:val="de-DE"/>
        </w:rPr>
        <w:t>: ………………………………………………………………………………………..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  <w:lang w:val="de-DE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  <w:lang w:val="en-US"/>
        </w:rPr>
      </w:pPr>
      <w:r w:rsidRPr="00CB2609">
        <w:rPr>
          <w:rFonts w:ascii="Calibri" w:hAnsi="Calibri" w:cs="Arial"/>
          <w:sz w:val="22"/>
          <w:szCs w:val="22"/>
          <w:lang w:val="en-US"/>
        </w:rPr>
        <w:t>nr NIP ………………………………………….…………………………………………………….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b/>
          <w:bCs/>
          <w:sz w:val="22"/>
          <w:szCs w:val="22"/>
          <w:lang w:val="en-US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nr REGON ……………………………………….………………………………………………….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Nazwisko osoby uprawnionej do reprezentacji wykonawcy : ………………………………….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b/>
          <w:bCs/>
          <w:sz w:val="22"/>
          <w:szCs w:val="22"/>
        </w:rPr>
      </w:pPr>
    </w:p>
    <w:p w:rsidR="005E0EAA" w:rsidRPr="00CB2609" w:rsidRDefault="005E0EAA" w:rsidP="003E0337">
      <w:pPr>
        <w:pStyle w:val="Nagwek1"/>
        <w:numPr>
          <w:ilvl w:val="0"/>
          <w:numId w:val="17"/>
        </w:numPr>
        <w:jc w:val="left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Do </w:t>
      </w:r>
      <w:r w:rsidR="00AD44F7" w:rsidRPr="00CB2609">
        <w:rPr>
          <w:rFonts w:ascii="Calibri" w:hAnsi="Calibri" w:cs="Arial"/>
          <w:sz w:val="22"/>
          <w:szCs w:val="22"/>
        </w:rPr>
        <w:t>Zamawiającego:</w:t>
      </w:r>
    </w:p>
    <w:p w:rsidR="00E45837" w:rsidRPr="00CB2609" w:rsidRDefault="0035169D" w:rsidP="00E45837">
      <w:pPr>
        <w:jc w:val="center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Miasto i Gmina Gołańcz</w:t>
      </w:r>
    </w:p>
    <w:p w:rsidR="00E45837" w:rsidRPr="00CB2609" w:rsidRDefault="00E45837" w:rsidP="00E45837">
      <w:pPr>
        <w:jc w:val="center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reprezentowan</w:t>
      </w:r>
      <w:r w:rsidR="0035169D" w:rsidRPr="00CB2609">
        <w:rPr>
          <w:rFonts w:ascii="Calibri" w:hAnsi="Calibri" w:cs="Arial"/>
          <w:b/>
          <w:sz w:val="22"/>
          <w:szCs w:val="22"/>
        </w:rPr>
        <w:t>a</w:t>
      </w:r>
      <w:r w:rsidRPr="00CB2609">
        <w:rPr>
          <w:rFonts w:ascii="Calibri" w:hAnsi="Calibri" w:cs="Arial"/>
          <w:b/>
          <w:sz w:val="22"/>
          <w:szCs w:val="22"/>
        </w:rPr>
        <w:t xml:space="preserve"> przez </w:t>
      </w:r>
    </w:p>
    <w:p w:rsidR="00E45837" w:rsidRPr="00CB2609" w:rsidRDefault="0035169D" w:rsidP="00E45837">
      <w:pPr>
        <w:jc w:val="center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mgr inż. Mieczysława Durskiego – Burmistrza Miasta i Gminy Gołańcz</w:t>
      </w:r>
    </w:p>
    <w:p w:rsidR="00E45837" w:rsidRPr="00CB2609" w:rsidRDefault="00AE60C1" w:rsidP="00E45837">
      <w:pPr>
        <w:jc w:val="center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Adres</w:t>
      </w:r>
      <w:r w:rsidR="00E45837" w:rsidRPr="00CB2609">
        <w:rPr>
          <w:rFonts w:ascii="Calibri" w:hAnsi="Calibri" w:cs="Arial"/>
          <w:b/>
          <w:sz w:val="22"/>
          <w:szCs w:val="22"/>
        </w:rPr>
        <w:t>:</w:t>
      </w:r>
      <w:r w:rsidR="00C037C9" w:rsidRPr="00CB2609">
        <w:rPr>
          <w:rFonts w:ascii="Calibri" w:hAnsi="Calibri" w:cs="Arial"/>
          <w:b/>
          <w:sz w:val="22"/>
          <w:szCs w:val="22"/>
        </w:rPr>
        <w:t xml:space="preserve"> </w:t>
      </w:r>
      <w:r w:rsidR="00E45837" w:rsidRPr="00CB2609">
        <w:rPr>
          <w:rFonts w:ascii="Calibri" w:hAnsi="Calibri" w:cs="Arial"/>
          <w:b/>
          <w:sz w:val="22"/>
          <w:szCs w:val="22"/>
        </w:rPr>
        <w:t xml:space="preserve">ul. </w:t>
      </w:r>
      <w:r w:rsidR="0035169D" w:rsidRPr="00CB2609">
        <w:rPr>
          <w:rFonts w:ascii="Calibri" w:hAnsi="Calibri" w:cs="Arial"/>
          <w:b/>
          <w:sz w:val="22"/>
          <w:szCs w:val="22"/>
        </w:rPr>
        <w:t xml:space="preserve">Doktora Piotra Kowalika 2 </w:t>
      </w:r>
    </w:p>
    <w:p w:rsidR="00E45837" w:rsidRPr="00CB2609" w:rsidRDefault="00E45837" w:rsidP="00E45837">
      <w:pPr>
        <w:jc w:val="center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62 – 130 Gołańcz</w:t>
      </w:r>
    </w:p>
    <w:p w:rsidR="005E0EAA" w:rsidRPr="00CB2609" w:rsidRDefault="005E0EAA">
      <w:pPr>
        <w:rPr>
          <w:rFonts w:ascii="Calibri" w:hAnsi="Calibri"/>
          <w:sz w:val="22"/>
          <w:szCs w:val="22"/>
        </w:rPr>
      </w:pPr>
    </w:p>
    <w:p w:rsidR="005E0EAA" w:rsidRPr="00CB2609" w:rsidRDefault="005E0EAA">
      <w:pPr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 xml:space="preserve">3. Zobowiązanie </w:t>
      </w:r>
      <w:r w:rsidR="00AD44F7" w:rsidRPr="00CB2609">
        <w:rPr>
          <w:rFonts w:ascii="Calibri" w:hAnsi="Calibri" w:cs="Arial"/>
          <w:b/>
          <w:sz w:val="22"/>
          <w:szCs w:val="22"/>
        </w:rPr>
        <w:t>wykonawcy:</w:t>
      </w:r>
    </w:p>
    <w:p w:rsidR="005E0EAA" w:rsidRPr="00CB2609" w:rsidRDefault="005E0EAA">
      <w:pPr>
        <w:rPr>
          <w:rFonts w:ascii="Calibri" w:hAnsi="Calibri"/>
          <w:sz w:val="22"/>
          <w:szCs w:val="22"/>
        </w:rPr>
      </w:pPr>
    </w:p>
    <w:p w:rsidR="005E0EAA" w:rsidRPr="00CB2609" w:rsidRDefault="005E0EAA" w:rsidP="008B61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autoSpaceDE w:val="0"/>
        <w:ind w:right="23"/>
        <w:jc w:val="center"/>
        <w:rPr>
          <w:rFonts w:ascii="Calibri" w:hAnsi="Calibri" w:cs="Arial"/>
          <w:b/>
          <w:bCs/>
          <w:sz w:val="22"/>
          <w:szCs w:val="22"/>
        </w:rPr>
      </w:pPr>
      <w:r w:rsidRPr="00CB2609">
        <w:rPr>
          <w:rFonts w:ascii="Calibri" w:hAnsi="Calibri" w:cs="Arial"/>
          <w:b/>
          <w:bCs/>
          <w:sz w:val="22"/>
          <w:szCs w:val="22"/>
        </w:rPr>
        <w:t xml:space="preserve">OFERTA  </w:t>
      </w:r>
    </w:p>
    <w:p w:rsidR="00C4111A" w:rsidRPr="00CB2609" w:rsidRDefault="00C4111A" w:rsidP="00C4111A">
      <w:pPr>
        <w:autoSpaceDE w:val="0"/>
        <w:ind w:right="23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 xml:space="preserve">Zobowiązuję się wykonać przedmiot zamówienia za cenę </w:t>
      </w:r>
      <w:r w:rsidR="00AD44F7" w:rsidRPr="00CB2609">
        <w:rPr>
          <w:rFonts w:ascii="Calibri" w:hAnsi="Calibri" w:cs="Arial"/>
          <w:b/>
          <w:sz w:val="22"/>
          <w:szCs w:val="22"/>
        </w:rPr>
        <w:t>ryczałtową:</w:t>
      </w:r>
    </w:p>
    <w:p w:rsidR="008D1456" w:rsidRPr="00CB2609" w:rsidRDefault="008D1456" w:rsidP="008D1456">
      <w:pPr>
        <w:pStyle w:val="justify"/>
        <w:rPr>
          <w:rFonts w:ascii="Calibri" w:hAnsi="Calibri" w:cs="Calibri"/>
          <w:lang w:eastAsia="ar-SA"/>
        </w:rPr>
      </w:pPr>
    </w:p>
    <w:p w:rsidR="008D1456" w:rsidRPr="00CB2609" w:rsidRDefault="008D1456" w:rsidP="008D1456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sz w:val="22"/>
          <w:szCs w:val="22"/>
          <w:lang w:eastAsia="ar-SA"/>
        </w:rPr>
      </w:pPr>
    </w:p>
    <w:p w:rsidR="008D1456" w:rsidRPr="00CB2609" w:rsidRDefault="008D1456" w:rsidP="008D1456">
      <w:pPr>
        <w:tabs>
          <w:tab w:val="center" w:pos="5180"/>
          <w:tab w:val="right" w:pos="9716"/>
        </w:tabs>
        <w:autoSpaceDE w:val="0"/>
        <w:ind w:left="284" w:right="23" w:hanging="284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 xml:space="preserve">Cena wykonania zamówienia </w:t>
      </w:r>
      <w:r w:rsidR="00AD44F7" w:rsidRPr="00CB2609">
        <w:rPr>
          <w:rFonts w:ascii="Calibri" w:hAnsi="Calibri" w:cs="Arial"/>
          <w:b/>
          <w:sz w:val="22"/>
          <w:szCs w:val="22"/>
        </w:rPr>
        <w:t>brutto:</w:t>
      </w:r>
      <w:r w:rsidRPr="00CB2609">
        <w:rPr>
          <w:rFonts w:ascii="Calibri" w:hAnsi="Calibri" w:cs="Arial"/>
          <w:b/>
          <w:sz w:val="22"/>
          <w:szCs w:val="22"/>
        </w:rPr>
        <w:t xml:space="preserve"> </w:t>
      </w:r>
      <w:r w:rsidRPr="00CB2609">
        <w:rPr>
          <w:rFonts w:ascii="Calibri" w:hAnsi="Calibri" w:cs="Arial"/>
          <w:sz w:val="22"/>
          <w:szCs w:val="22"/>
        </w:rPr>
        <w:t>……………</w:t>
      </w:r>
      <w:r w:rsidR="00AF3F71" w:rsidRPr="00CB2609">
        <w:rPr>
          <w:rFonts w:ascii="Calibri" w:hAnsi="Calibri" w:cs="Arial"/>
          <w:sz w:val="22"/>
          <w:szCs w:val="22"/>
        </w:rPr>
        <w:t>………..</w:t>
      </w:r>
      <w:r w:rsidRPr="00CB2609">
        <w:rPr>
          <w:rFonts w:ascii="Calibri" w:hAnsi="Calibri" w:cs="Arial"/>
          <w:sz w:val="22"/>
          <w:szCs w:val="22"/>
        </w:rPr>
        <w:t>…............……. zł</w:t>
      </w:r>
    </w:p>
    <w:p w:rsidR="008D1456" w:rsidRPr="00CB2609" w:rsidRDefault="008D1456" w:rsidP="008D1456">
      <w:pPr>
        <w:tabs>
          <w:tab w:val="center" w:pos="4896"/>
          <w:tab w:val="right" w:pos="9432"/>
        </w:tabs>
        <w:autoSpaceDE w:val="0"/>
        <w:ind w:right="23"/>
        <w:jc w:val="center"/>
        <w:rPr>
          <w:rFonts w:ascii="Calibri" w:hAnsi="Calibri" w:cs="Arial"/>
          <w:sz w:val="22"/>
          <w:szCs w:val="22"/>
        </w:rPr>
      </w:pPr>
    </w:p>
    <w:p w:rsidR="008D1456" w:rsidRPr="00CB2609" w:rsidRDefault="008D1456" w:rsidP="008D1456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(słownie: ………………………………………………………………..............…...............................................</w:t>
      </w:r>
      <w:r w:rsidR="00AF3F71" w:rsidRPr="00CB2609">
        <w:rPr>
          <w:rFonts w:ascii="Calibri" w:hAnsi="Calibri" w:cs="Arial"/>
          <w:sz w:val="22"/>
          <w:szCs w:val="22"/>
        </w:rPr>
        <w:t>………</w:t>
      </w:r>
      <w:r w:rsidRPr="00CB2609">
        <w:rPr>
          <w:rFonts w:ascii="Calibri" w:hAnsi="Calibri" w:cs="Arial"/>
          <w:sz w:val="22"/>
          <w:szCs w:val="22"/>
        </w:rPr>
        <w:t>)</w:t>
      </w:r>
    </w:p>
    <w:p w:rsidR="00EF2706" w:rsidRPr="00CB2609" w:rsidRDefault="008D1456" w:rsidP="008D1456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 </w:t>
      </w:r>
    </w:p>
    <w:p w:rsidR="008D1456" w:rsidRPr="00CB2609" w:rsidRDefault="008D1456" w:rsidP="008D1456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w tym podatek VAT w wysokości: ...........................................................zł</w:t>
      </w:r>
    </w:p>
    <w:p w:rsidR="008D1456" w:rsidRPr="00CB2609" w:rsidRDefault="008D1456" w:rsidP="008D1456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sz w:val="22"/>
          <w:szCs w:val="22"/>
        </w:rPr>
      </w:pPr>
    </w:p>
    <w:p w:rsidR="008D1456" w:rsidRPr="00CB2609" w:rsidRDefault="008D1456" w:rsidP="008D1456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(słownie: ………………………………………………………………............................................................</w:t>
      </w:r>
      <w:r w:rsidR="00AF3F71" w:rsidRPr="00CB2609">
        <w:rPr>
          <w:rFonts w:ascii="Calibri" w:hAnsi="Calibri" w:cs="Arial"/>
          <w:sz w:val="22"/>
          <w:szCs w:val="22"/>
        </w:rPr>
        <w:t>.…………</w:t>
      </w:r>
      <w:r w:rsidRPr="00CB2609">
        <w:rPr>
          <w:rFonts w:ascii="Calibri" w:hAnsi="Calibri" w:cs="Arial"/>
          <w:sz w:val="22"/>
          <w:szCs w:val="22"/>
        </w:rPr>
        <w:t>)</w:t>
      </w:r>
    </w:p>
    <w:p w:rsidR="00BB3D02" w:rsidRPr="00CB2609" w:rsidRDefault="00BB3D0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b/>
          <w:sz w:val="22"/>
          <w:szCs w:val="22"/>
        </w:rPr>
      </w:pPr>
    </w:p>
    <w:p w:rsidR="005E0EAA" w:rsidRPr="00CB2609" w:rsidRDefault="005E0EAA" w:rsidP="002E5754">
      <w:pPr>
        <w:autoSpaceDE w:val="0"/>
        <w:ind w:right="23"/>
        <w:jc w:val="both"/>
        <w:rPr>
          <w:rFonts w:ascii="Calibri" w:hAnsi="Calibri" w:cs="Arial"/>
          <w:b/>
          <w:bCs/>
          <w:sz w:val="22"/>
          <w:szCs w:val="22"/>
        </w:rPr>
      </w:pPr>
      <w:r w:rsidRPr="00CB2609">
        <w:rPr>
          <w:rFonts w:ascii="Calibri" w:hAnsi="Calibri" w:cs="Arial"/>
          <w:b/>
          <w:bCs/>
          <w:sz w:val="22"/>
          <w:szCs w:val="22"/>
        </w:rPr>
        <w:t>4. Oświadczenia Wykonawcy:</w:t>
      </w:r>
    </w:p>
    <w:p w:rsidR="00ED1215" w:rsidRPr="00CB2609" w:rsidRDefault="005E0EAA" w:rsidP="003E0337">
      <w:pPr>
        <w:numPr>
          <w:ilvl w:val="0"/>
          <w:numId w:val="7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zobowiązuję się</w:t>
      </w:r>
      <w:r w:rsidR="002E5754" w:rsidRPr="00CB2609">
        <w:rPr>
          <w:rFonts w:ascii="Calibri" w:hAnsi="Calibri" w:cs="Arial"/>
          <w:sz w:val="22"/>
          <w:szCs w:val="22"/>
        </w:rPr>
        <w:t xml:space="preserve"> wykonać zamówienie w terminie:</w:t>
      </w:r>
      <w:r w:rsidRPr="00CB2609">
        <w:rPr>
          <w:rFonts w:ascii="Calibri" w:hAnsi="Calibri" w:cs="Arial"/>
          <w:sz w:val="22"/>
          <w:szCs w:val="22"/>
        </w:rPr>
        <w:t xml:space="preserve"> </w:t>
      </w:r>
      <w:r w:rsidR="00334068">
        <w:rPr>
          <w:rFonts w:ascii="Calibri" w:hAnsi="Calibri" w:cs="Arial"/>
          <w:b/>
          <w:sz w:val="22"/>
          <w:szCs w:val="22"/>
          <w:u w:val="single"/>
        </w:rPr>
        <w:t xml:space="preserve">do </w:t>
      </w:r>
      <w:r w:rsidR="00045DD6">
        <w:rPr>
          <w:rFonts w:ascii="Calibri" w:hAnsi="Calibri" w:cs="Arial"/>
          <w:b/>
          <w:sz w:val="22"/>
          <w:szCs w:val="22"/>
          <w:u w:val="single"/>
        </w:rPr>
        <w:t>2</w:t>
      </w:r>
      <w:r w:rsidR="00753909">
        <w:rPr>
          <w:rFonts w:ascii="Calibri" w:hAnsi="Calibri" w:cs="Arial"/>
          <w:b/>
          <w:sz w:val="22"/>
          <w:szCs w:val="22"/>
          <w:u w:val="single"/>
        </w:rPr>
        <w:t>4</w:t>
      </w:r>
      <w:r w:rsidR="00045DD6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334068">
        <w:rPr>
          <w:rFonts w:ascii="Calibri" w:hAnsi="Calibri" w:cs="Arial"/>
          <w:b/>
          <w:sz w:val="22"/>
          <w:szCs w:val="22"/>
          <w:u w:val="single"/>
        </w:rPr>
        <w:t xml:space="preserve">czerwca </w:t>
      </w:r>
      <w:r w:rsidR="00045DD6">
        <w:rPr>
          <w:rFonts w:ascii="Calibri" w:hAnsi="Calibri" w:cs="Arial"/>
          <w:b/>
          <w:sz w:val="22"/>
          <w:szCs w:val="22"/>
          <w:u w:val="single"/>
        </w:rPr>
        <w:t xml:space="preserve">2022 roku </w:t>
      </w:r>
      <w:r w:rsidR="00334068">
        <w:rPr>
          <w:rFonts w:ascii="Calibri" w:hAnsi="Calibri" w:cs="Arial"/>
          <w:b/>
          <w:sz w:val="22"/>
          <w:szCs w:val="22"/>
          <w:u w:val="single"/>
        </w:rPr>
        <w:t>od dnia zawarcia umowy</w:t>
      </w:r>
      <w:r w:rsidR="00A415BC" w:rsidRPr="00CB2609">
        <w:rPr>
          <w:rFonts w:ascii="Calibri" w:hAnsi="Calibri" w:cs="Arial"/>
          <w:b/>
          <w:sz w:val="22"/>
          <w:szCs w:val="22"/>
          <w:u w:val="single"/>
        </w:rPr>
        <w:t>.</w:t>
      </w:r>
    </w:p>
    <w:p w:rsidR="005E0EAA" w:rsidRPr="00CB2609" w:rsidRDefault="005E0EAA" w:rsidP="003E0337">
      <w:pPr>
        <w:numPr>
          <w:ilvl w:val="0"/>
          <w:numId w:val="7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oświadczam, </w:t>
      </w:r>
      <w:r w:rsidR="00AD44F7" w:rsidRPr="00CB2609">
        <w:rPr>
          <w:rFonts w:ascii="Calibri" w:hAnsi="Calibri" w:cs="Arial"/>
          <w:sz w:val="22"/>
          <w:szCs w:val="22"/>
        </w:rPr>
        <w:t>że:</w:t>
      </w:r>
    </w:p>
    <w:p w:rsidR="005E0EAA" w:rsidRPr="00334068" w:rsidRDefault="005E0EAA" w:rsidP="003E0337">
      <w:pPr>
        <w:numPr>
          <w:ilvl w:val="1"/>
          <w:numId w:val="17"/>
        </w:numPr>
        <w:autoSpaceDE w:val="0"/>
        <w:ind w:left="1134" w:right="23" w:hanging="425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 xml:space="preserve">akceptuje warunki </w:t>
      </w:r>
      <w:r w:rsidR="00336F41" w:rsidRPr="00CB2609">
        <w:rPr>
          <w:rFonts w:ascii="Calibri" w:hAnsi="Calibri" w:cs="Arial"/>
          <w:sz w:val="22"/>
          <w:szCs w:val="22"/>
        </w:rPr>
        <w:t>zapytania ofertowego</w:t>
      </w:r>
      <w:r w:rsidRPr="00CB2609">
        <w:rPr>
          <w:rFonts w:ascii="Calibri" w:hAnsi="Calibri" w:cs="Arial"/>
          <w:sz w:val="22"/>
          <w:szCs w:val="22"/>
        </w:rPr>
        <w:t xml:space="preserve"> i nie wnoszę zastrzeżeń,</w:t>
      </w:r>
    </w:p>
    <w:p w:rsidR="00F12987" w:rsidRPr="00CB2609" w:rsidRDefault="00AE78F9" w:rsidP="003E0337">
      <w:pPr>
        <w:numPr>
          <w:ilvl w:val="0"/>
          <w:numId w:val="7"/>
        </w:numPr>
        <w:tabs>
          <w:tab w:val="clear" w:pos="2880"/>
          <w:tab w:val="num" w:pos="-142"/>
        </w:tabs>
        <w:autoSpaceDE w:val="0"/>
        <w:autoSpaceDN w:val="0"/>
        <w:adjustRightInd w:val="0"/>
        <w:ind w:left="709" w:right="23" w:hanging="425"/>
        <w:jc w:val="both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lastRenderedPageBreak/>
        <w:t xml:space="preserve">oświadczam, że zapoznaliśmy </w:t>
      </w:r>
      <w:r w:rsidR="00AD44F7" w:rsidRPr="00CB2609">
        <w:rPr>
          <w:rFonts w:ascii="Calibri" w:hAnsi="Calibri" w:cs="Arial"/>
          <w:sz w:val="22"/>
          <w:szCs w:val="22"/>
        </w:rPr>
        <w:t>się z</w:t>
      </w:r>
      <w:r w:rsidRPr="00CB2609">
        <w:rPr>
          <w:rFonts w:ascii="Calibri" w:hAnsi="Calibri" w:cs="Arial"/>
          <w:sz w:val="22"/>
          <w:szCs w:val="22"/>
        </w:rPr>
        <w:t xml:space="preserve"> warunkami </w:t>
      </w:r>
      <w:r w:rsidR="00AD44F7" w:rsidRPr="00CB2609">
        <w:rPr>
          <w:rFonts w:ascii="Calibri" w:hAnsi="Calibri" w:cs="Arial"/>
          <w:sz w:val="22"/>
          <w:szCs w:val="22"/>
        </w:rPr>
        <w:t>wzoru umowy, które</w:t>
      </w:r>
      <w:r w:rsidRPr="00CB2609">
        <w:rPr>
          <w:rFonts w:ascii="Calibri" w:hAnsi="Calibri" w:cs="Arial"/>
          <w:sz w:val="22"/>
          <w:szCs w:val="22"/>
        </w:rPr>
        <w:t xml:space="preserve"> zostały </w:t>
      </w:r>
      <w:r w:rsidR="00AD44F7" w:rsidRPr="00CB2609">
        <w:rPr>
          <w:rFonts w:ascii="Calibri" w:hAnsi="Calibri" w:cs="Arial"/>
          <w:sz w:val="22"/>
          <w:szCs w:val="22"/>
        </w:rPr>
        <w:t>zawarte w</w:t>
      </w:r>
      <w:r w:rsidRPr="00CB2609">
        <w:rPr>
          <w:rFonts w:ascii="Calibri" w:hAnsi="Calibri" w:cs="Arial"/>
          <w:sz w:val="22"/>
          <w:szCs w:val="22"/>
        </w:rPr>
        <w:t xml:space="preserve"> </w:t>
      </w:r>
      <w:r w:rsidR="000246BE" w:rsidRPr="00CB2609">
        <w:rPr>
          <w:rFonts w:ascii="Calibri" w:hAnsi="Calibri" w:cs="Arial"/>
          <w:sz w:val="22"/>
          <w:szCs w:val="22"/>
        </w:rPr>
        <w:t>zapytaniu ofertowym</w:t>
      </w:r>
      <w:r w:rsidRPr="00CB2609">
        <w:rPr>
          <w:rFonts w:ascii="Calibri" w:hAnsi="Calibri" w:cs="Arial"/>
          <w:sz w:val="22"/>
          <w:szCs w:val="22"/>
        </w:rPr>
        <w:t xml:space="preserve"> i zobowiązujemy się w przypadku wyboru naszej oferty do zawarcia </w:t>
      </w:r>
      <w:r w:rsidR="00AD44F7" w:rsidRPr="00CB2609">
        <w:rPr>
          <w:rFonts w:ascii="Calibri" w:hAnsi="Calibri" w:cs="Arial"/>
          <w:sz w:val="22"/>
          <w:szCs w:val="22"/>
        </w:rPr>
        <w:t>umowy na</w:t>
      </w:r>
      <w:r w:rsidRPr="00CB2609">
        <w:rPr>
          <w:rFonts w:ascii="Calibri" w:hAnsi="Calibri" w:cs="Arial"/>
          <w:sz w:val="22"/>
          <w:szCs w:val="22"/>
        </w:rPr>
        <w:t xml:space="preserve"> wyżej wymienionych warunkach w miejscu i terminie wyznaczonym przez Zamawiającego,</w:t>
      </w:r>
    </w:p>
    <w:p w:rsidR="002E5754" w:rsidRPr="00CB2609" w:rsidRDefault="002E5754" w:rsidP="009B529D">
      <w:pPr>
        <w:tabs>
          <w:tab w:val="left" w:pos="644"/>
        </w:tabs>
        <w:autoSpaceDE w:val="0"/>
        <w:ind w:right="23"/>
        <w:rPr>
          <w:rFonts w:ascii="Calibri" w:hAnsi="Calibri" w:cs="Arial"/>
          <w:sz w:val="22"/>
          <w:szCs w:val="22"/>
        </w:rPr>
      </w:pPr>
    </w:p>
    <w:p w:rsidR="005E0EAA" w:rsidRPr="00CB2609" w:rsidRDefault="005E0EAA" w:rsidP="003E0337">
      <w:pPr>
        <w:numPr>
          <w:ilvl w:val="0"/>
          <w:numId w:val="7"/>
        </w:numPr>
        <w:tabs>
          <w:tab w:val="left" w:pos="644"/>
        </w:tabs>
        <w:autoSpaceDE w:val="0"/>
        <w:ind w:right="23" w:hanging="2596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uważam się za związanego niniejszą ofertą</w:t>
      </w:r>
      <w:r w:rsidR="0055650D" w:rsidRPr="00CB2609">
        <w:rPr>
          <w:rFonts w:ascii="Calibri" w:hAnsi="Calibri" w:cs="Arial"/>
          <w:sz w:val="22"/>
          <w:szCs w:val="22"/>
        </w:rPr>
        <w:t xml:space="preserve"> na okres 30 dni licząc od daty otwarcia ofert.</w:t>
      </w:r>
    </w:p>
    <w:p w:rsidR="005E0EAA" w:rsidRPr="00CB2609" w:rsidRDefault="005E0EAA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  <w:sz w:val="22"/>
          <w:szCs w:val="22"/>
        </w:rPr>
      </w:pPr>
    </w:p>
    <w:p w:rsidR="00062DDE" w:rsidRPr="00CB2609" w:rsidRDefault="00062DDE" w:rsidP="00062DDE">
      <w:pPr>
        <w:autoSpaceDE w:val="0"/>
        <w:ind w:right="23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 xml:space="preserve">5. </w:t>
      </w:r>
      <w:r w:rsidRPr="00CB2609">
        <w:rPr>
          <w:rFonts w:ascii="Calibri" w:hAnsi="Calibri" w:cs="Tahoma"/>
          <w:sz w:val="22"/>
          <w:szCs w:val="22"/>
        </w:rPr>
        <w:t>Oświadczam/y, iż zamierzam/y zlecić podwykonawcom następujące części zamówienia</w:t>
      </w:r>
      <w:r w:rsidRPr="00CB2609">
        <w:rPr>
          <w:rFonts w:ascii="Calibri" w:hAnsi="Calibri" w:cs="Tahoma"/>
          <w:i/>
          <w:sz w:val="22"/>
          <w:szCs w:val="22"/>
        </w:rPr>
        <w:t xml:space="preserve"> </w:t>
      </w:r>
      <w:r w:rsidRPr="00CB2609">
        <w:rPr>
          <w:rFonts w:ascii="Calibri" w:hAnsi="Calibri" w:cs="Tahoma"/>
          <w:i/>
          <w:sz w:val="22"/>
          <w:szCs w:val="22"/>
        </w:rPr>
        <w:br/>
        <w:t xml:space="preserve">    (jeśli dotyczy)</w:t>
      </w:r>
      <w:r w:rsidRPr="00CB2609">
        <w:rPr>
          <w:rFonts w:ascii="Calibri" w:hAnsi="Calibri" w:cs="Tahoma"/>
          <w:sz w:val="22"/>
          <w:szCs w:val="22"/>
        </w:rPr>
        <w:t>:</w:t>
      </w:r>
    </w:p>
    <w:p w:rsidR="00C4111A" w:rsidRPr="00CB2609" w:rsidRDefault="00C4111A" w:rsidP="00062DDE">
      <w:pPr>
        <w:pStyle w:val="Zwykytekst1"/>
        <w:autoSpaceDE w:val="0"/>
        <w:spacing w:line="276" w:lineRule="auto"/>
        <w:ind w:left="360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7"/>
        <w:gridCol w:w="4747"/>
      </w:tblGrid>
      <w:tr w:rsidR="00062DDE" w:rsidRPr="00CB2609" w:rsidTr="00062DDE">
        <w:tc>
          <w:tcPr>
            <w:tcW w:w="4747" w:type="dxa"/>
            <w:shd w:val="clear" w:color="auto" w:fill="auto"/>
          </w:tcPr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  <w:sz w:val="22"/>
                <w:szCs w:val="22"/>
              </w:rPr>
            </w:pPr>
            <w:r w:rsidRPr="00CB2609">
              <w:rPr>
                <w:rFonts w:ascii="Calibri" w:eastAsia="Tahoma" w:hAnsi="Calibri" w:cs="Tahoma"/>
                <w:sz w:val="22"/>
                <w:szCs w:val="22"/>
              </w:rPr>
              <w:t>Część zamówienia jaką zamierzam/y podzlecić podwykonawcom</w:t>
            </w:r>
          </w:p>
        </w:tc>
        <w:tc>
          <w:tcPr>
            <w:tcW w:w="4747" w:type="dxa"/>
            <w:shd w:val="clear" w:color="auto" w:fill="auto"/>
          </w:tcPr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  <w:sz w:val="22"/>
                <w:szCs w:val="22"/>
              </w:rPr>
            </w:pPr>
            <w:r w:rsidRPr="00CB2609">
              <w:rPr>
                <w:rFonts w:ascii="Calibri" w:eastAsia="Tahoma" w:hAnsi="Calibri" w:cs="Tahoma"/>
                <w:sz w:val="22"/>
                <w:szCs w:val="22"/>
              </w:rPr>
              <w:t>Firma podwykonawcy</w:t>
            </w:r>
            <w:r w:rsidR="00871AE8" w:rsidRPr="00CB2609">
              <w:rPr>
                <w:rFonts w:ascii="Calibri" w:eastAsia="Tahoma" w:hAnsi="Calibri" w:cs="Tahoma"/>
                <w:sz w:val="22"/>
                <w:szCs w:val="22"/>
              </w:rPr>
              <w:t xml:space="preserve"> (o ile jest znana)</w:t>
            </w:r>
          </w:p>
        </w:tc>
      </w:tr>
      <w:tr w:rsidR="00062DDE" w:rsidRPr="00CB2609" w:rsidTr="00062DDE">
        <w:tc>
          <w:tcPr>
            <w:tcW w:w="4747" w:type="dxa"/>
            <w:shd w:val="clear" w:color="auto" w:fill="auto"/>
          </w:tcPr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  <w:sz w:val="22"/>
                <w:szCs w:val="22"/>
              </w:rPr>
            </w:pPr>
          </w:p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  <w:sz w:val="22"/>
                <w:szCs w:val="22"/>
              </w:rPr>
            </w:pPr>
          </w:p>
        </w:tc>
        <w:tc>
          <w:tcPr>
            <w:tcW w:w="4747" w:type="dxa"/>
            <w:shd w:val="clear" w:color="auto" w:fill="auto"/>
          </w:tcPr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  <w:sz w:val="22"/>
                <w:szCs w:val="22"/>
              </w:rPr>
            </w:pPr>
          </w:p>
        </w:tc>
      </w:tr>
      <w:tr w:rsidR="00062DDE" w:rsidRPr="00CB2609" w:rsidTr="00062DDE">
        <w:tc>
          <w:tcPr>
            <w:tcW w:w="4747" w:type="dxa"/>
            <w:shd w:val="clear" w:color="auto" w:fill="auto"/>
          </w:tcPr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  <w:sz w:val="22"/>
                <w:szCs w:val="22"/>
              </w:rPr>
            </w:pPr>
          </w:p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  <w:sz w:val="22"/>
                <w:szCs w:val="22"/>
              </w:rPr>
            </w:pPr>
          </w:p>
        </w:tc>
        <w:tc>
          <w:tcPr>
            <w:tcW w:w="4747" w:type="dxa"/>
            <w:shd w:val="clear" w:color="auto" w:fill="auto"/>
          </w:tcPr>
          <w:p w:rsidR="00062DDE" w:rsidRPr="00CB2609" w:rsidRDefault="00062DDE" w:rsidP="003125B7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  <w:sz w:val="22"/>
                <w:szCs w:val="22"/>
              </w:rPr>
            </w:pPr>
          </w:p>
        </w:tc>
      </w:tr>
    </w:tbl>
    <w:p w:rsidR="00062DDE" w:rsidRPr="00CB2609" w:rsidRDefault="00062DDE">
      <w:pPr>
        <w:autoSpaceDE w:val="0"/>
        <w:ind w:right="23"/>
        <w:rPr>
          <w:rFonts w:ascii="Tahoma" w:eastAsia="Tahoma" w:hAnsi="Tahoma" w:cs="Tahoma"/>
          <w:color w:val="FF0000"/>
          <w:sz w:val="22"/>
          <w:szCs w:val="22"/>
        </w:rPr>
      </w:pPr>
    </w:p>
    <w:p w:rsidR="00062DDE" w:rsidRPr="00CB2609" w:rsidRDefault="00062DDE">
      <w:pPr>
        <w:autoSpaceDE w:val="0"/>
        <w:ind w:right="23"/>
        <w:rPr>
          <w:rFonts w:ascii="Tahoma" w:eastAsia="Tahoma" w:hAnsi="Tahoma" w:cs="Tahoma"/>
          <w:color w:val="FF0000"/>
          <w:sz w:val="22"/>
          <w:szCs w:val="22"/>
        </w:rPr>
      </w:pPr>
    </w:p>
    <w:p w:rsidR="005E0EAA" w:rsidRPr="00CB2609" w:rsidRDefault="00062DDE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>6</w:t>
      </w:r>
      <w:r w:rsidR="005E0EAA" w:rsidRPr="00CB2609">
        <w:rPr>
          <w:rFonts w:ascii="Calibri" w:hAnsi="Calibri" w:cs="Arial"/>
          <w:b/>
          <w:sz w:val="22"/>
          <w:szCs w:val="22"/>
        </w:rPr>
        <w:t xml:space="preserve">. Oferta wspólna </w:t>
      </w:r>
      <w:r w:rsidRPr="00CB2609">
        <w:rPr>
          <w:rFonts w:ascii="Calibri" w:hAnsi="Calibri" w:cs="Arial"/>
          <w:sz w:val="22"/>
          <w:szCs w:val="22"/>
        </w:rPr>
        <w:t>(jeżeli występuje</w:t>
      </w:r>
      <w:r w:rsidR="005E0EAA" w:rsidRPr="00CB2609">
        <w:rPr>
          <w:rFonts w:ascii="Calibri" w:hAnsi="Calibri" w:cs="Arial"/>
          <w:sz w:val="22"/>
          <w:szCs w:val="22"/>
        </w:rPr>
        <w:t>).</w:t>
      </w:r>
    </w:p>
    <w:p w:rsidR="005E0EAA" w:rsidRPr="00CB2609" w:rsidRDefault="005E0EAA" w:rsidP="002E5754">
      <w:pPr>
        <w:pStyle w:val="Nagwek1"/>
        <w:numPr>
          <w:ilvl w:val="0"/>
          <w:numId w:val="0"/>
        </w:numPr>
        <w:ind w:firstLine="284"/>
        <w:jc w:val="left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Pełnomocnik Wykonawców wspólnie składających ofertę :</w:t>
      </w:r>
    </w:p>
    <w:p w:rsidR="005E0EAA" w:rsidRPr="00CB2609" w:rsidRDefault="005E0EAA">
      <w:pPr>
        <w:autoSpaceDE w:val="0"/>
        <w:ind w:right="23" w:firstLine="284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…………………………………………………………………………………</w:t>
      </w:r>
    </w:p>
    <w:p w:rsidR="005E0EAA" w:rsidRPr="00CB2609" w:rsidRDefault="005E0EAA">
      <w:pPr>
        <w:autoSpaceDE w:val="0"/>
        <w:ind w:right="23" w:firstLine="284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Stanowisko ……………………………………......……………………………………………</w:t>
      </w:r>
    </w:p>
    <w:p w:rsidR="005E0EAA" w:rsidRPr="00CB2609" w:rsidRDefault="005E0EAA">
      <w:pPr>
        <w:autoSpaceDE w:val="0"/>
        <w:ind w:right="23" w:firstLine="284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Telefon.....………………… Fax ……………………….</w:t>
      </w:r>
    </w:p>
    <w:p w:rsidR="005E0EAA" w:rsidRPr="00CB2609" w:rsidRDefault="005E0EAA">
      <w:pPr>
        <w:autoSpaceDE w:val="0"/>
        <w:ind w:right="23" w:firstLine="284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Zakres umocowania :</w:t>
      </w:r>
    </w:p>
    <w:p w:rsidR="005E0EAA" w:rsidRPr="00CB2609" w:rsidRDefault="005E0EAA">
      <w:pPr>
        <w:autoSpaceDE w:val="0"/>
        <w:ind w:left="284"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425" w:rsidRPr="00CB2609">
        <w:rPr>
          <w:rFonts w:ascii="Calibri" w:hAnsi="Calibri" w:cs="Arial"/>
          <w:sz w:val="22"/>
          <w:szCs w:val="22"/>
        </w:rPr>
        <w:t>..................................................................................</w:t>
      </w:r>
    </w:p>
    <w:p w:rsidR="005E0EAA" w:rsidRPr="00CB2609" w:rsidRDefault="005E0EAA">
      <w:pPr>
        <w:autoSpaceDE w:val="0"/>
        <w:ind w:right="23" w:hanging="360"/>
        <w:rPr>
          <w:rFonts w:ascii="Calibri" w:hAnsi="Calibri" w:cs="Arial"/>
          <w:b/>
          <w:sz w:val="22"/>
          <w:szCs w:val="22"/>
        </w:rPr>
      </w:pPr>
    </w:p>
    <w:p w:rsidR="005E0EAA" w:rsidRPr="00CB2609" w:rsidRDefault="005E0EAA">
      <w:pPr>
        <w:autoSpaceDE w:val="0"/>
        <w:ind w:right="23"/>
        <w:rPr>
          <w:rFonts w:ascii="Calibri" w:hAnsi="Calibri" w:cs="Arial"/>
          <w:b/>
          <w:sz w:val="22"/>
          <w:szCs w:val="22"/>
        </w:rPr>
      </w:pPr>
      <w:r w:rsidRPr="00CB2609">
        <w:rPr>
          <w:rFonts w:ascii="Calibri" w:hAnsi="Calibri" w:cs="Arial"/>
          <w:b/>
          <w:sz w:val="22"/>
          <w:szCs w:val="22"/>
        </w:rPr>
        <w:t xml:space="preserve">7. Inne informacje wykonawcy: </w:t>
      </w:r>
    </w:p>
    <w:p w:rsidR="005E0EAA" w:rsidRPr="00CB2609" w:rsidRDefault="005E0EAA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47D" w:rsidRPr="00CB2609" w:rsidRDefault="0028447D" w:rsidP="00C17A67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262295" w:rsidRPr="00262295" w:rsidRDefault="00A81B7D" w:rsidP="003E0337">
      <w:pPr>
        <w:pStyle w:val="Akapitzlist"/>
        <w:numPr>
          <w:ilvl w:val="0"/>
          <w:numId w:val="2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62295">
        <w:rPr>
          <w:rFonts w:ascii="Calibri" w:hAnsi="Calibri"/>
          <w:b/>
          <w:sz w:val="22"/>
          <w:szCs w:val="22"/>
        </w:rPr>
        <w:t>OŚWIADCZAMY</w:t>
      </w:r>
      <w:r w:rsidRPr="00262295">
        <w:rPr>
          <w:rFonts w:ascii="Calibri" w:hAnsi="Calibri"/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z Rozdziałem 3a ustawy z dnia 29 sierpnia 1997 r. - </w:t>
      </w:r>
      <w:r w:rsidRPr="00262295">
        <w:rPr>
          <w:rFonts w:ascii="Calibri" w:hAnsi="Calibri"/>
          <w:i/>
          <w:iCs/>
          <w:sz w:val="22"/>
          <w:szCs w:val="22"/>
        </w:rPr>
        <w:t>Prawo Bankowe</w:t>
      </w:r>
      <w:r w:rsidRPr="00262295">
        <w:rPr>
          <w:rFonts w:ascii="Calibri" w:hAnsi="Calibri"/>
          <w:sz w:val="22"/>
          <w:szCs w:val="22"/>
        </w:rPr>
        <w:t xml:space="preserve"> prowadzony jest rachunek VAT.</w:t>
      </w:r>
    </w:p>
    <w:p w:rsidR="0028447D" w:rsidRPr="00CB2609" w:rsidRDefault="0028447D" w:rsidP="0028447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8447D" w:rsidRPr="00CB2609" w:rsidRDefault="00262295" w:rsidP="001E08E4">
      <w:pPr>
        <w:pStyle w:val="Jasnasiatkaakcent31"/>
        <w:spacing w:after="0"/>
        <w:ind w:left="0"/>
        <w:contextualSpacing/>
        <w:jc w:val="both"/>
      </w:pPr>
      <w:r w:rsidRPr="00262295">
        <w:rPr>
          <w:b/>
          <w:bCs/>
        </w:rPr>
        <w:t>9</w:t>
      </w:r>
      <w:r w:rsidR="0028447D" w:rsidRPr="00262295">
        <w:rPr>
          <w:b/>
          <w:bCs/>
        </w:rPr>
        <w:t>.</w:t>
      </w:r>
      <w:r w:rsidR="0028447D" w:rsidRPr="00CB2609">
        <w:rPr>
          <w:b/>
          <w:bCs/>
        </w:rPr>
        <w:t xml:space="preserve"> ZAŁĄCZNIKAMI </w:t>
      </w:r>
      <w:r w:rsidR="0028447D" w:rsidRPr="00CB2609">
        <w:t>do oferty, stanowiącymi jej integralną część są:</w:t>
      </w:r>
    </w:p>
    <w:p w:rsidR="0028447D" w:rsidRPr="00CB2609" w:rsidRDefault="0028447D" w:rsidP="003E0337">
      <w:pPr>
        <w:pStyle w:val="Jasnasiatkaakcent31"/>
        <w:numPr>
          <w:ilvl w:val="0"/>
          <w:numId w:val="20"/>
        </w:numPr>
        <w:tabs>
          <w:tab w:val="left" w:pos="600"/>
        </w:tabs>
        <w:autoSpaceDE w:val="0"/>
        <w:autoSpaceDN w:val="0"/>
        <w:spacing w:after="0"/>
        <w:contextualSpacing/>
        <w:jc w:val="both"/>
      </w:pPr>
      <w:r w:rsidRPr="00CB2609">
        <w:t>…………………………………………………………………………………………….</w:t>
      </w:r>
    </w:p>
    <w:p w:rsidR="0028447D" w:rsidRPr="00CB2609" w:rsidRDefault="0028447D" w:rsidP="003E0337">
      <w:pPr>
        <w:pStyle w:val="Jasnasiatkaakcent31"/>
        <w:numPr>
          <w:ilvl w:val="0"/>
          <w:numId w:val="20"/>
        </w:numPr>
        <w:tabs>
          <w:tab w:val="left" w:pos="600"/>
        </w:tabs>
        <w:autoSpaceDE w:val="0"/>
        <w:autoSpaceDN w:val="0"/>
        <w:spacing w:after="0"/>
        <w:contextualSpacing/>
        <w:jc w:val="both"/>
      </w:pPr>
      <w:r w:rsidRPr="00CB2609">
        <w:t>…………………………………………………………………………………………….</w:t>
      </w:r>
    </w:p>
    <w:p w:rsidR="00A81B7D" w:rsidRPr="00CB2609" w:rsidRDefault="00A81B7D" w:rsidP="001E08E4">
      <w:pPr>
        <w:tabs>
          <w:tab w:val="left" w:pos="600"/>
        </w:tabs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:rsidR="005E0EAA" w:rsidRPr="00CB2609" w:rsidRDefault="0003027C">
      <w:pPr>
        <w:autoSpaceDE w:val="0"/>
        <w:ind w:right="23" w:firstLine="41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</w:t>
      </w:r>
      <w:r w:rsidR="005E0EAA" w:rsidRPr="00CB2609">
        <w:rPr>
          <w:rFonts w:ascii="Calibri" w:hAnsi="Calibri" w:cs="Arial"/>
          <w:sz w:val="22"/>
          <w:szCs w:val="22"/>
        </w:rPr>
        <w:t>……………..........……………………………</w:t>
      </w:r>
      <w:r w:rsidR="005B6DE2" w:rsidRPr="00CB2609">
        <w:rPr>
          <w:rFonts w:ascii="Calibri" w:hAnsi="Calibri" w:cs="Arial"/>
          <w:sz w:val="22"/>
          <w:szCs w:val="22"/>
        </w:rPr>
        <w:t>...............</w:t>
      </w:r>
      <w:r w:rsidR="005E0EAA" w:rsidRPr="00CB2609">
        <w:rPr>
          <w:rFonts w:ascii="Calibri" w:hAnsi="Calibri" w:cs="Arial"/>
          <w:sz w:val="22"/>
          <w:szCs w:val="22"/>
        </w:rPr>
        <w:t>………</w:t>
      </w:r>
    </w:p>
    <w:p w:rsidR="005E0EAA" w:rsidRPr="0003027C" w:rsidRDefault="005E0EAA" w:rsidP="00C32425">
      <w:pPr>
        <w:autoSpaceDE w:val="0"/>
        <w:ind w:left="708" w:right="23" w:firstLine="3432"/>
        <w:rPr>
          <w:rFonts w:ascii="Calibri" w:hAnsi="Calibri" w:cs="Arial"/>
          <w:b/>
          <w:sz w:val="18"/>
          <w:szCs w:val="18"/>
        </w:rPr>
      </w:pPr>
      <w:r w:rsidRPr="0003027C">
        <w:rPr>
          <w:rFonts w:ascii="Calibri" w:hAnsi="Calibri" w:cs="Arial"/>
          <w:sz w:val="18"/>
          <w:szCs w:val="18"/>
        </w:rPr>
        <w:t xml:space="preserve">(imię i nazwisko podpis uprawnionego przedstawiciela </w:t>
      </w:r>
      <w:r w:rsidR="0003027C">
        <w:rPr>
          <w:rFonts w:ascii="Calibri" w:hAnsi="Calibri" w:cs="Arial"/>
          <w:sz w:val="18"/>
          <w:szCs w:val="18"/>
        </w:rPr>
        <w:t>W</w:t>
      </w:r>
      <w:r w:rsidRPr="0003027C">
        <w:rPr>
          <w:rFonts w:ascii="Calibri" w:hAnsi="Calibri" w:cs="Arial"/>
          <w:sz w:val="18"/>
          <w:szCs w:val="18"/>
        </w:rPr>
        <w:t>ykonawcy</w:t>
      </w:r>
      <w:r w:rsidR="0003027C">
        <w:rPr>
          <w:rFonts w:ascii="Calibri" w:hAnsi="Calibri" w:cs="Arial"/>
          <w:sz w:val="18"/>
          <w:szCs w:val="18"/>
        </w:rPr>
        <w:t>)</w:t>
      </w:r>
    </w:p>
    <w:p w:rsidR="00603185" w:rsidRPr="00CB2609" w:rsidRDefault="00603185">
      <w:pPr>
        <w:autoSpaceDE w:val="0"/>
        <w:ind w:right="23"/>
        <w:rPr>
          <w:rFonts w:ascii="Calibri" w:hAnsi="Calibri" w:cs="Arial"/>
          <w:sz w:val="22"/>
          <w:szCs w:val="22"/>
        </w:rPr>
      </w:pPr>
    </w:p>
    <w:p w:rsidR="00603185" w:rsidRPr="00CB2609" w:rsidRDefault="00104E23">
      <w:pPr>
        <w:autoSpaceDE w:val="0"/>
        <w:ind w:right="23"/>
        <w:rPr>
          <w:rFonts w:ascii="Calibri" w:hAnsi="Calibri" w:cs="Arial"/>
          <w:sz w:val="22"/>
          <w:szCs w:val="22"/>
        </w:rPr>
      </w:pPr>
      <w:r w:rsidRPr="00CB2609">
        <w:rPr>
          <w:rFonts w:ascii="Calibri" w:hAnsi="Calibri" w:cs="Arial"/>
          <w:sz w:val="22"/>
          <w:szCs w:val="22"/>
        </w:rPr>
        <w:t>*</w:t>
      </w:r>
      <w:r w:rsidR="0079218C" w:rsidRPr="00CB2609">
        <w:rPr>
          <w:rFonts w:ascii="Calibri" w:hAnsi="Calibri" w:cs="Arial"/>
          <w:sz w:val="22"/>
          <w:szCs w:val="22"/>
        </w:rPr>
        <w:t>niewłaściwe skreślić</w:t>
      </w:r>
    </w:p>
    <w:p w:rsidR="00FC6230" w:rsidRDefault="00FC6230" w:rsidP="00A6041E">
      <w:pPr>
        <w:tabs>
          <w:tab w:val="left" w:pos="3546"/>
        </w:tabs>
        <w:suppressAutoHyphens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:rsidR="00577675" w:rsidRDefault="00577675" w:rsidP="00A6041E">
      <w:pPr>
        <w:tabs>
          <w:tab w:val="left" w:pos="3546"/>
        </w:tabs>
        <w:suppressAutoHyphens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:rsidR="00577675" w:rsidRDefault="00577675" w:rsidP="00A6041E">
      <w:pPr>
        <w:tabs>
          <w:tab w:val="left" w:pos="3546"/>
        </w:tabs>
        <w:suppressAutoHyphens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:rsidR="00577675" w:rsidRPr="00CB2609" w:rsidRDefault="00577675" w:rsidP="00577675">
      <w:pPr>
        <w:tabs>
          <w:tab w:val="left" w:pos="3546"/>
        </w:tabs>
        <w:suppressAutoHyphens/>
        <w:rPr>
          <w:rFonts w:ascii="Calibri" w:hAnsi="Calibri" w:cs="Calibri"/>
          <w:b/>
          <w:sz w:val="22"/>
          <w:szCs w:val="22"/>
          <w:lang w:eastAsia="ar-SA"/>
        </w:rPr>
      </w:pPr>
    </w:p>
    <w:sectPr w:rsidR="00577675" w:rsidRPr="00CB2609" w:rsidSect="00603185"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 w:code="9"/>
      <w:pgMar w:top="1134" w:right="964" w:bottom="102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F204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C290" w16cex:dateUtc="2022-05-18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204E0" w16cid:durableId="2639C2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8E" w:rsidRDefault="0090238E">
      <w:r>
        <w:separator/>
      </w:r>
    </w:p>
  </w:endnote>
  <w:endnote w:type="continuationSeparator" w:id="0">
    <w:p w:rsidR="0090238E" w:rsidRDefault="0090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34" w:rsidRDefault="00830EE8" w:rsidP="00BF45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D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D34" w:rsidRDefault="00523D34" w:rsidP="005E56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34" w:rsidRDefault="00830EE8">
    <w:pPr>
      <w:pStyle w:val="Stopka"/>
      <w:pBdr>
        <w:top w:val="single" w:sz="4" w:space="1" w:color="D9D9D9"/>
      </w:pBdr>
      <w:jc w:val="right"/>
    </w:pPr>
    <w:r>
      <w:fldChar w:fldCharType="begin"/>
    </w:r>
    <w:r w:rsidR="00523D34">
      <w:instrText xml:space="preserve"> PAGE   \* MERGEFORMAT </w:instrText>
    </w:r>
    <w:r>
      <w:fldChar w:fldCharType="separate"/>
    </w:r>
    <w:r w:rsidR="003E76C7">
      <w:rPr>
        <w:noProof/>
      </w:rPr>
      <w:t>1</w:t>
    </w:r>
    <w:r>
      <w:fldChar w:fldCharType="end"/>
    </w:r>
    <w:r w:rsidR="00523D34">
      <w:t xml:space="preserve"> | </w:t>
    </w:r>
    <w:r w:rsidR="00523D34">
      <w:rPr>
        <w:color w:val="7F7F7F"/>
        <w:spacing w:val="60"/>
      </w:rPr>
      <w:t>Strona</w:t>
    </w:r>
  </w:p>
  <w:p w:rsidR="00523D34" w:rsidRPr="001C0C61" w:rsidRDefault="00523D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8E" w:rsidRDefault="0090238E">
      <w:r>
        <w:separator/>
      </w:r>
    </w:p>
  </w:footnote>
  <w:footnote w:type="continuationSeparator" w:id="0">
    <w:p w:rsidR="0090238E" w:rsidRDefault="0090238E">
      <w:r>
        <w:continuationSeparator/>
      </w:r>
    </w:p>
  </w:footnote>
  <w:footnote w:id="1">
    <w:p w:rsidR="00523D34" w:rsidRPr="00AF401A" w:rsidRDefault="00523D34" w:rsidP="00CC5D9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AF401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F401A">
        <w:rPr>
          <w:rFonts w:ascii="Calibri" w:hAnsi="Calibri" w:cs="Calibri"/>
          <w:sz w:val="16"/>
          <w:szCs w:val="16"/>
        </w:rPr>
        <w:t xml:space="preserve"> </w:t>
      </w:r>
      <w:r w:rsidRPr="00AF401A">
        <w:rPr>
          <w:rFonts w:ascii="Calibri" w:hAnsi="Calibri" w:cs="Calibri"/>
          <w:i/>
          <w:sz w:val="16"/>
          <w:szCs w:val="16"/>
        </w:rPr>
        <w:t>skorzystanie z prawa do sprostowania nie może skutkować zmianą wyniku postępowania o udzielenie zamówienia publicznego</w:t>
      </w:r>
    </w:p>
    <w:p w:rsidR="00523D34" w:rsidRPr="00AF401A" w:rsidRDefault="00523D34" w:rsidP="00CC5D9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AF401A">
        <w:rPr>
          <w:rFonts w:ascii="Calibri" w:hAnsi="Calibri" w:cs="Calibri"/>
          <w:i/>
          <w:sz w:val="16"/>
          <w:szCs w:val="16"/>
        </w:rPr>
        <w:t xml:space="preserve">ani zmianą postanowień umowy w zakresie niezgodnym z ustawą Pzp oraz nie może naruszać integralności protokołu oraz jego </w:t>
      </w:r>
    </w:p>
    <w:p w:rsidR="00523D34" w:rsidRPr="00AF401A" w:rsidRDefault="00523D34" w:rsidP="00CC5D9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AF401A">
        <w:rPr>
          <w:rFonts w:ascii="Calibri" w:hAnsi="Calibri" w:cs="Calibri"/>
          <w:i/>
          <w:sz w:val="16"/>
          <w:szCs w:val="16"/>
        </w:rPr>
        <w:t>załączników</w:t>
      </w:r>
    </w:p>
  </w:footnote>
  <w:footnote w:id="2">
    <w:p w:rsidR="00523D34" w:rsidRPr="00AF401A" w:rsidRDefault="00523D34" w:rsidP="00CC5D99">
      <w:pPr>
        <w:jc w:val="both"/>
        <w:rPr>
          <w:rFonts w:ascii="Calibri" w:hAnsi="Calibri" w:cs="Calibri"/>
          <w:i/>
          <w:sz w:val="16"/>
          <w:szCs w:val="16"/>
        </w:rPr>
      </w:pPr>
      <w:r w:rsidRPr="00AF401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F401A">
        <w:rPr>
          <w:rFonts w:ascii="Calibri" w:hAnsi="Calibri" w:cs="Calibri"/>
          <w:sz w:val="16"/>
          <w:szCs w:val="16"/>
        </w:rPr>
        <w:t xml:space="preserve"> </w:t>
      </w:r>
      <w:r w:rsidRPr="00AF401A">
        <w:rPr>
          <w:rFonts w:ascii="Calibri" w:hAnsi="Calibri" w:cs="Calibri"/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23D34" w:rsidRDefault="00523D34" w:rsidP="00CC5D9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34" w:rsidRDefault="00983D6D" w:rsidP="00983D6D">
    <w:pPr>
      <w:pStyle w:val="Nagwek"/>
      <w:tabs>
        <w:tab w:val="center" w:pos="4761"/>
        <w:tab w:val="left" w:pos="8460"/>
      </w:tabs>
      <w:jc w:val="center"/>
      <w:rPr>
        <w:rFonts w:ascii="Arial" w:hAnsi="Arial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>Zapytanie ofertowe</w:t>
    </w:r>
    <w:r w:rsidR="00523D34" w:rsidRPr="00156A2B">
      <w:rPr>
        <w:rFonts w:ascii="Calibri" w:hAnsi="Calibri" w:cs="Arial"/>
        <w:b/>
        <w:sz w:val="16"/>
        <w:szCs w:val="16"/>
      </w:rPr>
      <w:t xml:space="preserve"> dla zadania</w:t>
    </w:r>
    <w:r w:rsidR="00523D34" w:rsidRPr="00156A2B">
      <w:rPr>
        <w:rFonts w:ascii="Arial" w:hAnsi="Arial" w:cs="Arial"/>
        <w:b/>
        <w:sz w:val="16"/>
        <w:szCs w:val="16"/>
      </w:rPr>
      <w:t xml:space="preserve"> :</w:t>
    </w:r>
  </w:p>
  <w:p w:rsidR="00523D34" w:rsidRPr="00676FA7" w:rsidRDefault="00130224" w:rsidP="00523D34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color w:val="000000"/>
        <w:sz w:val="22"/>
        <w:szCs w:val="22"/>
      </w:rPr>
    </w:pPr>
    <w:r>
      <w:rPr>
        <w:rFonts w:asciiTheme="minorHAnsi" w:hAnsiTheme="minorHAnsi" w:cstheme="minorHAnsi"/>
        <w:b/>
        <w:bCs/>
        <w:color w:val="000000"/>
        <w:sz w:val="14"/>
        <w:szCs w:val="14"/>
      </w:rPr>
      <w:t>Cyfrowa Gmina</w:t>
    </w:r>
  </w:p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4091"/>
    </w:tblGrid>
    <w:tr w:rsidR="00523D34" w:rsidRPr="00676FA7">
      <w:trPr>
        <w:trHeight w:val="75"/>
      </w:trPr>
      <w:tc>
        <w:tcPr>
          <w:tcW w:w="4091" w:type="dxa"/>
        </w:tcPr>
        <w:p w:rsidR="00523D34" w:rsidRPr="00676FA7" w:rsidRDefault="00523D34" w:rsidP="00676FA7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16"/>
            </w:rPr>
          </w:pPr>
          <w:r w:rsidRPr="00676FA7">
            <w:rPr>
              <w:rFonts w:ascii="Arial" w:hAnsi="Arial" w:cs="Arial"/>
              <w:color w:val="000000"/>
            </w:rPr>
            <w:t xml:space="preserve"> </w:t>
          </w:r>
        </w:p>
      </w:tc>
    </w:tr>
  </w:tbl>
  <w:p w:rsidR="00523D34" w:rsidRPr="00156A2B" w:rsidRDefault="00523D34" w:rsidP="00F11C3C">
    <w:pPr>
      <w:pStyle w:val="Nagwek"/>
      <w:tabs>
        <w:tab w:val="center" w:pos="4761"/>
        <w:tab w:val="left" w:pos="8460"/>
      </w:tabs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0E8C6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2">
    <w:nsid w:val="00000003"/>
    <w:multiLevelType w:val="multilevel"/>
    <w:tmpl w:val="AAAE72A0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Aria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F2C8A0C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Arial"/>
        <w:color w:val="000000"/>
      </w:rPr>
    </w:lvl>
  </w:abstractNum>
  <w:abstractNum w:abstractNumId="7">
    <w:nsid w:val="00000008"/>
    <w:multiLevelType w:val="multilevel"/>
    <w:tmpl w:val="80EEB24E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3F8AFEC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3"/>
    <w:multiLevelType w:val="multilevel"/>
    <w:tmpl w:val="133A1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8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0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0000001F"/>
    <w:multiLevelType w:val="multilevel"/>
    <w:tmpl w:val="BFFA4AB2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27"/>
    <w:multiLevelType w:val="singleLevel"/>
    <w:tmpl w:val="52504F0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4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9"/>
    <w:multiLevelType w:val="singleLevel"/>
    <w:tmpl w:val="BE8A350E"/>
    <w:name w:val="WW8Num4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Calibri" w:hint="default"/>
      </w:rPr>
    </w:lvl>
  </w:abstractNum>
  <w:abstractNum w:abstractNumId="36">
    <w:nsid w:val="0000002A"/>
    <w:multiLevelType w:val="multilevel"/>
    <w:tmpl w:val="118690D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</w:abstractNum>
  <w:abstractNum w:abstractNumId="38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1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</w:abstractNum>
  <w:abstractNum w:abstractNumId="42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40"/>
      </w:pPr>
    </w:lvl>
  </w:abstractNum>
  <w:abstractNum w:abstractNumId="43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2"/>
    <w:multiLevelType w:val="multilevel"/>
    <w:tmpl w:val="00000032"/>
    <w:name w:val="WW8Num50"/>
    <w:lvl w:ilvl="0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33"/>
    <w:multiLevelType w:val="multilevel"/>
    <w:tmpl w:val="F9A25946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8">
    <w:nsid w:val="00000036"/>
    <w:multiLevelType w:val="singleLevel"/>
    <w:tmpl w:val="00000036"/>
    <w:name w:val="WW8Num54"/>
    <w:lvl w:ilvl="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49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6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1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2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>
    <w:nsid w:val="0000003D"/>
    <w:multiLevelType w:val="multilevel"/>
    <w:tmpl w:val="0000003D"/>
    <w:name w:val="WW8Num6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6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9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61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3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5">
    <w:nsid w:val="00000047"/>
    <w:multiLevelType w:val="singleLevel"/>
    <w:tmpl w:val="00000047"/>
    <w:name w:val="WW8Num71"/>
    <w:lvl w:ilvl="0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</w:abstractNum>
  <w:abstractNum w:abstractNumId="66">
    <w:nsid w:val="00000048"/>
    <w:multiLevelType w:val="single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7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8">
    <w:nsid w:val="02745D34"/>
    <w:multiLevelType w:val="hybridMultilevel"/>
    <w:tmpl w:val="D62AC558"/>
    <w:lvl w:ilvl="0" w:tplc="FB8A6A8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0AC434B2"/>
    <w:multiLevelType w:val="hybridMultilevel"/>
    <w:tmpl w:val="B70C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AD9573F"/>
    <w:multiLevelType w:val="hybridMultilevel"/>
    <w:tmpl w:val="7CAC6E54"/>
    <w:name w:val="WW8Num593"/>
    <w:lvl w:ilvl="0" w:tplc="634E1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E3072C7"/>
    <w:multiLevelType w:val="hybridMultilevel"/>
    <w:tmpl w:val="0548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58E16C6"/>
    <w:multiLevelType w:val="hybridMultilevel"/>
    <w:tmpl w:val="D494C042"/>
    <w:lvl w:ilvl="0" w:tplc="FC12FB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6E58E4">
      <w:start w:val="1"/>
      <w:numFmt w:val="decimal"/>
      <w:pStyle w:val="Nag3ff3wek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E0610A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5810D7B"/>
    <w:multiLevelType w:val="hybridMultilevel"/>
    <w:tmpl w:val="CE22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64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58687B"/>
    <w:multiLevelType w:val="hybridMultilevel"/>
    <w:tmpl w:val="C83EAF12"/>
    <w:lvl w:ilvl="0" w:tplc="B68A7F9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D61774"/>
    <w:multiLevelType w:val="hybridMultilevel"/>
    <w:tmpl w:val="7EB4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66A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47C11BA"/>
    <w:multiLevelType w:val="multilevel"/>
    <w:tmpl w:val="306ADC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8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0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>
    <w:nsid w:val="46212196"/>
    <w:multiLevelType w:val="hybridMultilevel"/>
    <w:tmpl w:val="4B345AB8"/>
    <w:name w:val="WW8Num592"/>
    <w:lvl w:ilvl="0" w:tplc="C0DA03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590E1A"/>
    <w:multiLevelType w:val="hybridMultilevel"/>
    <w:tmpl w:val="0D62E07C"/>
    <w:lvl w:ilvl="0" w:tplc="AB3491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DC15EF"/>
    <w:multiLevelType w:val="hybridMultilevel"/>
    <w:tmpl w:val="2F1A4FD8"/>
    <w:lvl w:ilvl="0" w:tplc="6B924698">
      <w:start w:val="2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194BC0"/>
    <w:multiLevelType w:val="hybridMultilevel"/>
    <w:tmpl w:val="3A4020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1BC6517"/>
    <w:multiLevelType w:val="hybridMultilevel"/>
    <w:tmpl w:val="50FA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6014A4"/>
    <w:multiLevelType w:val="hybridMultilevel"/>
    <w:tmpl w:val="353470A2"/>
    <w:lvl w:ilvl="0" w:tplc="70120316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>
    <w:nsid w:val="6962147E"/>
    <w:multiLevelType w:val="hybridMultilevel"/>
    <w:tmpl w:val="9F8EA4D2"/>
    <w:name w:val="WW8Num594"/>
    <w:lvl w:ilvl="0" w:tplc="943C6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87">
    <w:nsid w:val="7A4B6A9F"/>
    <w:multiLevelType w:val="hybridMultilevel"/>
    <w:tmpl w:val="80E2F0BC"/>
    <w:lvl w:ilvl="0" w:tplc="0EF2AC98">
      <w:start w:val="1"/>
      <w:numFmt w:val="decimal"/>
      <w:lvlText w:val="%1)"/>
      <w:lvlJc w:val="left"/>
      <w:pPr>
        <w:ind w:left="78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36"/>
  </w:num>
  <w:num w:numId="7">
    <w:abstractNumId w:val="45"/>
  </w:num>
  <w:num w:numId="8">
    <w:abstractNumId w:val="53"/>
  </w:num>
  <w:num w:numId="9">
    <w:abstractNumId w:val="63"/>
  </w:num>
  <w:num w:numId="10">
    <w:abstractNumId w:val="72"/>
  </w:num>
  <w:num w:numId="11">
    <w:abstractNumId w:val="84"/>
  </w:num>
  <w:num w:numId="12">
    <w:abstractNumId w:val="81"/>
  </w:num>
  <w:num w:numId="13">
    <w:abstractNumId w:val="69"/>
  </w:num>
  <w:num w:numId="14">
    <w:abstractNumId w:val="74"/>
  </w:num>
  <w:num w:numId="15">
    <w:abstractNumId w:val="85"/>
  </w:num>
  <w:num w:numId="16">
    <w:abstractNumId w:val="83"/>
  </w:num>
  <w:num w:numId="17">
    <w:abstractNumId w:val="80"/>
  </w:num>
  <w:num w:numId="18">
    <w:abstractNumId w:val="76"/>
  </w:num>
  <w:num w:numId="19">
    <w:abstractNumId w:val="79"/>
  </w:num>
  <w:num w:numId="20">
    <w:abstractNumId w:val="87"/>
  </w:num>
  <w:num w:numId="21">
    <w:abstractNumId w:val="57"/>
  </w:num>
  <w:num w:numId="22">
    <w:abstractNumId w:val="68"/>
  </w:num>
  <w:num w:numId="23">
    <w:abstractNumId w:val="77"/>
  </w:num>
  <w:num w:numId="24">
    <w:abstractNumId w:val="73"/>
  </w:num>
  <w:num w:numId="25">
    <w:abstractNumId w:val="75"/>
  </w:num>
  <w:num w:numId="26">
    <w:abstractNumId w:val="82"/>
  </w:num>
  <w:num w:numId="27">
    <w:abstractNumId w:val="7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Bielecki">
    <w15:presenceInfo w15:providerId="Windows Live" w15:userId="b1d5e87c57ab81a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7085"/>
    <w:rsid w:val="00003601"/>
    <w:rsid w:val="000047EE"/>
    <w:rsid w:val="00010BA3"/>
    <w:rsid w:val="00010ECF"/>
    <w:rsid w:val="000113F2"/>
    <w:rsid w:val="000116F1"/>
    <w:rsid w:val="00012D3A"/>
    <w:rsid w:val="00020899"/>
    <w:rsid w:val="00023495"/>
    <w:rsid w:val="000246BE"/>
    <w:rsid w:val="0002534D"/>
    <w:rsid w:val="0002618A"/>
    <w:rsid w:val="0002782B"/>
    <w:rsid w:val="0003027C"/>
    <w:rsid w:val="00030492"/>
    <w:rsid w:val="0003058A"/>
    <w:rsid w:val="000312E0"/>
    <w:rsid w:val="0003217D"/>
    <w:rsid w:val="00035FC7"/>
    <w:rsid w:val="00037814"/>
    <w:rsid w:val="00037CB2"/>
    <w:rsid w:val="00041F58"/>
    <w:rsid w:val="00043740"/>
    <w:rsid w:val="00045268"/>
    <w:rsid w:val="00045DD6"/>
    <w:rsid w:val="0004635F"/>
    <w:rsid w:val="000510E2"/>
    <w:rsid w:val="00051B9F"/>
    <w:rsid w:val="00051F63"/>
    <w:rsid w:val="00052402"/>
    <w:rsid w:val="00053400"/>
    <w:rsid w:val="000561D5"/>
    <w:rsid w:val="00057B10"/>
    <w:rsid w:val="00061A0F"/>
    <w:rsid w:val="00061CB7"/>
    <w:rsid w:val="000624E0"/>
    <w:rsid w:val="00062DDE"/>
    <w:rsid w:val="00065EE2"/>
    <w:rsid w:val="00066ED0"/>
    <w:rsid w:val="00066ED8"/>
    <w:rsid w:val="00071ADA"/>
    <w:rsid w:val="00077B70"/>
    <w:rsid w:val="00080CE2"/>
    <w:rsid w:val="00082695"/>
    <w:rsid w:val="0008337A"/>
    <w:rsid w:val="000843AF"/>
    <w:rsid w:val="000853C1"/>
    <w:rsid w:val="00085ED1"/>
    <w:rsid w:val="00090D41"/>
    <w:rsid w:val="0009132D"/>
    <w:rsid w:val="00091997"/>
    <w:rsid w:val="00093530"/>
    <w:rsid w:val="00093AB9"/>
    <w:rsid w:val="000956F8"/>
    <w:rsid w:val="00096DCE"/>
    <w:rsid w:val="000A0C5D"/>
    <w:rsid w:val="000A2547"/>
    <w:rsid w:val="000A29A2"/>
    <w:rsid w:val="000A7F7F"/>
    <w:rsid w:val="000B1C74"/>
    <w:rsid w:val="000B322A"/>
    <w:rsid w:val="000B4108"/>
    <w:rsid w:val="000B7C49"/>
    <w:rsid w:val="000C02A0"/>
    <w:rsid w:val="000C06D3"/>
    <w:rsid w:val="000C0F0B"/>
    <w:rsid w:val="000C495D"/>
    <w:rsid w:val="000C5547"/>
    <w:rsid w:val="000C6455"/>
    <w:rsid w:val="000C7483"/>
    <w:rsid w:val="000D009F"/>
    <w:rsid w:val="000D2EDB"/>
    <w:rsid w:val="000D4BD9"/>
    <w:rsid w:val="000D547E"/>
    <w:rsid w:val="000D6089"/>
    <w:rsid w:val="000D7992"/>
    <w:rsid w:val="000D7E42"/>
    <w:rsid w:val="000E2BEB"/>
    <w:rsid w:val="000E5CD8"/>
    <w:rsid w:val="000F2C34"/>
    <w:rsid w:val="000F4D54"/>
    <w:rsid w:val="00100CB0"/>
    <w:rsid w:val="00101120"/>
    <w:rsid w:val="00101167"/>
    <w:rsid w:val="001015F4"/>
    <w:rsid w:val="00101EFA"/>
    <w:rsid w:val="001022D0"/>
    <w:rsid w:val="0010372A"/>
    <w:rsid w:val="001041FE"/>
    <w:rsid w:val="00104E23"/>
    <w:rsid w:val="00106CC3"/>
    <w:rsid w:val="00107CF8"/>
    <w:rsid w:val="00110E01"/>
    <w:rsid w:val="00111285"/>
    <w:rsid w:val="00112945"/>
    <w:rsid w:val="001179BF"/>
    <w:rsid w:val="00121ACE"/>
    <w:rsid w:val="00122D6B"/>
    <w:rsid w:val="00126DB2"/>
    <w:rsid w:val="00126FD8"/>
    <w:rsid w:val="00130224"/>
    <w:rsid w:val="001355B8"/>
    <w:rsid w:val="00135727"/>
    <w:rsid w:val="00137CF5"/>
    <w:rsid w:val="00142C0F"/>
    <w:rsid w:val="0014468C"/>
    <w:rsid w:val="00145EB3"/>
    <w:rsid w:val="001473D5"/>
    <w:rsid w:val="00153362"/>
    <w:rsid w:val="00153CC4"/>
    <w:rsid w:val="001550C2"/>
    <w:rsid w:val="00155C78"/>
    <w:rsid w:val="00156A2B"/>
    <w:rsid w:val="001669D7"/>
    <w:rsid w:val="001704B8"/>
    <w:rsid w:val="00172140"/>
    <w:rsid w:val="00181160"/>
    <w:rsid w:val="00182258"/>
    <w:rsid w:val="001831A7"/>
    <w:rsid w:val="001832B5"/>
    <w:rsid w:val="00184FE9"/>
    <w:rsid w:val="001871DC"/>
    <w:rsid w:val="001874C3"/>
    <w:rsid w:val="00187A6B"/>
    <w:rsid w:val="00190158"/>
    <w:rsid w:val="00194741"/>
    <w:rsid w:val="00196018"/>
    <w:rsid w:val="001A1006"/>
    <w:rsid w:val="001A2604"/>
    <w:rsid w:val="001A4857"/>
    <w:rsid w:val="001A59B7"/>
    <w:rsid w:val="001A706A"/>
    <w:rsid w:val="001A7B2B"/>
    <w:rsid w:val="001B0A08"/>
    <w:rsid w:val="001B16EB"/>
    <w:rsid w:val="001B228D"/>
    <w:rsid w:val="001B3868"/>
    <w:rsid w:val="001B493F"/>
    <w:rsid w:val="001B7151"/>
    <w:rsid w:val="001B72B3"/>
    <w:rsid w:val="001C0C61"/>
    <w:rsid w:val="001C15FE"/>
    <w:rsid w:val="001C1C0E"/>
    <w:rsid w:val="001C2D06"/>
    <w:rsid w:val="001C37FA"/>
    <w:rsid w:val="001C3DEC"/>
    <w:rsid w:val="001C6266"/>
    <w:rsid w:val="001C645E"/>
    <w:rsid w:val="001D1E11"/>
    <w:rsid w:val="001D6C96"/>
    <w:rsid w:val="001E08E4"/>
    <w:rsid w:val="001E27F7"/>
    <w:rsid w:val="001E48BF"/>
    <w:rsid w:val="001E4D67"/>
    <w:rsid w:val="001E6108"/>
    <w:rsid w:val="001E6A93"/>
    <w:rsid w:val="001E770B"/>
    <w:rsid w:val="001F1D5C"/>
    <w:rsid w:val="001F285B"/>
    <w:rsid w:val="001F475B"/>
    <w:rsid w:val="001F4B6E"/>
    <w:rsid w:val="001F5BDA"/>
    <w:rsid w:val="001F7B3A"/>
    <w:rsid w:val="00203245"/>
    <w:rsid w:val="0020514E"/>
    <w:rsid w:val="002059C1"/>
    <w:rsid w:val="002074F1"/>
    <w:rsid w:val="00207878"/>
    <w:rsid w:val="002106B8"/>
    <w:rsid w:val="002116C2"/>
    <w:rsid w:val="00212410"/>
    <w:rsid w:val="00213CB0"/>
    <w:rsid w:val="00214B20"/>
    <w:rsid w:val="00215C31"/>
    <w:rsid w:val="00215D7C"/>
    <w:rsid w:val="0021773B"/>
    <w:rsid w:val="00222112"/>
    <w:rsid w:val="002226E9"/>
    <w:rsid w:val="00224D32"/>
    <w:rsid w:val="0022557D"/>
    <w:rsid w:val="002264EF"/>
    <w:rsid w:val="00226AB1"/>
    <w:rsid w:val="00227A5D"/>
    <w:rsid w:val="00227B95"/>
    <w:rsid w:val="00230314"/>
    <w:rsid w:val="0023261A"/>
    <w:rsid w:val="00232A95"/>
    <w:rsid w:val="00235D8E"/>
    <w:rsid w:val="00236685"/>
    <w:rsid w:val="00237623"/>
    <w:rsid w:val="002400C3"/>
    <w:rsid w:val="00240B83"/>
    <w:rsid w:val="00240BE8"/>
    <w:rsid w:val="00244251"/>
    <w:rsid w:val="00247A5E"/>
    <w:rsid w:val="0025338B"/>
    <w:rsid w:val="00255BF5"/>
    <w:rsid w:val="0025790B"/>
    <w:rsid w:val="002579C3"/>
    <w:rsid w:val="00257E1E"/>
    <w:rsid w:val="00260710"/>
    <w:rsid w:val="00260711"/>
    <w:rsid w:val="00260CF9"/>
    <w:rsid w:val="00261638"/>
    <w:rsid w:val="00261682"/>
    <w:rsid w:val="00262195"/>
    <w:rsid w:val="00262295"/>
    <w:rsid w:val="002623DD"/>
    <w:rsid w:val="00262417"/>
    <w:rsid w:val="0026266C"/>
    <w:rsid w:val="002638AE"/>
    <w:rsid w:val="0026452C"/>
    <w:rsid w:val="002664A3"/>
    <w:rsid w:val="002678AE"/>
    <w:rsid w:val="002707C5"/>
    <w:rsid w:val="00270C65"/>
    <w:rsid w:val="0027407E"/>
    <w:rsid w:val="00275ACA"/>
    <w:rsid w:val="00275D4F"/>
    <w:rsid w:val="002762F7"/>
    <w:rsid w:val="002767C7"/>
    <w:rsid w:val="00276DCA"/>
    <w:rsid w:val="00277BF8"/>
    <w:rsid w:val="00277F52"/>
    <w:rsid w:val="002810E0"/>
    <w:rsid w:val="00281E45"/>
    <w:rsid w:val="0028447D"/>
    <w:rsid w:val="00284ADB"/>
    <w:rsid w:val="00290D11"/>
    <w:rsid w:val="00292565"/>
    <w:rsid w:val="002A0097"/>
    <w:rsid w:val="002A1F97"/>
    <w:rsid w:val="002A30DC"/>
    <w:rsid w:val="002A4CB3"/>
    <w:rsid w:val="002A531F"/>
    <w:rsid w:val="002A5864"/>
    <w:rsid w:val="002B0520"/>
    <w:rsid w:val="002B1E5A"/>
    <w:rsid w:val="002B2113"/>
    <w:rsid w:val="002B36ED"/>
    <w:rsid w:val="002B3CFC"/>
    <w:rsid w:val="002B7D21"/>
    <w:rsid w:val="002C0B21"/>
    <w:rsid w:val="002C4E29"/>
    <w:rsid w:val="002C54BC"/>
    <w:rsid w:val="002C5550"/>
    <w:rsid w:val="002C56E0"/>
    <w:rsid w:val="002D09ED"/>
    <w:rsid w:val="002D21EA"/>
    <w:rsid w:val="002D247F"/>
    <w:rsid w:val="002D250B"/>
    <w:rsid w:val="002D2FD6"/>
    <w:rsid w:val="002D46B3"/>
    <w:rsid w:val="002D5299"/>
    <w:rsid w:val="002D56D5"/>
    <w:rsid w:val="002D7C16"/>
    <w:rsid w:val="002E0049"/>
    <w:rsid w:val="002E0376"/>
    <w:rsid w:val="002E1666"/>
    <w:rsid w:val="002E2A83"/>
    <w:rsid w:val="002E5754"/>
    <w:rsid w:val="002E7085"/>
    <w:rsid w:val="002F1366"/>
    <w:rsid w:val="002F1827"/>
    <w:rsid w:val="002F4D8D"/>
    <w:rsid w:val="002F52EC"/>
    <w:rsid w:val="00301A81"/>
    <w:rsid w:val="00305E10"/>
    <w:rsid w:val="00306E69"/>
    <w:rsid w:val="003125B7"/>
    <w:rsid w:val="00314A0F"/>
    <w:rsid w:val="00316898"/>
    <w:rsid w:val="0031738E"/>
    <w:rsid w:val="00317884"/>
    <w:rsid w:val="00320C58"/>
    <w:rsid w:val="0032262F"/>
    <w:rsid w:val="00323167"/>
    <w:rsid w:val="00325704"/>
    <w:rsid w:val="00327CEC"/>
    <w:rsid w:val="003327F2"/>
    <w:rsid w:val="0033369C"/>
    <w:rsid w:val="00333902"/>
    <w:rsid w:val="00334068"/>
    <w:rsid w:val="003361C0"/>
    <w:rsid w:val="00336F41"/>
    <w:rsid w:val="00341BC1"/>
    <w:rsid w:val="0034768E"/>
    <w:rsid w:val="0035169D"/>
    <w:rsid w:val="00352DAA"/>
    <w:rsid w:val="0035320E"/>
    <w:rsid w:val="003572FD"/>
    <w:rsid w:val="00357EBD"/>
    <w:rsid w:val="00361D14"/>
    <w:rsid w:val="003639B8"/>
    <w:rsid w:val="0036703F"/>
    <w:rsid w:val="003678C0"/>
    <w:rsid w:val="00367C5E"/>
    <w:rsid w:val="00367F30"/>
    <w:rsid w:val="00370932"/>
    <w:rsid w:val="00370F1E"/>
    <w:rsid w:val="00373090"/>
    <w:rsid w:val="00377008"/>
    <w:rsid w:val="0038029A"/>
    <w:rsid w:val="00380995"/>
    <w:rsid w:val="003823CF"/>
    <w:rsid w:val="0038286B"/>
    <w:rsid w:val="00383CCF"/>
    <w:rsid w:val="00383F88"/>
    <w:rsid w:val="003865B1"/>
    <w:rsid w:val="00393178"/>
    <w:rsid w:val="00393CD4"/>
    <w:rsid w:val="00393E32"/>
    <w:rsid w:val="003947A9"/>
    <w:rsid w:val="00395529"/>
    <w:rsid w:val="0039577A"/>
    <w:rsid w:val="00396879"/>
    <w:rsid w:val="00396E2A"/>
    <w:rsid w:val="00397671"/>
    <w:rsid w:val="003A221D"/>
    <w:rsid w:val="003A41A5"/>
    <w:rsid w:val="003A422C"/>
    <w:rsid w:val="003B3CCB"/>
    <w:rsid w:val="003B565F"/>
    <w:rsid w:val="003C0B2E"/>
    <w:rsid w:val="003C0DF2"/>
    <w:rsid w:val="003C3500"/>
    <w:rsid w:val="003C5487"/>
    <w:rsid w:val="003C6649"/>
    <w:rsid w:val="003C6E67"/>
    <w:rsid w:val="003D14B6"/>
    <w:rsid w:val="003D27F9"/>
    <w:rsid w:val="003D39E3"/>
    <w:rsid w:val="003D3D36"/>
    <w:rsid w:val="003D4D31"/>
    <w:rsid w:val="003D5BF1"/>
    <w:rsid w:val="003D6DD3"/>
    <w:rsid w:val="003D7EFE"/>
    <w:rsid w:val="003E013C"/>
    <w:rsid w:val="003E0337"/>
    <w:rsid w:val="003E0F0F"/>
    <w:rsid w:val="003E1DCD"/>
    <w:rsid w:val="003E2C02"/>
    <w:rsid w:val="003E2CF8"/>
    <w:rsid w:val="003E2D85"/>
    <w:rsid w:val="003E34A3"/>
    <w:rsid w:val="003E3F69"/>
    <w:rsid w:val="003E7687"/>
    <w:rsid w:val="003E76C7"/>
    <w:rsid w:val="003F023E"/>
    <w:rsid w:val="003F0338"/>
    <w:rsid w:val="003F50A7"/>
    <w:rsid w:val="003F5E30"/>
    <w:rsid w:val="003F64D3"/>
    <w:rsid w:val="003F6A36"/>
    <w:rsid w:val="00401BC6"/>
    <w:rsid w:val="004023D5"/>
    <w:rsid w:val="00402E49"/>
    <w:rsid w:val="0040571B"/>
    <w:rsid w:val="00410DFF"/>
    <w:rsid w:val="00412281"/>
    <w:rsid w:val="004161F7"/>
    <w:rsid w:val="0041636B"/>
    <w:rsid w:val="004231E4"/>
    <w:rsid w:val="00423AF7"/>
    <w:rsid w:val="0042647F"/>
    <w:rsid w:val="00426D1D"/>
    <w:rsid w:val="004273D7"/>
    <w:rsid w:val="00427D03"/>
    <w:rsid w:val="004318F7"/>
    <w:rsid w:val="00432D70"/>
    <w:rsid w:val="00432DE1"/>
    <w:rsid w:val="004330CB"/>
    <w:rsid w:val="00434079"/>
    <w:rsid w:val="00434543"/>
    <w:rsid w:val="004357D6"/>
    <w:rsid w:val="00444330"/>
    <w:rsid w:val="00444FA7"/>
    <w:rsid w:val="0044626D"/>
    <w:rsid w:val="00450A84"/>
    <w:rsid w:val="00450DE3"/>
    <w:rsid w:val="00452DC3"/>
    <w:rsid w:val="004544C0"/>
    <w:rsid w:val="004555CB"/>
    <w:rsid w:val="00457183"/>
    <w:rsid w:val="00460B6C"/>
    <w:rsid w:val="00463982"/>
    <w:rsid w:val="004703EF"/>
    <w:rsid w:val="00474EC1"/>
    <w:rsid w:val="00475835"/>
    <w:rsid w:val="00475A39"/>
    <w:rsid w:val="004767CF"/>
    <w:rsid w:val="004775DB"/>
    <w:rsid w:val="00480F54"/>
    <w:rsid w:val="004822AE"/>
    <w:rsid w:val="004827A6"/>
    <w:rsid w:val="004910CF"/>
    <w:rsid w:val="00491640"/>
    <w:rsid w:val="00494844"/>
    <w:rsid w:val="00495CE9"/>
    <w:rsid w:val="004A0308"/>
    <w:rsid w:val="004A1A1A"/>
    <w:rsid w:val="004A428B"/>
    <w:rsid w:val="004B515B"/>
    <w:rsid w:val="004B5C23"/>
    <w:rsid w:val="004B6ACF"/>
    <w:rsid w:val="004C0C17"/>
    <w:rsid w:val="004C3B05"/>
    <w:rsid w:val="004C427A"/>
    <w:rsid w:val="004C5306"/>
    <w:rsid w:val="004C55DD"/>
    <w:rsid w:val="004C56B9"/>
    <w:rsid w:val="004C5CD5"/>
    <w:rsid w:val="004C69C1"/>
    <w:rsid w:val="004C740F"/>
    <w:rsid w:val="004D02DF"/>
    <w:rsid w:val="004D2CAF"/>
    <w:rsid w:val="004D38F1"/>
    <w:rsid w:val="004D5B03"/>
    <w:rsid w:val="004D6250"/>
    <w:rsid w:val="004D6C24"/>
    <w:rsid w:val="004D7052"/>
    <w:rsid w:val="004E1608"/>
    <w:rsid w:val="004E194E"/>
    <w:rsid w:val="004E2125"/>
    <w:rsid w:val="004E5A48"/>
    <w:rsid w:val="004F19D7"/>
    <w:rsid w:val="004F262D"/>
    <w:rsid w:val="004F3F6C"/>
    <w:rsid w:val="00500D7E"/>
    <w:rsid w:val="00500E71"/>
    <w:rsid w:val="00503B31"/>
    <w:rsid w:val="00504D12"/>
    <w:rsid w:val="00506835"/>
    <w:rsid w:val="00507686"/>
    <w:rsid w:val="00507FFB"/>
    <w:rsid w:val="00510BD1"/>
    <w:rsid w:val="00513B0E"/>
    <w:rsid w:val="005171AE"/>
    <w:rsid w:val="005214E8"/>
    <w:rsid w:val="00522040"/>
    <w:rsid w:val="00523D34"/>
    <w:rsid w:val="00525958"/>
    <w:rsid w:val="00526552"/>
    <w:rsid w:val="00530495"/>
    <w:rsid w:val="00530BBF"/>
    <w:rsid w:val="005320C3"/>
    <w:rsid w:val="00532438"/>
    <w:rsid w:val="00534D98"/>
    <w:rsid w:val="00534E88"/>
    <w:rsid w:val="005372BE"/>
    <w:rsid w:val="0054044D"/>
    <w:rsid w:val="005435E5"/>
    <w:rsid w:val="00543A1D"/>
    <w:rsid w:val="00544FF3"/>
    <w:rsid w:val="00545694"/>
    <w:rsid w:val="00545C39"/>
    <w:rsid w:val="005471ED"/>
    <w:rsid w:val="005501E5"/>
    <w:rsid w:val="00552AD6"/>
    <w:rsid w:val="00553267"/>
    <w:rsid w:val="005534F7"/>
    <w:rsid w:val="0055446B"/>
    <w:rsid w:val="005546F9"/>
    <w:rsid w:val="0055650D"/>
    <w:rsid w:val="00561337"/>
    <w:rsid w:val="005624A6"/>
    <w:rsid w:val="00565209"/>
    <w:rsid w:val="00566920"/>
    <w:rsid w:val="00567FB3"/>
    <w:rsid w:val="0057004F"/>
    <w:rsid w:val="00570BB3"/>
    <w:rsid w:val="0057308B"/>
    <w:rsid w:val="005775FA"/>
    <w:rsid w:val="00577675"/>
    <w:rsid w:val="005816D6"/>
    <w:rsid w:val="00583EFB"/>
    <w:rsid w:val="00584B3C"/>
    <w:rsid w:val="005854AB"/>
    <w:rsid w:val="00586314"/>
    <w:rsid w:val="00586A49"/>
    <w:rsid w:val="0059214D"/>
    <w:rsid w:val="005964AC"/>
    <w:rsid w:val="00596A86"/>
    <w:rsid w:val="005A3227"/>
    <w:rsid w:val="005A72C5"/>
    <w:rsid w:val="005A7A8A"/>
    <w:rsid w:val="005A7FB9"/>
    <w:rsid w:val="005B0028"/>
    <w:rsid w:val="005B683A"/>
    <w:rsid w:val="005B6DE2"/>
    <w:rsid w:val="005C13B1"/>
    <w:rsid w:val="005C2655"/>
    <w:rsid w:val="005C27AA"/>
    <w:rsid w:val="005C2E27"/>
    <w:rsid w:val="005C4034"/>
    <w:rsid w:val="005C49E0"/>
    <w:rsid w:val="005C595E"/>
    <w:rsid w:val="005C75CC"/>
    <w:rsid w:val="005C76EA"/>
    <w:rsid w:val="005C7DD3"/>
    <w:rsid w:val="005C7FC0"/>
    <w:rsid w:val="005D1699"/>
    <w:rsid w:val="005D2110"/>
    <w:rsid w:val="005D365E"/>
    <w:rsid w:val="005D41CD"/>
    <w:rsid w:val="005D45D0"/>
    <w:rsid w:val="005D47C5"/>
    <w:rsid w:val="005D6C64"/>
    <w:rsid w:val="005D7285"/>
    <w:rsid w:val="005D7D08"/>
    <w:rsid w:val="005E0EAA"/>
    <w:rsid w:val="005E2386"/>
    <w:rsid w:val="005E4C79"/>
    <w:rsid w:val="005E5640"/>
    <w:rsid w:val="005E6865"/>
    <w:rsid w:val="005E7589"/>
    <w:rsid w:val="005F00A0"/>
    <w:rsid w:val="005F2E32"/>
    <w:rsid w:val="005F3A61"/>
    <w:rsid w:val="005F48C5"/>
    <w:rsid w:val="005F5209"/>
    <w:rsid w:val="005F66CF"/>
    <w:rsid w:val="005F71CA"/>
    <w:rsid w:val="005F774D"/>
    <w:rsid w:val="00600F2B"/>
    <w:rsid w:val="00601172"/>
    <w:rsid w:val="00603185"/>
    <w:rsid w:val="0060780B"/>
    <w:rsid w:val="006105A9"/>
    <w:rsid w:val="00611541"/>
    <w:rsid w:val="006120D5"/>
    <w:rsid w:val="00612DAC"/>
    <w:rsid w:val="006206EA"/>
    <w:rsid w:val="00623CB2"/>
    <w:rsid w:val="00626713"/>
    <w:rsid w:val="00627647"/>
    <w:rsid w:val="00632481"/>
    <w:rsid w:val="00633CA0"/>
    <w:rsid w:val="00637CDE"/>
    <w:rsid w:val="006421E0"/>
    <w:rsid w:val="0064522C"/>
    <w:rsid w:val="0064596C"/>
    <w:rsid w:val="0064639B"/>
    <w:rsid w:val="0065465B"/>
    <w:rsid w:val="00660D2F"/>
    <w:rsid w:val="00662099"/>
    <w:rsid w:val="00665AEE"/>
    <w:rsid w:val="00665FF6"/>
    <w:rsid w:val="0066674D"/>
    <w:rsid w:val="00666D99"/>
    <w:rsid w:val="006745C8"/>
    <w:rsid w:val="00674710"/>
    <w:rsid w:val="00674F76"/>
    <w:rsid w:val="006767A0"/>
    <w:rsid w:val="00676FA7"/>
    <w:rsid w:val="0068014E"/>
    <w:rsid w:val="006809EA"/>
    <w:rsid w:val="00680A10"/>
    <w:rsid w:val="00682DA5"/>
    <w:rsid w:val="0068346B"/>
    <w:rsid w:val="00686FAA"/>
    <w:rsid w:val="00687487"/>
    <w:rsid w:val="0068764D"/>
    <w:rsid w:val="00687D63"/>
    <w:rsid w:val="00691BD7"/>
    <w:rsid w:val="00692ADA"/>
    <w:rsid w:val="00692E31"/>
    <w:rsid w:val="006937C4"/>
    <w:rsid w:val="00693D73"/>
    <w:rsid w:val="006940A2"/>
    <w:rsid w:val="00695DD0"/>
    <w:rsid w:val="006965D2"/>
    <w:rsid w:val="00696713"/>
    <w:rsid w:val="00696ECB"/>
    <w:rsid w:val="006979E7"/>
    <w:rsid w:val="00697E39"/>
    <w:rsid w:val="006A3C8E"/>
    <w:rsid w:val="006A4743"/>
    <w:rsid w:val="006A5559"/>
    <w:rsid w:val="006A59CC"/>
    <w:rsid w:val="006A5EE5"/>
    <w:rsid w:val="006A6238"/>
    <w:rsid w:val="006B1017"/>
    <w:rsid w:val="006B1F15"/>
    <w:rsid w:val="006B43CC"/>
    <w:rsid w:val="006B456F"/>
    <w:rsid w:val="006B6CEC"/>
    <w:rsid w:val="006C006E"/>
    <w:rsid w:val="006C2DC8"/>
    <w:rsid w:val="006C3755"/>
    <w:rsid w:val="006C3F7D"/>
    <w:rsid w:val="006C58E9"/>
    <w:rsid w:val="006C6081"/>
    <w:rsid w:val="006D3DB6"/>
    <w:rsid w:val="006D7016"/>
    <w:rsid w:val="006E0FDC"/>
    <w:rsid w:val="006E1EE0"/>
    <w:rsid w:val="006E7700"/>
    <w:rsid w:val="006F3795"/>
    <w:rsid w:val="006F5D34"/>
    <w:rsid w:val="00701A2F"/>
    <w:rsid w:val="007028B8"/>
    <w:rsid w:val="007039F5"/>
    <w:rsid w:val="00704287"/>
    <w:rsid w:val="0070741D"/>
    <w:rsid w:val="0071179D"/>
    <w:rsid w:val="00712E4C"/>
    <w:rsid w:val="00713D6B"/>
    <w:rsid w:val="00713F41"/>
    <w:rsid w:val="00716C40"/>
    <w:rsid w:val="00725147"/>
    <w:rsid w:val="007276AD"/>
    <w:rsid w:val="00727A45"/>
    <w:rsid w:val="007318AD"/>
    <w:rsid w:val="00732B25"/>
    <w:rsid w:val="00733A5D"/>
    <w:rsid w:val="00733F25"/>
    <w:rsid w:val="00734AF3"/>
    <w:rsid w:val="007418B9"/>
    <w:rsid w:val="00742086"/>
    <w:rsid w:val="007422BF"/>
    <w:rsid w:val="00745393"/>
    <w:rsid w:val="0074619B"/>
    <w:rsid w:val="007537B7"/>
    <w:rsid w:val="00753909"/>
    <w:rsid w:val="00754DA5"/>
    <w:rsid w:val="007563B4"/>
    <w:rsid w:val="0075774B"/>
    <w:rsid w:val="00763492"/>
    <w:rsid w:val="0076449E"/>
    <w:rsid w:val="007658C9"/>
    <w:rsid w:val="007714DA"/>
    <w:rsid w:val="00773FBC"/>
    <w:rsid w:val="00774F58"/>
    <w:rsid w:val="0077512C"/>
    <w:rsid w:val="007773F0"/>
    <w:rsid w:val="00777FE9"/>
    <w:rsid w:val="007837EE"/>
    <w:rsid w:val="007860BB"/>
    <w:rsid w:val="00787D1E"/>
    <w:rsid w:val="0079202F"/>
    <w:rsid w:val="0079218C"/>
    <w:rsid w:val="007943C7"/>
    <w:rsid w:val="0079508A"/>
    <w:rsid w:val="007A105B"/>
    <w:rsid w:val="007A1F2A"/>
    <w:rsid w:val="007A2CB3"/>
    <w:rsid w:val="007A4E5A"/>
    <w:rsid w:val="007A58B9"/>
    <w:rsid w:val="007A5AF9"/>
    <w:rsid w:val="007B0D73"/>
    <w:rsid w:val="007B35B3"/>
    <w:rsid w:val="007B5386"/>
    <w:rsid w:val="007C3A73"/>
    <w:rsid w:val="007C6566"/>
    <w:rsid w:val="007D0BA2"/>
    <w:rsid w:val="007D2B6F"/>
    <w:rsid w:val="007D3FD4"/>
    <w:rsid w:val="007D5469"/>
    <w:rsid w:val="007D5DA9"/>
    <w:rsid w:val="007E5E52"/>
    <w:rsid w:val="007E60BA"/>
    <w:rsid w:val="007F13AB"/>
    <w:rsid w:val="007F2688"/>
    <w:rsid w:val="007F389C"/>
    <w:rsid w:val="007F6301"/>
    <w:rsid w:val="007F7032"/>
    <w:rsid w:val="008036FA"/>
    <w:rsid w:val="008075B3"/>
    <w:rsid w:val="00811ABD"/>
    <w:rsid w:val="008159C8"/>
    <w:rsid w:val="00820413"/>
    <w:rsid w:val="00821D0F"/>
    <w:rsid w:val="008226CC"/>
    <w:rsid w:val="00826D9C"/>
    <w:rsid w:val="00830EE8"/>
    <w:rsid w:val="0083297D"/>
    <w:rsid w:val="00832A10"/>
    <w:rsid w:val="008350D6"/>
    <w:rsid w:val="00837F3C"/>
    <w:rsid w:val="0084007C"/>
    <w:rsid w:val="00840EE0"/>
    <w:rsid w:val="008439A1"/>
    <w:rsid w:val="00843BA3"/>
    <w:rsid w:val="0084563E"/>
    <w:rsid w:val="008458D3"/>
    <w:rsid w:val="008539F8"/>
    <w:rsid w:val="008546CD"/>
    <w:rsid w:val="008553A4"/>
    <w:rsid w:val="00855C5A"/>
    <w:rsid w:val="008601A3"/>
    <w:rsid w:val="008617C4"/>
    <w:rsid w:val="008628DB"/>
    <w:rsid w:val="0086534C"/>
    <w:rsid w:val="00867549"/>
    <w:rsid w:val="00870C73"/>
    <w:rsid w:val="00871ACF"/>
    <w:rsid w:val="00871AE8"/>
    <w:rsid w:val="00873E42"/>
    <w:rsid w:val="0087538F"/>
    <w:rsid w:val="0088316E"/>
    <w:rsid w:val="0088609C"/>
    <w:rsid w:val="00890DD8"/>
    <w:rsid w:val="00892593"/>
    <w:rsid w:val="00893FD3"/>
    <w:rsid w:val="00894C40"/>
    <w:rsid w:val="008A0D78"/>
    <w:rsid w:val="008A1344"/>
    <w:rsid w:val="008A1505"/>
    <w:rsid w:val="008A268C"/>
    <w:rsid w:val="008A327E"/>
    <w:rsid w:val="008A427A"/>
    <w:rsid w:val="008B0C52"/>
    <w:rsid w:val="008B2173"/>
    <w:rsid w:val="008B3489"/>
    <w:rsid w:val="008B4593"/>
    <w:rsid w:val="008B4C6E"/>
    <w:rsid w:val="008B61F1"/>
    <w:rsid w:val="008B688F"/>
    <w:rsid w:val="008C05F1"/>
    <w:rsid w:val="008C065F"/>
    <w:rsid w:val="008C08E3"/>
    <w:rsid w:val="008C15EA"/>
    <w:rsid w:val="008C3ADE"/>
    <w:rsid w:val="008C7319"/>
    <w:rsid w:val="008D13A1"/>
    <w:rsid w:val="008D1456"/>
    <w:rsid w:val="008D172C"/>
    <w:rsid w:val="008D6FD1"/>
    <w:rsid w:val="008E074A"/>
    <w:rsid w:val="008E0B66"/>
    <w:rsid w:val="008E0D21"/>
    <w:rsid w:val="008E24B2"/>
    <w:rsid w:val="008E376B"/>
    <w:rsid w:val="008F1D6F"/>
    <w:rsid w:val="008F290D"/>
    <w:rsid w:val="008F33A5"/>
    <w:rsid w:val="008F52CC"/>
    <w:rsid w:val="008F6A3C"/>
    <w:rsid w:val="009005AE"/>
    <w:rsid w:val="00901B2A"/>
    <w:rsid w:val="0090211B"/>
    <w:rsid w:val="0090238E"/>
    <w:rsid w:val="00906AEC"/>
    <w:rsid w:val="009108D6"/>
    <w:rsid w:val="00911A10"/>
    <w:rsid w:val="00911A54"/>
    <w:rsid w:val="00912014"/>
    <w:rsid w:val="0091342A"/>
    <w:rsid w:val="00915FD4"/>
    <w:rsid w:val="00916EAF"/>
    <w:rsid w:val="00920A1A"/>
    <w:rsid w:val="00922C4F"/>
    <w:rsid w:val="00923684"/>
    <w:rsid w:val="00925AC5"/>
    <w:rsid w:val="00927CAD"/>
    <w:rsid w:val="0093153D"/>
    <w:rsid w:val="00931F6A"/>
    <w:rsid w:val="00934ED0"/>
    <w:rsid w:val="00941D86"/>
    <w:rsid w:val="00942A37"/>
    <w:rsid w:val="009433E5"/>
    <w:rsid w:val="0094346E"/>
    <w:rsid w:val="0094355E"/>
    <w:rsid w:val="00943BEF"/>
    <w:rsid w:val="009449E9"/>
    <w:rsid w:val="00945ED4"/>
    <w:rsid w:val="0095074C"/>
    <w:rsid w:val="009520B7"/>
    <w:rsid w:val="00952957"/>
    <w:rsid w:val="00953712"/>
    <w:rsid w:val="00954476"/>
    <w:rsid w:val="00956743"/>
    <w:rsid w:val="00956E7B"/>
    <w:rsid w:val="00957C52"/>
    <w:rsid w:val="009625B8"/>
    <w:rsid w:val="0096362A"/>
    <w:rsid w:val="00963935"/>
    <w:rsid w:val="00965D8A"/>
    <w:rsid w:val="00966E96"/>
    <w:rsid w:val="00967A2E"/>
    <w:rsid w:val="00967E76"/>
    <w:rsid w:val="00970A1D"/>
    <w:rsid w:val="009712E0"/>
    <w:rsid w:val="00973FAC"/>
    <w:rsid w:val="009746D8"/>
    <w:rsid w:val="00974BC7"/>
    <w:rsid w:val="00974EC8"/>
    <w:rsid w:val="00975091"/>
    <w:rsid w:val="0097641A"/>
    <w:rsid w:val="00977651"/>
    <w:rsid w:val="00980611"/>
    <w:rsid w:val="00980655"/>
    <w:rsid w:val="00982551"/>
    <w:rsid w:val="00983D6D"/>
    <w:rsid w:val="00986208"/>
    <w:rsid w:val="009909CB"/>
    <w:rsid w:val="009959B5"/>
    <w:rsid w:val="00995EF8"/>
    <w:rsid w:val="00996AE0"/>
    <w:rsid w:val="009A339E"/>
    <w:rsid w:val="009A73B9"/>
    <w:rsid w:val="009B0AFE"/>
    <w:rsid w:val="009B1D20"/>
    <w:rsid w:val="009B38D0"/>
    <w:rsid w:val="009B444F"/>
    <w:rsid w:val="009B529D"/>
    <w:rsid w:val="009B7FA3"/>
    <w:rsid w:val="009C3844"/>
    <w:rsid w:val="009C6412"/>
    <w:rsid w:val="009C642E"/>
    <w:rsid w:val="009D0405"/>
    <w:rsid w:val="009D0636"/>
    <w:rsid w:val="009D437C"/>
    <w:rsid w:val="009D4438"/>
    <w:rsid w:val="009D60E2"/>
    <w:rsid w:val="009E03C0"/>
    <w:rsid w:val="009E1C8C"/>
    <w:rsid w:val="009E2FEE"/>
    <w:rsid w:val="009E391C"/>
    <w:rsid w:val="009E3B58"/>
    <w:rsid w:val="009E4ECB"/>
    <w:rsid w:val="009E5929"/>
    <w:rsid w:val="009F18B5"/>
    <w:rsid w:val="009F610F"/>
    <w:rsid w:val="009F6CB3"/>
    <w:rsid w:val="00A007DD"/>
    <w:rsid w:val="00A012CC"/>
    <w:rsid w:val="00A02AC8"/>
    <w:rsid w:val="00A032C4"/>
    <w:rsid w:val="00A05028"/>
    <w:rsid w:val="00A055D3"/>
    <w:rsid w:val="00A164C8"/>
    <w:rsid w:val="00A17F4D"/>
    <w:rsid w:val="00A20F2E"/>
    <w:rsid w:val="00A21BF8"/>
    <w:rsid w:val="00A22A4E"/>
    <w:rsid w:val="00A2435E"/>
    <w:rsid w:val="00A25A3A"/>
    <w:rsid w:val="00A27BAF"/>
    <w:rsid w:val="00A30CB5"/>
    <w:rsid w:val="00A32379"/>
    <w:rsid w:val="00A32DAE"/>
    <w:rsid w:val="00A34101"/>
    <w:rsid w:val="00A34878"/>
    <w:rsid w:val="00A36FFB"/>
    <w:rsid w:val="00A40496"/>
    <w:rsid w:val="00A415BC"/>
    <w:rsid w:val="00A43372"/>
    <w:rsid w:val="00A44709"/>
    <w:rsid w:val="00A45177"/>
    <w:rsid w:val="00A4599A"/>
    <w:rsid w:val="00A53973"/>
    <w:rsid w:val="00A53BA6"/>
    <w:rsid w:val="00A540D7"/>
    <w:rsid w:val="00A550A2"/>
    <w:rsid w:val="00A576CC"/>
    <w:rsid w:val="00A6041E"/>
    <w:rsid w:val="00A627BA"/>
    <w:rsid w:val="00A63CCA"/>
    <w:rsid w:val="00A64D01"/>
    <w:rsid w:val="00A652C7"/>
    <w:rsid w:val="00A709DD"/>
    <w:rsid w:val="00A761B2"/>
    <w:rsid w:val="00A818B0"/>
    <w:rsid w:val="00A81B7D"/>
    <w:rsid w:val="00A833C7"/>
    <w:rsid w:val="00A840C9"/>
    <w:rsid w:val="00A87C70"/>
    <w:rsid w:val="00A90792"/>
    <w:rsid w:val="00A91604"/>
    <w:rsid w:val="00A91DEE"/>
    <w:rsid w:val="00A921F4"/>
    <w:rsid w:val="00A94DF8"/>
    <w:rsid w:val="00A95B6E"/>
    <w:rsid w:val="00A96014"/>
    <w:rsid w:val="00A969E3"/>
    <w:rsid w:val="00A97057"/>
    <w:rsid w:val="00AA269D"/>
    <w:rsid w:val="00AA4287"/>
    <w:rsid w:val="00AA615A"/>
    <w:rsid w:val="00AA7CDC"/>
    <w:rsid w:val="00AB0304"/>
    <w:rsid w:val="00AB1300"/>
    <w:rsid w:val="00AB263F"/>
    <w:rsid w:val="00AB38CF"/>
    <w:rsid w:val="00AB7818"/>
    <w:rsid w:val="00AC036E"/>
    <w:rsid w:val="00AC3E3B"/>
    <w:rsid w:val="00AC43AB"/>
    <w:rsid w:val="00AC4D6F"/>
    <w:rsid w:val="00AC6AFD"/>
    <w:rsid w:val="00AD0286"/>
    <w:rsid w:val="00AD0A7E"/>
    <w:rsid w:val="00AD1671"/>
    <w:rsid w:val="00AD44F7"/>
    <w:rsid w:val="00AD4CCE"/>
    <w:rsid w:val="00AD508A"/>
    <w:rsid w:val="00AE1F95"/>
    <w:rsid w:val="00AE60C1"/>
    <w:rsid w:val="00AE78F9"/>
    <w:rsid w:val="00AF049C"/>
    <w:rsid w:val="00AF0885"/>
    <w:rsid w:val="00AF33E2"/>
    <w:rsid w:val="00AF3F71"/>
    <w:rsid w:val="00AF63BD"/>
    <w:rsid w:val="00AF7B0B"/>
    <w:rsid w:val="00B00046"/>
    <w:rsid w:val="00B01E12"/>
    <w:rsid w:val="00B025D7"/>
    <w:rsid w:val="00B03622"/>
    <w:rsid w:val="00B058A6"/>
    <w:rsid w:val="00B071D8"/>
    <w:rsid w:val="00B0778F"/>
    <w:rsid w:val="00B10A26"/>
    <w:rsid w:val="00B11246"/>
    <w:rsid w:val="00B12FC0"/>
    <w:rsid w:val="00B13B4A"/>
    <w:rsid w:val="00B174B8"/>
    <w:rsid w:val="00B20A22"/>
    <w:rsid w:val="00B21EE2"/>
    <w:rsid w:val="00B22F56"/>
    <w:rsid w:val="00B25338"/>
    <w:rsid w:val="00B25527"/>
    <w:rsid w:val="00B26F3B"/>
    <w:rsid w:val="00B31399"/>
    <w:rsid w:val="00B3364E"/>
    <w:rsid w:val="00B349AC"/>
    <w:rsid w:val="00B34B25"/>
    <w:rsid w:val="00B35A6A"/>
    <w:rsid w:val="00B35E8B"/>
    <w:rsid w:val="00B37654"/>
    <w:rsid w:val="00B44D73"/>
    <w:rsid w:val="00B456AC"/>
    <w:rsid w:val="00B45F6C"/>
    <w:rsid w:val="00B520AC"/>
    <w:rsid w:val="00B556B5"/>
    <w:rsid w:val="00B55D34"/>
    <w:rsid w:val="00B57A96"/>
    <w:rsid w:val="00B57AED"/>
    <w:rsid w:val="00B61987"/>
    <w:rsid w:val="00B61F9D"/>
    <w:rsid w:val="00B62DEA"/>
    <w:rsid w:val="00B673BB"/>
    <w:rsid w:val="00B70B2E"/>
    <w:rsid w:val="00B758DC"/>
    <w:rsid w:val="00B76DF9"/>
    <w:rsid w:val="00B81159"/>
    <w:rsid w:val="00B82487"/>
    <w:rsid w:val="00B852E3"/>
    <w:rsid w:val="00B87359"/>
    <w:rsid w:val="00B9336D"/>
    <w:rsid w:val="00B94013"/>
    <w:rsid w:val="00B97C90"/>
    <w:rsid w:val="00BA1D4D"/>
    <w:rsid w:val="00BA2109"/>
    <w:rsid w:val="00BA33CE"/>
    <w:rsid w:val="00BA3B4C"/>
    <w:rsid w:val="00BA3FD6"/>
    <w:rsid w:val="00BA7FB3"/>
    <w:rsid w:val="00BB05C6"/>
    <w:rsid w:val="00BB0F32"/>
    <w:rsid w:val="00BB3469"/>
    <w:rsid w:val="00BB3D02"/>
    <w:rsid w:val="00BB488A"/>
    <w:rsid w:val="00BB5800"/>
    <w:rsid w:val="00BB6CF1"/>
    <w:rsid w:val="00BC0CA9"/>
    <w:rsid w:val="00BC3166"/>
    <w:rsid w:val="00BC540B"/>
    <w:rsid w:val="00BC55E7"/>
    <w:rsid w:val="00BC726B"/>
    <w:rsid w:val="00BC7690"/>
    <w:rsid w:val="00BC7EEB"/>
    <w:rsid w:val="00BD037E"/>
    <w:rsid w:val="00BD1900"/>
    <w:rsid w:val="00BD318C"/>
    <w:rsid w:val="00BD34B0"/>
    <w:rsid w:val="00BE26EF"/>
    <w:rsid w:val="00BE340A"/>
    <w:rsid w:val="00BE4060"/>
    <w:rsid w:val="00BF0B6A"/>
    <w:rsid w:val="00BF1AFE"/>
    <w:rsid w:val="00BF2055"/>
    <w:rsid w:val="00BF4582"/>
    <w:rsid w:val="00BF719A"/>
    <w:rsid w:val="00C00A9B"/>
    <w:rsid w:val="00C0124F"/>
    <w:rsid w:val="00C01294"/>
    <w:rsid w:val="00C037C9"/>
    <w:rsid w:val="00C04446"/>
    <w:rsid w:val="00C10B21"/>
    <w:rsid w:val="00C12AE3"/>
    <w:rsid w:val="00C13095"/>
    <w:rsid w:val="00C14E71"/>
    <w:rsid w:val="00C15F28"/>
    <w:rsid w:val="00C17A67"/>
    <w:rsid w:val="00C212EE"/>
    <w:rsid w:val="00C22AD6"/>
    <w:rsid w:val="00C22E77"/>
    <w:rsid w:val="00C24487"/>
    <w:rsid w:val="00C32425"/>
    <w:rsid w:val="00C32EF2"/>
    <w:rsid w:val="00C3461E"/>
    <w:rsid w:val="00C34E2B"/>
    <w:rsid w:val="00C37C65"/>
    <w:rsid w:val="00C4111A"/>
    <w:rsid w:val="00C5007C"/>
    <w:rsid w:val="00C509CE"/>
    <w:rsid w:val="00C521F4"/>
    <w:rsid w:val="00C52ECF"/>
    <w:rsid w:val="00C5359E"/>
    <w:rsid w:val="00C5394C"/>
    <w:rsid w:val="00C555F9"/>
    <w:rsid w:val="00C557E2"/>
    <w:rsid w:val="00C55B5B"/>
    <w:rsid w:val="00C55E2A"/>
    <w:rsid w:val="00C56628"/>
    <w:rsid w:val="00C56EBC"/>
    <w:rsid w:val="00C607AE"/>
    <w:rsid w:val="00C60B56"/>
    <w:rsid w:val="00C61592"/>
    <w:rsid w:val="00C65828"/>
    <w:rsid w:val="00C65FA9"/>
    <w:rsid w:val="00C719C8"/>
    <w:rsid w:val="00C721C2"/>
    <w:rsid w:val="00C774C5"/>
    <w:rsid w:val="00C80A57"/>
    <w:rsid w:val="00C92497"/>
    <w:rsid w:val="00C96F32"/>
    <w:rsid w:val="00C96F67"/>
    <w:rsid w:val="00CA12BE"/>
    <w:rsid w:val="00CA16EC"/>
    <w:rsid w:val="00CA3BF9"/>
    <w:rsid w:val="00CA6E01"/>
    <w:rsid w:val="00CB14E3"/>
    <w:rsid w:val="00CB1F1E"/>
    <w:rsid w:val="00CB2609"/>
    <w:rsid w:val="00CB4504"/>
    <w:rsid w:val="00CB64C1"/>
    <w:rsid w:val="00CC10F4"/>
    <w:rsid w:val="00CC3061"/>
    <w:rsid w:val="00CC52F2"/>
    <w:rsid w:val="00CC5D99"/>
    <w:rsid w:val="00CC629F"/>
    <w:rsid w:val="00CC72AB"/>
    <w:rsid w:val="00CD04D3"/>
    <w:rsid w:val="00CD2101"/>
    <w:rsid w:val="00CD6D0C"/>
    <w:rsid w:val="00CE13D0"/>
    <w:rsid w:val="00CE255D"/>
    <w:rsid w:val="00CE4484"/>
    <w:rsid w:val="00CE44CF"/>
    <w:rsid w:val="00CE5C27"/>
    <w:rsid w:val="00CE723B"/>
    <w:rsid w:val="00CE7C3D"/>
    <w:rsid w:val="00CF0959"/>
    <w:rsid w:val="00CF27F7"/>
    <w:rsid w:val="00CF618D"/>
    <w:rsid w:val="00D006FE"/>
    <w:rsid w:val="00D03971"/>
    <w:rsid w:val="00D03A85"/>
    <w:rsid w:val="00D05483"/>
    <w:rsid w:val="00D061A0"/>
    <w:rsid w:val="00D07936"/>
    <w:rsid w:val="00D115BB"/>
    <w:rsid w:val="00D12DD6"/>
    <w:rsid w:val="00D14C29"/>
    <w:rsid w:val="00D14DF8"/>
    <w:rsid w:val="00D15309"/>
    <w:rsid w:val="00D15F1F"/>
    <w:rsid w:val="00D21F09"/>
    <w:rsid w:val="00D22398"/>
    <w:rsid w:val="00D24582"/>
    <w:rsid w:val="00D31E57"/>
    <w:rsid w:val="00D34979"/>
    <w:rsid w:val="00D36049"/>
    <w:rsid w:val="00D3709F"/>
    <w:rsid w:val="00D44000"/>
    <w:rsid w:val="00D45026"/>
    <w:rsid w:val="00D468EC"/>
    <w:rsid w:val="00D502F7"/>
    <w:rsid w:val="00D50867"/>
    <w:rsid w:val="00D54C6B"/>
    <w:rsid w:val="00D54C6C"/>
    <w:rsid w:val="00D54EC8"/>
    <w:rsid w:val="00D57893"/>
    <w:rsid w:val="00D601F9"/>
    <w:rsid w:val="00D61A1C"/>
    <w:rsid w:val="00D64204"/>
    <w:rsid w:val="00D642C2"/>
    <w:rsid w:val="00D648AF"/>
    <w:rsid w:val="00D6518B"/>
    <w:rsid w:val="00D6797E"/>
    <w:rsid w:val="00D67BF4"/>
    <w:rsid w:val="00D72594"/>
    <w:rsid w:val="00D74CD4"/>
    <w:rsid w:val="00D752EA"/>
    <w:rsid w:val="00D81628"/>
    <w:rsid w:val="00D81899"/>
    <w:rsid w:val="00D81A13"/>
    <w:rsid w:val="00D83654"/>
    <w:rsid w:val="00D86983"/>
    <w:rsid w:val="00D86DF4"/>
    <w:rsid w:val="00D93616"/>
    <w:rsid w:val="00D93E69"/>
    <w:rsid w:val="00D96B46"/>
    <w:rsid w:val="00DA05BE"/>
    <w:rsid w:val="00DA19E2"/>
    <w:rsid w:val="00DA1C85"/>
    <w:rsid w:val="00DA39D6"/>
    <w:rsid w:val="00DA404C"/>
    <w:rsid w:val="00DA4B0D"/>
    <w:rsid w:val="00DA573B"/>
    <w:rsid w:val="00DA6450"/>
    <w:rsid w:val="00DA698C"/>
    <w:rsid w:val="00DB10B6"/>
    <w:rsid w:val="00DB50A1"/>
    <w:rsid w:val="00DB53C3"/>
    <w:rsid w:val="00DB6350"/>
    <w:rsid w:val="00DB7C3B"/>
    <w:rsid w:val="00DC09C5"/>
    <w:rsid w:val="00DC166D"/>
    <w:rsid w:val="00DD313E"/>
    <w:rsid w:val="00DD4F85"/>
    <w:rsid w:val="00DD5CA2"/>
    <w:rsid w:val="00DD6198"/>
    <w:rsid w:val="00DE06B9"/>
    <w:rsid w:val="00DE1BFD"/>
    <w:rsid w:val="00DE2D23"/>
    <w:rsid w:val="00DE2D5C"/>
    <w:rsid w:val="00DE52D5"/>
    <w:rsid w:val="00DE6AB7"/>
    <w:rsid w:val="00DF13A0"/>
    <w:rsid w:val="00DF1E2E"/>
    <w:rsid w:val="00DF2B04"/>
    <w:rsid w:val="00E00369"/>
    <w:rsid w:val="00E02200"/>
    <w:rsid w:val="00E03178"/>
    <w:rsid w:val="00E0397D"/>
    <w:rsid w:val="00E057A2"/>
    <w:rsid w:val="00E05A0B"/>
    <w:rsid w:val="00E06AA4"/>
    <w:rsid w:val="00E11354"/>
    <w:rsid w:val="00E11D24"/>
    <w:rsid w:val="00E12087"/>
    <w:rsid w:val="00E15F85"/>
    <w:rsid w:val="00E1618D"/>
    <w:rsid w:val="00E161D5"/>
    <w:rsid w:val="00E165BB"/>
    <w:rsid w:val="00E165E6"/>
    <w:rsid w:val="00E16CB1"/>
    <w:rsid w:val="00E179BE"/>
    <w:rsid w:val="00E20C2C"/>
    <w:rsid w:val="00E219FF"/>
    <w:rsid w:val="00E22576"/>
    <w:rsid w:val="00E26968"/>
    <w:rsid w:val="00E3355D"/>
    <w:rsid w:val="00E36589"/>
    <w:rsid w:val="00E37B2A"/>
    <w:rsid w:val="00E45837"/>
    <w:rsid w:val="00E45BB1"/>
    <w:rsid w:val="00E50457"/>
    <w:rsid w:val="00E50520"/>
    <w:rsid w:val="00E53BD7"/>
    <w:rsid w:val="00E576DE"/>
    <w:rsid w:val="00E6279F"/>
    <w:rsid w:val="00E636C3"/>
    <w:rsid w:val="00E643E3"/>
    <w:rsid w:val="00E67E90"/>
    <w:rsid w:val="00E67EF4"/>
    <w:rsid w:val="00E71C06"/>
    <w:rsid w:val="00E71CC8"/>
    <w:rsid w:val="00E74CFD"/>
    <w:rsid w:val="00E80AB2"/>
    <w:rsid w:val="00E85D42"/>
    <w:rsid w:val="00E90961"/>
    <w:rsid w:val="00E91216"/>
    <w:rsid w:val="00E920BD"/>
    <w:rsid w:val="00E9255E"/>
    <w:rsid w:val="00E95BD7"/>
    <w:rsid w:val="00E9605B"/>
    <w:rsid w:val="00E9696C"/>
    <w:rsid w:val="00E977C4"/>
    <w:rsid w:val="00E97B2C"/>
    <w:rsid w:val="00EA1C00"/>
    <w:rsid w:val="00EA35EE"/>
    <w:rsid w:val="00EA3C4C"/>
    <w:rsid w:val="00EA3EEF"/>
    <w:rsid w:val="00EA47B4"/>
    <w:rsid w:val="00EA5E1F"/>
    <w:rsid w:val="00EA66A5"/>
    <w:rsid w:val="00EA7F3F"/>
    <w:rsid w:val="00EB5753"/>
    <w:rsid w:val="00EB7A57"/>
    <w:rsid w:val="00EC0399"/>
    <w:rsid w:val="00EC0936"/>
    <w:rsid w:val="00EC1E13"/>
    <w:rsid w:val="00EC2DF5"/>
    <w:rsid w:val="00EC5DDC"/>
    <w:rsid w:val="00ED1215"/>
    <w:rsid w:val="00ED3B0A"/>
    <w:rsid w:val="00ED6D68"/>
    <w:rsid w:val="00EE03C1"/>
    <w:rsid w:val="00EE20F4"/>
    <w:rsid w:val="00EE2FE0"/>
    <w:rsid w:val="00EE46F1"/>
    <w:rsid w:val="00EE57D0"/>
    <w:rsid w:val="00EF0B2F"/>
    <w:rsid w:val="00EF104F"/>
    <w:rsid w:val="00EF2027"/>
    <w:rsid w:val="00EF2706"/>
    <w:rsid w:val="00EF30D2"/>
    <w:rsid w:val="00EF3B13"/>
    <w:rsid w:val="00EF7724"/>
    <w:rsid w:val="00F0215C"/>
    <w:rsid w:val="00F03AC6"/>
    <w:rsid w:val="00F03D2E"/>
    <w:rsid w:val="00F04EF2"/>
    <w:rsid w:val="00F10A4C"/>
    <w:rsid w:val="00F11A34"/>
    <w:rsid w:val="00F11C3C"/>
    <w:rsid w:val="00F11D08"/>
    <w:rsid w:val="00F12987"/>
    <w:rsid w:val="00F13A43"/>
    <w:rsid w:val="00F14ED1"/>
    <w:rsid w:val="00F15285"/>
    <w:rsid w:val="00F16EB1"/>
    <w:rsid w:val="00F17A81"/>
    <w:rsid w:val="00F20006"/>
    <w:rsid w:val="00F22513"/>
    <w:rsid w:val="00F22BB3"/>
    <w:rsid w:val="00F232A1"/>
    <w:rsid w:val="00F240D2"/>
    <w:rsid w:val="00F25254"/>
    <w:rsid w:val="00F25454"/>
    <w:rsid w:val="00F25E8F"/>
    <w:rsid w:val="00F274BD"/>
    <w:rsid w:val="00F30A3B"/>
    <w:rsid w:val="00F3196B"/>
    <w:rsid w:val="00F327BA"/>
    <w:rsid w:val="00F33D98"/>
    <w:rsid w:val="00F33DB3"/>
    <w:rsid w:val="00F34EF4"/>
    <w:rsid w:val="00F36FC1"/>
    <w:rsid w:val="00F40209"/>
    <w:rsid w:val="00F40C6B"/>
    <w:rsid w:val="00F42B01"/>
    <w:rsid w:val="00F43E73"/>
    <w:rsid w:val="00F46846"/>
    <w:rsid w:val="00F47AAC"/>
    <w:rsid w:val="00F530A4"/>
    <w:rsid w:val="00F54537"/>
    <w:rsid w:val="00F55BD5"/>
    <w:rsid w:val="00F5730D"/>
    <w:rsid w:val="00F5768D"/>
    <w:rsid w:val="00F602D9"/>
    <w:rsid w:val="00F60308"/>
    <w:rsid w:val="00F61EAA"/>
    <w:rsid w:val="00F62235"/>
    <w:rsid w:val="00F633A0"/>
    <w:rsid w:val="00F6632B"/>
    <w:rsid w:val="00F66376"/>
    <w:rsid w:val="00F71231"/>
    <w:rsid w:val="00F7279B"/>
    <w:rsid w:val="00F72EB5"/>
    <w:rsid w:val="00F76D39"/>
    <w:rsid w:val="00F76EE2"/>
    <w:rsid w:val="00F80E78"/>
    <w:rsid w:val="00F816F1"/>
    <w:rsid w:val="00F8436A"/>
    <w:rsid w:val="00F85755"/>
    <w:rsid w:val="00F85A94"/>
    <w:rsid w:val="00F86A6B"/>
    <w:rsid w:val="00F8714C"/>
    <w:rsid w:val="00F908FC"/>
    <w:rsid w:val="00F9165F"/>
    <w:rsid w:val="00F92160"/>
    <w:rsid w:val="00F9227E"/>
    <w:rsid w:val="00F93F83"/>
    <w:rsid w:val="00FA0DD2"/>
    <w:rsid w:val="00FA24CD"/>
    <w:rsid w:val="00FA25DB"/>
    <w:rsid w:val="00FA30DA"/>
    <w:rsid w:val="00FA3DD9"/>
    <w:rsid w:val="00FA51B3"/>
    <w:rsid w:val="00FA7099"/>
    <w:rsid w:val="00FB01CD"/>
    <w:rsid w:val="00FB4DC8"/>
    <w:rsid w:val="00FB79F4"/>
    <w:rsid w:val="00FC1D56"/>
    <w:rsid w:val="00FC2D49"/>
    <w:rsid w:val="00FC3ACC"/>
    <w:rsid w:val="00FC3D18"/>
    <w:rsid w:val="00FC5572"/>
    <w:rsid w:val="00FC6230"/>
    <w:rsid w:val="00FC6DFE"/>
    <w:rsid w:val="00FD056D"/>
    <w:rsid w:val="00FD17DD"/>
    <w:rsid w:val="00FD2915"/>
    <w:rsid w:val="00FD4214"/>
    <w:rsid w:val="00FD653D"/>
    <w:rsid w:val="00FE0CE7"/>
    <w:rsid w:val="00FE636D"/>
    <w:rsid w:val="00FF4300"/>
    <w:rsid w:val="00FF4549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 w:qFormat="1"/>
    <w:lsdException w:name="Medium List 2 Accent 6" w:semiHidden="0" w:uiPriority="62" w:unhideWhenUsed="0" w:qFormat="1"/>
    <w:lsdException w:name="Medium Grid 1 Accent 6" w:semiHidden="0" w:uiPriority="63" w:unhideWhenUsed="0" w:qFormat="1"/>
    <w:lsdException w:name="Medium Grid 2 Accent 6" w:semiHidden="0" w:uiPriority="64" w:unhideWhenUsed="0" w:qFormat="1"/>
    <w:lsdException w:name="Medium Grid 3 Accent 6" w:semiHidden="0" w:uiPriority="65" w:unhideWhenUsed="0" w:qFormat="1"/>
    <w:lsdException w:name="Dark List Accent 6" w:semiHidden="0" w:uiPriority="66" w:unhideWhenUsed="0"/>
    <w:lsdException w:name="Colorful Shading Accent 6" w:semiHidden="0" w:uiPriority="67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37CB2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7CB2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37CB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037CB2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37CB2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037CB2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037CB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037CB2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037CB2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37CB2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37CB2"/>
    <w:rPr>
      <w:rFonts w:ascii="Times New Roman" w:eastAsia="Times New Roman" w:hAnsi="Times New Roman" w:cs="Arial"/>
      <w:color w:val="000000"/>
    </w:rPr>
  </w:style>
  <w:style w:type="character" w:customStyle="1" w:styleId="WW8Num6z0">
    <w:name w:val="WW8Num6z0"/>
    <w:rsid w:val="00037CB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37CB2"/>
    <w:rPr>
      <w:rFonts w:ascii="Times New Roman" w:eastAsia="Times New Roman" w:hAnsi="Times New Roman" w:cs="Arial"/>
      <w:color w:val="000000"/>
    </w:rPr>
  </w:style>
  <w:style w:type="character" w:customStyle="1" w:styleId="WW8Num9z0">
    <w:name w:val="WW8Num9z0"/>
    <w:rsid w:val="00037CB2"/>
    <w:rPr>
      <w:b w:val="0"/>
    </w:rPr>
  </w:style>
  <w:style w:type="character" w:customStyle="1" w:styleId="WW8Num14z1">
    <w:name w:val="WW8Num14z1"/>
    <w:rsid w:val="00037CB2"/>
    <w:rPr>
      <w:rFonts w:ascii="Symbol" w:hAnsi="Symbol"/>
    </w:rPr>
  </w:style>
  <w:style w:type="character" w:customStyle="1" w:styleId="WW8Num14z2">
    <w:name w:val="WW8Num14z2"/>
    <w:rsid w:val="00037CB2"/>
    <w:rPr>
      <w:color w:val="auto"/>
    </w:rPr>
  </w:style>
  <w:style w:type="character" w:customStyle="1" w:styleId="WW8Num17z0">
    <w:name w:val="WW8Num17z0"/>
    <w:rsid w:val="00037CB2"/>
    <w:rPr>
      <w:b w:val="0"/>
      <w:i w:val="0"/>
    </w:rPr>
  </w:style>
  <w:style w:type="character" w:customStyle="1" w:styleId="WW8Num20z0">
    <w:name w:val="WW8Num20z0"/>
    <w:rsid w:val="00037CB2"/>
    <w:rPr>
      <w:rFonts w:ascii="Symbol" w:hAnsi="Symbol"/>
    </w:rPr>
  </w:style>
  <w:style w:type="character" w:customStyle="1" w:styleId="WW8Num21z0">
    <w:name w:val="WW8Num21z0"/>
    <w:rsid w:val="00037CB2"/>
    <w:rPr>
      <w:b w:val="0"/>
    </w:rPr>
  </w:style>
  <w:style w:type="character" w:customStyle="1" w:styleId="WW8Num21z1">
    <w:name w:val="WW8Num21z1"/>
    <w:rsid w:val="00037CB2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sid w:val="00037CB2"/>
    <w:rPr>
      <w:rFonts w:ascii="Symbol" w:hAnsi="Symbol"/>
      <w:b w:val="0"/>
    </w:rPr>
  </w:style>
  <w:style w:type="character" w:customStyle="1" w:styleId="WW8Num22z0">
    <w:name w:val="WW8Num22z0"/>
    <w:rsid w:val="00037CB2"/>
    <w:rPr>
      <w:b w:val="0"/>
    </w:rPr>
  </w:style>
  <w:style w:type="character" w:customStyle="1" w:styleId="WW8Num23z0">
    <w:name w:val="WW8Num23z0"/>
    <w:rsid w:val="00037CB2"/>
    <w:rPr>
      <w:rFonts w:ascii="Symbol" w:hAnsi="Symbol"/>
    </w:rPr>
  </w:style>
  <w:style w:type="character" w:customStyle="1" w:styleId="WW8Num23z1">
    <w:name w:val="WW8Num23z1"/>
    <w:rsid w:val="00037CB2"/>
    <w:rPr>
      <w:b w:val="0"/>
    </w:rPr>
  </w:style>
  <w:style w:type="character" w:customStyle="1" w:styleId="WW8Num23z2">
    <w:name w:val="WW8Num23z2"/>
    <w:rsid w:val="00037CB2"/>
    <w:rPr>
      <w:rFonts w:ascii="Wingdings" w:hAnsi="Wingdings"/>
    </w:rPr>
  </w:style>
  <w:style w:type="character" w:customStyle="1" w:styleId="WW8Num23z4">
    <w:name w:val="WW8Num23z4"/>
    <w:rsid w:val="00037CB2"/>
    <w:rPr>
      <w:rFonts w:ascii="Courier New" w:hAnsi="Courier New" w:cs="Courier New"/>
    </w:rPr>
  </w:style>
  <w:style w:type="character" w:customStyle="1" w:styleId="WW8Num24z1">
    <w:name w:val="WW8Num24z1"/>
    <w:rsid w:val="00037CB2"/>
    <w:rPr>
      <w:rFonts w:ascii="Courier New" w:hAnsi="Courier New" w:cs="Courier New"/>
    </w:rPr>
  </w:style>
  <w:style w:type="character" w:customStyle="1" w:styleId="WW8Num24z2">
    <w:name w:val="WW8Num24z2"/>
    <w:rsid w:val="00037CB2"/>
    <w:rPr>
      <w:rFonts w:ascii="Wingdings" w:hAnsi="Wingdings"/>
    </w:rPr>
  </w:style>
  <w:style w:type="character" w:customStyle="1" w:styleId="WW8Num24z3">
    <w:name w:val="WW8Num24z3"/>
    <w:rsid w:val="00037CB2"/>
    <w:rPr>
      <w:rFonts w:ascii="Arial" w:eastAsia="Times New Roman" w:hAnsi="Arial" w:cs="Arial"/>
    </w:rPr>
  </w:style>
  <w:style w:type="character" w:customStyle="1" w:styleId="WW8Num24z6">
    <w:name w:val="WW8Num24z6"/>
    <w:rsid w:val="00037CB2"/>
    <w:rPr>
      <w:rFonts w:ascii="Symbol" w:hAnsi="Symbol"/>
    </w:rPr>
  </w:style>
  <w:style w:type="character" w:customStyle="1" w:styleId="WW8Num28z0">
    <w:name w:val="WW8Num28z0"/>
    <w:rsid w:val="00037CB2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037CB2"/>
    <w:rPr>
      <w:rFonts w:ascii="Symbol" w:hAnsi="Symbol"/>
    </w:rPr>
  </w:style>
  <w:style w:type="character" w:customStyle="1" w:styleId="WW8Num30z0">
    <w:name w:val="WW8Num30z0"/>
    <w:rsid w:val="00037CB2"/>
    <w:rPr>
      <w:b w:val="0"/>
      <w:i w:val="0"/>
    </w:rPr>
  </w:style>
  <w:style w:type="character" w:customStyle="1" w:styleId="WW8Num30z1">
    <w:name w:val="WW8Num30z1"/>
    <w:rsid w:val="00037CB2"/>
    <w:rPr>
      <w:b w:val="0"/>
      <w:i/>
    </w:rPr>
  </w:style>
  <w:style w:type="character" w:customStyle="1" w:styleId="WW8Num30z2">
    <w:name w:val="WW8Num30z2"/>
    <w:rsid w:val="00037CB2"/>
    <w:rPr>
      <w:b/>
      <w:i w:val="0"/>
    </w:rPr>
  </w:style>
  <w:style w:type="character" w:customStyle="1" w:styleId="WW8Num34z4">
    <w:name w:val="WW8Num34z4"/>
    <w:rsid w:val="00037CB2"/>
    <w:rPr>
      <w:rFonts w:ascii="Arial" w:eastAsia="Times New Roman" w:hAnsi="Arial" w:cs="Arial"/>
    </w:rPr>
  </w:style>
  <w:style w:type="character" w:customStyle="1" w:styleId="WW8Num35z0">
    <w:name w:val="WW8Num35z0"/>
    <w:rsid w:val="00037CB2"/>
    <w:rPr>
      <w:rFonts w:ascii="Symbol" w:hAnsi="Symbol"/>
    </w:rPr>
  </w:style>
  <w:style w:type="character" w:customStyle="1" w:styleId="WW8Num37z0">
    <w:name w:val="WW8Num37z0"/>
    <w:rsid w:val="00037CB2"/>
    <w:rPr>
      <w:rFonts w:ascii="Symbol" w:hAnsi="Symbol"/>
    </w:rPr>
  </w:style>
  <w:style w:type="character" w:customStyle="1" w:styleId="WW8Num38z2">
    <w:name w:val="WW8Num38z2"/>
    <w:rsid w:val="00037CB2"/>
    <w:rPr>
      <w:rFonts w:ascii="Symbol" w:hAnsi="Symbol"/>
    </w:rPr>
  </w:style>
  <w:style w:type="character" w:customStyle="1" w:styleId="WW8Num41z0">
    <w:name w:val="WW8Num41z0"/>
    <w:rsid w:val="00037CB2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037CB2"/>
    <w:rPr>
      <w:b w:val="0"/>
      <w:i w:val="0"/>
    </w:rPr>
  </w:style>
  <w:style w:type="character" w:customStyle="1" w:styleId="WW8Num44z0">
    <w:name w:val="WW8Num44z0"/>
    <w:rsid w:val="00037CB2"/>
    <w:rPr>
      <w:rFonts w:ascii="Symbol" w:hAnsi="Symbol"/>
    </w:rPr>
  </w:style>
  <w:style w:type="character" w:customStyle="1" w:styleId="WW8Num47z0">
    <w:name w:val="WW8Num47z0"/>
    <w:rsid w:val="00037CB2"/>
    <w:rPr>
      <w:b w:val="0"/>
      <w:i w:val="0"/>
    </w:rPr>
  </w:style>
  <w:style w:type="character" w:customStyle="1" w:styleId="WW8Num52z0">
    <w:name w:val="WW8Num52z0"/>
    <w:rsid w:val="00037CB2"/>
    <w:rPr>
      <w:rFonts w:ascii="Arial" w:eastAsia="Times New Roman" w:hAnsi="Arial" w:cs="Arial"/>
    </w:rPr>
  </w:style>
  <w:style w:type="character" w:customStyle="1" w:styleId="WW8Num52z1">
    <w:name w:val="WW8Num52z1"/>
    <w:rsid w:val="00037CB2"/>
    <w:rPr>
      <w:b w:val="0"/>
      <w:color w:val="000000"/>
    </w:rPr>
  </w:style>
  <w:style w:type="character" w:customStyle="1" w:styleId="WW8Num58z1">
    <w:name w:val="WW8Num58z1"/>
    <w:rsid w:val="00037CB2"/>
    <w:rPr>
      <w:rFonts w:ascii="Courier New" w:hAnsi="Courier New" w:cs="Courier New"/>
    </w:rPr>
  </w:style>
  <w:style w:type="character" w:customStyle="1" w:styleId="WW8Num59z0">
    <w:name w:val="WW8Num59z0"/>
    <w:rsid w:val="00037CB2"/>
    <w:rPr>
      <w:b/>
      <w:i w:val="0"/>
    </w:rPr>
  </w:style>
  <w:style w:type="character" w:customStyle="1" w:styleId="WW8Num65z0">
    <w:name w:val="WW8Num65z0"/>
    <w:rsid w:val="00037CB2"/>
    <w:rPr>
      <w:b w:val="0"/>
      <w:i w:val="0"/>
    </w:rPr>
  </w:style>
  <w:style w:type="character" w:customStyle="1" w:styleId="WW8Num65z1">
    <w:name w:val="WW8Num65z1"/>
    <w:rsid w:val="00037CB2"/>
    <w:rPr>
      <w:b w:val="0"/>
      <w:i/>
    </w:rPr>
  </w:style>
  <w:style w:type="character" w:customStyle="1" w:styleId="WW8Num65z2">
    <w:name w:val="WW8Num65z2"/>
    <w:rsid w:val="00037CB2"/>
    <w:rPr>
      <w:b/>
      <w:i w:val="0"/>
    </w:rPr>
  </w:style>
  <w:style w:type="character" w:customStyle="1" w:styleId="WW8Num66z0">
    <w:name w:val="WW8Num66z0"/>
    <w:rsid w:val="00037CB2"/>
    <w:rPr>
      <w:rFonts w:ascii="Arial" w:eastAsia="Times New Roman" w:hAnsi="Arial" w:cs="Arial"/>
    </w:rPr>
  </w:style>
  <w:style w:type="character" w:customStyle="1" w:styleId="WW8Num67z2">
    <w:name w:val="WW8Num67z2"/>
    <w:rsid w:val="00037CB2"/>
    <w:rPr>
      <w:rFonts w:ascii="Times New Roman" w:hAnsi="Times New Roman" w:cs="Times New Roman"/>
    </w:rPr>
  </w:style>
  <w:style w:type="character" w:customStyle="1" w:styleId="WW8Num68z0">
    <w:name w:val="WW8Num68z0"/>
    <w:rsid w:val="00037CB2"/>
    <w:rPr>
      <w:rFonts w:ascii="Symbol" w:hAnsi="Symbol"/>
    </w:rPr>
  </w:style>
  <w:style w:type="character" w:customStyle="1" w:styleId="Absatz-Standardschriftart">
    <w:name w:val="Absatz-Standardschriftart"/>
    <w:rsid w:val="00037CB2"/>
  </w:style>
  <w:style w:type="character" w:customStyle="1" w:styleId="WW8Num1z0">
    <w:name w:val="WW8Num1z0"/>
    <w:rsid w:val="00037CB2"/>
    <w:rPr>
      <w:b w:val="0"/>
    </w:rPr>
  </w:style>
  <w:style w:type="character" w:customStyle="1" w:styleId="WW8Num4z0">
    <w:name w:val="WW8Num4z0"/>
    <w:rsid w:val="00037CB2"/>
    <w:rPr>
      <w:b/>
      <w:i w:val="0"/>
      <w:sz w:val="24"/>
    </w:rPr>
  </w:style>
  <w:style w:type="character" w:customStyle="1" w:styleId="WW8Num4z1">
    <w:name w:val="WW8Num4z1"/>
    <w:rsid w:val="00037CB2"/>
    <w:rPr>
      <w:b/>
      <w:i w:val="0"/>
    </w:rPr>
  </w:style>
  <w:style w:type="character" w:customStyle="1" w:styleId="WW8Num10z1">
    <w:name w:val="WW8Num10z1"/>
    <w:rsid w:val="00037CB2"/>
    <w:rPr>
      <w:rFonts w:ascii="Arial" w:eastAsia="Times New Roman" w:hAnsi="Arial" w:cs="Arial"/>
      <w:b/>
      <w:i w:val="0"/>
    </w:rPr>
  </w:style>
  <w:style w:type="character" w:customStyle="1" w:styleId="WW8Num11z1">
    <w:name w:val="WW8Num11z1"/>
    <w:rsid w:val="00037CB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037CB2"/>
    <w:rPr>
      <w:rFonts w:ascii="Symbol" w:hAnsi="Symbol"/>
    </w:rPr>
  </w:style>
  <w:style w:type="character" w:customStyle="1" w:styleId="WW8Num15z0">
    <w:name w:val="WW8Num15z0"/>
    <w:rsid w:val="00037CB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37CB2"/>
    <w:rPr>
      <w:b/>
      <w:i w:val="0"/>
    </w:rPr>
  </w:style>
  <w:style w:type="character" w:customStyle="1" w:styleId="WW8Num19z0">
    <w:name w:val="WW8Num19z0"/>
    <w:rsid w:val="00037CB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37CB2"/>
    <w:rPr>
      <w:rFonts w:ascii="Courier New" w:hAnsi="Courier New" w:cs="Courier New"/>
    </w:rPr>
  </w:style>
  <w:style w:type="character" w:customStyle="1" w:styleId="WW8Num20z2">
    <w:name w:val="WW8Num20z2"/>
    <w:rsid w:val="00037CB2"/>
    <w:rPr>
      <w:rFonts w:ascii="Wingdings" w:hAnsi="Wingdings"/>
    </w:rPr>
  </w:style>
  <w:style w:type="character" w:customStyle="1" w:styleId="WW8Num22z1">
    <w:name w:val="WW8Num22z1"/>
    <w:rsid w:val="00037CB2"/>
    <w:rPr>
      <w:i w:val="0"/>
    </w:rPr>
  </w:style>
  <w:style w:type="character" w:customStyle="1" w:styleId="WW8Num27z1">
    <w:name w:val="WW8Num27z1"/>
    <w:rsid w:val="00037CB2"/>
    <w:rPr>
      <w:rFonts w:ascii="Symbol" w:hAnsi="Symbol"/>
    </w:rPr>
  </w:style>
  <w:style w:type="character" w:customStyle="1" w:styleId="WW8Num27z2">
    <w:name w:val="WW8Num27z2"/>
    <w:rsid w:val="00037CB2"/>
    <w:rPr>
      <w:color w:val="auto"/>
    </w:rPr>
  </w:style>
  <w:style w:type="character" w:customStyle="1" w:styleId="WW8Num33z0">
    <w:name w:val="WW8Num33z0"/>
    <w:rsid w:val="00037CB2"/>
    <w:rPr>
      <w:b w:val="0"/>
    </w:rPr>
  </w:style>
  <w:style w:type="character" w:customStyle="1" w:styleId="WW8Num34z0">
    <w:name w:val="WW8Num34z0"/>
    <w:rsid w:val="00037CB2"/>
    <w:rPr>
      <w:b w:val="0"/>
    </w:rPr>
  </w:style>
  <w:style w:type="character" w:customStyle="1" w:styleId="WW8Num34z1">
    <w:name w:val="WW8Num34z1"/>
    <w:rsid w:val="00037CB2"/>
    <w:rPr>
      <w:rFonts w:ascii="Times New Roman" w:eastAsia="Times New Roman" w:hAnsi="Times New Roman" w:cs="Times New Roman"/>
      <w:b w:val="0"/>
    </w:rPr>
  </w:style>
  <w:style w:type="character" w:customStyle="1" w:styleId="WW8Num34z2">
    <w:name w:val="WW8Num34z2"/>
    <w:rsid w:val="00037CB2"/>
    <w:rPr>
      <w:rFonts w:ascii="Symbol" w:hAnsi="Symbol"/>
      <w:b w:val="0"/>
    </w:rPr>
  </w:style>
  <w:style w:type="character" w:customStyle="1" w:styleId="WW8Num35z1">
    <w:name w:val="WW8Num35z1"/>
    <w:rsid w:val="00037CB2"/>
    <w:rPr>
      <w:rFonts w:ascii="Courier New" w:hAnsi="Courier New" w:cs="Courier New"/>
    </w:rPr>
  </w:style>
  <w:style w:type="character" w:customStyle="1" w:styleId="WW8Num35z2">
    <w:name w:val="WW8Num35z2"/>
    <w:rsid w:val="00037CB2"/>
    <w:rPr>
      <w:rFonts w:ascii="Wingdings" w:hAnsi="Wingdings"/>
    </w:rPr>
  </w:style>
  <w:style w:type="character" w:customStyle="1" w:styleId="WW8Num36z0">
    <w:name w:val="WW8Num36z0"/>
    <w:rsid w:val="00037CB2"/>
    <w:rPr>
      <w:rFonts w:ascii="Symbol" w:hAnsi="Symbol"/>
    </w:rPr>
  </w:style>
  <w:style w:type="character" w:customStyle="1" w:styleId="WW8Num36z1">
    <w:name w:val="WW8Num36z1"/>
    <w:rsid w:val="00037CB2"/>
    <w:rPr>
      <w:b w:val="0"/>
    </w:rPr>
  </w:style>
  <w:style w:type="character" w:customStyle="1" w:styleId="WW8Num36z2">
    <w:name w:val="WW8Num36z2"/>
    <w:rsid w:val="00037CB2"/>
    <w:rPr>
      <w:rFonts w:ascii="Wingdings" w:hAnsi="Wingdings"/>
    </w:rPr>
  </w:style>
  <w:style w:type="character" w:customStyle="1" w:styleId="WW8Num36z4">
    <w:name w:val="WW8Num36z4"/>
    <w:rsid w:val="00037CB2"/>
    <w:rPr>
      <w:rFonts w:ascii="Courier New" w:hAnsi="Courier New" w:cs="Courier New"/>
    </w:rPr>
  </w:style>
  <w:style w:type="character" w:customStyle="1" w:styleId="WW8Num37z1">
    <w:name w:val="WW8Num37z1"/>
    <w:rsid w:val="00037CB2"/>
    <w:rPr>
      <w:rFonts w:ascii="Courier New" w:hAnsi="Courier New" w:cs="Courier New"/>
    </w:rPr>
  </w:style>
  <w:style w:type="character" w:customStyle="1" w:styleId="WW8Num37z2">
    <w:name w:val="WW8Num37z2"/>
    <w:rsid w:val="00037CB2"/>
    <w:rPr>
      <w:rFonts w:ascii="Wingdings" w:hAnsi="Wingdings"/>
    </w:rPr>
  </w:style>
  <w:style w:type="character" w:customStyle="1" w:styleId="WW8Num37z3">
    <w:name w:val="WW8Num37z3"/>
    <w:rsid w:val="00037CB2"/>
    <w:rPr>
      <w:rFonts w:ascii="Arial" w:eastAsia="Times New Roman" w:hAnsi="Arial" w:cs="Arial"/>
    </w:rPr>
  </w:style>
  <w:style w:type="character" w:customStyle="1" w:styleId="WW8Num37z6">
    <w:name w:val="WW8Num37z6"/>
    <w:rsid w:val="00037CB2"/>
    <w:rPr>
      <w:rFonts w:ascii="Symbol" w:hAnsi="Symbol"/>
    </w:rPr>
  </w:style>
  <w:style w:type="character" w:customStyle="1" w:styleId="WW8Num42z0">
    <w:name w:val="WW8Num42z0"/>
    <w:rsid w:val="00037CB2"/>
    <w:rPr>
      <w:rFonts w:ascii="Symbol" w:hAnsi="Symbol"/>
    </w:rPr>
  </w:style>
  <w:style w:type="character" w:customStyle="1" w:styleId="WW8Num42z1">
    <w:name w:val="WW8Num42z1"/>
    <w:rsid w:val="00037CB2"/>
    <w:rPr>
      <w:rFonts w:ascii="Courier New" w:hAnsi="Courier New" w:cs="Courier New"/>
    </w:rPr>
  </w:style>
  <w:style w:type="character" w:customStyle="1" w:styleId="WW8Num42z2">
    <w:name w:val="WW8Num42z2"/>
    <w:rsid w:val="00037CB2"/>
    <w:rPr>
      <w:rFonts w:ascii="Wingdings" w:hAnsi="Wingdings"/>
    </w:rPr>
  </w:style>
  <w:style w:type="character" w:customStyle="1" w:styleId="WW8Num43z1">
    <w:name w:val="WW8Num43z1"/>
    <w:rsid w:val="00037CB2"/>
    <w:rPr>
      <w:b w:val="0"/>
      <w:i/>
    </w:rPr>
  </w:style>
  <w:style w:type="character" w:customStyle="1" w:styleId="WW8Num43z2">
    <w:name w:val="WW8Num43z2"/>
    <w:rsid w:val="00037CB2"/>
    <w:rPr>
      <w:b/>
      <w:i w:val="0"/>
    </w:rPr>
  </w:style>
  <w:style w:type="character" w:customStyle="1" w:styleId="WW8Num47z4">
    <w:name w:val="WW8Num47z4"/>
    <w:rsid w:val="00037CB2"/>
    <w:rPr>
      <w:rFonts w:ascii="Arial" w:eastAsia="Times New Roman" w:hAnsi="Arial" w:cs="Arial"/>
    </w:rPr>
  </w:style>
  <w:style w:type="character" w:customStyle="1" w:styleId="WW8Num48z0">
    <w:name w:val="WW8Num48z0"/>
    <w:rsid w:val="00037CB2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037CB2"/>
    <w:rPr>
      <w:rFonts w:ascii="Symbol" w:hAnsi="Symbol"/>
    </w:rPr>
  </w:style>
  <w:style w:type="character" w:customStyle="1" w:styleId="WW8Num50z1">
    <w:name w:val="WW8Num50z1"/>
    <w:rsid w:val="00037CB2"/>
    <w:rPr>
      <w:rFonts w:ascii="Courier New" w:hAnsi="Courier New" w:cs="Courier New"/>
    </w:rPr>
  </w:style>
  <w:style w:type="character" w:customStyle="1" w:styleId="WW8Num50z2">
    <w:name w:val="WW8Num50z2"/>
    <w:rsid w:val="00037CB2"/>
    <w:rPr>
      <w:rFonts w:ascii="Wingdings" w:hAnsi="Wingdings"/>
    </w:rPr>
  </w:style>
  <w:style w:type="character" w:customStyle="1" w:styleId="WW8Num51z2">
    <w:name w:val="WW8Num51z2"/>
    <w:rsid w:val="00037CB2"/>
    <w:rPr>
      <w:rFonts w:ascii="Symbol" w:hAnsi="Symbol"/>
    </w:rPr>
  </w:style>
  <w:style w:type="character" w:customStyle="1" w:styleId="WW8Num54z0">
    <w:name w:val="WW8Num54z0"/>
    <w:rsid w:val="00037CB2"/>
    <w:rPr>
      <w:b w:val="0"/>
    </w:rPr>
  </w:style>
  <w:style w:type="character" w:customStyle="1" w:styleId="WW8Num55z0">
    <w:name w:val="WW8Num55z0"/>
    <w:rsid w:val="00037CB2"/>
    <w:rPr>
      <w:u w:val="none"/>
    </w:rPr>
  </w:style>
  <w:style w:type="character" w:customStyle="1" w:styleId="WW8Num57z0">
    <w:name w:val="WW8Num57z0"/>
    <w:rsid w:val="00037CB2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037CB2"/>
    <w:rPr>
      <w:b/>
      <w:sz w:val="24"/>
      <w:szCs w:val="24"/>
    </w:rPr>
  </w:style>
  <w:style w:type="character" w:customStyle="1" w:styleId="WW8Num58z0">
    <w:name w:val="WW8Num58z0"/>
    <w:rsid w:val="00037CB2"/>
    <w:rPr>
      <w:rFonts w:ascii="Symbol" w:hAnsi="Symbol"/>
    </w:rPr>
  </w:style>
  <w:style w:type="character" w:customStyle="1" w:styleId="WW8Num58z2">
    <w:name w:val="WW8Num58z2"/>
    <w:rsid w:val="00037CB2"/>
    <w:rPr>
      <w:rFonts w:ascii="Wingdings" w:hAnsi="Wingdings"/>
    </w:rPr>
  </w:style>
  <w:style w:type="character" w:customStyle="1" w:styleId="WW8Num61z0">
    <w:name w:val="WW8Num61z0"/>
    <w:rsid w:val="00037CB2"/>
    <w:rPr>
      <w:b w:val="0"/>
      <w:i w:val="0"/>
    </w:rPr>
  </w:style>
  <w:style w:type="character" w:customStyle="1" w:styleId="WW8Num66z1">
    <w:name w:val="WW8Num66z1"/>
    <w:rsid w:val="00037CB2"/>
    <w:rPr>
      <w:b w:val="0"/>
      <w:color w:val="000000"/>
    </w:rPr>
  </w:style>
  <w:style w:type="character" w:customStyle="1" w:styleId="WW8Num67z0">
    <w:name w:val="WW8Num67z0"/>
    <w:rsid w:val="00037CB2"/>
    <w:rPr>
      <w:b w:val="0"/>
    </w:rPr>
  </w:style>
  <w:style w:type="character" w:customStyle="1" w:styleId="WW8Num70z0">
    <w:name w:val="WW8Num70z0"/>
    <w:rsid w:val="00037CB2"/>
    <w:rPr>
      <w:b w:val="0"/>
    </w:rPr>
  </w:style>
  <w:style w:type="character" w:customStyle="1" w:styleId="WW8Num74z1">
    <w:name w:val="WW8Num74z1"/>
    <w:rsid w:val="00037CB2"/>
    <w:rPr>
      <w:rFonts w:ascii="Arial" w:hAnsi="Arial" w:cs="Arial"/>
      <w:b w:val="0"/>
    </w:rPr>
  </w:style>
  <w:style w:type="character" w:customStyle="1" w:styleId="WW8Num75z0">
    <w:name w:val="WW8Num75z0"/>
    <w:rsid w:val="00037CB2"/>
    <w:rPr>
      <w:b/>
      <w:i w:val="0"/>
    </w:rPr>
  </w:style>
  <w:style w:type="character" w:customStyle="1" w:styleId="WW8Num81z0">
    <w:name w:val="WW8Num81z0"/>
    <w:rsid w:val="00037CB2"/>
    <w:rPr>
      <w:b w:val="0"/>
    </w:rPr>
  </w:style>
  <w:style w:type="character" w:customStyle="1" w:styleId="WW8Num82z0">
    <w:name w:val="WW8Num82z0"/>
    <w:rsid w:val="00037CB2"/>
    <w:rPr>
      <w:b w:val="0"/>
      <w:i w:val="0"/>
    </w:rPr>
  </w:style>
  <w:style w:type="character" w:customStyle="1" w:styleId="WW8Num82z1">
    <w:name w:val="WW8Num82z1"/>
    <w:rsid w:val="00037CB2"/>
    <w:rPr>
      <w:b w:val="0"/>
      <w:i/>
    </w:rPr>
  </w:style>
  <w:style w:type="character" w:customStyle="1" w:styleId="WW8Num82z2">
    <w:name w:val="WW8Num82z2"/>
    <w:rsid w:val="00037CB2"/>
    <w:rPr>
      <w:b/>
      <w:i w:val="0"/>
    </w:rPr>
  </w:style>
  <w:style w:type="character" w:customStyle="1" w:styleId="WW8Num83z0">
    <w:name w:val="WW8Num83z0"/>
    <w:rsid w:val="00037CB2"/>
    <w:rPr>
      <w:rFonts w:cs="Times New Roman"/>
    </w:rPr>
  </w:style>
  <w:style w:type="character" w:customStyle="1" w:styleId="WW8Num84z2">
    <w:name w:val="WW8Num84z2"/>
    <w:rsid w:val="00037CB2"/>
    <w:rPr>
      <w:rFonts w:ascii="Times New Roman" w:hAnsi="Times New Roman" w:cs="Times New Roman"/>
    </w:rPr>
  </w:style>
  <w:style w:type="character" w:customStyle="1" w:styleId="WW8Num85z0">
    <w:name w:val="WW8Num85z0"/>
    <w:rsid w:val="00037CB2"/>
    <w:rPr>
      <w:rFonts w:ascii="Symbol" w:hAnsi="Symbol"/>
    </w:rPr>
  </w:style>
  <w:style w:type="character" w:customStyle="1" w:styleId="WW8Num85z1">
    <w:name w:val="WW8Num85z1"/>
    <w:rsid w:val="00037CB2"/>
    <w:rPr>
      <w:rFonts w:ascii="Courier New" w:hAnsi="Courier New" w:cs="Courier New"/>
    </w:rPr>
  </w:style>
  <w:style w:type="character" w:customStyle="1" w:styleId="WW8Num85z2">
    <w:name w:val="WW8Num85z2"/>
    <w:rsid w:val="00037CB2"/>
    <w:rPr>
      <w:rFonts w:ascii="Wingdings" w:hAnsi="Wingdings"/>
    </w:rPr>
  </w:style>
  <w:style w:type="character" w:customStyle="1" w:styleId="WW8Num91z0">
    <w:name w:val="WW8Num91z0"/>
    <w:rsid w:val="00037CB2"/>
    <w:rPr>
      <w:b w:val="0"/>
    </w:rPr>
  </w:style>
  <w:style w:type="character" w:customStyle="1" w:styleId="Domylnaczcionkaakapitu1">
    <w:name w:val="Domyślna czcionka akapitu1"/>
    <w:rsid w:val="00037CB2"/>
  </w:style>
  <w:style w:type="character" w:styleId="Numerstrony">
    <w:name w:val="page number"/>
    <w:basedOn w:val="Domylnaczcionkaakapitu1"/>
    <w:rsid w:val="00037CB2"/>
  </w:style>
  <w:style w:type="character" w:styleId="Hipercze">
    <w:name w:val="Hyperlink"/>
    <w:uiPriority w:val="99"/>
    <w:rsid w:val="00037CB2"/>
    <w:rPr>
      <w:color w:val="0000FF"/>
      <w:u w:val="single"/>
    </w:rPr>
  </w:style>
  <w:style w:type="character" w:customStyle="1" w:styleId="Hipercze1">
    <w:name w:val="Hiperłącze1"/>
    <w:rsid w:val="00037CB2"/>
    <w:rPr>
      <w:rFonts w:ascii="Verdana" w:hAnsi="Verdana"/>
      <w:b/>
      <w:color w:val="0000FF"/>
      <w:sz w:val="18"/>
      <w:u w:val="none"/>
    </w:rPr>
  </w:style>
  <w:style w:type="character" w:customStyle="1" w:styleId="ZnakZnak">
    <w:name w:val="Znak Znak"/>
    <w:rsid w:val="00037CB2"/>
    <w:rPr>
      <w:sz w:val="24"/>
      <w:szCs w:val="24"/>
      <w:lang w:val="pl-PL" w:eastAsia="ar-SA" w:bidi="ar-SA"/>
    </w:rPr>
  </w:style>
  <w:style w:type="character" w:styleId="Pogrubienie">
    <w:name w:val="Strong"/>
    <w:uiPriority w:val="22"/>
    <w:qFormat/>
    <w:rsid w:val="00037CB2"/>
    <w:rPr>
      <w:b/>
      <w:bCs/>
    </w:rPr>
  </w:style>
  <w:style w:type="character" w:customStyle="1" w:styleId="Znak">
    <w:name w:val="Znak"/>
    <w:rsid w:val="00037CB2"/>
    <w:rPr>
      <w:sz w:val="24"/>
      <w:szCs w:val="24"/>
      <w:lang w:val="pl-PL" w:eastAsia="ar-SA" w:bidi="ar-SA"/>
    </w:rPr>
  </w:style>
  <w:style w:type="character" w:customStyle="1" w:styleId="dane1">
    <w:name w:val="dane1"/>
    <w:rsid w:val="00037CB2"/>
    <w:rPr>
      <w:color w:val="0000CD"/>
    </w:rPr>
  </w:style>
  <w:style w:type="character" w:customStyle="1" w:styleId="ZnakZnak2">
    <w:name w:val="Znak Znak2"/>
    <w:rsid w:val="00037CB2"/>
    <w:rPr>
      <w:lang w:val="pl-PL" w:eastAsia="ar-SA" w:bidi="ar-SA"/>
    </w:rPr>
  </w:style>
  <w:style w:type="character" w:customStyle="1" w:styleId="Znakiprzypiswdolnych">
    <w:name w:val="Znaki przypisów dolnych"/>
    <w:rsid w:val="00037CB2"/>
    <w:rPr>
      <w:vertAlign w:val="superscript"/>
    </w:rPr>
  </w:style>
  <w:style w:type="character" w:customStyle="1" w:styleId="ZnakZnak3">
    <w:name w:val="Znak Znak3"/>
    <w:rsid w:val="00037CB2"/>
    <w:rPr>
      <w:lang w:val="pl-PL" w:eastAsia="ar-SA" w:bidi="ar-SA"/>
    </w:rPr>
  </w:style>
  <w:style w:type="character" w:customStyle="1" w:styleId="ZnakZnak1">
    <w:name w:val="Znak Znak1"/>
    <w:rsid w:val="00037CB2"/>
    <w:rPr>
      <w:rFonts w:ascii="Courier New" w:hAnsi="Courier New"/>
      <w:lang w:val="pl-PL" w:eastAsia="ar-SA" w:bidi="ar-SA"/>
    </w:rPr>
  </w:style>
  <w:style w:type="character" w:customStyle="1" w:styleId="Znakiprzypiswkocowych">
    <w:name w:val="Znaki przypisów końcowych"/>
    <w:rsid w:val="00037CB2"/>
    <w:rPr>
      <w:vertAlign w:val="superscript"/>
    </w:rPr>
  </w:style>
  <w:style w:type="character" w:customStyle="1" w:styleId="ustZnak">
    <w:name w:val="ust Znak"/>
    <w:rsid w:val="00037CB2"/>
    <w:rPr>
      <w:sz w:val="24"/>
      <w:lang w:val="pl-PL" w:eastAsia="ar-SA" w:bidi="ar-SA"/>
    </w:rPr>
  </w:style>
  <w:style w:type="character" w:customStyle="1" w:styleId="11111111ustZnak">
    <w:name w:val="11111111 ust Znak"/>
    <w:basedOn w:val="ustZnak"/>
    <w:rsid w:val="00037CB2"/>
    <w:rPr>
      <w:sz w:val="24"/>
      <w:lang w:val="pl-PL" w:eastAsia="ar-SA" w:bidi="ar-SA"/>
    </w:rPr>
  </w:style>
  <w:style w:type="character" w:customStyle="1" w:styleId="ZnakZnak4">
    <w:name w:val="Znak Znak4"/>
    <w:rsid w:val="00037CB2"/>
    <w:rPr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37C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037CB2"/>
    <w:pPr>
      <w:spacing w:line="360" w:lineRule="auto"/>
      <w:jc w:val="center"/>
    </w:pPr>
    <w:rPr>
      <w:b/>
      <w:i/>
      <w:sz w:val="32"/>
    </w:rPr>
  </w:style>
  <w:style w:type="paragraph" w:styleId="Lista">
    <w:name w:val="List"/>
    <w:basedOn w:val="Normalny"/>
    <w:rsid w:val="00037CB2"/>
    <w:pPr>
      <w:ind w:left="283" w:hanging="283"/>
    </w:pPr>
  </w:style>
  <w:style w:type="paragraph" w:customStyle="1" w:styleId="Podpis1">
    <w:name w:val="Podpis1"/>
    <w:basedOn w:val="Normalny"/>
    <w:rsid w:val="00037CB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37CB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037CB2"/>
    <w:pPr>
      <w:ind w:left="1985" w:hanging="142"/>
    </w:pPr>
  </w:style>
  <w:style w:type="paragraph" w:styleId="Stopka">
    <w:name w:val="footer"/>
    <w:basedOn w:val="Normalny"/>
    <w:link w:val="StopkaZnak"/>
    <w:uiPriority w:val="99"/>
    <w:rsid w:val="00037CB2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37CB2"/>
    <w:pPr>
      <w:ind w:left="426" w:hanging="426"/>
    </w:pPr>
    <w:rPr>
      <w:b/>
      <w:sz w:val="28"/>
    </w:rPr>
  </w:style>
  <w:style w:type="paragraph" w:customStyle="1" w:styleId="Tekstpodstawowywcity31">
    <w:name w:val="Tekst podstawowy wcięty 31"/>
    <w:basedOn w:val="Normalny"/>
    <w:uiPriority w:val="99"/>
    <w:rsid w:val="00037CB2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customStyle="1" w:styleId="Tekstpodstawowy21">
    <w:name w:val="Tekst podstawowy 21"/>
    <w:basedOn w:val="Normalny"/>
    <w:rsid w:val="00037CB2"/>
    <w:rPr>
      <w:b/>
    </w:rPr>
  </w:style>
  <w:style w:type="paragraph" w:styleId="NormalnyWeb">
    <w:name w:val="Normal (Web)"/>
    <w:basedOn w:val="Normalny"/>
    <w:rsid w:val="00037CB2"/>
    <w:pPr>
      <w:spacing w:before="100" w:after="100"/>
    </w:pPr>
  </w:style>
  <w:style w:type="paragraph" w:customStyle="1" w:styleId="Tekstpodstawowy32">
    <w:name w:val="Tekst podstawowy 32"/>
    <w:basedOn w:val="Normalny"/>
    <w:rsid w:val="00037CB2"/>
    <w:pPr>
      <w:tabs>
        <w:tab w:val="left" w:pos="709"/>
        <w:tab w:val="left" w:pos="993"/>
      </w:tabs>
    </w:pPr>
  </w:style>
  <w:style w:type="paragraph" w:customStyle="1" w:styleId="Tekstpodstawowy22">
    <w:name w:val="Tekst podstawowy 22"/>
    <w:basedOn w:val="Normalny"/>
    <w:rsid w:val="00037CB2"/>
    <w:pPr>
      <w:ind w:left="426" w:hanging="142"/>
    </w:pPr>
  </w:style>
  <w:style w:type="paragraph" w:customStyle="1" w:styleId="Tekstpodstawowywcity32">
    <w:name w:val="Tekst podstawowy wcięty 32"/>
    <w:basedOn w:val="Normalny"/>
    <w:rsid w:val="00037CB2"/>
    <w:pPr>
      <w:ind w:left="567"/>
    </w:pPr>
  </w:style>
  <w:style w:type="paragraph" w:customStyle="1" w:styleId="Tekstpodstawowywcity22">
    <w:name w:val="Tekst podstawowy wcięty 22"/>
    <w:basedOn w:val="Normalny"/>
    <w:rsid w:val="00037CB2"/>
    <w:pPr>
      <w:overflowPunct w:val="0"/>
      <w:autoSpaceDE w:val="0"/>
      <w:ind w:left="993" w:hanging="426"/>
      <w:textAlignment w:val="baseline"/>
    </w:pPr>
  </w:style>
  <w:style w:type="paragraph" w:customStyle="1" w:styleId="ust">
    <w:name w:val="ust"/>
    <w:rsid w:val="00037CB2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037CB2"/>
    <w:pPr>
      <w:spacing w:before="60" w:after="60"/>
      <w:ind w:left="851" w:hanging="295"/>
      <w:jc w:val="both"/>
    </w:pPr>
  </w:style>
  <w:style w:type="paragraph" w:customStyle="1" w:styleId="Rub3">
    <w:name w:val="Rub3"/>
    <w:basedOn w:val="Normalny"/>
    <w:next w:val="Normalny"/>
    <w:rsid w:val="00037CB2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maly">
    <w:name w:val="maly"/>
    <w:basedOn w:val="Normalny"/>
    <w:rsid w:val="00037CB2"/>
    <w:pPr>
      <w:overflowPunct w:val="0"/>
      <w:autoSpaceDE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rsid w:val="00037CB2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037CB2"/>
    <w:pPr>
      <w:widowControl w:val="0"/>
      <w:suppressAutoHyphens/>
    </w:pPr>
    <w:rPr>
      <w:lang w:eastAsia="ar-SA"/>
    </w:rPr>
  </w:style>
  <w:style w:type="paragraph" w:customStyle="1" w:styleId="WW-Tekstpodstawowy2">
    <w:name w:val="WW-Tekst podstawowy 2"/>
    <w:basedOn w:val="WW-Domylnie"/>
    <w:rsid w:val="00037CB2"/>
    <w:pPr>
      <w:autoSpaceDE w:val="0"/>
    </w:pPr>
    <w:rPr>
      <w:rFonts w:ascii="Tahoma" w:hAnsi="Tahoma" w:cs="Tahoma"/>
      <w:b/>
      <w:bCs/>
      <w:sz w:val="24"/>
      <w:szCs w:val="24"/>
    </w:rPr>
  </w:style>
  <w:style w:type="paragraph" w:customStyle="1" w:styleId="tyt">
    <w:name w:val="tyt"/>
    <w:basedOn w:val="Normalny"/>
    <w:rsid w:val="00037CB2"/>
    <w:pPr>
      <w:keepNext/>
      <w:spacing w:before="60" w:after="60"/>
      <w:jc w:val="center"/>
    </w:pPr>
    <w:rPr>
      <w:b/>
    </w:rPr>
  </w:style>
  <w:style w:type="paragraph" w:styleId="Tytu">
    <w:name w:val="Title"/>
    <w:basedOn w:val="Normalny"/>
    <w:next w:val="Podtytu"/>
    <w:qFormat/>
    <w:rsid w:val="00037CB2"/>
    <w:pPr>
      <w:suppressAutoHyphens/>
      <w:jc w:val="center"/>
    </w:pPr>
    <w:rPr>
      <w:i/>
      <w:iCs/>
      <w:sz w:val="36"/>
    </w:rPr>
  </w:style>
  <w:style w:type="paragraph" w:styleId="Podtytu">
    <w:name w:val="Subtitle"/>
    <w:basedOn w:val="Normalny"/>
    <w:next w:val="Tekstpodstawowy"/>
    <w:qFormat/>
    <w:rsid w:val="00037CB2"/>
    <w:pPr>
      <w:spacing w:after="60"/>
      <w:jc w:val="center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037CB2"/>
    <w:pPr>
      <w:suppressAutoHyphens/>
    </w:pPr>
    <w:rPr>
      <w:rFonts w:ascii="Arial" w:hAnsi="Arial"/>
      <w:color w:val="0000FF"/>
    </w:rPr>
  </w:style>
  <w:style w:type="paragraph" w:customStyle="1" w:styleId="dtn">
    <w:name w:val="dtn"/>
    <w:basedOn w:val="Normalny"/>
    <w:rsid w:val="00037CB2"/>
    <w:pPr>
      <w:spacing w:before="100" w:after="100"/>
    </w:pPr>
  </w:style>
  <w:style w:type="paragraph" w:customStyle="1" w:styleId="Tekstpodstawowy31">
    <w:name w:val="Tekst podstawowy 31"/>
    <w:basedOn w:val="Normalny"/>
    <w:rsid w:val="00037CB2"/>
    <w:pPr>
      <w:widowControl w:val="0"/>
      <w:suppressAutoHyphens/>
    </w:pPr>
    <w:rPr>
      <w:rFonts w:eastAsia="Lucida Sans Unicode"/>
      <w:kern w:val="1"/>
    </w:rPr>
  </w:style>
  <w:style w:type="paragraph" w:styleId="Tekstprzypisudolnego">
    <w:name w:val="footnote text"/>
    <w:basedOn w:val="Normalny"/>
    <w:link w:val="TekstprzypisudolnegoZnak"/>
    <w:uiPriority w:val="99"/>
    <w:rsid w:val="00037CB2"/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37CB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a21">
    <w:name w:val="Lista 21"/>
    <w:basedOn w:val="Normalny"/>
    <w:rsid w:val="00037CB2"/>
    <w:pPr>
      <w:ind w:left="566" w:hanging="283"/>
    </w:pPr>
  </w:style>
  <w:style w:type="paragraph" w:customStyle="1" w:styleId="Zwykytekst1">
    <w:name w:val="Zwykły tekst1"/>
    <w:basedOn w:val="Normalny"/>
    <w:rsid w:val="00037CB2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037CB2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037CB2"/>
    <w:pPr>
      <w:overflowPunct w:val="0"/>
      <w:autoSpaceDE w:val="0"/>
      <w:ind w:left="360" w:right="373"/>
      <w:textAlignment w:val="baseline"/>
    </w:pPr>
  </w:style>
  <w:style w:type="paragraph" w:styleId="Zagicieodgryformularza">
    <w:name w:val="HTML Top of Form"/>
    <w:basedOn w:val="Normalny"/>
    <w:next w:val="Normalny"/>
    <w:rsid w:val="00037CB2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Lista-kontynuacja1">
    <w:name w:val="Lista - kontynuacja1"/>
    <w:basedOn w:val="Normalny"/>
    <w:rsid w:val="00037CB2"/>
    <w:pPr>
      <w:spacing w:after="120"/>
      <w:ind w:left="283"/>
    </w:pPr>
  </w:style>
  <w:style w:type="paragraph" w:customStyle="1" w:styleId="Default">
    <w:name w:val="Default"/>
    <w:rsid w:val="00037CB2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37CB2"/>
    <w:pPr>
      <w:suppressAutoHyphens/>
      <w:spacing w:before="280" w:after="280"/>
    </w:pPr>
  </w:style>
  <w:style w:type="paragraph" w:customStyle="1" w:styleId="WW-Tekstdymka">
    <w:name w:val="WW-Tekst dymka"/>
    <w:basedOn w:val="Normalny"/>
    <w:rsid w:val="00037CB2"/>
    <w:pPr>
      <w:suppressAutoHyphens/>
    </w:pPr>
    <w:rPr>
      <w:rFonts w:ascii="Tahoma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037CB2"/>
    <w:pPr>
      <w:widowControl w:val="0"/>
      <w:suppressAutoHyphens/>
      <w:autoSpaceDE w:val="0"/>
    </w:pPr>
    <w:rPr>
      <w:rFonts w:ascii="Tahoma" w:hAnsi="Tahoma" w:cs="Tahoma"/>
      <w:b/>
      <w:bCs/>
    </w:rPr>
  </w:style>
  <w:style w:type="paragraph" w:customStyle="1" w:styleId="lit">
    <w:name w:val="lit"/>
    <w:rsid w:val="00037CB2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sz w:val="24"/>
      <w:lang w:eastAsia="ar-SA"/>
    </w:rPr>
  </w:style>
  <w:style w:type="paragraph" w:customStyle="1" w:styleId="WW-Tekstpodstawowywcity2">
    <w:name w:val="WW-Tekst podstawowy wcięty 2"/>
    <w:basedOn w:val="Normalny"/>
    <w:rsid w:val="00037CB2"/>
    <w:pPr>
      <w:suppressAutoHyphens/>
      <w:ind w:left="426" w:hanging="426"/>
    </w:pPr>
    <w:rPr>
      <w:b/>
      <w:sz w:val="28"/>
    </w:rPr>
  </w:style>
  <w:style w:type="paragraph" w:customStyle="1" w:styleId="WW-Tekstpodstawowywcity3">
    <w:name w:val="WW-Tekst podstawowy wcięty 3"/>
    <w:basedOn w:val="Normalny"/>
    <w:rsid w:val="00037CB2"/>
    <w:pPr>
      <w:tabs>
        <w:tab w:val="left" w:pos="709"/>
        <w:tab w:val="left" w:pos="993"/>
      </w:tabs>
      <w:suppressAutoHyphens/>
      <w:ind w:left="284" w:hanging="284"/>
    </w:pPr>
    <w:rPr>
      <w:b/>
      <w:sz w:val="28"/>
    </w:rPr>
  </w:style>
  <w:style w:type="paragraph" w:customStyle="1" w:styleId="Tekstkomentarza1">
    <w:name w:val="Tekst komentarza1"/>
    <w:basedOn w:val="Normalny"/>
    <w:rsid w:val="00037CB2"/>
    <w:rPr>
      <w:rFonts w:ascii="Arial" w:hAnsi="Arial"/>
    </w:rPr>
  </w:style>
  <w:style w:type="paragraph" w:styleId="Tekstprzypisukocowego">
    <w:name w:val="endnote text"/>
    <w:basedOn w:val="Normalny"/>
    <w:semiHidden/>
    <w:rsid w:val="00037CB2"/>
  </w:style>
  <w:style w:type="paragraph" w:customStyle="1" w:styleId="Legenda1">
    <w:name w:val="Legenda1"/>
    <w:basedOn w:val="Normalny"/>
    <w:next w:val="Normalny"/>
    <w:rsid w:val="00037CB2"/>
    <w:pPr>
      <w:jc w:val="center"/>
    </w:pPr>
    <w:rPr>
      <w:b/>
    </w:rPr>
  </w:style>
  <w:style w:type="paragraph" w:customStyle="1" w:styleId="pkt1art">
    <w:name w:val="pkt1 art"/>
    <w:rsid w:val="00037CB2"/>
    <w:pPr>
      <w:suppressAutoHyphens/>
      <w:spacing w:before="60" w:after="60"/>
      <w:ind w:left="1872" w:hanging="284"/>
    </w:pPr>
    <w:rPr>
      <w:sz w:val="24"/>
      <w:lang w:eastAsia="ar-SA"/>
    </w:rPr>
  </w:style>
  <w:style w:type="paragraph" w:customStyle="1" w:styleId="11art">
    <w:name w:val="1 1art"/>
    <w:rsid w:val="00037CB2"/>
    <w:pPr>
      <w:suppressAutoHyphens/>
      <w:overflowPunct w:val="0"/>
      <w:autoSpaceDE w:val="0"/>
      <w:spacing w:before="60" w:after="60"/>
      <w:ind w:left="2693" w:hanging="278"/>
      <w:jc w:val="both"/>
      <w:textAlignment w:val="baseline"/>
    </w:pPr>
    <w:rPr>
      <w:sz w:val="24"/>
      <w:lang w:eastAsia="ar-SA"/>
    </w:rPr>
  </w:style>
  <w:style w:type="paragraph" w:customStyle="1" w:styleId="ust1art">
    <w:name w:val="ust1 art"/>
    <w:rsid w:val="00037CB2"/>
    <w:pPr>
      <w:suppressAutoHyphens/>
      <w:spacing w:before="60" w:after="60"/>
      <w:ind w:left="1702" w:hanging="284"/>
    </w:pPr>
    <w:rPr>
      <w:sz w:val="24"/>
      <w:lang w:eastAsia="ar-SA"/>
    </w:rPr>
  </w:style>
  <w:style w:type="paragraph" w:customStyle="1" w:styleId="zmart2">
    <w:name w:val="zm art2"/>
    <w:basedOn w:val="Normalny"/>
    <w:rsid w:val="00037CB2"/>
    <w:pPr>
      <w:ind w:left="1984" w:hanging="1077"/>
    </w:pPr>
  </w:style>
  <w:style w:type="paragraph" w:customStyle="1" w:styleId="zmart1">
    <w:name w:val="zm art1"/>
    <w:rsid w:val="00037CB2"/>
    <w:pPr>
      <w:suppressAutoHyphens/>
      <w:ind w:left="2042" w:hanging="1021"/>
    </w:pPr>
    <w:rPr>
      <w:sz w:val="24"/>
      <w:lang w:eastAsia="ar-SA"/>
    </w:rPr>
  </w:style>
  <w:style w:type="paragraph" w:customStyle="1" w:styleId="11111111ust">
    <w:name w:val="11111111 ust"/>
    <w:basedOn w:val="ust"/>
    <w:rsid w:val="00037CB2"/>
    <w:pPr>
      <w:spacing w:before="0" w:after="80"/>
      <w:ind w:left="431" w:hanging="255"/>
    </w:pPr>
  </w:style>
  <w:style w:type="paragraph" w:customStyle="1" w:styleId="Zawartotabeli">
    <w:name w:val="Zawartość tabeli"/>
    <w:basedOn w:val="Normalny"/>
    <w:rsid w:val="00037CB2"/>
    <w:pPr>
      <w:suppressLineNumbers/>
    </w:pPr>
  </w:style>
  <w:style w:type="paragraph" w:customStyle="1" w:styleId="Nagwektabeli">
    <w:name w:val="Nagłówek tabeli"/>
    <w:basedOn w:val="Zawartotabeli"/>
    <w:rsid w:val="00037CB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37CB2"/>
  </w:style>
  <w:style w:type="character" w:styleId="Odwoaniedokomentarza">
    <w:name w:val="annotation reference"/>
    <w:uiPriority w:val="99"/>
    <w:semiHidden/>
    <w:rsid w:val="00BF7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F719A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BF719A"/>
    <w:rPr>
      <w:b/>
      <w:bCs/>
    </w:rPr>
  </w:style>
  <w:style w:type="paragraph" w:customStyle="1" w:styleId="Normal1">
    <w:name w:val="Normal1"/>
    <w:basedOn w:val="Normalny"/>
    <w:rsid w:val="003C3500"/>
    <w:pPr>
      <w:widowControl w:val="0"/>
      <w:autoSpaceDE w:val="0"/>
    </w:pPr>
    <w:rPr>
      <w:lang w:eastAsia="en-US"/>
    </w:rPr>
  </w:style>
  <w:style w:type="numbering" w:customStyle="1" w:styleId="Styl2">
    <w:name w:val="Styl2"/>
    <w:rsid w:val="00D14DF8"/>
    <w:pPr>
      <w:numPr>
        <w:numId w:val="11"/>
      </w:numPr>
    </w:pPr>
  </w:style>
  <w:style w:type="paragraph" w:styleId="Tekstpodstawowy3">
    <w:name w:val="Body Text 3"/>
    <w:basedOn w:val="Normalny"/>
    <w:link w:val="Tekstpodstawowy3Znak"/>
    <w:rsid w:val="00277F52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277F52"/>
    <w:rPr>
      <w:sz w:val="16"/>
      <w:szCs w:val="16"/>
      <w:lang w:eastAsia="ar-SA"/>
    </w:rPr>
  </w:style>
  <w:style w:type="character" w:customStyle="1" w:styleId="textbold">
    <w:name w:val="text bold"/>
    <w:basedOn w:val="Domylnaczcionkaakapitu"/>
    <w:rsid w:val="00B22F56"/>
  </w:style>
  <w:style w:type="character" w:customStyle="1" w:styleId="text">
    <w:name w:val="text"/>
    <w:basedOn w:val="Domylnaczcionkaakapitu"/>
    <w:rsid w:val="00B22F56"/>
  </w:style>
  <w:style w:type="character" w:customStyle="1" w:styleId="symbol1">
    <w:name w:val="symbol1"/>
    <w:rsid w:val="00F93F83"/>
    <w:rPr>
      <w:rFonts w:ascii="Courier New" w:hAnsi="Courier New" w:cs="Courier New" w:hint="default"/>
      <w:b/>
      <w:bCs/>
      <w:sz w:val="19"/>
      <w:szCs w:val="19"/>
    </w:rPr>
  </w:style>
  <w:style w:type="paragraph" w:customStyle="1" w:styleId="punktx">
    <w:name w:val="punkt_x"/>
    <w:basedOn w:val="Normalny"/>
    <w:rsid w:val="004318F7"/>
    <w:pPr>
      <w:spacing w:before="24" w:after="24"/>
      <w:ind w:left="444" w:hanging="288"/>
    </w:pPr>
  </w:style>
  <w:style w:type="paragraph" w:customStyle="1" w:styleId="punktxx">
    <w:name w:val="punkt_xx"/>
    <w:basedOn w:val="Normalny"/>
    <w:rsid w:val="004318F7"/>
    <w:pPr>
      <w:spacing w:before="24" w:after="24"/>
      <w:ind w:left="444" w:hanging="432"/>
    </w:pPr>
  </w:style>
  <w:style w:type="paragraph" w:customStyle="1" w:styleId="Jasnalistaakcent31">
    <w:name w:val="Jasna lista — akcent 31"/>
    <w:hidden/>
    <w:uiPriority w:val="99"/>
    <w:semiHidden/>
    <w:rsid w:val="00111285"/>
    <w:rPr>
      <w:lang w:eastAsia="ar-SA"/>
    </w:rPr>
  </w:style>
  <w:style w:type="paragraph" w:customStyle="1" w:styleId="Standard">
    <w:name w:val="Standard"/>
    <w:link w:val="StandardZnak"/>
    <w:rsid w:val="00196018"/>
    <w:pPr>
      <w:widowControl w:val="0"/>
    </w:pPr>
  </w:style>
  <w:style w:type="character" w:customStyle="1" w:styleId="StandardZnak">
    <w:name w:val="Standard Znak"/>
    <w:link w:val="Standard"/>
    <w:rsid w:val="00196018"/>
    <w:rPr>
      <w:lang w:val="pl-PL" w:eastAsia="pl-PL" w:bidi="ar-SA"/>
    </w:rPr>
  </w:style>
  <w:style w:type="paragraph" w:customStyle="1" w:styleId="redniasiatka21">
    <w:name w:val="Średnia siatka 21"/>
    <w:uiPriority w:val="1"/>
    <w:qFormat/>
    <w:rsid w:val="008F33A5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692ADA"/>
    <w:rPr>
      <w:lang w:eastAsia="ar-SA"/>
    </w:rPr>
  </w:style>
  <w:style w:type="character" w:customStyle="1" w:styleId="txt-new">
    <w:name w:val="txt-new"/>
    <w:rsid w:val="007A105B"/>
  </w:style>
  <w:style w:type="character" w:customStyle="1" w:styleId="tabulatory">
    <w:name w:val="tabulatory"/>
    <w:rsid w:val="00A21BF8"/>
  </w:style>
  <w:style w:type="paragraph" w:styleId="Zwykytekst">
    <w:name w:val="Plain Text"/>
    <w:basedOn w:val="Normalny"/>
    <w:link w:val="ZwykytekstZnak"/>
    <w:rsid w:val="002E575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E5754"/>
    <w:rPr>
      <w:rFonts w:ascii="Courier New" w:hAnsi="Courier New"/>
    </w:rPr>
  </w:style>
  <w:style w:type="character" w:customStyle="1" w:styleId="luchili">
    <w:name w:val="luc_hili"/>
    <w:rsid w:val="00DE2D5C"/>
  </w:style>
  <w:style w:type="character" w:styleId="Odwoanieprzypisudolnego">
    <w:name w:val="footnote reference"/>
    <w:uiPriority w:val="99"/>
    <w:rsid w:val="00262195"/>
    <w:rPr>
      <w:vertAlign w:val="superscript"/>
    </w:rPr>
  </w:style>
  <w:style w:type="table" w:styleId="Tabela-Siatka">
    <w:name w:val="Table Grid"/>
    <w:basedOn w:val="Standardowy"/>
    <w:uiPriority w:val="39"/>
    <w:rsid w:val="00ED12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414">
    <w:name w:val="RTF_Num 41 4"/>
    <w:rsid w:val="009A73B9"/>
  </w:style>
  <w:style w:type="character" w:customStyle="1" w:styleId="TekstkomentarzaZnak">
    <w:name w:val="Tekst komentarza Znak"/>
    <w:link w:val="Tekstkomentarza"/>
    <w:uiPriority w:val="99"/>
    <w:semiHidden/>
    <w:rsid w:val="009A73B9"/>
    <w:rPr>
      <w:lang w:eastAsia="ar-SA"/>
    </w:rPr>
  </w:style>
  <w:style w:type="paragraph" w:customStyle="1" w:styleId="Nag3ff3wek2">
    <w:name w:val="Nagł3fóf3wek 2"/>
    <w:basedOn w:val="Normalny"/>
    <w:next w:val="Normalny"/>
    <w:rsid w:val="009A73B9"/>
    <w:pPr>
      <w:keepNext/>
      <w:numPr>
        <w:ilvl w:val="1"/>
        <w:numId w:val="10"/>
      </w:numPr>
      <w:spacing w:before="240" w:after="60"/>
      <w:outlineLvl w:val="1"/>
    </w:pPr>
  </w:style>
  <w:style w:type="paragraph" w:customStyle="1" w:styleId="Bezodst3fpf3w">
    <w:name w:val="Bez odstę3fpóf3w"/>
    <w:rsid w:val="00137CF5"/>
    <w:pPr>
      <w:widowControl w:val="0"/>
      <w:suppressAutoHyphens/>
      <w:autoSpaceDE w:val="0"/>
    </w:pPr>
  </w:style>
  <w:style w:type="character" w:styleId="Uwydatnienie">
    <w:name w:val="Emphasis"/>
    <w:uiPriority w:val="20"/>
    <w:qFormat/>
    <w:rsid w:val="00D45026"/>
    <w:rPr>
      <w:i/>
      <w:iCs/>
    </w:rPr>
  </w:style>
  <w:style w:type="paragraph" w:customStyle="1" w:styleId="Bezodstpw">
    <w:name w:val="Bez odstêpów"/>
    <w:rsid w:val="00DA05BE"/>
    <w:pPr>
      <w:widowControl w:val="0"/>
      <w:suppressAutoHyphens/>
    </w:pPr>
  </w:style>
  <w:style w:type="paragraph" w:styleId="Tekstpodstawowy2">
    <w:name w:val="Body Text 2"/>
    <w:basedOn w:val="Normalny"/>
    <w:link w:val="Tekstpodstawowy2Znak"/>
    <w:rsid w:val="00D93616"/>
    <w:pPr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D93616"/>
    <w:rPr>
      <w:lang w:eastAsia="ar-SA"/>
    </w:rPr>
  </w:style>
  <w:style w:type="paragraph" w:customStyle="1" w:styleId="Tre3f3ftekstu">
    <w:name w:val="Treś3fć3f tekstu"/>
    <w:basedOn w:val="Normalny"/>
    <w:rsid w:val="00062DDE"/>
    <w:pPr>
      <w:spacing w:line="160" w:lineRule="atLeast"/>
    </w:pPr>
  </w:style>
  <w:style w:type="paragraph" w:customStyle="1" w:styleId="rednialista2akcent21">
    <w:name w:val="Średnia lista 2 — akcent 21"/>
    <w:hidden/>
    <w:uiPriority w:val="71"/>
    <w:unhideWhenUsed/>
    <w:rsid w:val="007418B9"/>
    <w:rPr>
      <w:sz w:val="24"/>
      <w:szCs w:val="24"/>
    </w:rPr>
  </w:style>
  <w:style w:type="paragraph" w:customStyle="1" w:styleId="Tekstblokowy10">
    <w:name w:val="Tekst blokowy1"/>
    <w:basedOn w:val="Normalny"/>
    <w:rsid w:val="0036703F"/>
    <w:pPr>
      <w:suppressAutoHyphens/>
      <w:overflowPunct w:val="0"/>
      <w:autoSpaceDE w:val="0"/>
      <w:ind w:left="360" w:right="373"/>
      <w:textAlignment w:val="baseline"/>
    </w:pPr>
    <w:rPr>
      <w:szCs w:val="20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34"/>
    <w:qFormat/>
    <w:rsid w:val="0036703F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ox-a9079ca8fc-msolistparagraph">
    <w:name w:val="ox-a9079ca8fc-msolistparagraph"/>
    <w:basedOn w:val="Normalny"/>
    <w:rsid w:val="00A627BA"/>
    <w:pPr>
      <w:spacing w:before="100" w:beforeAutospacing="1" w:after="100" w:afterAutospacing="1"/>
    </w:pPr>
  </w:style>
  <w:style w:type="character" w:customStyle="1" w:styleId="redniasiatka1akcent2Znak">
    <w:name w:val="Średnia siatka 1 — akcent 2 Znak"/>
    <w:link w:val="redniasiatka1akcent21"/>
    <w:uiPriority w:val="34"/>
    <w:rsid w:val="001A706A"/>
    <w:rPr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41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8D1456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UyteHipercze">
    <w:name w:val="FollowedHyperlink"/>
    <w:rsid w:val="00697E39"/>
    <w:rPr>
      <w:color w:val="954F72"/>
      <w:u w:val="single"/>
    </w:rPr>
  </w:style>
  <w:style w:type="paragraph" w:customStyle="1" w:styleId="center">
    <w:name w:val="center"/>
    <w:rsid w:val="0023261A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23261A"/>
    <w:rPr>
      <w:b/>
    </w:rPr>
  </w:style>
  <w:style w:type="character" w:customStyle="1" w:styleId="Kolorowalistaakcent1Znak">
    <w:name w:val="Kolorowa lista — akcent 1 Znak"/>
    <w:link w:val="Kolorowalistaakcent11"/>
    <w:uiPriority w:val="34"/>
    <w:rsid w:val="007D0BA2"/>
    <w:rPr>
      <w:rFonts w:ascii="Calibri" w:eastAsia="Calibri" w:hAnsi="Calibri"/>
      <w:sz w:val="22"/>
      <w:szCs w:val="22"/>
      <w:lang w:eastAsia="en-US"/>
    </w:rPr>
  </w:style>
  <w:style w:type="character" w:customStyle="1" w:styleId="FontStyle44">
    <w:name w:val="Font Style44"/>
    <w:uiPriority w:val="99"/>
    <w:rsid w:val="00811ABD"/>
    <w:rPr>
      <w:rFonts w:ascii="Times New Roman" w:hAnsi="Times New Roman" w:cs="Times New Roman"/>
      <w:sz w:val="22"/>
      <w:szCs w:val="22"/>
    </w:rPr>
  </w:style>
  <w:style w:type="character" w:customStyle="1" w:styleId="DeltaViewInsertion">
    <w:name w:val="DeltaView Insertion"/>
    <w:rsid w:val="001832B5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1832B5"/>
    <w:rPr>
      <w:b/>
      <w:i/>
      <w:sz w:val="32"/>
      <w:szCs w:val="24"/>
    </w:rPr>
  </w:style>
  <w:style w:type="character" w:customStyle="1" w:styleId="apple-converted-space">
    <w:name w:val="apple-converted-space"/>
    <w:rsid w:val="00AC6AFD"/>
  </w:style>
  <w:style w:type="character" w:customStyle="1" w:styleId="TekstpodstawowywcityZnak">
    <w:name w:val="Tekst podstawowy wcięty Znak"/>
    <w:link w:val="Tekstpodstawowywcity"/>
    <w:rsid w:val="00D24582"/>
    <w:rPr>
      <w:sz w:val="24"/>
      <w:szCs w:val="24"/>
    </w:rPr>
  </w:style>
  <w:style w:type="character" w:customStyle="1" w:styleId="Kolorowecieniowanieakcent3Znak1">
    <w:name w:val="Kolorowe cieniowanie — akcent 3 Znak1"/>
    <w:link w:val="Kolorowecieniowanieakcent3"/>
    <w:uiPriority w:val="34"/>
    <w:rsid w:val="007D5469"/>
    <w:rPr>
      <w:rFonts w:ascii="Calibri" w:eastAsia="Calibri" w:hAnsi="Calibri"/>
      <w:sz w:val="22"/>
      <w:szCs w:val="22"/>
      <w:lang w:eastAsia="en-US"/>
    </w:rPr>
  </w:style>
  <w:style w:type="table" w:styleId="Kolorowecieniowanieakcent3">
    <w:name w:val="Colorful Shading Accent 3"/>
    <w:basedOn w:val="Standardowy"/>
    <w:link w:val="Kolorowecieniowanieakcent3Znak1"/>
    <w:uiPriority w:val="34"/>
    <w:semiHidden/>
    <w:unhideWhenUsed/>
    <w:rsid w:val="007D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NagwekZnak">
    <w:name w:val="Nagłówek Znak"/>
    <w:link w:val="Nagwek"/>
    <w:uiPriority w:val="99"/>
    <w:rsid w:val="00156A2B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F33D98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"/>
    <w:basedOn w:val="Normalny"/>
    <w:link w:val="AkapitzlistZnak"/>
    <w:uiPriority w:val="34"/>
    <w:qFormat/>
    <w:rsid w:val="00893FD3"/>
    <w:pPr>
      <w:ind w:left="720"/>
      <w:contextualSpacing/>
    </w:pPr>
  </w:style>
  <w:style w:type="character" w:customStyle="1" w:styleId="alb">
    <w:name w:val="a_lb"/>
    <w:basedOn w:val="Domylnaczcionkaakapitu"/>
    <w:rsid w:val="00E20C2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"/>
    <w:link w:val="Akapitzlist"/>
    <w:uiPriority w:val="34"/>
    <w:qFormat/>
    <w:rsid w:val="00E20C2C"/>
    <w:rPr>
      <w:sz w:val="24"/>
      <w:szCs w:val="24"/>
    </w:rPr>
  </w:style>
  <w:style w:type="character" w:customStyle="1" w:styleId="Jasnasiatkaakcent3Znak1">
    <w:name w:val="Jasna siatka — akcent 3 Znak1"/>
    <w:link w:val="Jasnasiatkaakcent3"/>
    <w:uiPriority w:val="34"/>
    <w:rsid w:val="002400C3"/>
    <w:rPr>
      <w:rFonts w:ascii="Calibri" w:eastAsia="Calibri" w:hAnsi="Calibri"/>
      <w:sz w:val="22"/>
      <w:szCs w:val="22"/>
      <w:lang w:eastAsia="en-US"/>
    </w:rPr>
  </w:style>
  <w:style w:type="table" w:styleId="Jasnasiatkaakcent3">
    <w:name w:val="Light Grid Accent 3"/>
    <w:basedOn w:val="Standardowy"/>
    <w:link w:val="Jasnasiatkaakcent3Znak1"/>
    <w:uiPriority w:val="34"/>
    <w:rsid w:val="002400C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Jasnasiatkaakcent3Znak">
    <w:name w:val="Jasna siatka — akcent 3 Znak"/>
    <w:link w:val="Jasnasiatkaakcent31"/>
    <w:uiPriority w:val="34"/>
    <w:rsid w:val="0028447D"/>
    <w:rPr>
      <w:rFonts w:ascii="Calibri" w:eastAsia="Calibri" w:hAnsi="Calibri"/>
      <w:sz w:val="22"/>
      <w:szCs w:val="22"/>
    </w:rPr>
  </w:style>
  <w:style w:type="paragraph" w:customStyle="1" w:styleId="v1msonormal">
    <w:name w:val="v1msonormal"/>
    <w:basedOn w:val="Normalny"/>
    <w:rsid w:val="00153CC4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uiPriority w:val="99"/>
    <w:rsid w:val="000F2C34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F2C34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FEE"/>
    <w:rPr>
      <w:color w:val="605E5C"/>
      <w:shd w:val="clear" w:color="auto" w:fill="E1DFDD"/>
    </w:rPr>
  </w:style>
  <w:style w:type="paragraph" w:styleId="Poprawka">
    <w:name w:val="Revision"/>
    <w:hidden/>
    <w:uiPriority w:val="62"/>
    <w:semiHidden/>
    <w:rsid w:val="000B7C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184">
          <w:marLeft w:val="0"/>
          <w:marRight w:val="0"/>
          <w:marTop w:val="60"/>
          <w:marBottom w:val="30"/>
          <w:divBdr>
            <w:top w:val="dotted" w:sz="8" w:space="3" w:color="000000"/>
            <w:left w:val="dotted" w:sz="8" w:space="2" w:color="000000"/>
            <w:bottom w:val="dotted" w:sz="8" w:space="3" w:color="000000"/>
            <w:right w:val="dotted" w:sz="8" w:space="2" w:color="000000"/>
          </w:divBdr>
        </w:div>
        <w:div w:id="14215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7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2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golanc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mailto:informatyk@golan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olancz.pl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6E9-73C1-4A3D-86CD-2E65854B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2954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Inowrocławia</vt:lpstr>
    </vt:vector>
  </TitlesOfParts>
  <Company>Urząd Miasta i Gminy Gołańcz</Company>
  <LinksUpToDate>false</LinksUpToDate>
  <CharactersWithSpaces>20638</CharactersWithSpaces>
  <SharedDoc>false</SharedDoc>
  <HLinks>
    <vt:vector size="168" baseType="variant">
      <vt:variant>
        <vt:i4>7274552</vt:i4>
      </vt:variant>
      <vt:variant>
        <vt:i4>81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78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74</vt:i4>
      </vt:variant>
      <vt:variant>
        <vt:i4>75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hiperlinkText.rpc?hiperlink=type=tresc:nro=Powszechny.557967:part=a6(b)u5p2&amp;full=1</vt:lpwstr>
      </vt:variant>
      <vt:variant>
        <vt:i4>458872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/dokument/17181936?cm=DOCUMENT</vt:lpwstr>
      </vt:variant>
      <vt:variant>
        <vt:i4>4456549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5963819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5242912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5374058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7536755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5242930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5832815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5832801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5177421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4653135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458855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4653128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4653131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852074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5046338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65636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7929912</vt:i4>
      </vt:variant>
      <vt:variant>
        <vt:i4>21</vt:i4>
      </vt:variant>
      <vt:variant>
        <vt:i4>0</vt:i4>
      </vt:variant>
      <vt:variant>
        <vt:i4>5</vt:i4>
      </vt:variant>
      <vt:variant>
        <vt:lpwstr>http://www.bip.golancz.pl/</vt:lpwstr>
      </vt:variant>
      <vt:variant>
        <vt:lpwstr/>
      </vt:variant>
      <vt:variant>
        <vt:i4>7929912</vt:i4>
      </vt:variant>
      <vt:variant>
        <vt:i4>18</vt:i4>
      </vt:variant>
      <vt:variant>
        <vt:i4>0</vt:i4>
      </vt:variant>
      <vt:variant>
        <vt:i4>5</vt:i4>
      </vt:variant>
      <vt:variant>
        <vt:lpwstr>http://www.bip.golancz.pl/</vt:lpwstr>
      </vt:variant>
      <vt:variant>
        <vt:lpwstr/>
      </vt:variant>
      <vt:variant>
        <vt:i4>7929912</vt:i4>
      </vt:variant>
      <vt:variant>
        <vt:i4>15</vt:i4>
      </vt:variant>
      <vt:variant>
        <vt:i4>0</vt:i4>
      </vt:variant>
      <vt:variant>
        <vt:i4>5</vt:i4>
      </vt:variant>
      <vt:variant>
        <vt:lpwstr>http://www.bip.golancz.pl/</vt:lpwstr>
      </vt:variant>
      <vt:variant>
        <vt:lpwstr/>
      </vt:variant>
      <vt:variant>
        <vt:i4>2031679</vt:i4>
      </vt:variant>
      <vt:variant>
        <vt:i4>12</vt:i4>
      </vt:variant>
      <vt:variant>
        <vt:i4>0</vt:i4>
      </vt:variant>
      <vt:variant>
        <vt:i4>5</vt:i4>
      </vt:variant>
      <vt:variant>
        <vt:lpwstr>mailto:miastoigmina@golancz.pl</vt:lpwstr>
      </vt:variant>
      <vt:variant>
        <vt:lpwstr/>
      </vt:variant>
      <vt:variant>
        <vt:i4>2031679</vt:i4>
      </vt:variant>
      <vt:variant>
        <vt:i4>9</vt:i4>
      </vt:variant>
      <vt:variant>
        <vt:i4>0</vt:i4>
      </vt:variant>
      <vt:variant>
        <vt:i4>5</vt:i4>
      </vt:variant>
      <vt:variant>
        <vt:lpwstr>mailto:miastoigmina@golancz.pl</vt:lpwstr>
      </vt:variant>
      <vt:variant>
        <vt:lpwstr/>
      </vt:variant>
      <vt:variant>
        <vt:i4>7536716</vt:i4>
      </vt:variant>
      <vt:variant>
        <vt:i4>6</vt:i4>
      </vt:variant>
      <vt:variant>
        <vt:i4>0</vt:i4>
      </vt:variant>
      <vt:variant>
        <vt:i4>5</vt:i4>
      </vt:variant>
      <vt:variant>
        <vt:lpwstr>mailto:wolter@golancz.pl</vt:lpwstr>
      </vt:variant>
      <vt:variant>
        <vt:lpwstr/>
      </vt:variant>
      <vt:variant>
        <vt:i4>7929912</vt:i4>
      </vt:variant>
      <vt:variant>
        <vt:i4>3</vt:i4>
      </vt:variant>
      <vt:variant>
        <vt:i4>0</vt:i4>
      </vt:variant>
      <vt:variant>
        <vt:i4>5</vt:i4>
      </vt:variant>
      <vt:variant>
        <vt:lpwstr>http://www.bip.golancz.pl/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http://www.bip.golancz.pl/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Inowrocławia</dc:title>
  <dc:creator>G</dc:creator>
  <cp:lastModifiedBy>Kamil Siwka</cp:lastModifiedBy>
  <cp:revision>8</cp:revision>
  <cp:lastPrinted>2020-01-07T11:54:00Z</cp:lastPrinted>
  <dcterms:created xsi:type="dcterms:W3CDTF">2022-05-26T07:18:00Z</dcterms:created>
  <dcterms:modified xsi:type="dcterms:W3CDTF">2022-05-30T12:40:00Z</dcterms:modified>
</cp:coreProperties>
</file>