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7A" w:rsidRPr="006C077A" w:rsidRDefault="006C077A" w:rsidP="006C077A">
      <w:pPr>
        <w:jc w:val="right"/>
        <w:rPr>
          <w:rFonts w:ascii="Times New Roman" w:hAnsi="Times New Roman" w:cs="Times New Roman"/>
          <w:i/>
          <w:sz w:val="18"/>
        </w:rPr>
      </w:pPr>
      <w:r w:rsidRPr="006C077A">
        <w:rPr>
          <w:rFonts w:ascii="Times New Roman" w:hAnsi="Times New Roman" w:cs="Times New Roman"/>
          <w:i/>
          <w:sz w:val="18"/>
        </w:rPr>
        <w:t xml:space="preserve">załącznik nr </w:t>
      </w:r>
      <w:r w:rsidR="00383E1F">
        <w:rPr>
          <w:rFonts w:ascii="Times New Roman" w:hAnsi="Times New Roman" w:cs="Times New Roman"/>
          <w:i/>
          <w:sz w:val="18"/>
        </w:rPr>
        <w:t>2</w:t>
      </w:r>
      <w:r w:rsidRPr="006C077A">
        <w:rPr>
          <w:rFonts w:ascii="Times New Roman" w:hAnsi="Times New Roman" w:cs="Times New Roman"/>
          <w:i/>
          <w:sz w:val="18"/>
        </w:rPr>
        <w:t xml:space="preserve"> do zapytania ofertowego  </w:t>
      </w:r>
    </w:p>
    <w:p w:rsidR="006C077A" w:rsidRDefault="006C077A" w:rsidP="006C077A">
      <w:pPr>
        <w:rPr>
          <w:rFonts w:ascii="Times New Roman" w:hAnsi="Times New Roman" w:cs="Times New Roman"/>
        </w:rPr>
      </w:pPr>
    </w:p>
    <w:p w:rsidR="006C077A" w:rsidRPr="006C077A" w:rsidRDefault="006C077A" w:rsidP="006C07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zawarta w dniu </w:t>
      </w:r>
      <w:r w:rsidR="00166289">
        <w:rPr>
          <w:rFonts w:ascii="Times New Roman" w:hAnsi="Times New Roman" w:cs="Times New Roman"/>
          <w:b/>
        </w:rPr>
        <w:t>13.06.</w:t>
      </w:r>
      <w:r w:rsidRPr="006C077A">
        <w:rPr>
          <w:rFonts w:ascii="Times New Roman" w:hAnsi="Times New Roman" w:cs="Times New Roman"/>
          <w:b/>
        </w:rPr>
        <w:t>2022 roku pomiędzy:</w:t>
      </w:r>
    </w:p>
    <w:p w:rsidR="006C077A" w:rsidRPr="006C077A" w:rsidRDefault="006C077A" w:rsidP="006C0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Miastem i Gminą Gołańcz</w:t>
      </w:r>
      <w:r w:rsidRPr="006C077A">
        <w:rPr>
          <w:rFonts w:ascii="Times New Roman" w:hAnsi="Times New Roman" w:cs="Times New Roman"/>
        </w:rPr>
        <w:t xml:space="preserve"> z siedzibą w </w:t>
      </w:r>
      <w:proofErr w:type="spellStart"/>
      <w:r>
        <w:rPr>
          <w:rFonts w:ascii="Times New Roman" w:hAnsi="Times New Roman" w:cs="Times New Roman"/>
        </w:rPr>
        <w:t>Gołańczy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C077A">
        <w:rPr>
          <w:rFonts w:ascii="Times New Roman" w:hAnsi="Times New Roman" w:cs="Times New Roman"/>
        </w:rPr>
        <w:t>ul</w:t>
      </w:r>
      <w:r>
        <w:rPr>
          <w:rFonts w:ascii="Times New Roman" w:hAnsi="Times New Roman" w:cs="Times New Roman"/>
        </w:rPr>
        <w:t>. dra Piotra Kowalika 2, 62-130 Gołańcz</w:t>
      </w:r>
      <w:r>
        <w:rPr>
          <w:rFonts w:ascii="Times New Roman" w:hAnsi="Times New Roman" w:cs="Times New Roman"/>
        </w:rPr>
        <w:br/>
      </w:r>
      <w:r w:rsidRPr="006C077A">
        <w:rPr>
          <w:rFonts w:ascii="Times New Roman" w:hAnsi="Times New Roman" w:cs="Times New Roman"/>
        </w:rPr>
        <w:t>zwaną</w:t>
      </w:r>
      <w:r>
        <w:rPr>
          <w:rFonts w:ascii="Times New Roman" w:hAnsi="Times New Roman" w:cs="Times New Roman"/>
        </w:rPr>
        <w:t xml:space="preserve"> </w:t>
      </w:r>
      <w:r w:rsidRPr="006C077A">
        <w:rPr>
          <w:rFonts w:ascii="Times New Roman" w:hAnsi="Times New Roman" w:cs="Times New Roman"/>
        </w:rPr>
        <w:t xml:space="preserve">dalej </w:t>
      </w:r>
      <w:r w:rsidRPr="006C077A">
        <w:rPr>
          <w:rFonts w:ascii="Times New Roman" w:hAnsi="Times New Roman" w:cs="Times New Roman"/>
          <w:b/>
        </w:rPr>
        <w:t>Zamawiającym</w:t>
      </w:r>
      <w:r w:rsidRPr="006C077A">
        <w:rPr>
          <w:rFonts w:ascii="Times New Roman" w:hAnsi="Times New Roman" w:cs="Times New Roman"/>
        </w:rPr>
        <w:t>, reprez</w:t>
      </w:r>
      <w:r>
        <w:rPr>
          <w:rFonts w:ascii="Times New Roman" w:hAnsi="Times New Roman" w:cs="Times New Roman"/>
        </w:rPr>
        <w:t>entowaną przez Burmistrza</w:t>
      </w:r>
      <w:r w:rsidRPr="006C077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Mieczysława Durskiego</w:t>
      </w:r>
      <w:r w:rsidRPr="006C077A">
        <w:rPr>
          <w:rFonts w:ascii="Times New Roman" w:hAnsi="Times New Roman" w:cs="Times New Roman"/>
        </w:rPr>
        <w:t>, przy</w:t>
      </w:r>
      <w:r>
        <w:rPr>
          <w:rFonts w:ascii="Times New Roman" w:hAnsi="Times New Roman" w:cs="Times New Roman"/>
        </w:rPr>
        <w:t xml:space="preserve"> </w:t>
      </w:r>
      <w:r w:rsidRPr="006C077A">
        <w:rPr>
          <w:rFonts w:ascii="Times New Roman" w:hAnsi="Times New Roman" w:cs="Times New Roman"/>
        </w:rPr>
        <w:t xml:space="preserve">kontrasygnacie Skarbnika – </w:t>
      </w:r>
      <w:r>
        <w:rPr>
          <w:rFonts w:ascii="Times New Roman" w:hAnsi="Times New Roman" w:cs="Times New Roman"/>
        </w:rPr>
        <w:t>Edyty Koniecznej</w:t>
      </w:r>
    </w:p>
    <w:p w:rsidR="006C077A" w:rsidRPr="006C077A" w:rsidRDefault="006C077A" w:rsidP="006C077A">
      <w:pPr>
        <w:rPr>
          <w:rFonts w:ascii="Times New Roman" w:hAnsi="Times New Roman" w:cs="Times New Roman"/>
        </w:rPr>
      </w:pPr>
      <w:r w:rsidRPr="006C077A">
        <w:rPr>
          <w:rFonts w:ascii="Times New Roman" w:hAnsi="Times New Roman" w:cs="Times New Roman"/>
        </w:rPr>
        <w:t>a</w:t>
      </w:r>
    </w:p>
    <w:p w:rsidR="00E4174F" w:rsidRDefault="00B631B1" w:rsidP="00E4174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NetCom</w:t>
      </w:r>
      <w:proofErr w:type="spellEnd"/>
      <w:r>
        <w:rPr>
          <w:rFonts w:ascii="Times New Roman" w:hAnsi="Times New Roman" w:cs="Times New Roman"/>
        </w:rPr>
        <w:t xml:space="preserve"> Sp. z o.o., 53-120 Wrocław, ul. Jarzębinowa 22/1 </w:t>
      </w:r>
      <w:r w:rsidR="006C077A" w:rsidRPr="006C077A">
        <w:rPr>
          <w:rFonts w:ascii="Times New Roman" w:hAnsi="Times New Roman" w:cs="Times New Roman"/>
        </w:rPr>
        <w:t xml:space="preserve">, zwanym/ą dalej </w:t>
      </w:r>
      <w:r w:rsidR="006C077A" w:rsidRPr="006C077A">
        <w:rPr>
          <w:rFonts w:ascii="Times New Roman" w:hAnsi="Times New Roman" w:cs="Times New Roman"/>
          <w:b/>
        </w:rPr>
        <w:t>Wykonawcą,</w:t>
      </w:r>
      <w:r w:rsidR="006C077A" w:rsidRPr="006C077A">
        <w:rPr>
          <w:rFonts w:ascii="Times New Roman" w:hAnsi="Times New Roman" w:cs="Times New Roman"/>
        </w:rPr>
        <w:t xml:space="preserve"> reprezentowanym/ą przez</w:t>
      </w:r>
      <w:r>
        <w:rPr>
          <w:rFonts w:ascii="Times New Roman" w:hAnsi="Times New Roman" w:cs="Times New Roman"/>
        </w:rPr>
        <w:t xml:space="preserve"> prezesa</w:t>
      </w:r>
      <w:r w:rsidR="006C077A" w:rsidRPr="006C077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Józefa Stępień</w:t>
      </w:r>
    </w:p>
    <w:p w:rsidR="006C077A" w:rsidRPr="00364E97" w:rsidRDefault="006C077A" w:rsidP="00364E97">
      <w:pPr>
        <w:jc w:val="center"/>
        <w:rPr>
          <w:rFonts w:ascii="Times New Roman" w:hAnsi="Times New Roman" w:cs="Times New Roman"/>
        </w:rPr>
      </w:pPr>
      <w:r w:rsidRPr="006C077A">
        <w:rPr>
          <w:rFonts w:ascii="Times New Roman" w:hAnsi="Times New Roman" w:cs="Times New Roman"/>
        </w:rPr>
        <w:t>§ 1</w:t>
      </w:r>
      <w:r w:rsidR="00364E97">
        <w:rPr>
          <w:rFonts w:ascii="Times New Roman" w:hAnsi="Times New Roman" w:cs="Times New Roman"/>
        </w:rPr>
        <w:br/>
      </w:r>
      <w:r w:rsidRPr="006C077A">
        <w:rPr>
          <w:rFonts w:ascii="Times New Roman" w:hAnsi="Times New Roman" w:cs="Times New Roman"/>
          <w:b/>
        </w:rPr>
        <w:t>Przedmiot umowy</w:t>
      </w:r>
    </w:p>
    <w:p w:rsidR="000A7F6D" w:rsidRDefault="000A7F6D" w:rsidP="006C077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A7F6D">
        <w:rPr>
          <w:rFonts w:ascii="Times New Roman" w:hAnsi="Times New Roman" w:cs="Times New Roman"/>
        </w:rPr>
        <w:t xml:space="preserve">Przedmiotem umowy jest przeprowadzenie diagnozy </w:t>
      </w:r>
      <w:proofErr w:type="spellStart"/>
      <w:r w:rsidRPr="000A7F6D">
        <w:rPr>
          <w:rFonts w:ascii="Times New Roman" w:hAnsi="Times New Roman" w:cs="Times New Roman"/>
        </w:rPr>
        <w:t>cyberbezpieczeństwa</w:t>
      </w:r>
      <w:proofErr w:type="spellEnd"/>
      <w:r w:rsidRPr="000A7F6D">
        <w:rPr>
          <w:rFonts w:ascii="Times New Roman" w:hAnsi="Times New Roman" w:cs="Times New Roman"/>
        </w:rPr>
        <w:t xml:space="preserve"> w Urzędzie Miasta i Gminy Gołańcz. Zadanie realizowane jest w ramach w ramach Programu Operacyjnego </w:t>
      </w:r>
      <w:proofErr w:type="spellStart"/>
      <w:r w:rsidRPr="000A7F6D">
        <w:rPr>
          <w:rFonts w:ascii="Times New Roman" w:hAnsi="Times New Roman" w:cs="Times New Roman"/>
        </w:rPr>
        <w:t>Polska</w:t>
      </w:r>
      <w:proofErr w:type="spellEnd"/>
      <w:r w:rsidRPr="000A7F6D">
        <w:rPr>
          <w:rFonts w:ascii="Times New Roman" w:hAnsi="Times New Roman" w:cs="Times New Roman"/>
        </w:rPr>
        <w:t xml:space="preserve"> Cyfrowa na lata 2014-2020 Osi Priorytetowej V Rozwój cyfrowy JST oraz wzmocnienie cyfrowej odporności na zagrożenia </w:t>
      </w:r>
      <w:proofErr w:type="spellStart"/>
      <w:r w:rsidRPr="000A7F6D">
        <w:rPr>
          <w:rFonts w:ascii="Times New Roman" w:hAnsi="Times New Roman" w:cs="Times New Roman"/>
        </w:rPr>
        <w:t>REACT-EU</w:t>
      </w:r>
      <w:proofErr w:type="spellEnd"/>
      <w:r w:rsidRPr="000A7F6D">
        <w:rPr>
          <w:rFonts w:ascii="Times New Roman" w:hAnsi="Times New Roman" w:cs="Times New Roman"/>
        </w:rPr>
        <w:t xml:space="preserve"> działania 5.1 Rozwój cyfrowy JST oraz wzmocnienie cyfrowej odporności na zagrożenia dotycząca realizacji projektu grantowego „Cyfrowa Gmina” o numerze POPC.05.01.00-00-0001/21-00.</w:t>
      </w:r>
    </w:p>
    <w:p w:rsidR="006C077A" w:rsidRPr="006C077A" w:rsidRDefault="006C077A" w:rsidP="006C077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C077A">
        <w:rPr>
          <w:rFonts w:ascii="Times New Roman" w:hAnsi="Times New Roman" w:cs="Times New Roman"/>
        </w:rPr>
        <w:t xml:space="preserve">Wykonawca zobowiązany jest do przeprowadzenia diagnozy </w:t>
      </w:r>
      <w:proofErr w:type="spellStart"/>
      <w:r w:rsidRPr="006C077A">
        <w:rPr>
          <w:rFonts w:ascii="Times New Roman" w:hAnsi="Times New Roman" w:cs="Times New Roman"/>
        </w:rPr>
        <w:t>cyberbezpieczeństwa</w:t>
      </w:r>
      <w:proofErr w:type="spellEnd"/>
      <w:r w:rsidRPr="006C077A">
        <w:rPr>
          <w:rFonts w:ascii="Times New Roman" w:hAnsi="Times New Roman" w:cs="Times New Roman"/>
        </w:rPr>
        <w:t xml:space="preserve"> w Urzędzi</w:t>
      </w:r>
      <w:r>
        <w:rPr>
          <w:rFonts w:ascii="Times New Roman" w:hAnsi="Times New Roman" w:cs="Times New Roman"/>
        </w:rPr>
        <w:t xml:space="preserve">e </w:t>
      </w:r>
      <w:r w:rsidR="00A56ED9">
        <w:rPr>
          <w:rFonts w:ascii="Times New Roman" w:hAnsi="Times New Roman" w:cs="Times New Roman"/>
        </w:rPr>
        <w:t xml:space="preserve">Miasta i Gminy Gołańcz </w:t>
      </w:r>
      <w:r w:rsidRPr="006C077A">
        <w:rPr>
          <w:rFonts w:ascii="Times New Roman" w:hAnsi="Times New Roman" w:cs="Times New Roman"/>
        </w:rPr>
        <w:t>zgodnie z zakresem oraz odpowiednim formularzem określonymi przez</w:t>
      </w:r>
      <w:r>
        <w:rPr>
          <w:rFonts w:ascii="Times New Roman" w:hAnsi="Times New Roman" w:cs="Times New Roman"/>
        </w:rPr>
        <w:t xml:space="preserve"> </w:t>
      </w:r>
      <w:r w:rsidRPr="006C077A">
        <w:rPr>
          <w:rFonts w:ascii="Times New Roman" w:hAnsi="Times New Roman" w:cs="Times New Roman"/>
        </w:rPr>
        <w:t xml:space="preserve">Zamawiającego (określone w zapytaniu ofertowym z dnia </w:t>
      </w:r>
      <w:r w:rsidR="001949FD">
        <w:rPr>
          <w:rFonts w:ascii="Times New Roman" w:hAnsi="Times New Roman" w:cs="Times New Roman"/>
        </w:rPr>
        <w:t>3</w:t>
      </w:r>
      <w:r w:rsidR="00D6184C">
        <w:rPr>
          <w:rFonts w:ascii="Times New Roman" w:hAnsi="Times New Roman" w:cs="Times New Roman"/>
        </w:rPr>
        <w:t>1</w:t>
      </w:r>
      <w:r w:rsidR="001949FD">
        <w:rPr>
          <w:rFonts w:ascii="Times New Roman" w:hAnsi="Times New Roman" w:cs="Times New Roman"/>
        </w:rPr>
        <w:t>.05</w:t>
      </w:r>
      <w:r w:rsidRPr="006C077A">
        <w:rPr>
          <w:rFonts w:ascii="Times New Roman" w:hAnsi="Times New Roman" w:cs="Times New Roman"/>
        </w:rPr>
        <w:t>.2022 r.) oraz w ofercie Wykonawcy</w:t>
      </w:r>
      <w:r>
        <w:rPr>
          <w:rFonts w:ascii="Times New Roman" w:hAnsi="Times New Roman" w:cs="Times New Roman"/>
        </w:rPr>
        <w:t xml:space="preserve"> </w:t>
      </w:r>
      <w:r w:rsidRPr="006C077A">
        <w:rPr>
          <w:rFonts w:ascii="Times New Roman" w:hAnsi="Times New Roman" w:cs="Times New Roman"/>
        </w:rPr>
        <w:t xml:space="preserve">z dnia </w:t>
      </w:r>
      <w:r w:rsidR="004C1AB6">
        <w:rPr>
          <w:rFonts w:ascii="Times New Roman" w:hAnsi="Times New Roman" w:cs="Times New Roman"/>
        </w:rPr>
        <w:t>2.06.2022 r.</w:t>
      </w:r>
      <w:r w:rsidRPr="006C077A">
        <w:rPr>
          <w:rFonts w:ascii="Times New Roman" w:hAnsi="Times New Roman" w:cs="Times New Roman"/>
        </w:rPr>
        <w:t>, będącej załącznikiem do niniejszej umowy.</w:t>
      </w:r>
    </w:p>
    <w:p w:rsidR="006C077A" w:rsidRPr="00364E97" w:rsidRDefault="006C077A" w:rsidP="00364E97">
      <w:pPr>
        <w:jc w:val="center"/>
        <w:rPr>
          <w:rFonts w:ascii="Times New Roman" w:hAnsi="Times New Roman" w:cs="Times New Roman"/>
        </w:rPr>
      </w:pPr>
      <w:r w:rsidRPr="006C077A">
        <w:rPr>
          <w:rFonts w:ascii="Times New Roman" w:hAnsi="Times New Roman" w:cs="Times New Roman"/>
        </w:rPr>
        <w:t>§ 2</w:t>
      </w:r>
      <w:r w:rsidR="00364E97">
        <w:rPr>
          <w:rFonts w:ascii="Times New Roman" w:hAnsi="Times New Roman" w:cs="Times New Roman"/>
        </w:rPr>
        <w:br/>
      </w:r>
      <w:r w:rsidRPr="006C077A">
        <w:rPr>
          <w:rFonts w:ascii="Times New Roman" w:hAnsi="Times New Roman" w:cs="Times New Roman"/>
          <w:b/>
        </w:rPr>
        <w:t>Termin oraz miejsce dostawy</w:t>
      </w:r>
    </w:p>
    <w:p w:rsidR="006C077A" w:rsidRPr="006C077A" w:rsidRDefault="006C077A" w:rsidP="002334BE">
      <w:pPr>
        <w:ind w:left="709" w:hanging="283"/>
        <w:rPr>
          <w:rFonts w:ascii="Times New Roman" w:hAnsi="Times New Roman" w:cs="Times New Roman"/>
        </w:rPr>
      </w:pPr>
      <w:r w:rsidRPr="006C077A">
        <w:rPr>
          <w:rFonts w:ascii="Times New Roman" w:hAnsi="Times New Roman" w:cs="Times New Roman"/>
        </w:rPr>
        <w:t xml:space="preserve">1. Realizacja przedmiotu zamówienia umowy nastąpi w terminie od daty podpisania umowy </w:t>
      </w:r>
      <w:r w:rsidR="002334BE">
        <w:rPr>
          <w:rFonts w:ascii="Times New Roman" w:hAnsi="Times New Roman" w:cs="Times New Roman"/>
        </w:rPr>
        <w:t xml:space="preserve">do </w:t>
      </w:r>
      <w:r w:rsidRPr="006C077A">
        <w:rPr>
          <w:rFonts w:ascii="Times New Roman" w:hAnsi="Times New Roman" w:cs="Times New Roman"/>
        </w:rPr>
        <w:t>dnia</w:t>
      </w:r>
      <w:r w:rsidR="002334BE">
        <w:rPr>
          <w:rFonts w:ascii="Times New Roman" w:hAnsi="Times New Roman" w:cs="Times New Roman"/>
        </w:rPr>
        <w:t xml:space="preserve"> </w:t>
      </w:r>
      <w:r w:rsidR="00D6184C">
        <w:rPr>
          <w:rFonts w:ascii="Times New Roman" w:hAnsi="Times New Roman" w:cs="Times New Roman"/>
        </w:rPr>
        <w:t>24</w:t>
      </w:r>
      <w:r w:rsidR="008E5AF7">
        <w:rPr>
          <w:rFonts w:ascii="Times New Roman" w:hAnsi="Times New Roman" w:cs="Times New Roman"/>
        </w:rPr>
        <w:t>.06.</w:t>
      </w:r>
      <w:r w:rsidRPr="006C077A">
        <w:rPr>
          <w:rFonts w:ascii="Times New Roman" w:hAnsi="Times New Roman" w:cs="Times New Roman"/>
        </w:rPr>
        <w:t>2022 r.</w:t>
      </w:r>
    </w:p>
    <w:p w:rsidR="006C077A" w:rsidRPr="006C077A" w:rsidRDefault="006C077A" w:rsidP="00364E97">
      <w:pPr>
        <w:jc w:val="center"/>
        <w:rPr>
          <w:rFonts w:ascii="Times New Roman" w:hAnsi="Times New Roman" w:cs="Times New Roman"/>
          <w:b/>
        </w:rPr>
      </w:pPr>
      <w:r w:rsidRPr="00364E97">
        <w:rPr>
          <w:rFonts w:ascii="Times New Roman" w:hAnsi="Times New Roman" w:cs="Times New Roman"/>
          <w:b/>
        </w:rPr>
        <w:t>§ 3</w:t>
      </w:r>
      <w:r w:rsidR="00364E97">
        <w:rPr>
          <w:rFonts w:ascii="Times New Roman" w:hAnsi="Times New Roman" w:cs="Times New Roman"/>
          <w:b/>
        </w:rPr>
        <w:br/>
      </w:r>
      <w:r w:rsidRPr="006C077A">
        <w:rPr>
          <w:rFonts w:ascii="Times New Roman" w:hAnsi="Times New Roman" w:cs="Times New Roman"/>
          <w:b/>
        </w:rPr>
        <w:t>Wynagrodzenie</w:t>
      </w:r>
    </w:p>
    <w:p w:rsidR="002334BE" w:rsidRDefault="006C077A" w:rsidP="002334B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334BE">
        <w:rPr>
          <w:rFonts w:ascii="Times New Roman" w:hAnsi="Times New Roman" w:cs="Times New Roman"/>
        </w:rPr>
        <w:t>Zamawiający zobowiązuje się tytułem wynagrodzenia wypłacić Wykonawcy kwotę brutto:</w:t>
      </w:r>
      <w:r w:rsidR="002334BE" w:rsidRPr="002334BE">
        <w:rPr>
          <w:rFonts w:ascii="Times New Roman" w:hAnsi="Times New Roman" w:cs="Times New Roman"/>
        </w:rPr>
        <w:t xml:space="preserve"> </w:t>
      </w:r>
      <w:r w:rsidR="00AA0365">
        <w:rPr>
          <w:rFonts w:ascii="Times New Roman" w:hAnsi="Times New Roman" w:cs="Times New Roman"/>
        </w:rPr>
        <w:t xml:space="preserve">4.735,50 </w:t>
      </w:r>
      <w:r w:rsidRPr="002334BE">
        <w:rPr>
          <w:rFonts w:ascii="Times New Roman" w:hAnsi="Times New Roman" w:cs="Times New Roman"/>
        </w:rPr>
        <w:t xml:space="preserve">zł, słownie </w:t>
      </w:r>
      <w:r w:rsidR="00AA0365">
        <w:rPr>
          <w:rFonts w:ascii="Times New Roman" w:hAnsi="Times New Roman" w:cs="Times New Roman"/>
        </w:rPr>
        <w:t>cztery tysiące siedemset trzydzieści pięć</w:t>
      </w:r>
      <w:r w:rsidR="00F709F3">
        <w:rPr>
          <w:rFonts w:ascii="Times New Roman" w:hAnsi="Times New Roman" w:cs="Times New Roman"/>
        </w:rPr>
        <w:t xml:space="preserve"> 50/100</w:t>
      </w:r>
      <w:r w:rsidRPr="002334BE">
        <w:rPr>
          <w:rFonts w:ascii="Times New Roman" w:hAnsi="Times New Roman" w:cs="Times New Roman"/>
        </w:rPr>
        <w:t xml:space="preserve"> zł, w tym </w:t>
      </w:r>
      <w:r w:rsidR="00F709F3">
        <w:rPr>
          <w:rFonts w:ascii="Times New Roman" w:hAnsi="Times New Roman" w:cs="Times New Roman"/>
        </w:rPr>
        <w:t xml:space="preserve">                  </w:t>
      </w:r>
      <w:r w:rsidRPr="002334BE">
        <w:rPr>
          <w:rFonts w:ascii="Times New Roman" w:hAnsi="Times New Roman" w:cs="Times New Roman"/>
        </w:rPr>
        <w:t xml:space="preserve">VAT </w:t>
      </w:r>
      <w:r w:rsidR="00F709F3">
        <w:rPr>
          <w:rFonts w:ascii="Times New Roman" w:hAnsi="Times New Roman" w:cs="Times New Roman"/>
        </w:rPr>
        <w:t xml:space="preserve">885,50 </w:t>
      </w:r>
      <w:r w:rsidRPr="002334BE">
        <w:rPr>
          <w:rFonts w:ascii="Times New Roman" w:hAnsi="Times New Roman" w:cs="Times New Roman"/>
        </w:rPr>
        <w:t>zł.</w:t>
      </w:r>
    </w:p>
    <w:p w:rsidR="002334BE" w:rsidRDefault="006C077A" w:rsidP="002334B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334BE">
        <w:rPr>
          <w:rFonts w:ascii="Times New Roman" w:hAnsi="Times New Roman" w:cs="Times New Roman"/>
        </w:rPr>
        <w:t>Wynagrodzenie określone w ust. 1 niniejszego paragrafu obejmuje całkowitą należność, jaką</w:t>
      </w:r>
      <w:r w:rsidR="002334BE" w:rsidRPr="002334BE">
        <w:rPr>
          <w:rFonts w:ascii="Times New Roman" w:hAnsi="Times New Roman" w:cs="Times New Roman"/>
        </w:rPr>
        <w:t xml:space="preserve"> </w:t>
      </w:r>
      <w:r w:rsidRPr="002334BE">
        <w:rPr>
          <w:rFonts w:ascii="Times New Roman" w:hAnsi="Times New Roman" w:cs="Times New Roman"/>
        </w:rPr>
        <w:t>Zamawiający zobowiązany jest zapłacić za wykonanie Umowy.</w:t>
      </w:r>
    </w:p>
    <w:p w:rsidR="002334BE" w:rsidRDefault="006C077A" w:rsidP="002334B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334BE">
        <w:rPr>
          <w:rFonts w:ascii="Times New Roman" w:hAnsi="Times New Roman" w:cs="Times New Roman"/>
        </w:rPr>
        <w:t xml:space="preserve"> Zapłata zrealizowana zostanie do 14 dni od daty otrzymania prawidłowo wystawionej faktury.</w:t>
      </w:r>
    </w:p>
    <w:p w:rsidR="00BB56A0" w:rsidRDefault="006C077A" w:rsidP="002334B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334BE">
        <w:rPr>
          <w:rFonts w:ascii="Times New Roman" w:hAnsi="Times New Roman" w:cs="Times New Roman"/>
        </w:rPr>
        <w:t>Podstawą wystawienia faktury VAT stanowić będzie protokół odbioru przedmiotu Umowy</w:t>
      </w:r>
      <w:r w:rsidR="002334BE" w:rsidRPr="002334BE">
        <w:rPr>
          <w:rFonts w:ascii="Times New Roman" w:hAnsi="Times New Roman" w:cs="Times New Roman"/>
        </w:rPr>
        <w:br/>
      </w:r>
      <w:r w:rsidRPr="002334BE">
        <w:rPr>
          <w:rFonts w:ascii="Times New Roman" w:hAnsi="Times New Roman" w:cs="Times New Roman"/>
        </w:rPr>
        <w:t>zawierający podpisy przedstawiciela Zamawiającego i Wykonawcy.</w:t>
      </w:r>
    </w:p>
    <w:p w:rsidR="00364E97" w:rsidRDefault="00364E97" w:rsidP="002334B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Fakturę Wykonawca wystawi na Miasto i Gminę Gołańcz, ul. dra Piotra Kowalika 2, 62-130 Gołańcz, NIP 766-197-57-65, REGON</w:t>
      </w:r>
      <w:r w:rsidR="008E5AF7" w:rsidRPr="008E5AF7">
        <w:t xml:space="preserve"> </w:t>
      </w:r>
      <w:r w:rsidR="008E5AF7" w:rsidRPr="008E5AF7">
        <w:rPr>
          <w:rFonts w:ascii="Times New Roman" w:hAnsi="Times New Roman" w:cs="Times New Roman"/>
        </w:rPr>
        <w:t>570791313</w:t>
      </w:r>
      <w:r>
        <w:rPr>
          <w:rFonts w:ascii="Times New Roman" w:hAnsi="Times New Roman" w:cs="Times New Roman"/>
        </w:rPr>
        <w:t xml:space="preserve"> .</w:t>
      </w:r>
    </w:p>
    <w:p w:rsidR="00364E97" w:rsidRDefault="00364E97" w:rsidP="002334B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Zapłata wynagrodzenia zostanie dokonana przelewem na konto Wykonawcy, wskazane na fakturze</w:t>
      </w:r>
      <w:r w:rsidR="0060442A">
        <w:rPr>
          <w:rFonts w:ascii="Times New Roman" w:hAnsi="Times New Roman" w:cs="Times New Roman"/>
        </w:rPr>
        <w:t>, które ujawnione zostało na tzw. Białej Liście podatników VAT</w:t>
      </w:r>
      <w:r>
        <w:rPr>
          <w:rFonts w:ascii="Times New Roman" w:hAnsi="Times New Roman" w:cs="Times New Roman"/>
        </w:rPr>
        <w:t>.</w:t>
      </w:r>
    </w:p>
    <w:p w:rsidR="00364E97" w:rsidRDefault="00364E97" w:rsidP="002334B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dzień zapłaty uważany będzie dzień obciążenia rachunku Zamawiającego.</w:t>
      </w:r>
    </w:p>
    <w:p w:rsidR="00364E97" w:rsidRDefault="00364E97" w:rsidP="002334B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Przeniesienie wierzytelności wynikających z umowy wymaga pisemnej zgody Zamawiającego po rygorem nieważności.</w:t>
      </w:r>
    </w:p>
    <w:p w:rsidR="00364E97" w:rsidRPr="00364E97" w:rsidRDefault="00364E97" w:rsidP="0036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364E97">
        <w:rPr>
          <w:rFonts w:ascii="Times New Roman" w:hAnsi="Times New Roman" w:cs="Times New Roman"/>
          <w:b/>
          <w:bCs/>
          <w:szCs w:val="20"/>
        </w:rPr>
        <w:t>§ 4</w:t>
      </w:r>
    </w:p>
    <w:p w:rsidR="00364E97" w:rsidRDefault="00364E97" w:rsidP="0036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364E97">
        <w:rPr>
          <w:rFonts w:ascii="Times New Roman" w:hAnsi="Times New Roman" w:cs="Times New Roman"/>
          <w:b/>
          <w:bCs/>
          <w:szCs w:val="20"/>
        </w:rPr>
        <w:t>Odbiór przedmiotu umowy</w:t>
      </w:r>
    </w:p>
    <w:p w:rsidR="00364E97" w:rsidRPr="00364E97" w:rsidRDefault="00364E97" w:rsidP="0036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364E97" w:rsidRPr="00364E97" w:rsidRDefault="00364E97" w:rsidP="00364E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64E97">
        <w:rPr>
          <w:rFonts w:ascii="Times New Roman" w:hAnsi="Times New Roman" w:cs="Times New Roman"/>
          <w:szCs w:val="20"/>
        </w:rPr>
        <w:t>Wykonanie przedmiotu Umowy zostanie potwierdzone na podstawie protokołu odbioru.</w:t>
      </w:r>
    </w:p>
    <w:p w:rsidR="00364E97" w:rsidRPr="00364E97" w:rsidRDefault="00364E97" w:rsidP="00364E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64E97">
        <w:rPr>
          <w:rFonts w:ascii="Times New Roman" w:hAnsi="Times New Roman" w:cs="Times New Roman"/>
          <w:szCs w:val="20"/>
        </w:rPr>
        <w:t xml:space="preserve">Protokół odbioru przedmiotu Umowy zostanie sporządzony przez pracownika </w:t>
      </w:r>
      <w:r w:rsidR="00BC4D27">
        <w:rPr>
          <w:rFonts w:ascii="Times New Roman" w:hAnsi="Times New Roman" w:cs="Times New Roman"/>
          <w:szCs w:val="20"/>
        </w:rPr>
        <w:t xml:space="preserve">Urzędu </w:t>
      </w:r>
      <w:r w:rsidR="005F0C1F">
        <w:rPr>
          <w:rFonts w:ascii="Times New Roman" w:hAnsi="Times New Roman" w:cs="Times New Roman"/>
          <w:szCs w:val="20"/>
        </w:rPr>
        <w:t>Miasta i Gminy Gołańcz</w:t>
      </w:r>
      <w:r w:rsidRPr="00364E97">
        <w:rPr>
          <w:rFonts w:ascii="Times New Roman" w:hAnsi="Times New Roman" w:cs="Times New Roman"/>
          <w:szCs w:val="20"/>
        </w:rPr>
        <w:t>.</w:t>
      </w:r>
    </w:p>
    <w:p w:rsidR="00C569BD" w:rsidRDefault="00364E97" w:rsidP="00C569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64E97">
        <w:rPr>
          <w:rFonts w:ascii="Times New Roman" w:hAnsi="Times New Roman" w:cs="Times New Roman"/>
          <w:szCs w:val="20"/>
        </w:rPr>
        <w:t>Osobami odpowiedzialnymi za odbiór przedmiotu Umowy będą:</w:t>
      </w:r>
    </w:p>
    <w:p w:rsidR="00C569BD" w:rsidRDefault="00364E97" w:rsidP="00C569B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C569BD">
        <w:rPr>
          <w:rFonts w:ascii="Times New Roman" w:hAnsi="Times New Roman" w:cs="Times New Roman"/>
          <w:szCs w:val="20"/>
        </w:rPr>
        <w:t xml:space="preserve">ze strony Zamawiającego: </w:t>
      </w:r>
      <w:r w:rsidR="005F0C1F">
        <w:rPr>
          <w:rFonts w:ascii="Times New Roman" w:hAnsi="Times New Roman" w:cs="Times New Roman"/>
          <w:szCs w:val="20"/>
        </w:rPr>
        <w:t>Kamil Siwka</w:t>
      </w:r>
      <w:r w:rsidRPr="00C569BD">
        <w:rPr>
          <w:rFonts w:ascii="Times New Roman" w:hAnsi="Times New Roman" w:cs="Times New Roman"/>
          <w:szCs w:val="20"/>
        </w:rPr>
        <w:t xml:space="preserve"> – pracownik </w:t>
      </w:r>
      <w:r w:rsidR="005F0C1F">
        <w:rPr>
          <w:rFonts w:ascii="Times New Roman" w:hAnsi="Times New Roman" w:cs="Times New Roman"/>
          <w:szCs w:val="20"/>
        </w:rPr>
        <w:t>Urzędu Miasta i Gminy Gołańcz</w:t>
      </w:r>
      <w:r w:rsidRPr="00C569BD">
        <w:rPr>
          <w:rFonts w:ascii="Times New Roman" w:hAnsi="Times New Roman" w:cs="Times New Roman"/>
          <w:szCs w:val="20"/>
        </w:rPr>
        <w:t>;</w:t>
      </w:r>
    </w:p>
    <w:p w:rsidR="00BC4D27" w:rsidRDefault="00BC4D27" w:rsidP="00C569B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ze </w:t>
      </w:r>
      <w:r w:rsidRPr="009B63C5">
        <w:rPr>
          <w:rFonts w:ascii="Times New Roman" w:hAnsi="Times New Roman" w:cs="Times New Roman"/>
          <w:szCs w:val="20"/>
        </w:rPr>
        <w:t>strony Wykonawcy:</w:t>
      </w:r>
      <w:r>
        <w:rPr>
          <w:rFonts w:ascii="Times New Roman" w:hAnsi="Times New Roman" w:cs="Times New Roman"/>
          <w:szCs w:val="20"/>
        </w:rPr>
        <w:t xml:space="preserve"> Józef Stępień.</w:t>
      </w:r>
    </w:p>
    <w:p w:rsidR="00364E97" w:rsidRPr="00BC4D27" w:rsidRDefault="00364E97" w:rsidP="009B63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BC4D27">
        <w:rPr>
          <w:rFonts w:ascii="Times New Roman" w:hAnsi="Times New Roman" w:cs="Times New Roman"/>
          <w:szCs w:val="20"/>
        </w:rPr>
        <w:t xml:space="preserve">Jeśli w trakcie odbioru przedmiotu Umowy Zamawiający stwierdzi niezgodność zamówienia </w:t>
      </w:r>
      <w:r w:rsidR="00C569BD" w:rsidRPr="00BC4D27">
        <w:rPr>
          <w:rFonts w:ascii="Times New Roman" w:hAnsi="Times New Roman" w:cs="Times New Roman"/>
          <w:szCs w:val="20"/>
        </w:rPr>
        <w:br/>
      </w:r>
      <w:r w:rsidRPr="00BC4D27">
        <w:rPr>
          <w:rFonts w:ascii="Times New Roman" w:hAnsi="Times New Roman" w:cs="Times New Roman"/>
          <w:szCs w:val="20"/>
        </w:rPr>
        <w:t xml:space="preserve">z umową Zamawiający </w:t>
      </w:r>
      <w:r w:rsidR="00C569BD" w:rsidRPr="00BC4D27">
        <w:rPr>
          <w:rFonts w:ascii="Times New Roman" w:hAnsi="Times New Roman" w:cs="Times New Roman"/>
          <w:szCs w:val="20"/>
        </w:rPr>
        <w:t>odmówi</w:t>
      </w:r>
      <w:r w:rsidRPr="00BC4D27">
        <w:rPr>
          <w:rFonts w:ascii="Times New Roman" w:hAnsi="Times New Roman" w:cs="Times New Roman"/>
          <w:szCs w:val="20"/>
        </w:rPr>
        <w:t xml:space="preserve"> przyjęcia przedmiotu Umowy pozostawiając ją do dyspozycji Wykonawcy i informując Wykonawcę o zakresie niezgodności. W przypadku zaistniałej sytuacji Wykonawca </w:t>
      </w:r>
      <w:r w:rsidR="00C569BD" w:rsidRPr="00BC4D27">
        <w:rPr>
          <w:rFonts w:ascii="Times New Roman" w:hAnsi="Times New Roman" w:cs="Times New Roman"/>
          <w:szCs w:val="20"/>
        </w:rPr>
        <w:t>zobowiązany</w:t>
      </w:r>
      <w:r w:rsidRPr="00BC4D27">
        <w:rPr>
          <w:rFonts w:ascii="Times New Roman" w:hAnsi="Times New Roman" w:cs="Times New Roman"/>
          <w:szCs w:val="20"/>
        </w:rPr>
        <w:t xml:space="preserve"> będzie dostarczyć przedmiot umowy zgodnie z umową,</w:t>
      </w:r>
      <w:r w:rsidR="00C569BD" w:rsidRPr="00BC4D27">
        <w:rPr>
          <w:rFonts w:ascii="Times New Roman" w:hAnsi="Times New Roman" w:cs="Times New Roman"/>
          <w:szCs w:val="20"/>
        </w:rPr>
        <w:br/>
      </w:r>
      <w:r w:rsidRPr="00BC4D27">
        <w:rPr>
          <w:rFonts w:ascii="Times New Roman" w:hAnsi="Times New Roman" w:cs="Times New Roman"/>
          <w:szCs w:val="20"/>
        </w:rPr>
        <w:t xml:space="preserve"> w terminie 3 dni. </w:t>
      </w:r>
      <w:r w:rsidR="00C569BD" w:rsidRPr="00BC4D27">
        <w:rPr>
          <w:rFonts w:ascii="Times New Roman" w:hAnsi="Times New Roman" w:cs="Times New Roman"/>
          <w:szCs w:val="20"/>
        </w:rPr>
        <w:t>Zamawiający</w:t>
      </w:r>
      <w:r w:rsidRPr="00BC4D27">
        <w:rPr>
          <w:rFonts w:ascii="Times New Roman" w:hAnsi="Times New Roman" w:cs="Times New Roman"/>
          <w:szCs w:val="20"/>
        </w:rPr>
        <w:t xml:space="preserve"> zastrzega sobie</w:t>
      </w:r>
      <w:r w:rsidR="004916B9" w:rsidRPr="00BC4D27">
        <w:rPr>
          <w:rFonts w:ascii="Times New Roman" w:hAnsi="Times New Roman" w:cs="Times New Roman"/>
          <w:szCs w:val="20"/>
        </w:rPr>
        <w:t xml:space="preserve"> w takiej sytuacji</w:t>
      </w:r>
      <w:r w:rsidRPr="00BC4D27">
        <w:rPr>
          <w:rFonts w:ascii="Times New Roman" w:hAnsi="Times New Roman" w:cs="Times New Roman"/>
          <w:szCs w:val="20"/>
        </w:rPr>
        <w:t xml:space="preserve"> prawo naliczenia kar umownych na zasadach określonych w § </w:t>
      </w:r>
      <w:r w:rsidR="004916B9" w:rsidRPr="00BC4D27">
        <w:rPr>
          <w:rFonts w:ascii="Times New Roman" w:hAnsi="Times New Roman" w:cs="Times New Roman"/>
          <w:szCs w:val="20"/>
        </w:rPr>
        <w:t>5</w:t>
      </w:r>
      <w:r w:rsidRPr="00BC4D27">
        <w:rPr>
          <w:rFonts w:ascii="Times New Roman" w:hAnsi="Times New Roman" w:cs="Times New Roman"/>
          <w:szCs w:val="20"/>
        </w:rPr>
        <w:t xml:space="preserve"> ust. 1 </w:t>
      </w:r>
      <w:r w:rsidR="00C569BD" w:rsidRPr="00BC4D27">
        <w:rPr>
          <w:rFonts w:ascii="Times New Roman" w:hAnsi="Times New Roman" w:cs="Times New Roman"/>
          <w:szCs w:val="20"/>
        </w:rPr>
        <w:t>pkt.</w:t>
      </w:r>
      <w:r w:rsidR="00037412">
        <w:rPr>
          <w:rFonts w:ascii="Times New Roman" w:hAnsi="Times New Roman" w:cs="Times New Roman"/>
          <w:szCs w:val="20"/>
        </w:rPr>
        <w:t xml:space="preserve"> 1.</w:t>
      </w:r>
    </w:p>
    <w:p w:rsidR="00364E97" w:rsidRPr="00364E97" w:rsidRDefault="00364E97" w:rsidP="00364E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64E97">
        <w:rPr>
          <w:rFonts w:ascii="Times New Roman" w:hAnsi="Times New Roman" w:cs="Times New Roman"/>
          <w:b/>
          <w:bCs/>
          <w:szCs w:val="20"/>
        </w:rPr>
        <w:t>§ 5</w:t>
      </w:r>
    </w:p>
    <w:p w:rsidR="00364E97" w:rsidRPr="00364E97" w:rsidRDefault="00364E97" w:rsidP="00364E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64E97">
        <w:rPr>
          <w:rFonts w:ascii="Times New Roman" w:hAnsi="Times New Roman" w:cs="Times New Roman"/>
          <w:b/>
          <w:bCs/>
          <w:szCs w:val="20"/>
        </w:rPr>
        <w:t>Kary umowne</w:t>
      </w:r>
    </w:p>
    <w:p w:rsidR="004916B9" w:rsidRDefault="00364E97" w:rsidP="005F0C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4916B9">
        <w:rPr>
          <w:rFonts w:ascii="Times New Roman" w:hAnsi="Times New Roman" w:cs="Times New Roman"/>
          <w:szCs w:val="20"/>
        </w:rPr>
        <w:t>Z tytułu niewykonania lub nienależytego wykonania będą naliczone kary</w:t>
      </w:r>
      <w:r w:rsidR="004916B9" w:rsidRPr="004916B9">
        <w:rPr>
          <w:rFonts w:ascii="Times New Roman" w:hAnsi="Times New Roman" w:cs="Times New Roman"/>
          <w:szCs w:val="20"/>
        </w:rPr>
        <w:t xml:space="preserve"> w następujących przypadkach i wysokościach:</w:t>
      </w:r>
    </w:p>
    <w:p w:rsidR="00364E97" w:rsidRPr="004916B9" w:rsidRDefault="00364E97" w:rsidP="004916B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4916B9">
        <w:rPr>
          <w:rFonts w:ascii="Times New Roman" w:hAnsi="Times New Roman" w:cs="Times New Roman"/>
          <w:szCs w:val="20"/>
        </w:rPr>
        <w:t>Wykonawca zapłaci Zamawiającemu kary umowne:</w:t>
      </w:r>
    </w:p>
    <w:p w:rsidR="00364E97" w:rsidRPr="005F0C1F" w:rsidRDefault="00364E97" w:rsidP="00BC4D2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5F0C1F">
        <w:rPr>
          <w:rFonts w:ascii="Times New Roman" w:hAnsi="Times New Roman" w:cs="Times New Roman"/>
          <w:szCs w:val="20"/>
        </w:rPr>
        <w:t>za zwłokę w wykonaniu przedmiotu umowy w wysokości 1% wynagrodzenia brutto,</w:t>
      </w:r>
      <w:r w:rsidR="005F0C1F">
        <w:rPr>
          <w:rFonts w:ascii="Times New Roman" w:hAnsi="Times New Roman" w:cs="Times New Roman"/>
          <w:szCs w:val="20"/>
        </w:rPr>
        <w:t xml:space="preserve"> </w:t>
      </w:r>
      <w:r w:rsidRPr="005F0C1F">
        <w:rPr>
          <w:rFonts w:ascii="Times New Roman" w:hAnsi="Times New Roman" w:cs="Times New Roman"/>
          <w:szCs w:val="20"/>
        </w:rPr>
        <w:t>którym mowa w § 3 ust. 1, za każdy dzień zwłoki;</w:t>
      </w:r>
    </w:p>
    <w:p w:rsidR="00364E97" w:rsidRPr="005F0C1F" w:rsidRDefault="00364E97" w:rsidP="00BC4D2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5F0C1F">
        <w:rPr>
          <w:rFonts w:ascii="Times New Roman" w:hAnsi="Times New Roman" w:cs="Times New Roman"/>
          <w:szCs w:val="20"/>
        </w:rPr>
        <w:t>za odstąpienie od Umowy przez którąkolwiek ze stron z przyczyn, za które odpowiedzialność</w:t>
      </w:r>
      <w:r w:rsidR="005F0C1F">
        <w:rPr>
          <w:rFonts w:ascii="Times New Roman" w:hAnsi="Times New Roman" w:cs="Times New Roman"/>
          <w:szCs w:val="20"/>
        </w:rPr>
        <w:t xml:space="preserve"> </w:t>
      </w:r>
      <w:r w:rsidRPr="005F0C1F">
        <w:rPr>
          <w:rFonts w:ascii="Times New Roman" w:hAnsi="Times New Roman" w:cs="Times New Roman"/>
          <w:szCs w:val="20"/>
        </w:rPr>
        <w:t>ponosi Wykonawca</w:t>
      </w:r>
      <w:r w:rsidR="005F0C1F">
        <w:rPr>
          <w:rFonts w:ascii="Times New Roman" w:hAnsi="Times New Roman" w:cs="Times New Roman"/>
          <w:szCs w:val="20"/>
        </w:rPr>
        <w:t xml:space="preserve"> </w:t>
      </w:r>
      <w:r w:rsidRPr="005F0C1F">
        <w:rPr>
          <w:rFonts w:ascii="Times New Roman" w:hAnsi="Times New Roman" w:cs="Times New Roman"/>
          <w:szCs w:val="20"/>
        </w:rPr>
        <w:t>w wysokości 25% wynagrodzenia brutto, o którym mowa w § 3 ust. 1.</w:t>
      </w:r>
    </w:p>
    <w:p w:rsidR="00364E97" w:rsidRPr="005F0C1F" w:rsidRDefault="00364E97" w:rsidP="005F0C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5F0C1F">
        <w:rPr>
          <w:rFonts w:ascii="Times New Roman" w:hAnsi="Times New Roman" w:cs="Times New Roman"/>
          <w:szCs w:val="20"/>
        </w:rPr>
        <w:t>Żądanie kary umownej nie wyklucza uprawnień Zamawiającego do dochodzenia odszkodowania</w:t>
      </w:r>
      <w:r w:rsidR="005F0C1F">
        <w:rPr>
          <w:rFonts w:ascii="Times New Roman" w:hAnsi="Times New Roman" w:cs="Times New Roman"/>
          <w:szCs w:val="20"/>
        </w:rPr>
        <w:t xml:space="preserve"> </w:t>
      </w:r>
      <w:r w:rsidRPr="005F0C1F">
        <w:rPr>
          <w:rFonts w:ascii="Times New Roman" w:hAnsi="Times New Roman" w:cs="Times New Roman"/>
          <w:szCs w:val="20"/>
        </w:rPr>
        <w:t>uzupełniającego na zasadach ogólnych, jeżeli szkoda przekroczy wartość zastrzeżonej kary.</w:t>
      </w:r>
    </w:p>
    <w:p w:rsidR="00364E97" w:rsidRPr="005F0C1F" w:rsidRDefault="00364E97" w:rsidP="005F0C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5F0C1F">
        <w:rPr>
          <w:rFonts w:ascii="Times New Roman" w:hAnsi="Times New Roman" w:cs="Times New Roman"/>
          <w:szCs w:val="20"/>
        </w:rPr>
        <w:t>Ewentualne kary umowne Zamawiający ma prawo potrącić z wynagrodzenia Wykonawcy.</w:t>
      </w:r>
    </w:p>
    <w:p w:rsidR="00364E97" w:rsidRPr="004916B9" w:rsidRDefault="00364E97" w:rsidP="005F0C1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5F0C1F">
        <w:rPr>
          <w:rFonts w:ascii="Times New Roman" w:hAnsi="Times New Roman" w:cs="Times New Roman"/>
          <w:szCs w:val="20"/>
        </w:rPr>
        <w:t>W przypadku zwłoki w zapłacie faktury Zamawiający zapłaci Wykonawcy odsetki ustawowe.</w:t>
      </w:r>
    </w:p>
    <w:p w:rsidR="004916B9" w:rsidRPr="005F0C1F" w:rsidRDefault="004916B9" w:rsidP="005F0C1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0"/>
        </w:rPr>
        <w:t xml:space="preserve">Spory sądowe wynikające z niniejszej umowy rozstrzygane będą przez </w:t>
      </w:r>
      <w:r w:rsidR="00BC4D27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 xml:space="preserve">ąd właściwy dla siedziby Zamawiającego. </w:t>
      </w:r>
    </w:p>
    <w:p w:rsidR="006C077A" w:rsidRDefault="006C077A" w:rsidP="00364E97">
      <w:pPr>
        <w:rPr>
          <w:rFonts w:ascii="Times New Roman" w:hAnsi="Times New Roman" w:cs="Times New Roman"/>
          <w:sz w:val="24"/>
        </w:rPr>
      </w:pPr>
    </w:p>
    <w:p w:rsidR="000A1FD2" w:rsidRPr="000A1FD2" w:rsidRDefault="000A1FD2" w:rsidP="000A1FD2">
      <w:pPr>
        <w:ind w:firstLine="708"/>
        <w:rPr>
          <w:rFonts w:ascii="Times New Roman" w:hAnsi="Times New Roman" w:cs="Times New Roman"/>
          <w:sz w:val="24"/>
        </w:rPr>
      </w:pPr>
      <w:r w:rsidRPr="000A1FD2">
        <w:rPr>
          <w:rFonts w:ascii="Times New Roman" w:hAnsi="Times New Roman" w:cs="Times New Roman"/>
          <w:sz w:val="24"/>
        </w:rPr>
        <w:t xml:space="preserve">Wykonawca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A1FD2">
        <w:rPr>
          <w:rFonts w:ascii="Times New Roman" w:hAnsi="Times New Roman" w:cs="Times New Roman"/>
          <w:sz w:val="24"/>
        </w:rPr>
        <w:t>Zamawiający</w:t>
      </w:r>
    </w:p>
    <w:p w:rsidR="000A1FD2" w:rsidRDefault="000A1FD2" w:rsidP="000A1FD2">
      <w:pPr>
        <w:rPr>
          <w:rFonts w:ascii="Times New Roman" w:hAnsi="Times New Roman" w:cs="Times New Roman"/>
          <w:sz w:val="24"/>
        </w:rPr>
      </w:pPr>
    </w:p>
    <w:p w:rsidR="000A1FD2" w:rsidRPr="00364E97" w:rsidRDefault="000A1FD2" w:rsidP="000A1FD2">
      <w:pPr>
        <w:rPr>
          <w:rFonts w:ascii="Times New Roman" w:hAnsi="Times New Roman" w:cs="Times New Roman"/>
          <w:sz w:val="24"/>
        </w:rPr>
      </w:pPr>
      <w:r w:rsidRPr="000A1FD2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Pr="000A1FD2">
        <w:rPr>
          <w:rFonts w:ascii="Times New Roman" w:hAnsi="Times New Roman" w:cs="Times New Roman"/>
          <w:sz w:val="24"/>
        </w:rPr>
        <w:t xml:space="preserve"> ………………………………….</w:t>
      </w:r>
    </w:p>
    <w:sectPr w:rsidR="000A1FD2" w:rsidRPr="00364E97" w:rsidSect="00364E97">
      <w:headerReference w:type="default" r:id="rId8"/>
      <w:footerReference w:type="default" r:id="rId9"/>
      <w:pgSz w:w="11906" w:h="16838"/>
      <w:pgMar w:top="2102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099C97" w15:done="0"/>
  <w15:commentEx w15:paraId="45B05D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099C97" w16cid:durableId="264B37E1"/>
  <w16cid:commentId w16cid:paraId="45B05DF6" w16cid:durableId="264B37E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2D" w:rsidRDefault="0093652D" w:rsidP="002334BE">
      <w:pPr>
        <w:spacing w:after="0" w:line="240" w:lineRule="auto"/>
      </w:pPr>
      <w:r>
        <w:separator/>
      </w:r>
    </w:p>
  </w:endnote>
  <w:endnote w:type="continuationSeparator" w:id="0">
    <w:p w:rsidR="0093652D" w:rsidRDefault="0093652D" w:rsidP="0023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8045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A1FD2" w:rsidRDefault="000A1FD2">
            <w:pPr>
              <w:pStyle w:val="Stopka"/>
              <w:jc w:val="right"/>
            </w:pPr>
            <w:r>
              <w:t xml:space="preserve">Strona </w:t>
            </w:r>
            <w:r w:rsidR="008856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56AD">
              <w:rPr>
                <w:b/>
                <w:sz w:val="24"/>
                <w:szCs w:val="24"/>
              </w:rPr>
              <w:fldChar w:fldCharType="separate"/>
            </w:r>
            <w:r w:rsidR="00904B67">
              <w:rPr>
                <w:b/>
                <w:noProof/>
              </w:rPr>
              <w:t>2</w:t>
            </w:r>
            <w:r w:rsidR="008856A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56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56AD">
              <w:rPr>
                <w:b/>
                <w:sz w:val="24"/>
                <w:szCs w:val="24"/>
              </w:rPr>
              <w:fldChar w:fldCharType="separate"/>
            </w:r>
            <w:r w:rsidR="00904B67">
              <w:rPr>
                <w:b/>
                <w:noProof/>
              </w:rPr>
              <w:t>2</w:t>
            </w:r>
            <w:r w:rsidR="008856A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1FD2" w:rsidRDefault="000A1F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2D" w:rsidRDefault="0093652D" w:rsidP="002334BE">
      <w:pPr>
        <w:spacing w:after="0" w:line="240" w:lineRule="auto"/>
      </w:pPr>
      <w:r>
        <w:separator/>
      </w:r>
    </w:p>
  </w:footnote>
  <w:footnote w:type="continuationSeparator" w:id="0">
    <w:p w:rsidR="0093652D" w:rsidRDefault="0093652D" w:rsidP="0023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BE" w:rsidRDefault="002334BE" w:rsidP="002334BE">
    <w:pPr>
      <w:pStyle w:val="Nagwek"/>
      <w:jc w:val="center"/>
    </w:pPr>
    <w:r w:rsidRPr="002334BE">
      <w:rPr>
        <w:noProof/>
        <w:lang w:eastAsia="pl-PL"/>
      </w:rPr>
      <w:drawing>
        <wp:inline distT="0" distB="0" distL="0" distR="0">
          <wp:extent cx="4075871" cy="901586"/>
          <wp:effectExtent l="19050" t="0" r="829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211" cy="902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F42"/>
    <w:multiLevelType w:val="hybridMultilevel"/>
    <w:tmpl w:val="23EA0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7665"/>
    <w:multiLevelType w:val="hybridMultilevel"/>
    <w:tmpl w:val="B56C6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72EC"/>
    <w:multiLevelType w:val="hybridMultilevel"/>
    <w:tmpl w:val="2A008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511A"/>
    <w:multiLevelType w:val="hybridMultilevel"/>
    <w:tmpl w:val="0FC07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A6A72"/>
    <w:multiLevelType w:val="hybridMultilevel"/>
    <w:tmpl w:val="A02E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9BD"/>
    <w:multiLevelType w:val="hybridMultilevel"/>
    <w:tmpl w:val="9DE0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E7CFE"/>
    <w:multiLevelType w:val="hybridMultilevel"/>
    <w:tmpl w:val="EF8A0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DE53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0E7F72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5379C"/>
    <w:multiLevelType w:val="hybridMultilevel"/>
    <w:tmpl w:val="4AE2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7248C"/>
    <w:multiLevelType w:val="hybridMultilevel"/>
    <w:tmpl w:val="B3D2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A378D"/>
    <w:multiLevelType w:val="hybridMultilevel"/>
    <w:tmpl w:val="D780C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C0E7F72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77A"/>
    <w:rsid w:val="00037412"/>
    <w:rsid w:val="000606FE"/>
    <w:rsid w:val="000A1FD2"/>
    <w:rsid w:val="000A7F6D"/>
    <w:rsid w:val="00116B7A"/>
    <w:rsid w:val="001329C8"/>
    <w:rsid w:val="001444E5"/>
    <w:rsid w:val="00164377"/>
    <w:rsid w:val="00166289"/>
    <w:rsid w:val="00183CDC"/>
    <w:rsid w:val="001949FD"/>
    <w:rsid w:val="002334BE"/>
    <w:rsid w:val="002B3F7C"/>
    <w:rsid w:val="003303BC"/>
    <w:rsid w:val="003358F3"/>
    <w:rsid w:val="00364E97"/>
    <w:rsid w:val="00383E1F"/>
    <w:rsid w:val="00387098"/>
    <w:rsid w:val="003E571F"/>
    <w:rsid w:val="00446E4F"/>
    <w:rsid w:val="004916B9"/>
    <w:rsid w:val="004C1AB6"/>
    <w:rsid w:val="00507CA0"/>
    <w:rsid w:val="00551191"/>
    <w:rsid w:val="005F0C1F"/>
    <w:rsid w:val="0060442A"/>
    <w:rsid w:val="00665FF4"/>
    <w:rsid w:val="006748AA"/>
    <w:rsid w:val="00684B60"/>
    <w:rsid w:val="006B3F53"/>
    <w:rsid w:val="006C077A"/>
    <w:rsid w:val="006C3A29"/>
    <w:rsid w:val="007037CD"/>
    <w:rsid w:val="00714723"/>
    <w:rsid w:val="00731330"/>
    <w:rsid w:val="007D4A3A"/>
    <w:rsid w:val="008657DF"/>
    <w:rsid w:val="00883457"/>
    <w:rsid w:val="008856AD"/>
    <w:rsid w:val="00891851"/>
    <w:rsid w:val="008E5AF7"/>
    <w:rsid w:val="00904B67"/>
    <w:rsid w:val="00913709"/>
    <w:rsid w:val="0093652D"/>
    <w:rsid w:val="009B63C5"/>
    <w:rsid w:val="00A461A2"/>
    <w:rsid w:val="00A56ED9"/>
    <w:rsid w:val="00AA0365"/>
    <w:rsid w:val="00AC2053"/>
    <w:rsid w:val="00AF52BC"/>
    <w:rsid w:val="00B2105F"/>
    <w:rsid w:val="00B41E1A"/>
    <w:rsid w:val="00B631B1"/>
    <w:rsid w:val="00BB56A0"/>
    <w:rsid w:val="00BC4D27"/>
    <w:rsid w:val="00BD1AC2"/>
    <w:rsid w:val="00C569BD"/>
    <w:rsid w:val="00C97A9A"/>
    <w:rsid w:val="00D6184C"/>
    <w:rsid w:val="00D851BE"/>
    <w:rsid w:val="00E4174F"/>
    <w:rsid w:val="00EB56B5"/>
    <w:rsid w:val="00EC5F65"/>
    <w:rsid w:val="00F21892"/>
    <w:rsid w:val="00F709F3"/>
    <w:rsid w:val="00F74F1D"/>
    <w:rsid w:val="00F76923"/>
    <w:rsid w:val="00FC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7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3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4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4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34BE"/>
  </w:style>
  <w:style w:type="paragraph" w:styleId="Stopka">
    <w:name w:val="footer"/>
    <w:basedOn w:val="Normalny"/>
    <w:link w:val="StopkaZnak"/>
    <w:uiPriority w:val="99"/>
    <w:unhideWhenUsed/>
    <w:rsid w:val="0023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2E536-D2CB-4042-8E22-BD49CF32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Siwka</dc:creator>
  <cp:lastModifiedBy>Kamil Siwka</cp:lastModifiedBy>
  <cp:revision>15</cp:revision>
  <cp:lastPrinted>2023-08-31T10:46:00Z</cp:lastPrinted>
  <dcterms:created xsi:type="dcterms:W3CDTF">2022-06-08T13:01:00Z</dcterms:created>
  <dcterms:modified xsi:type="dcterms:W3CDTF">2023-08-31T10:46:00Z</dcterms:modified>
</cp:coreProperties>
</file>