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05" w:rsidRDefault="003F4305" w:rsidP="003F4305">
      <w:pPr>
        <w:pStyle w:val="Default"/>
        <w:ind w:left="697"/>
        <w:jc w:val="center"/>
      </w:pPr>
      <w:r>
        <w:rPr>
          <w:b/>
          <w:bCs/>
        </w:rPr>
        <w:t>ZARZĄDZENIE NR OA 0050.91.2021</w:t>
      </w:r>
    </w:p>
    <w:p w:rsidR="003F4305" w:rsidRDefault="003F4305" w:rsidP="003F4305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3F4305" w:rsidRDefault="003F4305" w:rsidP="003F4305">
      <w:pPr>
        <w:pStyle w:val="Default"/>
        <w:ind w:left="697"/>
        <w:jc w:val="center"/>
      </w:pPr>
      <w:r>
        <w:rPr>
          <w:b/>
          <w:bCs/>
        </w:rPr>
        <w:t>z dnia 03.12.2021 roku</w:t>
      </w:r>
    </w:p>
    <w:p w:rsidR="003F4305" w:rsidRDefault="003F4305" w:rsidP="003F4305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3F4305" w:rsidRDefault="003F4305" w:rsidP="003F4305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>
        <w:rPr>
          <w:b/>
          <w:i/>
          <w:u w:val="single"/>
        </w:rPr>
        <w:t xml:space="preserve"> drogownictwa</w:t>
      </w:r>
    </w:p>
    <w:p w:rsidR="003F4305" w:rsidRDefault="003F4305" w:rsidP="003F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2019, poz.1282)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</w:t>
      </w:r>
      <w:r>
        <w:rPr>
          <w:i/>
          <w:u w:val="single"/>
        </w:rPr>
        <w:t>drogownictwa.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3F4305" w:rsidRDefault="003F4305" w:rsidP="003F430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3F4305" w:rsidRDefault="003F4305" w:rsidP="003F430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Monika Cytlak - członek </w:t>
      </w:r>
    </w:p>
    <w:p w:rsidR="003F4305" w:rsidRDefault="003F4305" w:rsidP="003F4305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  Pani Agnieszka Ogrodnik – sekretarz .</w:t>
      </w:r>
    </w:p>
    <w:p w:rsidR="003F4305" w:rsidRDefault="003F4305" w:rsidP="003F4305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3F4305" w:rsidRDefault="003F4305" w:rsidP="003F430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3F4305" w:rsidRDefault="003F4305" w:rsidP="003F430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3F4305" w:rsidRDefault="003F4305" w:rsidP="003F4305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i/>
          <w:u w:val="single"/>
        </w:rPr>
        <w:t>drogownictwa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C60572" w:rsidRDefault="00C60572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305" w:rsidRDefault="003F4305" w:rsidP="003F430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0572" w:rsidRPr="00C60572" w:rsidRDefault="00C60572" w:rsidP="00C605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0572">
        <w:rPr>
          <w:rFonts w:ascii="Times New Roman" w:eastAsia="Times New Roman" w:hAnsi="Times New Roman" w:cs="Times New Roman"/>
          <w:lang w:eastAsia="pl-PL"/>
        </w:rPr>
        <w:t>Zastępca Burmistrza Miasta i Gminy Gołańcz</w:t>
      </w:r>
    </w:p>
    <w:p w:rsidR="00C60572" w:rsidRPr="00C60572" w:rsidRDefault="00C60572" w:rsidP="00C605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60572" w:rsidRPr="00C60572" w:rsidRDefault="00C60572" w:rsidP="00C605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60572">
        <w:rPr>
          <w:rFonts w:ascii="Times New Roman" w:eastAsia="Times New Roman" w:hAnsi="Times New Roman" w:cs="Times New Roman"/>
          <w:lang w:eastAsia="pl-PL"/>
        </w:rPr>
        <w:t>/ - / Urszula Wierzbicka</w:t>
      </w:r>
    </w:p>
    <w:p w:rsidR="003F4305" w:rsidRDefault="003F4305" w:rsidP="003F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05" w:rsidRDefault="003F4305" w:rsidP="003F4305"/>
    <w:p w:rsidR="003F4305" w:rsidRDefault="003F4305" w:rsidP="00C60572">
      <w:r>
        <w:t xml:space="preserve">                                                                                                    </w:t>
      </w:r>
      <w:r w:rsidR="00C60572">
        <w:t xml:space="preserve">                               </w:t>
      </w:r>
      <w:bookmarkStart w:id="0" w:name="_GoBack"/>
      <w:bookmarkEnd w:id="0"/>
    </w:p>
    <w:p w:rsidR="000A3FFD" w:rsidRDefault="000A3FFD"/>
    <w:sectPr w:rsidR="000A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5"/>
    <w:rsid w:val="000A3FFD"/>
    <w:rsid w:val="003F4305"/>
    <w:rsid w:val="00C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8732-BB9A-4C94-BBBE-D141F869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3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43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4305"/>
    <w:pPr>
      <w:ind w:left="720"/>
      <w:contextualSpacing/>
    </w:pPr>
  </w:style>
  <w:style w:type="paragraph" w:customStyle="1" w:styleId="Default">
    <w:name w:val="Default"/>
    <w:rsid w:val="003F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2021-12-02T14:00:00Z</dcterms:created>
  <dcterms:modified xsi:type="dcterms:W3CDTF">2021-12-03T12:13:00Z</dcterms:modified>
</cp:coreProperties>
</file>