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722D" w14:textId="28DB7796" w:rsidR="000355EA" w:rsidRDefault="000355EA">
      <w:r>
        <w:t>BURMISTRZ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0355EA">
        <w:rPr>
          <w:sz w:val="20"/>
          <w:szCs w:val="18"/>
        </w:rPr>
        <w:t>MIASTA I GMINY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br/>
        <w:t xml:space="preserve">W </w:t>
      </w:r>
      <w:r w:rsidRPr="000355EA">
        <w:rPr>
          <w:sz w:val="20"/>
          <w:szCs w:val="18"/>
        </w:rPr>
        <w:t>GOŁAŃCZ</w:t>
      </w:r>
      <w:r>
        <w:rPr>
          <w:sz w:val="20"/>
          <w:szCs w:val="18"/>
        </w:rPr>
        <w:t>Y</w:t>
      </w:r>
    </w:p>
    <w:p w14:paraId="4D2AA4A0" w14:textId="3B6E0570" w:rsidR="000355EA" w:rsidRDefault="000355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Gołańcz, dnia </w:t>
      </w:r>
      <w:r w:rsidR="00BE368C">
        <w:t>15.07</w:t>
      </w:r>
      <w:r>
        <w:t xml:space="preserve">.2021 r. </w:t>
      </w:r>
      <w:r>
        <w:br/>
      </w:r>
    </w:p>
    <w:p w14:paraId="77ACF83F" w14:textId="5FFF98E3" w:rsidR="00694C7A" w:rsidRDefault="000355EA">
      <w:r>
        <w:t>OŚZ.6220.</w:t>
      </w:r>
      <w:r w:rsidR="00BE368C">
        <w:t>1</w:t>
      </w:r>
      <w:r>
        <w:t>.202</w:t>
      </w:r>
      <w:r w:rsidR="00BE368C">
        <w:t>1</w:t>
      </w:r>
      <w:r>
        <w:t>.AS</w:t>
      </w:r>
    </w:p>
    <w:p w14:paraId="18AC8BE6" w14:textId="2E7FC05C" w:rsidR="000355EA" w:rsidRDefault="000355EA"/>
    <w:p w14:paraId="76036009" w14:textId="453CD421" w:rsidR="000355EA" w:rsidRPr="000355EA" w:rsidRDefault="000355EA" w:rsidP="000355EA">
      <w:pPr>
        <w:jc w:val="center"/>
        <w:rPr>
          <w:b/>
          <w:bCs/>
        </w:rPr>
      </w:pPr>
      <w:r w:rsidRPr="000355EA">
        <w:rPr>
          <w:b/>
          <w:bCs/>
        </w:rPr>
        <w:t>PODANIE INFORMACJI O WYDANEJ DECYZJI</w:t>
      </w:r>
    </w:p>
    <w:p w14:paraId="49A2CFD4" w14:textId="419F600D" w:rsidR="000355EA" w:rsidRDefault="000355EA" w:rsidP="000355EA">
      <w:pPr>
        <w:jc w:val="center"/>
        <w:rPr>
          <w:b/>
          <w:bCs/>
        </w:rPr>
      </w:pPr>
      <w:r w:rsidRPr="000355EA">
        <w:rPr>
          <w:b/>
          <w:bCs/>
        </w:rPr>
        <w:t>DO PUBLICZNEJ WIADOMOŚCI</w:t>
      </w:r>
    </w:p>
    <w:p w14:paraId="1A34AFB6" w14:textId="72459C8D" w:rsidR="000355EA" w:rsidRDefault="000355EA" w:rsidP="000355EA">
      <w:pPr>
        <w:jc w:val="center"/>
        <w:rPr>
          <w:b/>
          <w:bCs/>
        </w:rPr>
      </w:pPr>
    </w:p>
    <w:p w14:paraId="7393B957" w14:textId="670BA570" w:rsidR="000355EA" w:rsidRPr="00F9693A" w:rsidRDefault="00F9693A" w:rsidP="00F9693A">
      <w:pPr>
        <w:jc w:val="both"/>
        <w:rPr>
          <w:b/>
          <w:bCs/>
        </w:rPr>
      </w:pPr>
      <w:r>
        <w:tab/>
      </w:r>
      <w:r w:rsidR="000355EA">
        <w:t xml:space="preserve">Na podstawie art. 85 ust. 3 ustawy z dnia 3 października 2008 o udostępnianiu informacji o środowisku, jego ochronie, udziale społeczeństwa w ochronie środowiska oraz o ocenach oddziaływania przedsięwzięcia na środowisko (Dz. U. z 2021 r poz. 247 z późn. </w:t>
      </w:r>
      <w:proofErr w:type="spellStart"/>
      <w:r w:rsidR="000355EA">
        <w:t>zm</w:t>
      </w:r>
      <w:proofErr w:type="spellEnd"/>
      <w:r w:rsidR="000355EA">
        <w:t>) oraz zgodnie z art. 72 ust.</w:t>
      </w:r>
      <w:r>
        <w:t xml:space="preserve"> 6 i </w:t>
      </w:r>
      <w:r w:rsidR="000355EA">
        <w:t xml:space="preserve"> </w:t>
      </w:r>
      <w:proofErr w:type="spellStart"/>
      <w:r w:rsidR="000355EA">
        <w:t>6a</w:t>
      </w:r>
      <w:proofErr w:type="spellEnd"/>
      <w:r w:rsidR="000355EA">
        <w:t xml:space="preserve"> ww. ustawy, wprowadzonym art. 1 ustawy z dnia 30 marca 2021 r. o zmianie ustawy o informacji o środowisku, jego ochronie, udziale społeczeństwa w ochronie środowiska oraz o ocenach oddziaływania przedsięwzięcia na środowisko oraz niektórych innych ustaw (Dz. U. z 2021 r. poz. 784) </w:t>
      </w:r>
      <w:r w:rsidR="000355EA" w:rsidRPr="00F9693A">
        <w:rPr>
          <w:b/>
          <w:bCs/>
        </w:rPr>
        <w:t xml:space="preserve">Burmistrz Miasta i Gminy Gołańcz </w:t>
      </w:r>
    </w:p>
    <w:p w14:paraId="41EBED28" w14:textId="47AF3A61" w:rsidR="000355EA" w:rsidRPr="00F9693A" w:rsidRDefault="000355EA" w:rsidP="00F9693A">
      <w:pPr>
        <w:jc w:val="center"/>
        <w:rPr>
          <w:b/>
          <w:bCs/>
        </w:rPr>
      </w:pPr>
      <w:r w:rsidRPr="00F9693A">
        <w:rPr>
          <w:b/>
          <w:bCs/>
        </w:rPr>
        <w:t>Informuje o:</w:t>
      </w:r>
    </w:p>
    <w:p w14:paraId="19375065" w14:textId="7985C02F" w:rsidR="00F9693A" w:rsidRDefault="000355EA" w:rsidP="00F9693A">
      <w:pPr>
        <w:pStyle w:val="Akapitzlist"/>
        <w:numPr>
          <w:ilvl w:val="0"/>
          <w:numId w:val="2"/>
        </w:numPr>
        <w:jc w:val="both"/>
      </w:pPr>
      <w:r>
        <w:t xml:space="preserve">wydanej w dniu </w:t>
      </w:r>
      <w:r w:rsidR="00BE368C">
        <w:t>15.07</w:t>
      </w:r>
      <w:r>
        <w:t>.2021 roku na wniosek Inwestora</w:t>
      </w:r>
      <w:r w:rsidR="005B04CE">
        <w:t xml:space="preserve"> </w:t>
      </w:r>
      <w:proofErr w:type="spellStart"/>
      <w:r w:rsidR="00BE368C">
        <w:t>PCWO</w:t>
      </w:r>
      <w:proofErr w:type="spellEnd"/>
      <w:r w:rsidR="00BE368C">
        <w:t xml:space="preserve"> ENERGY PROJEKT Sp. z o.o., </w:t>
      </w:r>
      <w:r w:rsidR="0024485D">
        <w:t xml:space="preserve">ul. Emilii Plater 53, 00-113 Warszawa </w:t>
      </w:r>
      <w:r>
        <w:t>decyzji o środowiskowych uwarunkowaniach znak OŚZ.6220.</w:t>
      </w:r>
      <w:r w:rsidR="00BE368C">
        <w:t>1</w:t>
      </w:r>
      <w:r>
        <w:t>.202</w:t>
      </w:r>
      <w:r w:rsidR="00BE368C">
        <w:t>1</w:t>
      </w:r>
      <w:r>
        <w:t>.AS dla przedsięwzięcia pn.</w:t>
      </w:r>
      <w:r w:rsidR="005B04CE">
        <w:rPr>
          <w:color w:val="000000"/>
          <w:shd w:val="clear" w:color="auto" w:fill="FFFFFF"/>
        </w:rPr>
        <w:t xml:space="preserve">: </w:t>
      </w:r>
      <w:r w:rsidR="00BE368C" w:rsidRPr="00BE368C">
        <w:rPr>
          <w:b/>
          <w:i/>
        </w:rPr>
        <w:t>„Budowa farmy fotowoltaicznej zlokalizowanej na działce nr 8 w miejscowości Czesławice, gmina Gołańcz”.</w:t>
      </w:r>
    </w:p>
    <w:p w14:paraId="568E6102" w14:textId="504F0B87" w:rsidR="000355EA" w:rsidRDefault="000355EA" w:rsidP="00F9693A">
      <w:pPr>
        <w:pStyle w:val="Akapitzlist"/>
        <w:numPr>
          <w:ilvl w:val="0"/>
          <w:numId w:val="2"/>
        </w:numPr>
        <w:jc w:val="both"/>
      </w:pPr>
      <w:r>
        <w:t>terminie udostępnienia treści</w:t>
      </w:r>
      <w:r w:rsidR="00F9693A">
        <w:t xml:space="preserve"> powyższej decyzji w Biuletynie Informacji Publicznej Miasta i Gminy Gołańcz na okres 14 dni, tj. od </w:t>
      </w:r>
      <w:r w:rsidR="00BE368C">
        <w:t>16.07</w:t>
      </w:r>
      <w:r w:rsidR="00F9693A">
        <w:t xml:space="preserve">.2021 r. do </w:t>
      </w:r>
      <w:r w:rsidR="00BE368C">
        <w:t>30.07.</w:t>
      </w:r>
      <w:r w:rsidR="00F9693A">
        <w:t>2021 r.</w:t>
      </w:r>
    </w:p>
    <w:p w14:paraId="73AED2F5" w14:textId="067BF7D1" w:rsidR="00F9693A" w:rsidRDefault="00F9693A" w:rsidP="00F9693A">
      <w:pPr>
        <w:jc w:val="both"/>
      </w:pPr>
      <w:r w:rsidRPr="00F9693A">
        <w:t>Z niniejszą decyzją oraz dokumentacją sprawy można zapoznać się w siedzibie Urzędu Miasta i Gminy Gołańcz, ul. doktora Piotra Kowalika 2, 62-130 Gołańcz, pok. 10, od poniedziałku do piątku w godzinach 7</w:t>
      </w:r>
      <w:r w:rsidRPr="00F9693A">
        <w:rPr>
          <w:vertAlign w:val="superscript"/>
        </w:rPr>
        <w:t>15</w:t>
      </w:r>
      <w:r w:rsidRPr="00F9693A">
        <w:t>-15</w:t>
      </w:r>
      <w:r w:rsidRPr="00F9693A">
        <w:rPr>
          <w:vertAlign w:val="superscript"/>
        </w:rPr>
        <w:t>15</w:t>
      </w:r>
      <w:r w:rsidRPr="00F9693A">
        <w:t>.</w:t>
      </w:r>
    </w:p>
    <w:p w14:paraId="5CDECE90" w14:textId="2696BDC8" w:rsidR="00F9693A" w:rsidRPr="00F9693A" w:rsidRDefault="00F9693A" w:rsidP="00F9693A">
      <w:pPr>
        <w:jc w:val="both"/>
        <w:rPr>
          <w:i/>
          <w:iCs/>
        </w:rPr>
      </w:pPr>
      <w:r w:rsidRPr="00F9693A">
        <w:rPr>
          <w:i/>
          <w:iCs/>
        </w:rPr>
        <w:t xml:space="preserve">W okresie, w którym z powodu wprowadzonych rozwiązań i ograniczeń czy zakazów/nakazów związanych z </w:t>
      </w:r>
      <w:proofErr w:type="spellStart"/>
      <w:r w:rsidRPr="00F9693A">
        <w:rPr>
          <w:i/>
          <w:iCs/>
        </w:rPr>
        <w:t>COVID</w:t>
      </w:r>
      <w:proofErr w:type="spellEnd"/>
      <w:r w:rsidRPr="00F9693A">
        <w:rPr>
          <w:i/>
          <w:iCs/>
        </w:rPr>
        <w:t xml:space="preserve">-19, ograniczona byłaby możliwość zapoznania się z dokumentacja sprawy, prosimy o kontakt telefoniczny z osobą prowadzącą sprawę (67 26 83 320, w godzinach urzędowania) lub poprzez pocztę elektroniczną na adres </w:t>
      </w:r>
      <w:hyperlink r:id="rId5" w:history="1">
        <w:r w:rsidRPr="00F9693A">
          <w:rPr>
            <w:rStyle w:val="Hipercze"/>
            <w:i/>
            <w:iCs/>
          </w:rPr>
          <w:t>zielen@golancz.pl</w:t>
        </w:r>
      </w:hyperlink>
      <w:r w:rsidRPr="00F9693A">
        <w:rPr>
          <w:i/>
          <w:iCs/>
        </w:rPr>
        <w:t xml:space="preserve">, celem ustalenia aktualnych możliwości oraz sposobu i miejsca udostępniania dokumentacji sprawy. </w:t>
      </w:r>
    </w:p>
    <w:p w14:paraId="137DC758" w14:textId="232F74D3" w:rsidR="00884E9B" w:rsidRPr="006A2499" w:rsidRDefault="007A6065" w:rsidP="00884E9B">
      <w:pPr>
        <w:pStyle w:val="Bezodstpw"/>
        <w:rPr>
          <w:sz w:val="18"/>
          <w:szCs w:val="1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23FB21" w14:textId="520A5B59" w:rsidR="00852211" w:rsidRDefault="00852211" w:rsidP="00852211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Burmistrz</w:t>
      </w:r>
    </w:p>
    <w:p w14:paraId="4065F1D6" w14:textId="77777777" w:rsidR="00852211" w:rsidRDefault="00852211" w:rsidP="0085221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Miasta i Gminy Gołańcz</w:t>
      </w:r>
    </w:p>
    <w:p w14:paraId="21FB7835" w14:textId="77777777" w:rsidR="00852211" w:rsidRDefault="00852211" w:rsidP="00852211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/-/ mgr Mieczysław Durski</w:t>
      </w:r>
      <w:r>
        <w:tab/>
      </w:r>
    </w:p>
    <w:p w14:paraId="7036A250" w14:textId="6EA177C6" w:rsidR="007A6065" w:rsidRPr="006A2499" w:rsidRDefault="007A6065" w:rsidP="007A6065">
      <w:pPr>
        <w:pStyle w:val="Bezodstpw"/>
        <w:rPr>
          <w:sz w:val="28"/>
          <w:szCs w:val="28"/>
        </w:rPr>
      </w:pPr>
    </w:p>
    <w:p w14:paraId="7FFB5667" w14:textId="682EA8D3" w:rsidR="00F9693A" w:rsidRDefault="00F9693A" w:rsidP="00F9693A">
      <w:pPr>
        <w:jc w:val="both"/>
      </w:pPr>
    </w:p>
    <w:p w14:paraId="532667F0" w14:textId="75EA1E54" w:rsidR="00F9693A" w:rsidRDefault="00361E61" w:rsidP="00852211">
      <w:pPr>
        <w:pStyle w:val="Bezodstpw"/>
      </w:pPr>
      <w:r>
        <w:t xml:space="preserve">     </w:t>
      </w:r>
      <w:r>
        <w:tab/>
      </w:r>
      <w:r>
        <w:tab/>
      </w:r>
      <w:r>
        <w:tab/>
      </w:r>
    </w:p>
    <w:p w14:paraId="36A5AE5B" w14:textId="77777777" w:rsidR="00F9693A" w:rsidRDefault="00F9693A" w:rsidP="00F9693A">
      <w:pPr>
        <w:jc w:val="both"/>
      </w:pPr>
    </w:p>
    <w:p w14:paraId="4CEB78B0" w14:textId="4B17FC87" w:rsidR="00F9693A" w:rsidRPr="00F9693A" w:rsidRDefault="00F9693A" w:rsidP="00F9693A">
      <w:pPr>
        <w:rPr>
          <w:sz w:val="20"/>
          <w:szCs w:val="18"/>
        </w:rPr>
      </w:pPr>
      <w:r w:rsidRPr="00F9693A">
        <w:rPr>
          <w:sz w:val="20"/>
          <w:szCs w:val="18"/>
        </w:rPr>
        <w:t>wywieszono w terminie</w:t>
      </w:r>
      <w:r w:rsidRPr="00F9693A">
        <w:rPr>
          <w:sz w:val="20"/>
          <w:szCs w:val="18"/>
        </w:rPr>
        <w:br/>
        <w:t xml:space="preserve">od </w:t>
      </w:r>
      <w:r w:rsidR="00BE368C">
        <w:rPr>
          <w:sz w:val="20"/>
          <w:szCs w:val="18"/>
        </w:rPr>
        <w:t>16</w:t>
      </w:r>
      <w:r w:rsidR="005B04CE">
        <w:rPr>
          <w:sz w:val="20"/>
          <w:szCs w:val="18"/>
        </w:rPr>
        <w:t>.0</w:t>
      </w:r>
      <w:r w:rsidR="00BE368C">
        <w:rPr>
          <w:sz w:val="20"/>
          <w:szCs w:val="18"/>
        </w:rPr>
        <w:t>7</w:t>
      </w:r>
      <w:r w:rsidRPr="00F9693A">
        <w:rPr>
          <w:sz w:val="20"/>
          <w:szCs w:val="18"/>
        </w:rPr>
        <w:t xml:space="preserve">.2021 r. do </w:t>
      </w:r>
      <w:r w:rsidR="00BE368C">
        <w:rPr>
          <w:sz w:val="20"/>
          <w:szCs w:val="18"/>
        </w:rPr>
        <w:t>15.08</w:t>
      </w:r>
      <w:r w:rsidRPr="00F9693A">
        <w:rPr>
          <w:sz w:val="20"/>
          <w:szCs w:val="18"/>
        </w:rPr>
        <w:t>.2021 r.</w:t>
      </w:r>
    </w:p>
    <w:sectPr w:rsidR="00F9693A" w:rsidRPr="00F9693A" w:rsidSect="00F9693A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C39"/>
    <w:multiLevelType w:val="hybridMultilevel"/>
    <w:tmpl w:val="15C4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C5A00"/>
    <w:multiLevelType w:val="hybridMultilevel"/>
    <w:tmpl w:val="5DFE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EA"/>
    <w:rsid w:val="000355EA"/>
    <w:rsid w:val="0024485D"/>
    <w:rsid w:val="00361E61"/>
    <w:rsid w:val="00463F6B"/>
    <w:rsid w:val="005B04CE"/>
    <w:rsid w:val="00694C7A"/>
    <w:rsid w:val="007A6065"/>
    <w:rsid w:val="00852211"/>
    <w:rsid w:val="00884E9B"/>
    <w:rsid w:val="00B221A5"/>
    <w:rsid w:val="00BE368C"/>
    <w:rsid w:val="00D81F29"/>
    <w:rsid w:val="00DD22D9"/>
    <w:rsid w:val="00F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369F"/>
  <w15:chartTrackingRefBased/>
  <w15:docId w15:val="{F93284B7-0295-4178-A324-184457C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9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69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9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A6065"/>
    <w:pPr>
      <w:spacing w:after="0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elen@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5</cp:revision>
  <cp:lastPrinted>2021-07-19T13:11:00Z</cp:lastPrinted>
  <dcterms:created xsi:type="dcterms:W3CDTF">2021-07-15T08:40:00Z</dcterms:created>
  <dcterms:modified xsi:type="dcterms:W3CDTF">2021-07-19T13:12:00Z</dcterms:modified>
</cp:coreProperties>
</file>