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0860489B" w:rsidR="00247A5E" w:rsidRPr="00247A5E" w:rsidRDefault="00D14DF8" w:rsidP="008F290D">
      <w:pPr>
        <w:pStyle w:val="Nagwek9"/>
        <w:jc w:val="center"/>
        <w:rPr>
          <w:rFonts w:ascii="Calibri" w:hAnsi="Calibri"/>
        </w:rPr>
      </w:pPr>
      <w:r w:rsidRPr="00F17A81">
        <w:rPr>
          <w:rFonts w:ascii="Calibri" w:hAnsi="Calibri"/>
        </w:rPr>
        <w:t xml:space="preserve">Gołańcz, dnia </w:t>
      </w:r>
      <w:r w:rsidR="00605969">
        <w:rPr>
          <w:rFonts w:ascii="Calibri" w:hAnsi="Calibri"/>
        </w:rPr>
        <w:t>2020-12-23</w:t>
      </w:r>
      <w:r w:rsidR="008F290D">
        <w:rPr>
          <w:rFonts w:ascii="Calibri" w:hAnsi="Calibri"/>
        </w:rPr>
        <w:t xml:space="preserve"> </w:t>
      </w:r>
      <w:r w:rsidR="005775FA">
        <w:rPr>
          <w:rFonts w:ascii="Calibri" w:hAnsi="Calibri"/>
        </w:rPr>
        <w:t xml:space="preserve"> </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665764EF" w14:textId="5A5ECA4D" w:rsidR="00153CC4" w:rsidRPr="008F290D" w:rsidRDefault="008F290D" w:rsidP="008F290D">
      <w:pPr>
        <w:jc w:val="center"/>
        <w:rPr>
          <w:rFonts w:ascii="Calibri" w:hAnsi="Calibri" w:cs="Arial"/>
          <w:b/>
          <w:bCs/>
          <w:sz w:val="44"/>
          <w:szCs w:val="44"/>
        </w:rPr>
      </w:pPr>
      <w:r w:rsidRPr="008F290D">
        <w:rPr>
          <w:rFonts w:ascii="Calibri" w:hAnsi="Calibri" w:cs="Arial"/>
          <w:b/>
          <w:bCs/>
          <w:sz w:val="44"/>
          <w:szCs w:val="44"/>
        </w:rPr>
        <w:t xml:space="preserve">Przebudowa drogi w </w:t>
      </w:r>
      <w:proofErr w:type="spellStart"/>
      <w:r w:rsidRPr="008F290D">
        <w:rPr>
          <w:rFonts w:ascii="Calibri" w:hAnsi="Calibri" w:cs="Arial"/>
          <w:b/>
          <w:bCs/>
          <w:sz w:val="44"/>
          <w:szCs w:val="44"/>
        </w:rPr>
        <w:t>Panigrodzu</w:t>
      </w:r>
      <w:proofErr w:type="spellEnd"/>
      <w:r w:rsidRPr="008F290D">
        <w:rPr>
          <w:rFonts w:ascii="Calibri" w:hAnsi="Calibri" w:cs="Arial"/>
          <w:b/>
          <w:bCs/>
          <w:sz w:val="44"/>
          <w:szCs w:val="44"/>
        </w:rPr>
        <w:t xml:space="preserve"> działka 91 etap II</w:t>
      </w:r>
    </w:p>
    <w:p w14:paraId="554F0BB1" w14:textId="77777777" w:rsidR="008F290D" w:rsidRDefault="008F290D" w:rsidP="00D14DF8">
      <w:pPr>
        <w:rPr>
          <w:rFonts w:ascii="Calibri" w:hAnsi="Calibri" w:cs="Arial"/>
          <w:b/>
          <w:bCs/>
          <w:u w:val="single"/>
        </w:rPr>
      </w:pPr>
    </w:p>
    <w:p w14:paraId="7DA1202F" w14:textId="2847D231"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95CAC7A" w14:textId="777BE28E" w:rsidR="00370F1E" w:rsidRPr="00370F1E" w:rsidRDefault="005E0EAA" w:rsidP="00605969">
      <w:pPr>
        <w:numPr>
          <w:ilvl w:val="0"/>
          <w:numId w:val="16"/>
        </w:numPr>
        <w:tabs>
          <w:tab w:val="left" w:pos="720"/>
        </w:tabs>
        <w:rPr>
          <w:rFonts w:ascii="Calibri" w:hAnsi="Calibri" w:cs="Arial"/>
          <w:b/>
          <w:bCs/>
        </w:rPr>
      </w:pPr>
      <w:r w:rsidRPr="008B61F1">
        <w:rPr>
          <w:rFonts w:ascii="Calibri" w:hAnsi="Calibri" w:cs="Arial"/>
        </w:rPr>
        <w:t xml:space="preserve">Biuletyn Zamówień </w:t>
      </w:r>
      <w:proofErr w:type="gramStart"/>
      <w:r w:rsidRPr="008B61F1">
        <w:rPr>
          <w:rFonts w:ascii="Calibri" w:hAnsi="Calibri" w:cs="Arial"/>
        </w:rPr>
        <w:t xml:space="preserve">Publicznych </w:t>
      </w:r>
      <w:r w:rsidR="0041636B">
        <w:rPr>
          <w:rFonts w:ascii="Calibri" w:hAnsi="Calibri" w:cs="Arial"/>
          <w:b/>
        </w:rPr>
        <w:t xml:space="preserve"> </w:t>
      </w:r>
      <w:r w:rsidR="00605969" w:rsidRPr="00605969">
        <w:rPr>
          <w:rFonts w:ascii="Calibri" w:hAnsi="Calibri" w:cs="Arial"/>
          <w:b/>
          <w:bCs/>
        </w:rPr>
        <w:t>771622-N-</w:t>
      </w:r>
      <w:proofErr w:type="gramEnd"/>
      <w:r w:rsidR="00605969" w:rsidRPr="00605969">
        <w:rPr>
          <w:rFonts w:ascii="Calibri" w:hAnsi="Calibri" w:cs="Arial"/>
          <w:b/>
          <w:bCs/>
        </w:rPr>
        <w:t xml:space="preserve">2020 z dnia 23.12.2020 </w:t>
      </w:r>
      <w:proofErr w:type="gramStart"/>
      <w:r w:rsidR="00605969" w:rsidRPr="00605969">
        <w:rPr>
          <w:rFonts w:ascii="Calibri" w:hAnsi="Calibri" w:cs="Arial"/>
          <w:b/>
          <w:bCs/>
        </w:rPr>
        <w:t>r</w:t>
      </w:r>
      <w:proofErr w:type="gramEnd"/>
      <w:r w:rsidR="00605969" w:rsidRPr="00605969">
        <w:rPr>
          <w:rFonts w:ascii="Calibri" w:hAnsi="Calibri" w:cs="Arial"/>
          <w:b/>
          <w:bCs/>
        </w:rPr>
        <w:t>.</w:t>
      </w:r>
    </w:p>
    <w:p w14:paraId="63519278" w14:textId="1CA9D636" w:rsidR="00E95BD7" w:rsidRPr="00E95BD7" w:rsidRDefault="005E0EAA" w:rsidP="008F290D">
      <w:pPr>
        <w:numPr>
          <w:ilvl w:val="0"/>
          <w:numId w:val="16"/>
        </w:numPr>
        <w:tabs>
          <w:tab w:val="left" w:pos="720"/>
        </w:tabs>
        <w:rPr>
          <w:rFonts w:ascii="Calibri" w:hAnsi="Calibri"/>
          <w:b/>
          <w:color w:val="000000"/>
          <w:sz w:val="28"/>
        </w:rPr>
      </w:pPr>
      <w:r w:rsidRPr="0033369C">
        <w:rPr>
          <w:rFonts w:ascii="Calibri" w:hAnsi="Calibri" w:cs="Arial"/>
          <w:bCs/>
        </w:rPr>
        <w:t xml:space="preserve">Na tablicy ogłoszeń w </w:t>
      </w:r>
      <w:r w:rsidR="0033369C" w:rsidRPr="0033369C">
        <w:rPr>
          <w:rFonts w:ascii="Calibri" w:hAnsi="Calibri" w:cs="Arial"/>
          <w:bCs/>
        </w:rPr>
        <w:t xml:space="preserve">Urzędzie Miasta i </w:t>
      </w:r>
      <w:proofErr w:type="gramStart"/>
      <w:r w:rsidR="0033369C" w:rsidRPr="0033369C">
        <w:rPr>
          <w:rFonts w:ascii="Calibri" w:hAnsi="Calibri" w:cs="Arial"/>
          <w:bCs/>
        </w:rPr>
        <w:t xml:space="preserve">Gminy </w:t>
      </w:r>
      <w:r w:rsidR="007A58B9" w:rsidRPr="0033369C">
        <w:rPr>
          <w:rFonts w:ascii="Calibri" w:hAnsi="Calibri" w:cs="Arial"/>
          <w:bCs/>
        </w:rPr>
        <w:t xml:space="preserve"> w</w:t>
      </w:r>
      <w:proofErr w:type="gramEnd"/>
      <w:r w:rsidR="007A58B9" w:rsidRPr="0033369C">
        <w:rPr>
          <w:rFonts w:ascii="Calibri" w:hAnsi="Calibri" w:cs="Arial"/>
          <w:bCs/>
        </w:rPr>
        <w:t xml:space="preserve"> </w:t>
      </w:r>
      <w:proofErr w:type="spellStart"/>
      <w:r w:rsidR="007A58B9" w:rsidRPr="0033369C">
        <w:rPr>
          <w:rFonts w:ascii="Calibri" w:hAnsi="Calibri" w:cs="Arial"/>
          <w:bCs/>
        </w:rPr>
        <w:t>Gołańczy</w:t>
      </w:r>
      <w:proofErr w:type="spellEnd"/>
      <w:r w:rsidR="007A58B9" w:rsidRPr="0033369C">
        <w:rPr>
          <w:rFonts w:ascii="Calibri" w:hAnsi="Calibri" w:cs="Arial"/>
          <w:bCs/>
        </w:rPr>
        <w:t xml:space="preserve"> w dniu</w:t>
      </w:r>
      <w:r w:rsidR="00EF30D2">
        <w:rPr>
          <w:rFonts w:ascii="Calibri" w:hAnsi="Calibri" w:cs="Arial"/>
          <w:bCs/>
        </w:rPr>
        <w:t xml:space="preserve"> </w:t>
      </w:r>
      <w:r w:rsidR="00EF30D2" w:rsidRPr="00EF30D2">
        <w:rPr>
          <w:rFonts w:ascii="Calibri" w:hAnsi="Calibri" w:cs="Arial"/>
          <w:b/>
          <w:bCs/>
        </w:rPr>
        <w:t>2020-</w:t>
      </w:r>
      <w:r w:rsidR="008F290D">
        <w:rPr>
          <w:rFonts w:ascii="Calibri" w:hAnsi="Calibri" w:cs="Arial"/>
          <w:b/>
          <w:bCs/>
        </w:rPr>
        <w:t>12</w:t>
      </w:r>
      <w:r w:rsidR="00EF30D2" w:rsidRPr="00EF30D2">
        <w:rPr>
          <w:rFonts w:ascii="Calibri" w:hAnsi="Calibri" w:cs="Arial"/>
          <w:b/>
          <w:bCs/>
        </w:rPr>
        <w:t>-</w:t>
      </w:r>
      <w:r w:rsidR="00A43372" w:rsidRPr="00EF30D2">
        <w:rPr>
          <w:rFonts w:ascii="Calibri" w:hAnsi="Calibri" w:cs="Arial"/>
          <w:b/>
          <w:bCs/>
        </w:rPr>
        <w:t xml:space="preserve"> </w:t>
      </w:r>
      <w:r w:rsidR="00605969">
        <w:rPr>
          <w:rFonts w:ascii="Calibri" w:hAnsi="Calibri" w:cs="Arial"/>
          <w:b/>
          <w:bCs/>
        </w:rPr>
        <w:t>23</w:t>
      </w:r>
    </w:p>
    <w:p w14:paraId="4B6CF0BE" w14:textId="3A8B9D66" w:rsidR="005E0EAA" w:rsidRPr="0033369C" w:rsidRDefault="005E0EAA" w:rsidP="008F290D">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w:t>
      </w:r>
      <w:proofErr w:type="gramStart"/>
      <w:r w:rsidR="0033369C">
        <w:rPr>
          <w:rFonts w:ascii="Calibri" w:hAnsi="Calibri" w:cs="Arial"/>
        </w:rPr>
        <w:t xml:space="preserve">Gminy </w:t>
      </w:r>
      <w:r w:rsidR="00B11246" w:rsidRPr="0033369C">
        <w:rPr>
          <w:rFonts w:ascii="Calibri" w:hAnsi="Calibri" w:cs="Arial"/>
          <w:bCs/>
        </w:rPr>
        <w:t xml:space="preserve"> w</w:t>
      </w:r>
      <w:proofErr w:type="gramEnd"/>
      <w:r w:rsidR="00B11246" w:rsidRPr="0033369C">
        <w:rPr>
          <w:rFonts w:ascii="Calibri" w:hAnsi="Calibri" w:cs="Arial"/>
          <w:bCs/>
        </w:rPr>
        <w:t xml:space="preserve"> Gołańczy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sidR="00EF30D2">
        <w:rPr>
          <w:rFonts w:ascii="Calibri" w:hAnsi="Calibri" w:cs="Arial"/>
          <w:b/>
        </w:rPr>
        <w:t>2020-</w:t>
      </w:r>
      <w:r w:rsidR="008F290D">
        <w:rPr>
          <w:rFonts w:ascii="Calibri" w:hAnsi="Calibri" w:cs="Arial"/>
          <w:b/>
        </w:rPr>
        <w:t>12</w:t>
      </w:r>
      <w:r w:rsidR="00EF30D2">
        <w:rPr>
          <w:rFonts w:ascii="Calibri" w:hAnsi="Calibri" w:cs="Arial"/>
          <w:b/>
        </w:rPr>
        <w:t>-</w:t>
      </w:r>
      <w:r w:rsidR="00605969">
        <w:rPr>
          <w:rFonts w:ascii="Calibri" w:hAnsi="Calibri" w:cs="Arial"/>
          <w:b/>
        </w:rPr>
        <w:t>23</w:t>
      </w:r>
    </w:p>
    <w:p w14:paraId="2D5C7920" w14:textId="77777777" w:rsidR="002A0097" w:rsidRDefault="002A0097" w:rsidP="0088316E">
      <w:pPr>
        <w:tabs>
          <w:tab w:val="left" w:pos="8160"/>
        </w:tabs>
        <w:ind w:left="33" w:right="-108"/>
        <w:rPr>
          <w:rFonts w:ascii="Calibri" w:hAnsi="Calibri"/>
          <w:b/>
          <w:color w:val="000000"/>
          <w:sz w:val="28"/>
        </w:rPr>
      </w:pPr>
      <w:bookmarkStart w:id="0" w:name="_GoBack"/>
      <w:bookmarkEnd w:id="0"/>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524F43B7" w:rsidR="00D14DF8" w:rsidRDefault="00A94DF8" w:rsidP="008F290D">
      <w:pPr>
        <w:ind w:left="33" w:right="-108"/>
        <w:jc w:val="center"/>
        <w:rPr>
          <w:rFonts w:ascii="Calibri" w:hAnsi="Calibri"/>
          <w:b/>
          <w:color w:val="000000"/>
        </w:rPr>
      </w:pPr>
      <w:r w:rsidRPr="00A94DF8">
        <w:rPr>
          <w:rFonts w:ascii="Calibri" w:hAnsi="Calibri"/>
          <w:b/>
          <w:color w:val="000000"/>
        </w:rPr>
        <w:t>Znak postępowania: ZP 271.</w:t>
      </w:r>
      <w:r w:rsidR="008F290D">
        <w:rPr>
          <w:rFonts w:ascii="Calibri" w:hAnsi="Calibri"/>
          <w:b/>
          <w:color w:val="000000"/>
        </w:rPr>
        <w:t>19</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5A1976AD" w14:textId="77777777" w:rsidR="00890DD8" w:rsidRDefault="00890DD8" w:rsidP="00A94DF8">
      <w:pPr>
        <w:ind w:left="33" w:right="-108"/>
        <w:jc w:val="center"/>
        <w:rPr>
          <w:rFonts w:ascii="Calibri" w:hAnsi="Calibri"/>
          <w:b/>
          <w:color w:val="000000"/>
        </w:rPr>
      </w:pPr>
    </w:p>
    <w:p w14:paraId="5FAC818B" w14:textId="77777777" w:rsidR="00D6518B" w:rsidRDefault="00D6518B" w:rsidP="00A94DF8">
      <w:pPr>
        <w:ind w:left="33" w:right="-108"/>
        <w:jc w:val="center"/>
        <w:rPr>
          <w:rFonts w:ascii="Calibri" w:hAnsi="Calibri"/>
          <w:b/>
          <w:color w:val="000000"/>
        </w:rPr>
      </w:pPr>
    </w:p>
    <w:p w14:paraId="77F28916" w14:textId="77777777" w:rsidR="00D6518B" w:rsidRDefault="00D6518B"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C76745"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D14DF8" w:rsidRDefault="005E0EAA">
      <w:pPr>
        <w:pStyle w:val="Tekstpodstawowy32"/>
        <w:tabs>
          <w:tab w:val="clear" w:pos="709"/>
          <w:tab w:val="clear" w:pos="993"/>
        </w:tabs>
        <w:rPr>
          <w:rFonts w:ascii="Calibri" w:hAnsi="Calibri"/>
        </w:rPr>
      </w:pPr>
    </w:p>
    <w:p w14:paraId="4BB5535B" w14:textId="77777777" w:rsidR="005E0EAA" w:rsidRPr="00D14DF8" w:rsidRDefault="005E0EAA" w:rsidP="00153362">
      <w:pPr>
        <w:numPr>
          <w:ilvl w:val="0"/>
          <w:numId w:val="5"/>
        </w:numPr>
        <w:tabs>
          <w:tab w:val="left" w:pos="360"/>
        </w:tabs>
        <w:ind w:left="360"/>
        <w:rPr>
          <w:rFonts w:ascii="Calibri" w:hAnsi="Calibri" w:cs="Arial"/>
          <w:b/>
        </w:rPr>
      </w:pPr>
      <w:r w:rsidRPr="00D14DF8">
        <w:rPr>
          <w:rFonts w:ascii="Calibri" w:hAnsi="Calibri" w:cs="Arial"/>
          <w:b/>
        </w:rPr>
        <w:t xml:space="preserve">Do kontaktów z wykonawcami upoważnieni </w:t>
      </w:r>
      <w:proofErr w:type="gramStart"/>
      <w:r w:rsidRPr="00D14DF8">
        <w:rPr>
          <w:rFonts w:ascii="Calibri" w:hAnsi="Calibri" w:cs="Arial"/>
          <w:b/>
        </w:rPr>
        <w:t>są :</w:t>
      </w:r>
      <w:proofErr w:type="gramEnd"/>
    </w:p>
    <w:p w14:paraId="064B9584" w14:textId="77777777" w:rsidR="0033369C" w:rsidRPr="00D14DF8" w:rsidRDefault="0033369C" w:rsidP="0033369C">
      <w:pPr>
        <w:numPr>
          <w:ilvl w:val="1"/>
          <w:numId w:val="5"/>
        </w:numPr>
        <w:tabs>
          <w:tab w:val="left" w:pos="786"/>
        </w:tabs>
        <w:ind w:left="786"/>
        <w:jc w:val="both"/>
        <w:rPr>
          <w:rFonts w:ascii="Calibri" w:hAnsi="Calibri" w:cs="Arial"/>
        </w:rPr>
      </w:pPr>
      <w:r w:rsidRPr="00D14DF8">
        <w:rPr>
          <w:rFonts w:ascii="Calibri" w:hAnsi="Calibri" w:cs="Arial"/>
        </w:rPr>
        <w:t xml:space="preserve">p. Karol Wolter - w sprawach merytorycznych, </w:t>
      </w:r>
      <w:proofErr w:type="spellStart"/>
      <w:proofErr w:type="gramStart"/>
      <w:r w:rsidRPr="00D14DF8">
        <w:rPr>
          <w:rFonts w:ascii="Calibri" w:hAnsi="Calibri" w:cs="Arial"/>
        </w:rPr>
        <w:t>tel</w:t>
      </w:r>
      <w:proofErr w:type="spellEnd"/>
      <w:r w:rsidRPr="00D14DF8">
        <w:rPr>
          <w:rFonts w:ascii="Calibri" w:hAnsi="Calibri" w:cs="Arial"/>
        </w:rPr>
        <w:t xml:space="preserve"> ( 67 ) 26 83 301,</w:t>
      </w:r>
      <w:r>
        <w:rPr>
          <w:rFonts w:ascii="Calibri" w:hAnsi="Calibri" w:cs="Arial"/>
        </w:rPr>
        <w:t xml:space="preserve"> </w:t>
      </w:r>
      <w:proofErr w:type="gramEnd"/>
      <w:r>
        <w:rPr>
          <w:rFonts w:ascii="Calibri" w:hAnsi="Calibri" w:cs="Arial"/>
        </w:rPr>
        <w:t>fax (67) 26-83-312</w:t>
      </w:r>
      <w:r w:rsidRPr="00D14DF8">
        <w:rPr>
          <w:rFonts w:ascii="Calibri" w:hAnsi="Calibri" w:cs="Arial"/>
        </w:rPr>
        <w:t xml:space="preserve"> e-mail : </w:t>
      </w:r>
      <w:hyperlink r:id="rId11" w:history="1">
        <w:r w:rsidRPr="00D14DF8">
          <w:rPr>
            <w:rStyle w:val="Hipercze"/>
            <w:rFonts w:ascii="Calibri" w:hAnsi="Calibri" w:cs="Arial"/>
          </w:rPr>
          <w:t>wolter@golancz.</w:t>
        </w:r>
        <w:proofErr w:type="gramStart"/>
        <w:r w:rsidRPr="00D14DF8">
          <w:rPr>
            <w:rStyle w:val="Hipercze"/>
            <w:rFonts w:ascii="Calibri" w:hAnsi="Calibri" w:cs="Arial"/>
          </w:rPr>
          <w:t>pl</w:t>
        </w:r>
      </w:hyperlink>
      <w:r w:rsidRPr="00D14DF8">
        <w:rPr>
          <w:rFonts w:ascii="Calibri" w:hAnsi="Calibri" w:cs="Arial"/>
        </w:rPr>
        <w:t xml:space="preserve"> </w:t>
      </w:r>
      <w:r>
        <w:rPr>
          <w:rFonts w:ascii="Calibri" w:hAnsi="Calibri" w:cs="Arial"/>
        </w:rPr>
        <w:t xml:space="preserve"> lub</w:t>
      </w:r>
      <w:proofErr w:type="gramEnd"/>
      <w:r>
        <w:rPr>
          <w:rFonts w:ascii="Calibri" w:hAnsi="Calibri" w:cs="Arial"/>
        </w:rPr>
        <w:t xml:space="preserve"> </w:t>
      </w:r>
      <w:hyperlink r:id="rId12" w:history="1">
        <w:r w:rsidRPr="005C0487">
          <w:rPr>
            <w:rStyle w:val="Hipercze"/>
            <w:rFonts w:ascii="Calibri" w:hAnsi="Calibri" w:cs="Arial"/>
          </w:rPr>
          <w:t>miastoigmina@golancz.pl</w:t>
        </w:r>
      </w:hyperlink>
      <w:r>
        <w:rPr>
          <w:rFonts w:ascii="Calibri" w:hAnsi="Calibri" w:cs="Arial"/>
        </w:rPr>
        <w:t xml:space="preserve"> </w:t>
      </w:r>
    </w:p>
    <w:p w14:paraId="1CB3990F" w14:textId="26387B1B" w:rsidR="0033369C" w:rsidRPr="00D14DF8" w:rsidRDefault="0033369C" w:rsidP="0033369C">
      <w:pPr>
        <w:numPr>
          <w:ilvl w:val="1"/>
          <w:numId w:val="5"/>
        </w:numPr>
        <w:tabs>
          <w:tab w:val="left" w:pos="786"/>
        </w:tabs>
        <w:ind w:left="786"/>
        <w:jc w:val="both"/>
        <w:rPr>
          <w:rFonts w:ascii="Calibri" w:hAnsi="Calibri" w:cs="Arial"/>
        </w:rPr>
      </w:pPr>
      <w:proofErr w:type="gramStart"/>
      <w:r w:rsidRPr="00D14DF8">
        <w:rPr>
          <w:rFonts w:ascii="Calibri" w:hAnsi="Calibri" w:cs="Arial"/>
        </w:rPr>
        <w:t>p</w:t>
      </w:r>
      <w:proofErr w:type="gramEnd"/>
      <w:r w:rsidRPr="00D14DF8">
        <w:rPr>
          <w:rFonts w:ascii="Calibri" w:hAnsi="Calibri" w:cs="Arial"/>
        </w:rPr>
        <w:t>. Bartosz Bielecki – konsultant ds. zamówień publicznych w sprawach formalnych</w:t>
      </w:r>
      <w:r w:rsidR="00AD0286">
        <w:rPr>
          <w:rFonts w:ascii="Calibri" w:hAnsi="Calibri" w:cs="Arial"/>
        </w:rPr>
        <w:t xml:space="preserve">, e-mail: </w:t>
      </w:r>
      <w:r w:rsidR="00AD0286" w:rsidRPr="00AD0286">
        <w:rPr>
          <w:rFonts w:ascii="Calibri" w:hAnsi="Calibri" w:cs="Arial"/>
          <w:b/>
          <w:color w:val="2E74B5" w:themeColor="accent1" w:themeShade="BF"/>
          <w:u w:val="single"/>
        </w:rPr>
        <w:t>usc@golancz.</w:t>
      </w:r>
      <w:proofErr w:type="gramStart"/>
      <w:r w:rsidR="00AD0286" w:rsidRPr="00AD0286">
        <w:rPr>
          <w:rFonts w:ascii="Calibri" w:hAnsi="Calibri" w:cs="Arial"/>
          <w:b/>
          <w:color w:val="2E74B5" w:themeColor="accent1" w:themeShade="BF"/>
          <w:u w:val="single"/>
        </w:rPr>
        <w:t>pl</w:t>
      </w:r>
      <w:proofErr w:type="gramEnd"/>
      <w:r w:rsidR="00AD0286" w:rsidRPr="00AD0286">
        <w:rPr>
          <w:rFonts w:ascii="Calibri" w:hAnsi="Calibri" w:cs="Arial"/>
          <w:color w:val="2E74B5" w:themeColor="accent1" w:themeShade="BF"/>
        </w:rPr>
        <w:t xml:space="preserve"> </w:t>
      </w:r>
    </w:p>
    <w:p w14:paraId="31039F74" w14:textId="77777777" w:rsidR="00214B20"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Postępowanie prowadzone jest z zachowaniem </w:t>
      </w:r>
      <w:r w:rsidR="00214B20">
        <w:rPr>
          <w:rFonts w:ascii="Calibri" w:hAnsi="Calibri"/>
        </w:rPr>
        <w:t xml:space="preserve">formy pisemnej, w formie faxu i </w:t>
      </w:r>
      <w:r w:rsidRPr="00D14DF8">
        <w:rPr>
          <w:rFonts w:ascii="Calibri" w:hAnsi="Calibri"/>
        </w:rPr>
        <w:t xml:space="preserve">elektronicznej. </w:t>
      </w:r>
      <w:r w:rsidR="00214B20" w:rsidRPr="00361D14">
        <w:rPr>
          <w:rFonts w:ascii="Calibri" w:hAnsi="Calibri"/>
        </w:rPr>
        <w:t>Forma pisemna zastrzeżona jest do złożenia oferty wraz z załącznikami w tym oświadczeń i dokumentów potwierdzających spełnienie warunków udziału w postępowaniu</w:t>
      </w:r>
      <w:r w:rsidR="00912014">
        <w:rPr>
          <w:rFonts w:ascii="Calibri" w:hAnsi="Calibri"/>
        </w:rPr>
        <w:t xml:space="preserve">, </w:t>
      </w:r>
      <w:r w:rsidR="00912014" w:rsidRPr="007028B8">
        <w:rPr>
          <w:rFonts w:ascii="Calibri" w:hAnsi="Calibri"/>
        </w:rPr>
        <w:t>brak podstaw do wykluczenia</w:t>
      </w:r>
      <w:r w:rsidR="00214B20" w:rsidRPr="00361D14">
        <w:rPr>
          <w:rFonts w:ascii="Calibri" w:hAnsi="Calibri"/>
        </w:rPr>
        <w:t xml:space="preserve"> oraz pełnomocnictwa.</w:t>
      </w:r>
    </w:p>
    <w:p w14:paraId="7308F829" w14:textId="419514A2" w:rsidR="00361D14" w:rsidRDefault="005E0EAA" w:rsidP="00153362">
      <w:pPr>
        <w:pStyle w:val="Tekstpodstawowy32"/>
        <w:numPr>
          <w:ilvl w:val="0"/>
          <w:numId w:val="5"/>
        </w:numPr>
        <w:tabs>
          <w:tab w:val="clear" w:pos="993"/>
          <w:tab w:val="left" w:pos="360"/>
        </w:tabs>
        <w:ind w:left="360"/>
        <w:jc w:val="both"/>
        <w:rPr>
          <w:rFonts w:ascii="Calibri" w:hAnsi="Calibri"/>
        </w:rPr>
      </w:pPr>
      <w:r w:rsidRPr="00214B20">
        <w:rPr>
          <w:rFonts w:ascii="Calibri" w:hAnsi="Calibri"/>
        </w:rPr>
        <w:t xml:space="preserve">Oświadczenia, wnioski, zawiadomienia oraz informacje Zamawiający oraz wykonawcy przekazują faksem na numer </w:t>
      </w:r>
      <w:r w:rsidR="00257E1E">
        <w:rPr>
          <w:rFonts w:ascii="Calibri" w:hAnsi="Calibri"/>
        </w:rPr>
        <w:t>(67) 26-83-312</w:t>
      </w:r>
      <w:r w:rsidRPr="00214B20">
        <w:rPr>
          <w:rFonts w:ascii="Calibri" w:hAnsi="Calibri"/>
        </w:rPr>
        <w:t xml:space="preserve"> lub e-mailem na adres</w:t>
      </w:r>
      <w:r w:rsidR="00D54C6C" w:rsidRPr="00214B20">
        <w:rPr>
          <w:rFonts w:ascii="Calibri" w:hAnsi="Calibri"/>
        </w:rPr>
        <w:t xml:space="preserve"> </w:t>
      </w:r>
      <w:hyperlink r:id="rId13" w:history="1">
        <w:r w:rsidR="0033369C" w:rsidRPr="00357A7A">
          <w:rPr>
            <w:rStyle w:val="Hipercze"/>
            <w:rFonts w:ascii="Calibri" w:hAnsi="Calibri" w:cs="Arial"/>
            <w:b/>
          </w:rPr>
          <w:t>miastoigmina@golancz.pl</w:t>
        </w:r>
      </w:hyperlink>
      <w:r w:rsidR="0033369C" w:rsidRPr="0033369C">
        <w:rPr>
          <w:rFonts w:ascii="Calibri" w:hAnsi="Calibri" w:cs="Arial"/>
          <w:b/>
        </w:rPr>
        <w:t xml:space="preserve"> </w:t>
      </w:r>
      <w:r w:rsidR="00B025D7">
        <w:rPr>
          <w:rFonts w:ascii="Calibri" w:hAnsi="Calibri" w:cs="Arial"/>
          <w:b/>
        </w:rPr>
        <w:t xml:space="preserve">lub </w:t>
      </w:r>
      <w:r w:rsidR="00B025D7" w:rsidRPr="003F023E">
        <w:rPr>
          <w:rFonts w:ascii="Calibri" w:hAnsi="Calibri" w:cs="Arial"/>
          <w:b/>
          <w:color w:val="0070C0"/>
        </w:rPr>
        <w:t>usc@golancz.</w:t>
      </w:r>
      <w:proofErr w:type="gramStart"/>
      <w:r w:rsidR="00B025D7" w:rsidRPr="003F023E">
        <w:rPr>
          <w:rFonts w:ascii="Calibri" w:hAnsi="Calibri" w:cs="Arial"/>
          <w:b/>
          <w:color w:val="0070C0"/>
        </w:rPr>
        <w:t>pl</w:t>
      </w:r>
      <w:r w:rsidR="003F023E">
        <w:rPr>
          <w:rFonts w:ascii="Calibri" w:hAnsi="Calibri" w:cs="Arial"/>
          <w:b/>
          <w:color w:val="0070C0"/>
        </w:rPr>
        <w:t xml:space="preserve"> </w:t>
      </w:r>
      <w:r w:rsidR="00B11246" w:rsidRPr="00B11246">
        <w:rPr>
          <w:rFonts w:ascii="Calibri" w:hAnsi="Calibri" w:cs="Arial"/>
          <w:b/>
        </w:rPr>
        <w:t>.</w:t>
      </w:r>
      <w:proofErr w:type="gramEnd"/>
      <w:r w:rsidRPr="00214B20">
        <w:rPr>
          <w:rFonts w:ascii="Calibri" w:hAnsi="Calibri" w:cs="Arial"/>
        </w:rPr>
        <w:t>Każda ze Stron</w:t>
      </w:r>
      <w:r w:rsidRPr="00214B20">
        <w:rPr>
          <w:rFonts w:ascii="Calibri" w:hAnsi="Calibri" w:cs="Arial"/>
          <w:bCs/>
          <w:color w:val="000000"/>
        </w:rPr>
        <w:t xml:space="preserve"> na </w:t>
      </w:r>
      <w:r w:rsidRPr="00214B20">
        <w:rPr>
          <w:rFonts w:ascii="Calibri" w:eastAsia="TimesNewRoman" w:hAnsi="Calibri" w:cs="Arial"/>
          <w:color w:val="000000"/>
        </w:rPr>
        <w:t>żą</w:t>
      </w:r>
      <w:r w:rsidRPr="00214B20">
        <w:rPr>
          <w:rFonts w:ascii="Calibri" w:hAnsi="Calibri" w:cs="Arial"/>
          <w:bCs/>
          <w:color w:val="000000"/>
        </w:rPr>
        <w:t>danie drugiej niezwłocznie potwierdza fakt ich otrzymania.</w:t>
      </w:r>
      <w:r w:rsidRPr="00214B20">
        <w:rPr>
          <w:rFonts w:ascii="Calibri" w:hAnsi="Calibri"/>
        </w:rPr>
        <w:t xml:space="preserve"> </w:t>
      </w:r>
    </w:p>
    <w:p w14:paraId="3A2520A0" w14:textId="77777777" w:rsidR="00214B20" w:rsidRPr="00214B20" w:rsidRDefault="00214B20" w:rsidP="00153362">
      <w:pPr>
        <w:pStyle w:val="Tekstpodstawowy32"/>
        <w:numPr>
          <w:ilvl w:val="0"/>
          <w:numId w:val="5"/>
        </w:numPr>
        <w:tabs>
          <w:tab w:val="clear" w:pos="993"/>
          <w:tab w:val="left" w:pos="360"/>
        </w:tabs>
        <w:ind w:left="360"/>
        <w:jc w:val="both"/>
        <w:rPr>
          <w:rFonts w:ascii="Calibri" w:hAnsi="Calibri"/>
        </w:rPr>
      </w:pPr>
      <w:r w:rsidRPr="00361D14">
        <w:rPr>
          <w:rFonts w:ascii="Calibri" w:hAnsi="Calibri"/>
        </w:rPr>
        <w:t xml:space="preserve">Domniemywa </w:t>
      </w:r>
      <w:proofErr w:type="gramStart"/>
      <w:r w:rsidRPr="00361D14">
        <w:rPr>
          <w:rFonts w:ascii="Calibri" w:hAnsi="Calibri"/>
        </w:rPr>
        <w:t>się że</w:t>
      </w:r>
      <w:proofErr w:type="gramEnd"/>
      <w:r w:rsidRPr="00361D14">
        <w:rPr>
          <w:rFonts w:ascii="Calibri" w:hAnsi="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w:t>
      </w:r>
      <w:r>
        <w:rPr>
          <w:rFonts w:ascii="Calibri" w:hAnsi="Calibri"/>
        </w:rPr>
        <w:t xml:space="preserve"> </w:t>
      </w:r>
      <w:r w:rsidRPr="00214B20">
        <w:rPr>
          <w:rFonts w:ascii="Calibri" w:hAnsi="Calibri"/>
        </w:rPr>
        <w:t>Przesłanie dokumentu e-mailem bez względu na włączenie czy wyłączenie opcji potwierdzenia uznane będzie, jako dokonane tj. wysłane i otrzymane w tej samej chwili.</w:t>
      </w:r>
    </w:p>
    <w:p w14:paraId="3D616AF9"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Wykonawca może zwrócić się do Zamawiającego z wnioskiem o wyjaśnienia dotyczące treści specyfikacji istotnych warunków zamówienia ( dalej - </w:t>
      </w:r>
      <w:proofErr w:type="gramStart"/>
      <w:r w:rsidRPr="00D14DF8">
        <w:rPr>
          <w:rFonts w:ascii="Calibri" w:hAnsi="Calibri"/>
        </w:rPr>
        <w:t xml:space="preserve">SIWZ ), </w:t>
      </w:r>
      <w:proofErr w:type="gramEnd"/>
      <w:r w:rsidRPr="00D14DF8">
        <w:rPr>
          <w:rFonts w:ascii="Calibri" w:hAnsi="Calibri"/>
        </w:rPr>
        <w:t>kierując swoje zapytania w formie podanej w pkt. 2.</w:t>
      </w:r>
    </w:p>
    <w:p w14:paraId="5D51ABEC"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Wniosek o wyjaśnienie treści SIWZ można składać do Zamawiającego nie później niż do końca dnia, w którym upływa połowa wyznaczonego terminu składania ofert.</w:t>
      </w:r>
    </w:p>
    <w:p w14:paraId="213D51E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Przedłużenie terminu składania ofert nie wpływa na bieg terminu składania wniosków, o których mowa w pkt. 3 i 4.</w:t>
      </w:r>
    </w:p>
    <w:p w14:paraId="487CDF18"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Zamawiający niezwłocznie udzieli odpowiedzi na wszelkie zapytania wynikające z treści złożonego wniosku, jednak nie później niż na dwa dni przed upływem terminu składania ofert.</w:t>
      </w:r>
    </w:p>
    <w:p w14:paraId="79876811"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b/>
          <w:bCs/>
          <w:color w:val="000000"/>
        </w:rPr>
      </w:pPr>
      <w:r w:rsidRPr="00D14DF8">
        <w:rPr>
          <w:rFonts w:ascii="Calibri" w:hAnsi="Calibri" w:cs="Arial"/>
        </w:rPr>
        <w:lastRenderedPageBreak/>
        <w:t xml:space="preserve">Treść wyjaśnienia zostanie przekazana Wykonawcom, którym Zamawiający przekazał SIWZ oraz zamieszczona na stronie internetowej </w:t>
      </w:r>
      <w:r w:rsidR="00A90792">
        <w:rPr>
          <w:rFonts w:ascii="Calibri" w:hAnsi="Calibri" w:cs="Arial"/>
        </w:rPr>
        <w:t>Miasta i Gminy</w:t>
      </w:r>
      <w:r w:rsidR="00BF719A" w:rsidRPr="00D14DF8">
        <w:rPr>
          <w:rFonts w:ascii="Calibri" w:hAnsi="Calibri" w:cs="Arial"/>
        </w:rPr>
        <w:t xml:space="preserve"> </w:t>
      </w:r>
      <w:proofErr w:type="gramStart"/>
      <w:r w:rsidR="00BF719A" w:rsidRPr="00D14DF8">
        <w:rPr>
          <w:rFonts w:ascii="Calibri" w:hAnsi="Calibri" w:cs="Arial"/>
        </w:rPr>
        <w:t>Gołańcz</w:t>
      </w:r>
      <w:r w:rsidR="00D03971">
        <w:rPr>
          <w:rFonts w:ascii="Calibri" w:hAnsi="Calibri" w:cs="Arial"/>
        </w:rPr>
        <w:t xml:space="preserve">: </w:t>
      </w:r>
      <w:r w:rsidRPr="00D14DF8">
        <w:rPr>
          <w:rFonts w:ascii="Calibri" w:hAnsi="Calibri" w:cs="Arial"/>
        </w:rPr>
        <w:t xml:space="preserve"> </w:t>
      </w:r>
      <w:hyperlink r:id="rId14" w:history="1">
        <w:proofErr w:type="gramEnd"/>
        <w:r w:rsidR="00A90792" w:rsidRPr="00293DB9">
          <w:rPr>
            <w:rStyle w:val="Hipercze"/>
            <w:rFonts w:ascii="Calibri" w:hAnsi="Calibri"/>
          </w:rPr>
          <w:t>http://www.bip.golancz.pl</w:t>
        </w:r>
      </w:hyperlink>
      <w:r w:rsidRPr="00D14DF8">
        <w:rPr>
          <w:rFonts w:ascii="Calibri" w:hAnsi="Calibri" w:cs="Arial"/>
          <w:b/>
          <w:bCs/>
          <w:color w:val="000000"/>
        </w:rPr>
        <w:t xml:space="preserve"> </w:t>
      </w:r>
    </w:p>
    <w:p w14:paraId="5AB057E6"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Specyfikację istotnych warunków zamówienia wraz z załącznikami w wersji elektronicznej na CD można odebrać u </w:t>
      </w:r>
      <w:r w:rsidRPr="00530BBF">
        <w:rPr>
          <w:rFonts w:ascii="Calibri" w:hAnsi="Calibri"/>
          <w:bCs/>
        </w:rPr>
        <w:t xml:space="preserve">p. </w:t>
      </w:r>
      <w:r w:rsidR="0033369C" w:rsidRPr="00530BBF">
        <w:rPr>
          <w:rFonts w:ascii="Calibri" w:hAnsi="Calibri"/>
          <w:bCs/>
        </w:rPr>
        <w:t>Karola Woltera</w:t>
      </w:r>
      <w:r w:rsidRPr="00D14DF8">
        <w:rPr>
          <w:rFonts w:ascii="Calibri" w:hAnsi="Calibri"/>
          <w:color w:val="0000FF"/>
        </w:rPr>
        <w:t xml:space="preserve"> </w:t>
      </w:r>
      <w:r w:rsidRPr="00D14DF8">
        <w:rPr>
          <w:rFonts w:ascii="Calibri" w:hAnsi="Calibri"/>
        </w:rPr>
        <w:t>w siedzibie Zamawiającego nieodpłatnie.</w:t>
      </w:r>
    </w:p>
    <w:p w14:paraId="3A28F8FB"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W toku badania i oceny ofert Zamawiający może żądać od Wykonawców wyjaśnień dotyczących treści złożonej oferty.</w:t>
      </w:r>
    </w:p>
    <w:p w14:paraId="50E49AA3"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cs="Arial"/>
        </w:rPr>
        <w:t>W uzasadnionych przypadkach, przed upływem terminu składania ofert, Zamawiający może zmienić treść ogłoszenia opublikowanego w BZP lub specyfikacji istotnych warunków zamówienia. Dokonane zmiany Zamawiający zamieści na stroni</w:t>
      </w:r>
      <w:r w:rsidR="00BF719A" w:rsidRPr="00D14DF8">
        <w:rPr>
          <w:rFonts w:ascii="Calibri" w:hAnsi="Calibri" w:cs="Arial"/>
        </w:rPr>
        <w:t xml:space="preserve">e internetowej </w:t>
      </w:r>
      <w:r w:rsidR="0033369C">
        <w:rPr>
          <w:rFonts w:ascii="Calibri" w:hAnsi="Calibri" w:cs="Arial"/>
        </w:rPr>
        <w:t xml:space="preserve">Miasta i Gminy </w:t>
      </w:r>
      <w:proofErr w:type="gramStart"/>
      <w:r w:rsidR="0033369C">
        <w:rPr>
          <w:rFonts w:ascii="Calibri" w:hAnsi="Calibri" w:cs="Arial"/>
        </w:rPr>
        <w:t>Gołańcz</w:t>
      </w:r>
      <w:r w:rsidRPr="00D14DF8">
        <w:rPr>
          <w:rFonts w:ascii="Calibri" w:hAnsi="Calibri" w:cs="Arial"/>
        </w:rPr>
        <w:t xml:space="preserve"> :</w:t>
      </w:r>
      <w:r w:rsidRPr="00D14DF8">
        <w:rPr>
          <w:rFonts w:ascii="Calibri" w:hAnsi="Calibri"/>
          <w:i/>
        </w:rPr>
        <w:t xml:space="preserve"> </w:t>
      </w:r>
      <w:hyperlink r:id="rId15" w:history="1">
        <w:proofErr w:type="gramEnd"/>
        <w:r w:rsidR="00A90792" w:rsidRPr="00293DB9">
          <w:rPr>
            <w:rStyle w:val="Hipercze"/>
            <w:rFonts w:ascii="Calibri" w:hAnsi="Calibri"/>
          </w:rPr>
          <w:t>http://www.bip.golancz.</w:t>
        </w:r>
        <w:proofErr w:type="gramStart"/>
        <w:r w:rsidR="00A90792" w:rsidRPr="00293DB9">
          <w:rPr>
            <w:rStyle w:val="Hipercze"/>
            <w:rFonts w:ascii="Calibri" w:hAnsi="Calibri"/>
          </w:rPr>
          <w:t>pl</w:t>
        </w:r>
      </w:hyperlink>
      <w:r w:rsidRPr="00D14DF8">
        <w:rPr>
          <w:rFonts w:ascii="Calibri" w:hAnsi="Calibri"/>
          <w:b/>
          <w:bCs/>
          <w:color w:val="000000"/>
        </w:rPr>
        <w:t xml:space="preserve"> </w:t>
      </w:r>
      <w:r w:rsidRPr="00D14DF8">
        <w:rPr>
          <w:rFonts w:ascii="Calibri" w:hAnsi="Calibri" w:cs="Arial"/>
        </w:rPr>
        <w:t xml:space="preserve">, </w:t>
      </w:r>
      <w:proofErr w:type="gramEnd"/>
      <w:r w:rsidRPr="00D14DF8">
        <w:rPr>
          <w:rFonts w:ascii="Calibri" w:hAnsi="Calibri"/>
        </w:rPr>
        <w:t>a także doręczy niezwłocznie wszystkim wykonawcom, którym przekazano SIWZ.</w:t>
      </w:r>
    </w:p>
    <w:p w14:paraId="6D0D36C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361D14"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Jeżeli zmiany, o których mowa w pkt. 1</w:t>
      </w:r>
      <w:r w:rsidR="00CE255D">
        <w:rPr>
          <w:rFonts w:ascii="Calibri" w:hAnsi="Calibri"/>
        </w:rPr>
        <w:t>3</w:t>
      </w:r>
      <w:r w:rsidRPr="00D14DF8">
        <w:rPr>
          <w:rFonts w:ascii="Calibri" w:hAnsi="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Pr>
          <w:rFonts w:ascii="Calibri" w:hAnsi="Calibri"/>
        </w:rPr>
        <w:t xml:space="preserve"> przygotowania i złożenia ofert, </w:t>
      </w:r>
      <w:r w:rsidR="00FA7099" w:rsidRPr="00361D14">
        <w:rPr>
          <w:rFonts w:ascii="Calibri" w:hAnsi="Calibri"/>
        </w:rPr>
        <w:t xml:space="preserve">z uwzględnieniem art. 12a ust. 2 ustawy </w:t>
      </w:r>
      <w:proofErr w:type="spellStart"/>
      <w:r w:rsidR="00FA7099" w:rsidRPr="00361D14">
        <w:rPr>
          <w:rFonts w:ascii="Calibri" w:hAnsi="Calibri"/>
        </w:rPr>
        <w:t>P.z.</w:t>
      </w:r>
      <w:proofErr w:type="gramStart"/>
      <w:r w:rsidR="00FA7099" w:rsidRPr="00361D14">
        <w:rPr>
          <w:rFonts w:ascii="Calibri" w:hAnsi="Calibri"/>
        </w:rPr>
        <w:t>p</w:t>
      </w:r>
      <w:proofErr w:type="spellEnd"/>
      <w:proofErr w:type="gramEnd"/>
      <w:r w:rsidR="00FA7099" w:rsidRPr="00361D14">
        <w:rPr>
          <w:rFonts w:ascii="Calibri" w:hAnsi="Calibri"/>
        </w:rPr>
        <w:t>.</w:t>
      </w:r>
    </w:p>
    <w:p w14:paraId="61791A03" w14:textId="6C8ECE12" w:rsidR="00292565" w:rsidRPr="00EE321A" w:rsidRDefault="00292565" w:rsidP="00292565">
      <w:pPr>
        <w:pStyle w:val="Tekstpodstawowy32"/>
        <w:numPr>
          <w:ilvl w:val="0"/>
          <w:numId w:val="5"/>
        </w:numPr>
        <w:tabs>
          <w:tab w:val="clear" w:pos="993"/>
          <w:tab w:val="left" w:pos="360"/>
        </w:tabs>
        <w:ind w:left="360"/>
        <w:jc w:val="both"/>
        <w:rPr>
          <w:rFonts w:ascii="Calibri" w:hAnsi="Calibri"/>
          <w:color w:val="000000"/>
        </w:rPr>
      </w:pPr>
      <w:r w:rsidRPr="00260711">
        <w:rPr>
          <w:rFonts w:ascii="Calibri" w:hAnsi="Calibri"/>
          <w:color w:val="000000"/>
        </w:rPr>
        <w:t xml:space="preserve">Zamawiający </w:t>
      </w:r>
      <w:r w:rsidR="00035FC7">
        <w:rPr>
          <w:rFonts w:ascii="Calibri" w:hAnsi="Calibri"/>
          <w:color w:val="000000"/>
        </w:rPr>
        <w:t xml:space="preserve">nie </w:t>
      </w:r>
      <w:r w:rsidRPr="00260711">
        <w:rPr>
          <w:rFonts w:ascii="Calibri" w:hAnsi="Calibri"/>
          <w:color w:val="000000"/>
        </w:rPr>
        <w:t>dopuszcza składani</w:t>
      </w:r>
      <w:r w:rsidR="00260711" w:rsidRPr="00260711">
        <w:rPr>
          <w:rFonts w:ascii="Calibri" w:hAnsi="Calibri"/>
          <w:color w:val="000000"/>
        </w:rPr>
        <w:t>a</w:t>
      </w:r>
      <w:r w:rsidRPr="00260711">
        <w:rPr>
          <w:rFonts w:ascii="Calibri" w:hAnsi="Calibri"/>
          <w:color w:val="000000"/>
        </w:rPr>
        <w:t xml:space="preserve"> ofert częściowych. </w:t>
      </w:r>
    </w:p>
    <w:p w14:paraId="179AE2CB"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dopuszcza składania ofert wariantowych.</w:t>
      </w:r>
    </w:p>
    <w:p w14:paraId="2BFB480F"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wyboru oferty najkorzystniejszej z użyciem aukcji elektronicznej.</w:t>
      </w:r>
    </w:p>
    <w:p w14:paraId="620837C5" w14:textId="4BFB64CF"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 xml:space="preserve">Zamawiający nie przewiduje udzielenia </w:t>
      </w:r>
      <w:r w:rsidR="00713F41" w:rsidRPr="00D14DF8">
        <w:rPr>
          <w:rFonts w:ascii="Calibri" w:hAnsi="Calibri" w:cs="Arial"/>
        </w:rPr>
        <w:t xml:space="preserve">zamówień, </w:t>
      </w:r>
      <w:r w:rsidR="00713F41">
        <w:rPr>
          <w:rFonts w:ascii="Calibri" w:hAnsi="Calibri" w:cs="Arial"/>
        </w:rPr>
        <w:t xml:space="preserve">o </w:t>
      </w:r>
      <w:r w:rsidR="00713F41" w:rsidRPr="00D14DF8">
        <w:rPr>
          <w:rFonts w:ascii="Calibri" w:hAnsi="Calibri" w:cs="Arial"/>
        </w:rPr>
        <w:t>których</w:t>
      </w:r>
      <w:r w:rsidR="00FB4DC8">
        <w:rPr>
          <w:rFonts w:ascii="Calibri" w:hAnsi="Calibri" w:cs="Arial"/>
        </w:rPr>
        <w:t xml:space="preserve"> mowa w </w:t>
      </w:r>
      <w:r w:rsidRPr="00D14DF8">
        <w:rPr>
          <w:rFonts w:ascii="Calibri" w:hAnsi="Calibri" w:cs="Arial"/>
        </w:rPr>
        <w:t xml:space="preserve">art. 67 ust. 1 pkt. 6 ustawy </w:t>
      </w:r>
      <w:proofErr w:type="spellStart"/>
      <w:r w:rsidRPr="00D14DF8">
        <w:rPr>
          <w:rFonts w:ascii="Calibri" w:hAnsi="Calibri" w:cs="Arial"/>
        </w:rPr>
        <w:t>P.z.</w:t>
      </w:r>
      <w:proofErr w:type="gramStart"/>
      <w:r w:rsidRPr="00D14DF8">
        <w:rPr>
          <w:rFonts w:ascii="Calibri" w:hAnsi="Calibri" w:cs="Arial"/>
        </w:rPr>
        <w:t>p</w:t>
      </w:r>
      <w:proofErr w:type="spellEnd"/>
      <w:proofErr w:type="gramEnd"/>
      <w:r w:rsidRPr="00D14DF8">
        <w:rPr>
          <w:rFonts w:ascii="Calibri" w:hAnsi="Calibri" w:cs="Arial"/>
        </w:rPr>
        <w:t xml:space="preserve">. </w:t>
      </w:r>
    </w:p>
    <w:p w14:paraId="705075FA"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Przedmiotem zamówienia nie jest zawarcie umowy ramowej.</w:t>
      </w:r>
    </w:p>
    <w:p w14:paraId="59CAE9DC"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zwoływania zebrania z wykonawcami.</w:t>
      </w:r>
    </w:p>
    <w:p w14:paraId="587A8871" w14:textId="77777777" w:rsidR="005E0EAA" w:rsidRPr="00D14DF8" w:rsidRDefault="00BF4582" w:rsidP="00153362">
      <w:pPr>
        <w:numPr>
          <w:ilvl w:val="0"/>
          <w:numId w:val="5"/>
        </w:numPr>
        <w:tabs>
          <w:tab w:val="left" w:pos="360"/>
        </w:tabs>
        <w:ind w:left="360"/>
        <w:jc w:val="both"/>
        <w:rPr>
          <w:rFonts w:ascii="Calibri" w:hAnsi="Calibri" w:cs="Arial"/>
        </w:rPr>
      </w:pPr>
      <w:r w:rsidRPr="00D14DF8">
        <w:rPr>
          <w:rFonts w:ascii="Calibri" w:hAnsi="Calibri" w:cs="Arial"/>
        </w:rPr>
        <w:t xml:space="preserve">Czas pracy </w:t>
      </w:r>
      <w:r w:rsidR="00093530">
        <w:rPr>
          <w:rFonts w:ascii="Calibri" w:hAnsi="Calibri" w:cs="Arial"/>
        </w:rPr>
        <w:t>Urzędu Miasta i Gminy Gołańcz</w:t>
      </w:r>
      <w:r w:rsidR="005E0EAA" w:rsidRPr="00D14DF8">
        <w:rPr>
          <w:rFonts w:ascii="Calibri" w:hAnsi="Calibri" w:cs="Arial"/>
        </w:rPr>
        <w:t xml:space="preserve"> w dni robocze Pn. – Pt od godziny</w:t>
      </w:r>
      <w:proofErr w:type="gramStart"/>
      <w:r w:rsidR="005E0EAA" w:rsidRPr="00D14DF8">
        <w:rPr>
          <w:rFonts w:ascii="Calibri" w:hAnsi="Calibri" w:cs="Arial"/>
        </w:rPr>
        <w:t xml:space="preserve"> </w:t>
      </w:r>
      <w:r w:rsidRPr="00D14DF8">
        <w:rPr>
          <w:rFonts w:ascii="Calibri" w:hAnsi="Calibri" w:cs="Arial"/>
        </w:rPr>
        <w:t>7:15</w:t>
      </w:r>
      <w:r w:rsidR="005E0EAA" w:rsidRPr="00D14DF8">
        <w:rPr>
          <w:rFonts w:ascii="Calibri" w:hAnsi="Calibri" w:cs="Arial"/>
        </w:rPr>
        <w:t xml:space="preserve"> do</w:t>
      </w:r>
      <w:proofErr w:type="gramEnd"/>
      <w:r w:rsidR="005E0EAA" w:rsidRPr="00D14DF8">
        <w:rPr>
          <w:rFonts w:ascii="Calibri" w:hAnsi="Calibri" w:cs="Arial"/>
        </w:rPr>
        <w:t xml:space="preserve"> </w:t>
      </w:r>
      <w:r w:rsidR="00BF719A" w:rsidRPr="00D14DF8">
        <w:rPr>
          <w:rFonts w:ascii="Calibri" w:hAnsi="Calibri" w:cs="Arial"/>
        </w:rPr>
        <w:t>15</w:t>
      </w:r>
      <w:r w:rsidRPr="00D14DF8">
        <w:rPr>
          <w:rFonts w:ascii="Calibri" w:hAnsi="Calibri" w:cs="Arial"/>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CE4484"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publicznego - dalej zwane „postępowaniem” – jest</w:t>
      </w:r>
    </w:p>
    <w:p w14:paraId="404123DA" w14:textId="77777777"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prowadzone</w:t>
      </w:r>
      <w:proofErr w:type="gramEnd"/>
      <w:r w:rsidRPr="00CE4484">
        <w:rPr>
          <w:rFonts w:ascii="Calibri" w:hAnsi="Calibri" w:cs="Arial"/>
        </w:rPr>
        <w:t xml:space="preserve"> zgodnie z przepisami ustawy z dnia 29 stycznia 2004 r. - Prawo zamówień </w:t>
      </w:r>
    </w:p>
    <w:p w14:paraId="1E093358" w14:textId="11E5CD40"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publicznych</w:t>
      </w:r>
      <w:proofErr w:type="gramEnd"/>
      <w:r w:rsidRPr="00CE4484">
        <w:rPr>
          <w:rFonts w:ascii="Calibri" w:hAnsi="Calibri" w:cs="Arial"/>
        </w:rPr>
        <w:t xml:space="preserve"> </w:t>
      </w:r>
      <w:r w:rsidR="00BB0F32" w:rsidRPr="00BB0F32">
        <w:rPr>
          <w:rFonts w:ascii="Calibri" w:hAnsi="Calibri" w:cs="Arial"/>
        </w:rPr>
        <w:t xml:space="preserve">( Dz. U. </w:t>
      </w:r>
      <w:proofErr w:type="gramStart"/>
      <w:r w:rsidR="00BB0F32" w:rsidRPr="00BB0F32">
        <w:rPr>
          <w:rFonts w:ascii="Calibri" w:hAnsi="Calibri" w:cs="Arial"/>
        </w:rPr>
        <w:t>z</w:t>
      </w:r>
      <w:proofErr w:type="gramEnd"/>
      <w:r w:rsidR="00BB0F32" w:rsidRPr="00BB0F32">
        <w:rPr>
          <w:rFonts w:ascii="Calibri" w:hAnsi="Calibri" w:cs="Arial"/>
        </w:rPr>
        <w:t xml:space="preserve"> 2019 r. poz. 1843)</w:t>
      </w:r>
      <w:r w:rsidRPr="009A73B9">
        <w:rPr>
          <w:rFonts w:ascii="Calibri" w:hAnsi="Calibri" w:cs="Arial"/>
        </w:rPr>
        <w:t>,</w:t>
      </w:r>
      <w:r w:rsidRPr="00CE4484">
        <w:rPr>
          <w:rFonts w:ascii="Calibri" w:hAnsi="Calibri" w:cs="Arial"/>
        </w:rPr>
        <w:t xml:space="preserve"> dalej zwanej „</w:t>
      </w:r>
      <w:proofErr w:type="spellStart"/>
      <w:r w:rsidRPr="00CE4484">
        <w:rPr>
          <w:rFonts w:ascii="Calibri" w:hAnsi="Calibri" w:cs="Arial"/>
        </w:rPr>
        <w:t>Pzp</w:t>
      </w:r>
      <w:proofErr w:type="spellEnd"/>
      <w:r w:rsidRPr="00CE4484">
        <w:rPr>
          <w:rFonts w:ascii="Calibri" w:hAnsi="Calibri" w:cs="Arial"/>
        </w:rPr>
        <w:t>”.</w:t>
      </w:r>
    </w:p>
    <w:p w14:paraId="620385F1" w14:textId="77777777" w:rsidR="00023495" w:rsidRPr="009A73B9"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prowadzi się w języku polskim</w:t>
      </w:r>
      <w:r w:rsidR="00257E1E">
        <w:rPr>
          <w:rFonts w:ascii="Calibri" w:hAnsi="Calibri" w:cs="Arial"/>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C607AE" w:rsidRDefault="005E0EAA" w:rsidP="00DD4F85">
      <w:pPr>
        <w:numPr>
          <w:ilvl w:val="0"/>
          <w:numId w:val="25"/>
        </w:numPr>
        <w:autoSpaceDE w:val="0"/>
        <w:autoSpaceDN w:val="0"/>
        <w:adjustRightInd w:val="0"/>
        <w:jc w:val="both"/>
        <w:rPr>
          <w:rFonts w:ascii="Calibri" w:hAnsi="Calibri" w:cs="Arial"/>
        </w:rPr>
      </w:pPr>
      <w:r w:rsidRPr="00CE4484">
        <w:rPr>
          <w:rFonts w:ascii="Calibri" w:hAnsi="Calibri"/>
        </w:rPr>
        <w:t xml:space="preserve">Postępowanie jest prowadzone </w:t>
      </w:r>
      <w:r w:rsidRPr="00CE4484">
        <w:rPr>
          <w:rFonts w:ascii="Calibri" w:hAnsi="Calibri"/>
          <w:b/>
        </w:rPr>
        <w:t xml:space="preserve">w trybie przetargu nieograniczonego </w:t>
      </w:r>
      <w:r w:rsidRPr="00CE4484">
        <w:rPr>
          <w:rFonts w:ascii="Calibri" w:hAnsi="Calibri"/>
        </w:rPr>
        <w:t xml:space="preserve">na podstawie art. 39 – 46 ustawy Pzp dla wartości zamówienia poniżej kwot określonych w przepisach art. 11 ust. 8 ustawy </w:t>
      </w:r>
      <w:proofErr w:type="spellStart"/>
      <w:r w:rsidRPr="00CE4484">
        <w:rPr>
          <w:rFonts w:ascii="Calibri" w:hAnsi="Calibri"/>
        </w:rPr>
        <w:t>Pzp</w:t>
      </w:r>
      <w:proofErr w:type="spellEnd"/>
      <w:r w:rsidRPr="00CE4484">
        <w:rPr>
          <w:rFonts w:ascii="Calibri" w:hAnsi="Calibri"/>
        </w:rPr>
        <w:t>.</w:t>
      </w:r>
    </w:p>
    <w:p w14:paraId="4C27A2C2" w14:textId="77777777" w:rsidR="00035FC7" w:rsidRPr="00156A2B" w:rsidRDefault="00035FC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14:paraId="30D055ED" w14:textId="45E5B5AC" w:rsidR="005E0EAA" w:rsidRPr="007028B8" w:rsidRDefault="002D46B3" w:rsidP="008F290D">
      <w:pPr>
        <w:pStyle w:val="tyt"/>
        <w:numPr>
          <w:ilvl w:val="1"/>
          <w:numId w:val="13"/>
        </w:numPr>
        <w:tabs>
          <w:tab w:val="left" w:pos="502"/>
        </w:tabs>
        <w:spacing w:before="0" w:after="0"/>
        <w:ind w:left="502"/>
        <w:jc w:val="both"/>
        <w:rPr>
          <w:rFonts w:ascii="Calibri" w:hAnsi="Calibri"/>
          <w:b w:val="0"/>
        </w:rPr>
      </w:pPr>
      <w:proofErr w:type="gramStart"/>
      <w:r w:rsidRPr="0035320E">
        <w:rPr>
          <w:rFonts w:ascii="Calibri" w:hAnsi="Calibri"/>
          <w:b w:val="0"/>
        </w:rPr>
        <w:t>ustawa</w:t>
      </w:r>
      <w:proofErr w:type="gramEnd"/>
      <w:r w:rsidRPr="0035320E">
        <w:rPr>
          <w:rFonts w:ascii="Calibri" w:hAnsi="Calibri"/>
          <w:b w:val="0"/>
        </w:rPr>
        <w:t xml:space="preserve"> z dnia 29 stycznia 2004 r</w:t>
      </w:r>
      <w:r w:rsidR="0035320E">
        <w:rPr>
          <w:rFonts w:ascii="Calibri" w:hAnsi="Calibri"/>
          <w:b w:val="0"/>
        </w:rPr>
        <w:t>. – Prawo zamówień publicznych</w:t>
      </w:r>
      <w:r w:rsidR="005E0EAA" w:rsidRPr="007028B8">
        <w:rPr>
          <w:rFonts w:ascii="Calibri" w:hAnsi="Calibri"/>
          <w:b w:val="0"/>
        </w:rPr>
        <w:t>;</w:t>
      </w:r>
    </w:p>
    <w:p w14:paraId="437D20D1" w14:textId="750B55D0" w:rsidR="005E0EAA" w:rsidRPr="007028B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ust</w:t>
      </w:r>
      <w:r w:rsidRPr="00712E4C">
        <w:rPr>
          <w:rFonts w:ascii="Calibri" w:hAnsi="Calibri" w:cs="Arial"/>
        </w:rPr>
        <w:t>awa</w:t>
      </w:r>
      <w:proofErr w:type="gramEnd"/>
      <w:r w:rsidRPr="00712E4C">
        <w:rPr>
          <w:rFonts w:ascii="Calibri" w:hAnsi="Calibri" w:cs="Arial"/>
        </w:rPr>
        <w:t xml:space="preserve"> z dnia </w:t>
      </w:r>
      <w:r w:rsidR="008F290D">
        <w:rPr>
          <w:rFonts w:ascii="Calibri" w:hAnsi="Calibri" w:cs="Arial"/>
        </w:rPr>
        <w:t>7 lipca 1994 r. Prawo budowlane;</w:t>
      </w:r>
    </w:p>
    <w:p w14:paraId="3260C2D9" w14:textId="0FC7F241"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7028B8">
        <w:rPr>
          <w:rFonts w:ascii="Calibri" w:hAnsi="Calibri" w:cs="Arial"/>
        </w:rPr>
        <w:t>ustawa</w:t>
      </w:r>
      <w:proofErr w:type="gramEnd"/>
      <w:r w:rsidRPr="007028B8">
        <w:rPr>
          <w:rFonts w:ascii="Calibri" w:hAnsi="Calibri" w:cs="Arial"/>
        </w:rPr>
        <w:t xml:space="preserve"> z dnia 16 kwietnia 2004 r. o wyrobach budowlanych</w:t>
      </w:r>
      <w:r w:rsidR="008F290D">
        <w:rPr>
          <w:rFonts w:ascii="Calibri" w:hAnsi="Calibri" w:cs="Arial"/>
        </w:rPr>
        <w:t>;</w:t>
      </w:r>
      <w:r w:rsidRPr="007028B8">
        <w:rPr>
          <w:rFonts w:ascii="Calibri" w:hAnsi="Calibri" w:cs="Arial"/>
        </w:rPr>
        <w:t xml:space="preserve"> </w:t>
      </w:r>
    </w:p>
    <w:p w14:paraId="451FDF44" w14:textId="5864BEDA" w:rsidR="005E0EAA" w:rsidRPr="007028B8" w:rsidRDefault="005E0EAA" w:rsidP="008F290D">
      <w:pPr>
        <w:pStyle w:val="maly"/>
        <w:numPr>
          <w:ilvl w:val="1"/>
          <w:numId w:val="13"/>
        </w:numPr>
        <w:tabs>
          <w:tab w:val="left" w:pos="502"/>
        </w:tabs>
        <w:spacing w:before="0" w:after="0"/>
        <w:ind w:left="502"/>
        <w:rPr>
          <w:rFonts w:ascii="Calibri" w:hAnsi="Calibri"/>
          <w:color w:val="auto"/>
          <w:sz w:val="24"/>
        </w:rPr>
      </w:pPr>
      <w:proofErr w:type="gramStart"/>
      <w:r w:rsidRPr="00D14DF8">
        <w:rPr>
          <w:rFonts w:ascii="Calibri" w:hAnsi="Calibri"/>
          <w:color w:val="auto"/>
          <w:sz w:val="24"/>
        </w:rPr>
        <w:t>ustawa</w:t>
      </w:r>
      <w:proofErr w:type="gramEnd"/>
      <w:r w:rsidRPr="00D14DF8">
        <w:rPr>
          <w:rFonts w:ascii="Calibri" w:hAnsi="Calibri"/>
          <w:color w:val="auto"/>
          <w:sz w:val="24"/>
        </w:rPr>
        <w:t xml:space="preserve"> z dnia 27 kwietnia 2001 r. Prawo ochrony środowiska</w:t>
      </w:r>
      <w:r w:rsidR="008F290D">
        <w:rPr>
          <w:rFonts w:ascii="Calibri" w:hAnsi="Calibri"/>
          <w:color w:val="auto"/>
          <w:sz w:val="24"/>
        </w:rPr>
        <w:t>;</w:t>
      </w:r>
      <w:r w:rsidRPr="00D14DF8">
        <w:rPr>
          <w:rFonts w:ascii="Calibri" w:hAnsi="Calibri"/>
          <w:color w:val="auto"/>
          <w:sz w:val="24"/>
        </w:rPr>
        <w:t xml:space="preserve"> </w:t>
      </w:r>
    </w:p>
    <w:p w14:paraId="72C504C6" w14:textId="21021233" w:rsidR="005E0EAA" w:rsidRPr="00D14DF8" w:rsidRDefault="005E0EAA" w:rsidP="008F290D">
      <w:pPr>
        <w:pStyle w:val="maly"/>
        <w:numPr>
          <w:ilvl w:val="1"/>
          <w:numId w:val="13"/>
        </w:numPr>
        <w:tabs>
          <w:tab w:val="left" w:pos="502"/>
        </w:tabs>
        <w:spacing w:before="0" w:after="0"/>
        <w:ind w:left="502"/>
        <w:rPr>
          <w:rFonts w:ascii="Calibri" w:hAnsi="Calibri" w:cs="Arial"/>
          <w:sz w:val="24"/>
        </w:rPr>
      </w:pPr>
      <w:proofErr w:type="gramStart"/>
      <w:r w:rsidRPr="00D14DF8">
        <w:rPr>
          <w:rFonts w:ascii="Calibri" w:hAnsi="Calibri" w:cs="Arial"/>
          <w:sz w:val="24"/>
        </w:rPr>
        <w:lastRenderedPageBreak/>
        <w:t>ustawa</w:t>
      </w:r>
      <w:proofErr w:type="gramEnd"/>
      <w:r w:rsidRPr="00D14DF8">
        <w:rPr>
          <w:rFonts w:ascii="Calibri" w:hAnsi="Calibri" w:cs="Arial"/>
          <w:sz w:val="24"/>
        </w:rPr>
        <w:t xml:space="preserve"> z 16 kwietnia 1993 r. o zwalczaniu nieuczciwej konkurencji</w:t>
      </w:r>
      <w:r w:rsidR="008F290D">
        <w:rPr>
          <w:rFonts w:ascii="Calibri" w:hAnsi="Calibri" w:cs="Arial"/>
          <w:sz w:val="24"/>
        </w:rPr>
        <w:t>;</w:t>
      </w:r>
    </w:p>
    <w:p w14:paraId="0B550E4D" w14:textId="3E10F044"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06 lutego 2003 r. w sprawie bezpieczeństwa i higieny pracy podczas wykonywania robót budowlanych</w:t>
      </w:r>
      <w:r w:rsidR="008F290D">
        <w:rPr>
          <w:rFonts w:ascii="Calibri" w:hAnsi="Calibri" w:cs="Arial"/>
        </w:rPr>
        <w:t>;</w:t>
      </w:r>
    </w:p>
    <w:p w14:paraId="44424415" w14:textId="77777777" w:rsidR="008F290D"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23 czerwca 2003 r. w sprawie informacji dotyczącej bezpieczeństwa i ochrony zdrowia oraz planu bezpieczeństwa i ochrony zdrowia</w:t>
      </w:r>
      <w:r w:rsidR="008F290D" w:rsidRPr="008F290D">
        <w:rPr>
          <w:rFonts w:ascii="Calibri" w:hAnsi="Calibri" w:cs="Arial"/>
        </w:rPr>
        <w:t>;</w:t>
      </w:r>
    </w:p>
    <w:p w14:paraId="324E4F77" w14:textId="195F72CD" w:rsidR="005E0EAA" w:rsidRPr="008F290D"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 września 2004 r. w sprawie szczegółowego zakresu i formy dokumentacji projektowej, specyfikacji technicznych wykonania i odbioru robót budowlanych oraz programu funkcjonalno-użytk</w:t>
      </w:r>
      <w:r w:rsidR="00182258" w:rsidRPr="008F290D">
        <w:rPr>
          <w:rFonts w:ascii="Calibri" w:hAnsi="Calibri" w:cs="Arial"/>
        </w:rPr>
        <w:t>owego</w:t>
      </w:r>
      <w:r w:rsidR="008F290D">
        <w:rPr>
          <w:rFonts w:ascii="Calibri" w:hAnsi="Calibri" w:cs="Arial"/>
        </w:rPr>
        <w:t>;</w:t>
      </w:r>
    </w:p>
    <w:p w14:paraId="014B45E7" w14:textId="0A6067BB" w:rsidR="00361D14" w:rsidRPr="007418B9"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w:t>
      </w:r>
      <w:r w:rsidR="00873E42" w:rsidRPr="007418B9">
        <w:rPr>
          <w:rFonts w:ascii="Calibri" w:hAnsi="Calibri" w:cs="Arial"/>
        </w:rPr>
        <w:t>Ministra</w:t>
      </w:r>
      <w:r w:rsidR="002D250B" w:rsidRPr="007418B9">
        <w:rPr>
          <w:rFonts w:ascii="Calibri" w:hAnsi="Calibri" w:cs="Arial"/>
        </w:rPr>
        <w:t xml:space="preserve"> </w:t>
      </w:r>
      <w:r w:rsidR="00035FC7">
        <w:rPr>
          <w:rFonts w:ascii="Calibri" w:hAnsi="Calibri" w:cs="Arial"/>
        </w:rPr>
        <w:t xml:space="preserve">Inwestycji i </w:t>
      </w:r>
      <w:r w:rsidR="002D250B" w:rsidRPr="007418B9">
        <w:rPr>
          <w:rFonts w:ascii="Calibri" w:hAnsi="Calibri" w:cs="Arial"/>
        </w:rPr>
        <w:t xml:space="preserve">Rozwoju z dnia </w:t>
      </w:r>
      <w:r w:rsidR="00F25454">
        <w:rPr>
          <w:rFonts w:ascii="Calibri" w:hAnsi="Calibri" w:cs="Arial"/>
        </w:rPr>
        <w:t xml:space="preserve">29 </w:t>
      </w:r>
      <w:proofErr w:type="gramStart"/>
      <w:r w:rsidR="00F25454">
        <w:rPr>
          <w:rFonts w:ascii="Calibri" w:hAnsi="Calibri" w:cs="Arial"/>
        </w:rPr>
        <w:t xml:space="preserve">kwietnia </w:t>
      </w:r>
      <w:r w:rsidRPr="007418B9">
        <w:rPr>
          <w:rFonts w:ascii="Calibri" w:hAnsi="Calibri" w:cs="Arial"/>
        </w:rPr>
        <w:t xml:space="preserve"> </w:t>
      </w:r>
      <w:r w:rsidR="00F25454">
        <w:rPr>
          <w:rFonts w:ascii="Calibri" w:hAnsi="Calibri" w:cs="Arial"/>
        </w:rPr>
        <w:t xml:space="preserve">2019 </w:t>
      </w:r>
      <w:r w:rsidRPr="007418B9">
        <w:rPr>
          <w:rFonts w:ascii="Calibri" w:hAnsi="Calibri" w:cs="Arial"/>
        </w:rPr>
        <w:t>r</w:t>
      </w:r>
      <w:proofErr w:type="gramEnd"/>
      <w:r w:rsidRPr="007418B9">
        <w:rPr>
          <w:rFonts w:ascii="Calibri" w:hAnsi="Calibri" w:cs="Arial"/>
        </w:rPr>
        <w:t xml:space="preserve">. w sprawie </w:t>
      </w:r>
      <w:r w:rsidR="00F25454">
        <w:rPr>
          <w:rFonts w:ascii="Calibri" w:hAnsi="Calibri" w:cs="Arial"/>
        </w:rPr>
        <w:t xml:space="preserve">przygotowania zawodowego do wykonywania </w:t>
      </w:r>
      <w:r w:rsidRPr="007418B9">
        <w:rPr>
          <w:rFonts w:ascii="Calibri" w:hAnsi="Calibri" w:cs="Arial"/>
        </w:rPr>
        <w:t>samodzielnych funkcji technicznych w budownictwie</w:t>
      </w:r>
      <w:r w:rsidR="008F290D">
        <w:rPr>
          <w:rFonts w:ascii="Calibri" w:hAnsi="Calibri" w:cs="Arial"/>
        </w:rPr>
        <w:t>;</w:t>
      </w:r>
    </w:p>
    <w:p w14:paraId="3FC54ED6" w14:textId="7866B539" w:rsidR="00DE2D5C" w:rsidRPr="00361D14" w:rsidRDefault="00DE2D5C"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361D14">
        <w:rPr>
          <w:rFonts w:ascii="Calibri" w:hAnsi="Calibri"/>
          <w:bCs/>
        </w:rPr>
        <w:t>rozporządzenie</w:t>
      </w:r>
      <w:proofErr w:type="gramEnd"/>
      <w:r w:rsidRPr="00361D14">
        <w:rPr>
          <w:rFonts w:ascii="Calibri" w:hAnsi="Calibri" w:cs="Arial"/>
          <w:strike/>
        </w:rPr>
        <w:t xml:space="preserve"> </w:t>
      </w:r>
      <w:r w:rsidRPr="00361D14">
        <w:rPr>
          <w:rFonts w:ascii="Calibri" w:hAnsi="Calibri"/>
          <w:bCs/>
        </w:rPr>
        <w:t>Ministra Transportu, Budownictwa i Gospodarki Morskiej</w:t>
      </w:r>
      <w:r w:rsidRPr="00361D14">
        <w:rPr>
          <w:rFonts w:ascii="Calibri" w:hAnsi="Calibri" w:cs="Arial"/>
        </w:rPr>
        <w:t xml:space="preserve"> </w:t>
      </w:r>
      <w:r w:rsidRPr="00361D14">
        <w:rPr>
          <w:rFonts w:ascii="Calibri" w:hAnsi="Calibri"/>
        </w:rPr>
        <w:t>z dnia 25 kwietnia 2012 r.</w:t>
      </w:r>
      <w:r w:rsidRPr="00361D14">
        <w:rPr>
          <w:rFonts w:ascii="Calibri" w:hAnsi="Calibri" w:cs="Arial"/>
        </w:rPr>
        <w:t xml:space="preserve"> </w:t>
      </w:r>
      <w:r w:rsidRPr="00361D14">
        <w:rPr>
          <w:rFonts w:ascii="Calibri" w:hAnsi="Calibri"/>
          <w:bCs/>
        </w:rPr>
        <w:t>w sprawie szczegółowego zakresu i formy projektu budowlanego</w:t>
      </w:r>
      <w:r w:rsidR="008F290D">
        <w:rPr>
          <w:rFonts w:ascii="Calibri" w:hAnsi="Calibri"/>
          <w:bCs/>
        </w:rPr>
        <w:t>;</w:t>
      </w:r>
    </w:p>
    <w:p w14:paraId="0F6E501F" w14:textId="04056D88"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Ministra Infrastruktury z dnia 3 lipca 2003 r., w sprawie Książki </w:t>
      </w:r>
      <w:proofErr w:type="gramStart"/>
      <w:r w:rsidRPr="00D14DF8">
        <w:rPr>
          <w:rFonts w:ascii="Calibri" w:hAnsi="Calibri" w:cs="Arial"/>
        </w:rPr>
        <w:t>Obiektu  budowlanego</w:t>
      </w:r>
      <w:proofErr w:type="gramEnd"/>
      <w:r w:rsidR="008F290D">
        <w:rPr>
          <w:rFonts w:ascii="Calibri" w:hAnsi="Calibri" w:cs="Arial"/>
        </w:rPr>
        <w:t>;</w:t>
      </w:r>
    </w:p>
    <w:p w14:paraId="1604752E" w14:textId="77777777" w:rsidR="005E0EAA" w:rsidRPr="00D14DF8"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rPr>
      </w:pPr>
      <w:proofErr w:type="gramStart"/>
      <w:r w:rsidRPr="00D14DF8">
        <w:rPr>
          <w:rFonts w:ascii="Calibri" w:hAnsi="Calibri" w:cs="Arial"/>
        </w:rPr>
        <w:t>przepisy</w:t>
      </w:r>
      <w:proofErr w:type="gramEnd"/>
      <w:r w:rsidRPr="00D14DF8">
        <w:rPr>
          <w:rFonts w:ascii="Calibri" w:hAnsi="Calibri" w:cs="Arial"/>
        </w:rPr>
        <w:t xml:space="preserve"> i wytyczne branżowe.</w:t>
      </w:r>
    </w:p>
    <w:p w14:paraId="441016DD" w14:textId="77777777" w:rsidR="005E0EAA" w:rsidRPr="00D14DF8" w:rsidRDefault="005E0EAA">
      <w:pPr>
        <w:ind w:left="567" w:hanging="425"/>
        <w:rPr>
          <w:rFonts w:ascii="Calibri" w:hAnsi="Calibri"/>
          <w:b/>
        </w:rPr>
      </w:pPr>
    </w:p>
    <w:p w14:paraId="3849FC1F" w14:textId="77777777"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14:paraId="5A7844AC" w14:textId="58417E62" w:rsidR="001C37FA" w:rsidRDefault="00713F41" w:rsidP="00713F41">
      <w:pPr>
        <w:autoSpaceDE w:val="0"/>
        <w:autoSpaceDN w:val="0"/>
        <w:adjustRightInd w:val="0"/>
        <w:ind w:left="180"/>
        <w:jc w:val="both"/>
        <w:rPr>
          <w:rFonts w:asciiTheme="minorHAnsi" w:hAnsiTheme="minorHAnsi" w:cstheme="minorHAnsi"/>
        </w:rPr>
      </w:pPr>
      <w:r>
        <w:rPr>
          <w:rFonts w:ascii="Calibri" w:hAnsi="Calibri" w:cs="Calibri"/>
          <w:bCs/>
        </w:rPr>
        <w:t xml:space="preserve">Przedmiotem zamówienia jest drugi(II) etap przebudowy drogi gminnej w miejscowości </w:t>
      </w:r>
      <w:proofErr w:type="spellStart"/>
      <w:r>
        <w:rPr>
          <w:rFonts w:ascii="Calibri" w:hAnsi="Calibri" w:cs="Calibri"/>
          <w:bCs/>
        </w:rPr>
        <w:t>Panigródz</w:t>
      </w:r>
      <w:proofErr w:type="spellEnd"/>
      <w:r>
        <w:rPr>
          <w:rFonts w:ascii="Calibri" w:hAnsi="Calibri" w:cs="Calibri"/>
          <w:bCs/>
        </w:rPr>
        <w:t xml:space="preserve"> – działka nr 91 na odcinku </w:t>
      </w:r>
      <w:r w:rsidRPr="00713F41">
        <w:rPr>
          <w:rFonts w:asciiTheme="minorHAnsi" w:hAnsiTheme="minorHAnsi" w:cstheme="minorHAnsi"/>
        </w:rPr>
        <w:t>od km 0+550,00 do km 0+850,00.</w:t>
      </w:r>
    </w:p>
    <w:p w14:paraId="750A4592"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W ramach przebudowy przewiduje si</w:t>
      </w:r>
      <w:r w:rsidRPr="00713F41">
        <w:rPr>
          <w:rFonts w:asciiTheme="minorHAnsi" w:hAnsiTheme="minorHAnsi" w:cstheme="minorHAnsi" w:hint="eastAsia"/>
        </w:rPr>
        <w:t>ę</w:t>
      </w:r>
      <w:r w:rsidRPr="00713F41">
        <w:rPr>
          <w:rFonts w:asciiTheme="minorHAnsi" w:hAnsiTheme="minorHAnsi" w:cstheme="minorHAnsi"/>
        </w:rPr>
        <w:t xml:space="preserve"> wykonanie nast</w:t>
      </w:r>
      <w:r w:rsidRPr="00713F41">
        <w:rPr>
          <w:rFonts w:asciiTheme="minorHAnsi" w:hAnsiTheme="minorHAnsi" w:cstheme="minorHAnsi" w:hint="eastAsia"/>
        </w:rPr>
        <w:t>ę</w:t>
      </w:r>
      <w:r w:rsidRPr="00713F41">
        <w:rPr>
          <w:rFonts w:asciiTheme="minorHAnsi" w:hAnsiTheme="minorHAnsi" w:cstheme="minorHAnsi"/>
        </w:rPr>
        <w:t>puj</w:t>
      </w:r>
      <w:r w:rsidRPr="00713F41">
        <w:rPr>
          <w:rFonts w:asciiTheme="minorHAnsi" w:hAnsiTheme="minorHAnsi" w:cstheme="minorHAnsi" w:hint="eastAsia"/>
        </w:rPr>
        <w:t>ą</w:t>
      </w:r>
      <w:r w:rsidRPr="00713F41">
        <w:rPr>
          <w:rFonts w:asciiTheme="minorHAnsi" w:hAnsiTheme="minorHAnsi" w:cstheme="minorHAnsi"/>
        </w:rPr>
        <w:t>cych podstawowych robót:</w:t>
      </w:r>
    </w:p>
    <w:p w14:paraId="261BD8C5"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rozbiórk</w:t>
      </w:r>
      <w:r w:rsidRPr="00713F41">
        <w:rPr>
          <w:rFonts w:asciiTheme="minorHAnsi" w:hAnsiTheme="minorHAnsi" w:cstheme="minorHAnsi" w:hint="eastAsia"/>
        </w:rPr>
        <w:t>ę</w:t>
      </w:r>
      <w:r w:rsidRPr="00713F41">
        <w:rPr>
          <w:rFonts w:asciiTheme="minorHAnsi" w:hAnsiTheme="minorHAnsi" w:cstheme="minorHAnsi"/>
        </w:rPr>
        <w:t xml:space="preserve"> fragmentu istniej</w:t>
      </w:r>
      <w:r w:rsidRPr="00713F41">
        <w:rPr>
          <w:rFonts w:asciiTheme="minorHAnsi" w:hAnsiTheme="minorHAnsi" w:cstheme="minorHAnsi" w:hint="eastAsia"/>
        </w:rPr>
        <w:t>ą</w:t>
      </w:r>
      <w:r w:rsidRPr="00713F41">
        <w:rPr>
          <w:rFonts w:asciiTheme="minorHAnsi" w:hAnsiTheme="minorHAnsi" w:cstheme="minorHAnsi"/>
        </w:rPr>
        <w:t>cej nawierzchni bitumicznej w PPT,</w:t>
      </w:r>
    </w:p>
    <w:p w14:paraId="1557B23E"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roboty ziemne wraz z profilowaniem i zag</w:t>
      </w:r>
      <w:r w:rsidRPr="00713F41">
        <w:rPr>
          <w:rFonts w:asciiTheme="minorHAnsi" w:hAnsiTheme="minorHAnsi" w:cstheme="minorHAnsi" w:hint="eastAsia"/>
        </w:rPr>
        <w:t>ę</w:t>
      </w:r>
      <w:r w:rsidRPr="00713F41">
        <w:rPr>
          <w:rFonts w:asciiTheme="minorHAnsi" w:hAnsiTheme="minorHAnsi" w:cstheme="minorHAnsi"/>
        </w:rPr>
        <w:t>szczeniem istniej</w:t>
      </w:r>
      <w:r w:rsidRPr="00713F41">
        <w:rPr>
          <w:rFonts w:asciiTheme="minorHAnsi" w:hAnsiTheme="minorHAnsi" w:cstheme="minorHAnsi" w:hint="eastAsia"/>
        </w:rPr>
        <w:t>ą</w:t>
      </w:r>
      <w:r w:rsidRPr="00713F41">
        <w:rPr>
          <w:rFonts w:asciiTheme="minorHAnsi" w:hAnsiTheme="minorHAnsi" w:cstheme="minorHAnsi"/>
        </w:rPr>
        <w:t>cego podło</w:t>
      </w:r>
      <w:r w:rsidRPr="00713F41">
        <w:rPr>
          <w:rFonts w:asciiTheme="minorHAnsi" w:hAnsiTheme="minorHAnsi" w:cstheme="minorHAnsi" w:hint="eastAsia"/>
        </w:rPr>
        <w:t>ż</w:t>
      </w:r>
      <w:r w:rsidRPr="00713F41">
        <w:rPr>
          <w:rFonts w:asciiTheme="minorHAnsi" w:hAnsiTheme="minorHAnsi" w:cstheme="minorHAnsi"/>
        </w:rPr>
        <w:t>a,</w:t>
      </w:r>
    </w:p>
    <w:p w14:paraId="605DC299"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zabezpieczenie istniej</w:t>
      </w:r>
      <w:r w:rsidRPr="00713F41">
        <w:rPr>
          <w:rFonts w:asciiTheme="minorHAnsi" w:hAnsiTheme="minorHAnsi" w:cstheme="minorHAnsi" w:hint="eastAsia"/>
        </w:rPr>
        <w:t>ą</w:t>
      </w:r>
      <w:r w:rsidRPr="00713F41">
        <w:rPr>
          <w:rFonts w:asciiTheme="minorHAnsi" w:hAnsiTheme="minorHAnsi" w:cstheme="minorHAnsi"/>
        </w:rPr>
        <w:t>cych sieci mediów podziemnych,</w:t>
      </w:r>
    </w:p>
    <w:p w14:paraId="07FF4BC4"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xml:space="preserve">- wykonanie warstwy </w:t>
      </w:r>
      <w:proofErr w:type="spellStart"/>
      <w:r w:rsidRPr="00713F41">
        <w:rPr>
          <w:rFonts w:asciiTheme="minorHAnsi" w:hAnsiTheme="minorHAnsi" w:cstheme="minorHAnsi"/>
        </w:rPr>
        <w:t>mrozoochronnej</w:t>
      </w:r>
      <w:proofErr w:type="spellEnd"/>
      <w:r w:rsidRPr="00713F41">
        <w:rPr>
          <w:rFonts w:asciiTheme="minorHAnsi" w:hAnsiTheme="minorHAnsi" w:cstheme="minorHAnsi"/>
        </w:rPr>
        <w:t xml:space="preserve"> na poszerzeniach,</w:t>
      </w:r>
    </w:p>
    <w:p w14:paraId="680A4C0F"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wykonanie dolnej warstwy podbudowy na poszerzeniach,</w:t>
      </w:r>
    </w:p>
    <w:p w14:paraId="6E14BB94"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wykonanie górnej warstwy podbudowy zasadniczej z mieszanki niezwi</w:t>
      </w:r>
      <w:r w:rsidRPr="00713F41">
        <w:rPr>
          <w:rFonts w:asciiTheme="minorHAnsi" w:hAnsiTheme="minorHAnsi" w:cstheme="minorHAnsi" w:hint="eastAsia"/>
        </w:rPr>
        <w:t>ą</w:t>
      </w:r>
      <w:r w:rsidRPr="00713F41">
        <w:rPr>
          <w:rFonts w:asciiTheme="minorHAnsi" w:hAnsiTheme="minorHAnsi" w:cstheme="minorHAnsi"/>
        </w:rPr>
        <w:t>zanej</w:t>
      </w:r>
    </w:p>
    <w:p w14:paraId="2C6D1EB1" w14:textId="77777777" w:rsidR="00713F41" w:rsidRPr="00713F41" w:rsidRDefault="00713F41" w:rsidP="00713F41">
      <w:pPr>
        <w:autoSpaceDE w:val="0"/>
        <w:autoSpaceDN w:val="0"/>
        <w:adjustRightInd w:val="0"/>
        <w:ind w:left="180"/>
        <w:jc w:val="both"/>
        <w:rPr>
          <w:rFonts w:asciiTheme="minorHAnsi" w:hAnsiTheme="minorHAnsi" w:cstheme="minorHAnsi"/>
        </w:rPr>
      </w:pPr>
      <w:proofErr w:type="gramStart"/>
      <w:r w:rsidRPr="00713F41">
        <w:rPr>
          <w:rFonts w:asciiTheme="minorHAnsi" w:hAnsiTheme="minorHAnsi" w:cstheme="minorHAnsi"/>
        </w:rPr>
        <w:t>stabilizowanej</w:t>
      </w:r>
      <w:proofErr w:type="gramEnd"/>
      <w:r w:rsidRPr="00713F41">
        <w:rPr>
          <w:rFonts w:asciiTheme="minorHAnsi" w:hAnsiTheme="minorHAnsi" w:cstheme="minorHAnsi"/>
        </w:rPr>
        <w:t xml:space="preserve"> mechanicznie o uziarnieniu ci</w:t>
      </w:r>
      <w:r w:rsidRPr="00713F41">
        <w:rPr>
          <w:rFonts w:asciiTheme="minorHAnsi" w:hAnsiTheme="minorHAnsi" w:cstheme="minorHAnsi" w:hint="eastAsia"/>
        </w:rPr>
        <w:t>ą</w:t>
      </w:r>
      <w:r w:rsidRPr="00713F41">
        <w:rPr>
          <w:rFonts w:asciiTheme="minorHAnsi" w:hAnsiTheme="minorHAnsi" w:cstheme="minorHAnsi"/>
        </w:rPr>
        <w:t>głym 0/31,5mm o grubo</w:t>
      </w:r>
      <w:r w:rsidRPr="00713F41">
        <w:rPr>
          <w:rFonts w:asciiTheme="minorHAnsi" w:hAnsiTheme="minorHAnsi" w:cstheme="minorHAnsi" w:hint="eastAsia"/>
        </w:rPr>
        <w:t>ś</w:t>
      </w:r>
      <w:r w:rsidRPr="00713F41">
        <w:rPr>
          <w:rFonts w:asciiTheme="minorHAnsi" w:hAnsiTheme="minorHAnsi" w:cstheme="minorHAnsi"/>
        </w:rPr>
        <w:t>ci 10cm na całej</w:t>
      </w:r>
    </w:p>
    <w:p w14:paraId="713F44F0" w14:textId="77777777" w:rsidR="00713F41" w:rsidRPr="00713F41" w:rsidRDefault="00713F41" w:rsidP="00713F41">
      <w:pPr>
        <w:autoSpaceDE w:val="0"/>
        <w:autoSpaceDN w:val="0"/>
        <w:adjustRightInd w:val="0"/>
        <w:ind w:left="180"/>
        <w:jc w:val="both"/>
        <w:rPr>
          <w:rFonts w:asciiTheme="minorHAnsi" w:hAnsiTheme="minorHAnsi" w:cstheme="minorHAnsi"/>
        </w:rPr>
      </w:pPr>
      <w:proofErr w:type="gramStart"/>
      <w:r w:rsidRPr="00713F41">
        <w:rPr>
          <w:rFonts w:asciiTheme="minorHAnsi" w:hAnsiTheme="minorHAnsi" w:cstheme="minorHAnsi"/>
        </w:rPr>
        <w:t>szeroko</w:t>
      </w:r>
      <w:r w:rsidRPr="00713F41">
        <w:rPr>
          <w:rFonts w:asciiTheme="minorHAnsi" w:hAnsiTheme="minorHAnsi" w:cstheme="minorHAnsi" w:hint="eastAsia"/>
        </w:rPr>
        <w:t>ś</w:t>
      </w:r>
      <w:r w:rsidRPr="00713F41">
        <w:rPr>
          <w:rFonts w:asciiTheme="minorHAnsi" w:hAnsiTheme="minorHAnsi" w:cstheme="minorHAnsi"/>
        </w:rPr>
        <w:t>ci</w:t>
      </w:r>
      <w:proofErr w:type="gramEnd"/>
      <w:r w:rsidRPr="00713F41">
        <w:rPr>
          <w:rFonts w:asciiTheme="minorHAnsi" w:hAnsiTheme="minorHAnsi" w:cstheme="minorHAnsi"/>
        </w:rPr>
        <w:t xml:space="preserve"> drogi wraz z poszerzeniami,</w:t>
      </w:r>
    </w:p>
    <w:p w14:paraId="2344A6D2"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wykonanie nawierzchni drogi o szeroko</w:t>
      </w:r>
      <w:r w:rsidRPr="00713F41">
        <w:rPr>
          <w:rFonts w:asciiTheme="minorHAnsi" w:hAnsiTheme="minorHAnsi" w:cstheme="minorHAnsi" w:hint="eastAsia"/>
        </w:rPr>
        <w:t>ś</w:t>
      </w:r>
      <w:r w:rsidRPr="00713F41">
        <w:rPr>
          <w:rFonts w:asciiTheme="minorHAnsi" w:hAnsiTheme="minorHAnsi" w:cstheme="minorHAnsi"/>
        </w:rPr>
        <w:t>ci 4,00-5,00m z betonu asfaltowego</w:t>
      </w:r>
    </w:p>
    <w:p w14:paraId="1BC0950B" w14:textId="77777777" w:rsidR="00713F41" w:rsidRPr="00713F41" w:rsidRDefault="00713F41" w:rsidP="00713F41">
      <w:pPr>
        <w:autoSpaceDE w:val="0"/>
        <w:autoSpaceDN w:val="0"/>
        <w:adjustRightInd w:val="0"/>
        <w:ind w:left="180"/>
        <w:jc w:val="both"/>
        <w:rPr>
          <w:rFonts w:asciiTheme="minorHAnsi" w:hAnsiTheme="minorHAnsi" w:cstheme="minorHAnsi"/>
        </w:rPr>
      </w:pPr>
      <w:proofErr w:type="gramStart"/>
      <w:r w:rsidRPr="00713F41">
        <w:rPr>
          <w:rFonts w:asciiTheme="minorHAnsi" w:hAnsiTheme="minorHAnsi" w:cstheme="minorHAnsi"/>
        </w:rPr>
        <w:t>obejmuj</w:t>
      </w:r>
      <w:r w:rsidRPr="00713F41">
        <w:rPr>
          <w:rFonts w:asciiTheme="minorHAnsi" w:hAnsiTheme="minorHAnsi" w:cstheme="minorHAnsi" w:hint="eastAsia"/>
        </w:rPr>
        <w:t>ą</w:t>
      </w:r>
      <w:r w:rsidRPr="00713F41">
        <w:rPr>
          <w:rFonts w:asciiTheme="minorHAnsi" w:hAnsiTheme="minorHAnsi" w:cstheme="minorHAnsi"/>
        </w:rPr>
        <w:t>cego</w:t>
      </w:r>
      <w:proofErr w:type="gramEnd"/>
      <w:r w:rsidRPr="00713F41">
        <w:rPr>
          <w:rFonts w:asciiTheme="minorHAnsi" w:hAnsiTheme="minorHAnsi" w:cstheme="minorHAnsi"/>
        </w:rPr>
        <w:t xml:space="preserve"> warstw</w:t>
      </w:r>
      <w:r w:rsidRPr="00713F41">
        <w:rPr>
          <w:rFonts w:asciiTheme="minorHAnsi" w:hAnsiTheme="minorHAnsi" w:cstheme="minorHAnsi" w:hint="eastAsia"/>
        </w:rPr>
        <w:t>ę</w:t>
      </w:r>
      <w:r w:rsidRPr="00713F41">
        <w:rPr>
          <w:rFonts w:asciiTheme="minorHAnsi" w:hAnsiTheme="minorHAnsi" w:cstheme="minorHAnsi"/>
        </w:rPr>
        <w:t xml:space="preserve"> wi</w:t>
      </w:r>
      <w:r w:rsidRPr="00713F41">
        <w:rPr>
          <w:rFonts w:asciiTheme="minorHAnsi" w:hAnsiTheme="minorHAnsi" w:cstheme="minorHAnsi" w:hint="eastAsia"/>
        </w:rPr>
        <w:t>ążą</w:t>
      </w:r>
      <w:r w:rsidRPr="00713F41">
        <w:rPr>
          <w:rFonts w:asciiTheme="minorHAnsi" w:hAnsiTheme="minorHAnsi" w:cstheme="minorHAnsi"/>
        </w:rPr>
        <w:t>c</w:t>
      </w:r>
      <w:r w:rsidRPr="00713F41">
        <w:rPr>
          <w:rFonts w:asciiTheme="minorHAnsi" w:hAnsiTheme="minorHAnsi" w:cstheme="minorHAnsi" w:hint="eastAsia"/>
        </w:rPr>
        <w:t>ą</w:t>
      </w:r>
      <w:r w:rsidRPr="00713F41">
        <w:rPr>
          <w:rFonts w:asciiTheme="minorHAnsi" w:hAnsiTheme="minorHAnsi" w:cstheme="minorHAnsi"/>
        </w:rPr>
        <w:t xml:space="preserve"> i </w:t>
      </w:r>
      <w:r w:rsidRPr="00713F41">
        <w:rPr>
          <w:rFonts w:asciiTheme="minorHAnsi" w:hAnsiTheme="minorHAnsi" w:cstheme="minorHAnsi" w:hint="eastAsia"/>
        </w:rPr>
        <w:t>ś</w:t>
      </w:r>
      <w:r w:rsidRPr="00713F41">
        <w:rPr>
          <w:rFonts w:asciiTheme="minorHAnsi" w:hAnsiTheme="minorHAnsi" w:cstheme="minorHAnsi"/>
        </w:rPr>
        <w:t>cieraln</w:t>
      </w:r>
      <w:r w:rsidRPr="00713F41">
        <w:rPr>
          <w:rFonts w:asciiTheme="minorHAnsi" w:hAnsiTheme="minorHAnsi" w:cstheme="minorHAnsi" w:hint="eastAsia"/>
        </w:rPr>
        <w:t>ą</w:t>
      </w:r>
    </w:p>
    <w:p w14:paraId="462276CD"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wykonanie zjazdów i skrzy</w:t>
      </w:r>
      <w:r w:rsidRPr="00713F41">
        <w:rPr>
          <w:rFonts w:asciiTheme="minorHAnsi" w:hAnsiTheme="minorHAnsi" w:cstheme="minorHAnsi" w:hint="eastAsia"/>
        </w:rPr>
        <w:t>ż</w:t>
      </w:r>
      <w:r w:rsidRPr="00713F41">
        <w:rPr>
          <w:rFonts w:asciiTheme="minorHAnsi" w:hAnsiTheme="minorHAnsi" w:cstheme="minorHAnsi"/>
        </w:rPr>
        <w:t>owa</w:t>
      </w:r>
      <w:r w:rsidRPr="00713F41">
        <w:rPr>
          <w:rFonts w:asciiTheme="minorHAnsi" w:hAnsiTheme="minorHAnsi" w:cstheme="minorHAnsi" w:hint="eastAsia"/>
        </w:rPr>
        <w:t>ń</w:t>
      </w:r>
      <w:r w:rsidRPr="00713F41">
        <w:rPr>
          <w:rFonts w:asciiTheme="minorHAnsi" w:hAnsiTheme="minorHAnsi" w:cstheme="minorHAnsi"/>
        </w:rPr>
        <w:t>,</w:t>
      </w:r>
    </w:p>
    <w:p w14:paraId="33346BF8" w14:textId="77777777" w:rsidR="00713F41" w:rsidRP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wbudowanie elementów bezpiecze</w:t>
      </w:r>
      <w:r w:rsidRPr="00713F41">
        <w:rPr>
          <w:rFonts w:asciiTheme="minorHAnsi" w:hAnsiTheme="minorHAnsi" w:cstheme="minorHAnsi" w:hint="eastAsia"/>
        </w:rPr>
        <w:t>ń</w:t>
      </w:r>
      <w:r w:rsidRPr="00713F41">
        <w:rPr>
          <w:rFonts w:asciiTheme="minorHAnsi" w:hAnsiTheme="minorHAnsi" w:cstheme="minorHAnsi"/>
        </w:rPr>
        <w:t>stwa ruchu (bariery energochłonnej) oraz</w:t>
      </w:r>
    </w:p>
    <w:p w14:paraId="7D1EC63B" w14:textId="77777777" w:rsidR="00713F41" w:rsidRPr="00713F41" w:rsidRDefault="00713F41" w:rsidP="00713F41">
      <w:pPr>
        <w:autoSpaceDE w:val="0"/>
        <w:autoSpaceDN w:val="0"/>
        <w:adjustRightInd w:val="0"/>
        <w:ind w:left="180"/>
        <w:jc w:val="both"/>
        <w:rPr>
          <w:rFonts w:asciiTheme="minorHAnsi" w:hAnsiTheme="minorHAnsi" w:cstheme="minorHAnsi"/>
        </w:rPr>
      </w:pPr>
      <w:proofErr w:type="gramStart"/>
      <w:r w:rsidRPr="00713F41">
        <w:rPr>
          <w:rFonts w:asciiTheme="minorHAnsi" w:hAnsiTheme="minorHAnsi" w:cstheme="minorHAnsi"/>
        </w:rPr>
        <w:t>oznakowania</w:t>
      </w:r>
      <w:proofErr w:type="gramEnd"/>
      <w:r w:rsidRPr="00713F41">
        <w:rPr>
          <w:rFonts w:asciiTheme="minorHAnsi" w:hAnsiTheme="minorHAnsi" w:cstheme="minorHAnsi"/>
        </w:rPr>
        <w:t xml:space="preserve"> pionowego,</w:t>
      </w:r>
    </w:p>
    <w:p w14:paraId="639A69F7" w14:textId="20A7CE08" w:rsidR="00713F41" w:rsidRDefault="00713F41" w:rsidP="00713F41">
      <w:pPr>
        <w:autoSpaceDE w:val="0"/>
        <w:autoSpaceDN w:val="0"/>
        <w:adjustRightInd w:val="0"/>
        <w:ind w:left="180"/>
        <w:jc w:val="both"/>
        <w:rPr>
          <w:rFonts w:asciiTheme="minorHAnsi" w:hAnsiTheme="minorHAnsi" w:cstheme="minorHAnsi"/>
        </w:rPr>
      </w:pPr>
      <w:r w:rsidRPr="00713F41">
        <w:rPr>
          <w:rFonts w:asciiTheme="minorHAnsi" w:hAnsiTheme="minorHAnsi" w:cstheme="minorHAnsi"/>
        </w:rPr>
        <w:t>- wykonanie poboczy utwardzonych i ziemnych.</w:t>
      </w:r>
    </w:p>
    <w:p w14:paraId="5F47A916" w14:textId="77777777" w:rsidR="008F290D" w:rsidRDefault="008F290D" w:rsidP="00586314">
      <w:pPr>
        <w:autoSpaceDE w:val="0"/>
        <w:autoSpaceDN w:val="0"/>
        <w:adjustRightInd w:val="0"/>
        <w:jc w:val="both"/>
        <w:rPr>
          <w:rFonts w:ascii="Calibri" w:hAnsi="Calibri" w:cs="Calibri"/>
          <w:b/>
        </w:rPr>
      </w:pPr>
    </w:p>
    <w:p w14:paraId="5C0586E1" w14:textId="7A897B94" w:rsidR="00586314" w:rsidRPr="00586314" w:rsidRDefault="00586314" w:rsidP="00713F41">
      <w:pPr>
        <w:autoSpaceDE w:val="0"/>
        <w:autoSpaceDN w:val="0"/>
        <w:adjustRightInd w:val="0"/>
        <w:jc w:val="both"/>
        <w:rPr>
          <w:rFonts w:ascii="Calibri" w:hAnsi="Calibri" w:cs="Calibri"/>
          <w:b/>
        </w:rPr>
      </w:pPr>
      <w:r w:rsidRPr="00586314">
        <w:rPr>
          <w:rFonts w:ascii="Calibri" w:hAnsi="Calibri" w:cs="Calibri"/>
          <w:b/>
        </w:rPr>
        <w:t xml:space="preserve">CPV: </w:t>
      </w:r>
      <w:r w:rsidR="00713F41" w:rsidRPr="00713F41">
        <w:rPr>
          <w:rFonts w:ascii="Calibri" w:hAnsi="Calibri" w:cs="Calibri"/>
          <w:b/>
        </w:rPr>
        <w:t>45233140-2 Roboty drogowe</w:t>
      </w:r>
    </w:p>
    <w:p w14:paraId="1A669101" w14:textId="77777777" w:rsidR="00586314" w:rsidRPr="003572FD" w:rsidRDefault="00586314" w:rsidP="00586314">
      <w:pPr>
        <w:autoSpaceDE w:val="0"/>
        <w:autoSpaceDN w:val="0"/>
        <w:adjustRightInd w:val="0"/>
        <w:jc w:val="both"/>
        <w:rPr>
          <w:rFonts w:ascii="Calibri" w:hAnsi="Calibri" w:cs="Calibri"/>
          <w:sz w:val="22"/>
          <w:szCs w:val="22"/>
        </w:rPr>
      </w:pPr>
    </w:p>
    <w:p w14:paraId="5DFEFB28" w14:textId="77777777" w:rsidR="003678C0" w:rsidRDefault="003678C0" w:rsidP="003678C0">
      <w:pPr>
        <w:autoSpaceDE w:val="0"/>
        <w:autoSpaceDN w:val="0"/>
        <w:adjustRightInd w:val="0"/>
        <w:rPr>
          <w:rFonts w:ascii="Calibri" w:eastAsia="Calibri" w:hAnsi="Calibri" w:cs="Arial"/>
          <w:b/>
        </w:rPr>
      </w:pPr>
      <w:r>
        <w:rPr>
          <w:rFonts w:ascii="Calibri" w:eastAsia="Calibri" w:hAnsi="Calibri" w:cs="Arial"/>
          <w:b/>
        </w:rPr>
        <w:t>Szczegółowy zakres zadania opisany jest w dokum</w:t>
      </w:r>
      <w:r w:rsidR="008D13A1">
        <w:rPr>
          <w:rFonts w:ascii="Calibri" w:eastAsia="Calibri" w:hAnsi="Calibri" w:cs="Arial"/>
          <w:b/>
        </w:rPr>
        <w:t>e</w:t>
      </w:r>
      <w:r>
        <w:rPr>
          <w:rFonts w:ascii="Calibri" w:eastAsia="Calibri" w:hAnsi="Calibri" w:cs="Arial"/>
          <w:b/>
        </w:rPr>
        <w:t>ntacji projektowej stanowiącej integralną część Specyfikacji Istotnych Warunków Zamówienia.</w:t>
      </w:r>
    </w:p>
    <w:p w14:paraId="0E44EC22" w14:textId="77777777" w:rsidR="005C27AA" w:rsidRDefault="005C27AA" w:rsidP="00341BC1">
      <w:pPr>
        <w:autoSpaceDE w:val="0"/>
        <w:autoSpaceDN w:val="0"/>
        <w:adjustRightInd w:val="0"/>
        <w:rPr>
          <w:rFonts w:ascii="Calibri" w:eastAsia="Calibri" w:hAnsi="Calibri" w:cs="Arial"/>
          <w:b/>
        </w:rPr>
      </w:pPr>
    </w:p>
    <w:p w14:paraId="7F0AC68D" w14:textId="77777777" w:rsidR="00871ACF" w:rsidRPr="00C00A9B" w:rsidRDefault="00871ACF" w:rsidP="00871ACF">
      <w:pPr>
        <w:autoSpaceDE w:val="0"/>
        <w:autoSpaceDN w:val="0"/>
        <w:adjustRightInd w:val="0"/>
        <w:rPr>
          <w:rFonts w:ascii="Calibri" w:hAnsi="Calibri" w:cs="Calibri"/>
          <w:b/>
        </w:rPr>
      </w:pPr>
    </w:p>
    <w:p w14:paraId="5B70163E" w14:textId="77777777" w:rsidR="005E0EAA" w:rsidRPr="00D14DF8" w:rsidRDefault="00FA0DD2" w:rsidP="00F3196B">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pecyfikacje techniczne wykonania i odbioru robót budowlanych stanowią załączniki do niniejszej specyfikacji.</w:t>
      </w:r>
    </w:p>
    <w:p w14:paraId="76122EA6" w14:textId="36D474EF"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 xml:space="preserve">kosztorysy </w:t>
      </w:r>
      <w:proofErr w:type="gramStart"/>
      <w:r w:rsidR="00260710">
        <w:rPr>
          <w:rFonts w:ascii="Calibri" w:hAnsi="Calibri" w:cs="Arial"/>
          <w:b/>
        </w:rPr>
        <w:t>ofertowe</w:t>
      </w:r>
      <w:r w:rsidR="004703EF">
        <w:rPr>
          <w:rFonts w:ascii="Calibri" w:hAnsi="Calibri" w:cs="Arial"/>
          <w:b/>
        </w:rPr>
        <w:t>,</w:t>
      </w:r>
      <w:r w:rsidR="00275ACA">
        <w:rPr>
          <w:rFonts w:ascii="Calibri" w:hAnsi="Calibri" w:cs="Arial"/>
          <w:b/>
        </w:rPr>
        <w:t xml:space="preserve"> </w:t>
      </w:r>
      <w:r w:rsidR="004703EF">
        <w:rPr>
          <w:rFonts w:ascii="Calibri" w:hAnsi="Calibri" w:cs="Arial"/>
          <w:b/>
        </w:rPr>
        <w:t xml:space="preserve"> </w:t>
      </w:r>
      <w:r w:rsidR="002767C7" w:rsidRPr="00361D14">
        <w:rPr>
          <w:rFonts w:ascii="Calibri" w:hAnsi="Calibri" w:cs="Arial"/>
          <w:b/>
        </w:rPr>
        <w:t>które</w:t>
      </w:r>
      <w:proofErr w:type="gramEnd"/>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 xml:space="preserve">zobrazować skalę </w:t>
      </w:r>
      <w:proofErr w:type="gramStart"/>
      <w:r w:rsidR="004703EF" w:rsidRPr="00361D14">
        <w:rPr>
          <w:rFonts w:ascii="Calibri" w:hAnsi="Calibri" w:cs="Arial"/>
          <w:b/>
        </w:rPr>
        <w:t>rob</w:t>
      </w:r>
      <w:r w:rsidR="00275ACA">
        <w:rPr>
          <w:rFonts w:ascii="Calibri" w:hAnsi="Calibri" w:cs="Arial"/>
          <w:b/>
        </w:rPr>
        <w:t>ót</w:t>
      </w:r>
      <w:r w:rsidR="004703EF" w:rsidRPr="00361D14">
        <w:rPr>
          <w:rFonts w:ascii="Calibri" w:hAnsi="Calibri" w:cs="Arial"/>
          <w:b/>
        </w:rPr>
        <w:t xml:space="preserve">  i</w:t>
      </w:r>
      <w:proofErr w:type="gramEnd"/>
      <w:r w:rsidR="004703EF" w:rsidRPr="00361D14">
        <w:rPr>
          <w:rFonts w:ascii="Calibri" w:hAnsi="Calibri" w:cs="Arial"/>
          <w:b/>
        </w:rPr>
        <w:t xml:space="preserve"> pomóc wykonawcom w oszacowaniu kosztów inwestycji.</w:t>
      </w:r>
    </w:p>
    <w:p w14:paraId="32948640" w14:textId="77777777" w:rsidR="00B25338" w:rsidRDefault="00B25338" w:rsidP="00BA3FD6">
      <w:pPr>
        <w:jc w:val="both"/>
        <w:rPr>
          <w:rFonts w:ascii="Calibri" w:hAnsi="Calibri" w:cs="Arial"/>
        </w:rPr>
      </w:pPr>
    </w:p>
    <w:p w14:paraId="06EF071E" w14:textId="77777777"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lastRenderedPageBreak/>
        <w:t>3. Wykonanie robót.</w:t>
      </w:r>
    </w:p>
    <w:p w14:paraId="1AF0B06A" w14:textId="77777777" w:rsidR="005E0EAA" w:rsidRDefault="005E0EAA" w:rsidP="00153362">
      <w:pPr>
        <w:numPr>
          <w:ilvl w:val="0"/>
          <w:numId w:val="2"/>
        </w:numPr>
        <w:tabs>
          <w:tab w:val="left" w:pos="644"/>
        </w:tabs>
        <w:ind w:left="644"/>
        <w:jc w:val="both"/>
        <w:rPr>
          <w:rFonts w:ascii="Calibri" w:hAnsi="Calibri"/>
        </w:rPr>
      </w:pPr>
      <w:r w:rsidRPr="00D14DF8">
        <w:rPr>
          <w:rFonts w:ascii="Calibri" w:hAnsi="Calibri" w:cs="Arial"/>
          <w:color w:val="000000"/>
        </w:rPr>
        <w:t xml:space="preserve">Roboty </w:t>
      </w:r>
      <w:r w:rsidRPr="00D14DF8">
        <w:rPr>
          <w:rFonts w:ascii="Calibri" w:hAnsi="Calibri"/>
        </w:rPr>
        <w:t>należy wykonać zgodnie z załączon</w:t>
      </w:r>
      <w:r w:rsidR="008F33A5">
        <w:rPr>
          <w:rFonts w:ascii="Calibri" w:hAnsi="Calibri"/>
        </w:rPr>
        <w:t xml:space="preserve">ą Dokumentacją </w:t>
      </w:r>
      <w:proofErr w:type="gramStart"/>
      <w:r w:rsidR="008F33A5">
        <w:rPr>
          <w:rFonts w:ascii="Calibri" w:hAnsi="Calibri"/>
        </w:rPr>
        <w:t xml:space="preserve">Projektową, </w:t>
      </w:r>
      <w:r w:rsidR="00370932">
        <w:rPr>
          <w:rFonts w:ascii="Calibri" w:hAnsi="Calibri"/>
        </w:rPr>
        <w:t xml:space="preserve"> </w:t>
      </w:r>
      <w:r w:rsidRPr="00D14DF8">
        <w:rPr>
          <w:rFonts w:ascii="Calibri" w:hAnsi="Calibri"/>
        </w:rPr>
        <w:t>specyfikacjami</w:t>
      </w:r>
      <w:proofErr w:type="gramEnd"/>
      <w:r w:rsidRPr="00D14DF8">
        <w:rPr>
          <w:rFonts w:ascii="Calibri" w:hAnsi="Calibri"/>
        </w:rPr>
        <w:t xml:space="preserve"> technicznymi wykonania i odbioru robót budowlanych (dalej STWiOR), </w:t>
      </w:r>
      <w:r w:rsidRPr="00D14DF8">
        <w:rPr>
          <w:rFonts w:ascii="Calibri" w:hAnsi="Calibri" w:cs="Arial"/>
          <w:color w:val="000000"/>
        </w:rPr>
        <w:t>wytycznymi określonymi w specyfikacji istotnych warunków zamówienia (dalej SIWZ)</w:t>
      </w:r>
      <w:r w:rsidRPr="00D14DF8">
        <w:rPr>
          <w:rFonts w:ascii="Calibri" w:hAnsi="Calibri"/>
        </w:rPr>
        <w:t>, z wiedzą</w:t>
      </w:r>
      <w:r w:rsidR="005C75CC" w:rsidRPr="00D14DF8">
        <w:rPr>
          <w:rFonts w:ascii="Calibri" w:hAnsi="Calibri"/>
        </w:rPr>
        <w:t xml:space="preserve"> techniczną</w:t>
      </w:r>
      <w:r w:rsidRPr="00D14DF8">
        <w:rPr>
          <w:rFonts w:ascii="Calibri" w:hAnsi="Calibri"/>
        </w:rPr>
        <w:t xml:space="preserve">, sztuką budowlaną, przepisami BHP, ppoż., </w:t>
      </w:r>
      <w:r w:rsidR="00043740" w:rsidRPr="00106CC3">
        <w:rPr>
          <w:rFonts w:ascii="Calibri" w:hAnsi="Calibri"/>
        </w:rPr>
        <w:t>aktualnymi przepisami</w:t>
      </w:r>
      <w:r w:rsidR="00043740">
        <w:rPr>
          <w:rFonts w:ascii="Calibri" w:hAnsi="Calibri"/>
        </w:rPr>
        <w:t xml:space="preserve"> </w:t>
      </w:r>
      <w:r w:rsidRPr="00D14DF8">
        <w:rPr>
          <w:rFonts w:ascii="Calibri" w:hAnsi="Calibri"/>
        </w:rPr>
        <w:t>oraz poleceniami Nadzoru Inwestorskiego</w:t>
      </w:r>
      <w:r w:rsidR="002B2113">
        <w:rPr>
          <w:rFonts w:ascii="Calibri" w:hAnsi="Calibri"/>
        </w:rPr>
        <w:t>.</w:t>
      </w:r>
    </w:p>
    <w:p w14:paraId="1EAC93EC" w14:textId="77777777" w:rsidR="007B5386" w:rsidRPr="007B5386"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po wykonaniu robót przygotuje dokumentację powykonawczą, jeżeli w toku wykonywania robót konieczne były </w:t>
      </w:r>
      <w:r w:rsidR="001B493F" w:rsidRPr="00D14DF8">
        <w:rPr>
          <w:rFonts w:ascii="Calibri" w:hAnsi="Calibri"/>
        </w:rPr>
        <w:t>zmiany dokumentacji projektowej,</w:t>
      </w:r>
      <w:r w:rsidRPr="00D14DF8">
        <w:rPr>
          <w:rFonts w:ascii="Calibri" w:hAnsi="Calibri"/>
        </w:rPr>
        <w:t xml:space="preserve"> </w:t>
      </w:r>
      <w:r w:rsidR="001B493F" w:rsidRPr="00D14DF8">
        <w:rPr>
          <w:rFonts w:ascii="Calibri" w:hAnsi="Calibri"/>
        </w:rPr>
        <w:t>powykonawczą inwentaryzację geodezyjną</w:t>
      </w:r>
      <w:r w:rsidR="006B456F">
        <w:rPr>
          <w:rFonts w:ascii="Calibri" w:hAnsi="Calibri"/>
        </w:rPr>
        <w:t xml:space="preserve">, </w:t>
      </w:r>
      <w:r w:rsidR="006B456F" w:rsidRPr="00106CC3">
        <w:rPr>
          <w:rFonts w:ascii="Calibri" w:hAnsi="Calibri"/>
        </w:rPr>
        <w:t>itp.</w:t>
      </w:r>
      <w:r w:rsidR="007B5386">
        <w:rPr>
          <w:rFonts w:ascii="Calibri" w:hAnsi="Calibri"/>
        </w:rPr>
        <w:t xml:space="preserve"> Jest to podstawą do zakończenia odbioru ostatecznego.</w:t>
      </w:r>
    </w:p>
    <w:p w14:paraId="5DB38E2A" w14:textId="13D7C169" w:rsidR="005E0EAA" w:rsidRPr="00361D14" w:rsidRDefault="000510E2" w:rsidP="00153362">
      <w:pPr>
        <w:numPr>
          <w:ilvl w:val="0"/>
          <w:numId w:val="2"/>
        </w:numPr>
        <w:tabs>
          <w:tab w:val="left" w:pos="644"/>
        </w:tabs>
        <w:ind w:left="644"/>
        <w:jc w:val="both"/>
        <w:rPr>
          <w:rFonts w:ascii="Calibri" w:hAnsi="Calibri"/>
        </w:rPr>
      </w:pPr>
      <w:r w:rsidRPr="00570BB3">
        <w:rPr>
          <w:rFonts w:ascii="Calibri" w:hAnsi="Calibri"/>
        </w:rPr>
        <w:t xml:space="preserve">Zaleca </w:t>
      </w:r>
      <w:proofErr w:type="gramStart"/>
      <w:r w:rsidRPr="00570BB3">
        <w:rPr>
          <w:rFonts w:ascii="Calibri" w:hAnsi="Calibri"/>
        </w:rPr>
        <w:t>się</w:t>
      </w:r>
      <w:r w:rsidRPr="00361D14">
        <w:rPr>
          <w:rFonts w:ascii="Calibri" w:hAnsi="Calibri"/>
        </w:rPr>
        <w:t xml:space="preserve"> aby</w:t>
      </w:r>
      <w:proofErr w:type="gramEnd"/>
      <w:r w:rsidRPr="00361D14">
        <w:rPr>
          <w:rFonts w:ascii="Calibri" w:hAnsi="Calibri"/>
        </w:rPr>
        <w:t xml:space="preserve"> </w:t>
      </w:r>
      <w:r w:rsidR="005E0EAA" w:rsidRPr="00361D14">
        <w:rPr>
          <w:rFonts w:ascii="Calibri" w:hAnsi="Calibri"/>
        </w:rPr>
        <w:t xml:space="preserve">Wykonawca </w:t>
      </w:r>
      <w:r w:rsidRPr="00361D14">
        <w:rPr>
          <w:rFonts w:ascii="Calibri" w:hAnsi="Calibri"/>
        </w:rPr>
        <w:t>zapoznał</w:t>
      </w:r>
      <w:r w:rsidR="005E0EAA" w:rsidRPr="00361D14">
        <w:rPr>
          <w:rFonts w:ascii="Calibri" w:hAnsi="Calibri"/>
        </w:rPr>
        <w:t xml:space="preserve"> się z terenem </w:t>
      </w:r>
      <w:r w:rsidR="00704287">
        <w:rPr>
          <w:rFonts w:ascii="Calibri" w:hAnsi="Calibri"/>
        </w:rPr>
        <w:t>inwestycji</w:t>
      </w:r>
      <w:r w:rsidR="00370932" w:rsidRPr="00361D14">
        <w:rPr>
          <w:rFonts w:ascii="Calibri" w:hAnsi="Calibri"/>
        </w:rPr>
        <w:t xml:space="preserve"> poprzez </w:t>
      </w:r>
      <w:r w:rsidR="00370932" w:rsidRPr="003C0B2E">
        <w:rPr>
          <w:rFonts w:ascii="Calibri" w:hAnsi="Calibri"/>
        </w:rPr>
        <w:t>wizję lokalną</w:t>
      </w:r>
      <w:r w:rsidRPr="00361D14">
        <w:rPr>
          <w:rFonts w:ascii="Calibri" w:hAnsi="Calibri"/>
        </w:rPr>
        <w:t xml:space="preserve"> oraz przewidział</w:t>
      </w:r>
      <w:r w:rsidR="005E0EAA" w:rsidRPr="00361D14">
        <w:rPr>
          <w:rFonts w:ascii="Calibri" w:hAnsi="Calibri"/>
        </w:rPr>
        <w:t xml:space="preserve"> odpowiedni sprzęt i środki na wykonywanie robót</w:t>
      </w:r>
      <w:r w:rsidR="00370932" w:rsidRPr="00361D14">
        <w:rPr>
          <w:rFonts w:ascii="Calibri" w:hAnsi="Calibri"/>
        </w:rPr>
        <w:t xml:space="preserve">. </w:t>
      </w:r>
    </w:p>
    <w:p w14:paraId="5C5EFF3C"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Do wykonania zamówienia wykonawca zobowiązany jest użyć materiałów gwarantujących </w:t>
      </w:r>
      <w:proofErr w:type="gramStart"/>
      <w:r w:rsidRPr="00D14DF8">
        <w:rPr>
          <w:rFonts w:ascii="Calibri" w:hAnsi="Calibri" w:cs="Arial"/>
        </w:rPr>
        <w:t>odpowiednią jakość</w:t>
      </w:r>
      <w:proofErr w:type="gramEnd"/>
      <w:r w:rsidRPr="00D14DF8">
        <w:rPr>
          <w:rFonts w:ascii="Calibri" w:hAnsi="Calibri" w:cs="Arial"/>
        </w:rPr>
        <w:t>, o parametrach technicznych i jakościowych odpowiadających właściwościom materiałów przyjętych w projekcie.</w:t>
      </w:r>
    </w:p>
    <w:p w14:paraId="43729011" w14:textId="2CA50174" w:rsidR="005E0EAA"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Użyte </w:t>
      </w:r>
      <w:r w:rsidR="00FF4300">
        <w:rPr>
          <w:rFonts w:ascii="Calibri" w:hAnsi="Calibri" w:cs="Arial"/>
        </w:rPr>
        <w:t>w niniejszym postępowaniu</w:t>
      </w:r>
      <w:r w:rsidRPr="00D14DF8">
        <w:rPr>
          <w:rFonts w:ascii="Calibri" w:hAnsi="Calibri" w:cs="Arial"/>
        </w:rPr>
        <w:t xml:space="preserve"> nazwy materiałów i urządzeń nie są obowiązujące i należy je traktować, jako propozycje projektanta. Wykonawca może zastosować materiały i urządzenia równoważne o parametrach techniczno–użytkowych </w:t>
      </w:r>
      <w:proofErr w:type="gramStart"/>
      <w:r w:rsidRPr="00D14DF8">
        <w:rPr>
          <w:rFonts w:ascii="Calibri" w:hAnsi="Calibri" w:cs="Arial"/>
        </w:rPr>
        <w:t>odpowiadających co</w:t>
      </w:r>
      <w:proofErr w:type="gramEnd"/>
      <w:r w:rsidRPr="00D14DF8">
        <w:rPr>
          <w:rFonts w:ascii="Calibri" w:hAnsi="Calibri" w:cs="Arial"/>
        </w:rPr>
        <w:t xml:space="preserve"> najmniej parametrom materia</w:t>
      </w:r>
      <w:r w:rsidR="00BA3FD6">
        <w:rPr>
          <w:rFonts w:ascii="Calibri" w:hAnsi="Calibri" w:cs="Arial"/>
        </w:rPr>
        <w:t xml:space="preserve">łów i urządzeń zaproponowanych </w:t>
      </w:r>
      <w:r w:rsidRPr="00361D14">
        <w:rPr>
          <w:rFonts w:ascii="Calibri" w:hAnsi="Calibri" w:cs="Arial"/>
        </w:rPr>
        <w:t xml:space="preserve">w </w:t>
      </w:r>
      <w:r w:rsidR="00BA3FD6" w:rsidRPr="00361D14">
        <w:rPr>
          <w:rFonts w:ascii="Calibri" w:hAnsi="Calibri" w:cs="Arial"/>
        </w:rPr>
        <w:t xml:space="preserve">dokumentacji projektowej, </w:t>
      </w:r>
      <w:proofErr w:type="spellStart"/>
      <w:r w:rsidR="00BD1900" w:rsidRPr="007563B4">
        <w:rPr>
          <w:rFonts w:ascii="Calibri" w:hAnsi="Calibri" w:cs="Arial"/>
        </w:rPr>
        <w:t>STWiOR</w:t>
      </w:r>
      <w:proofErr w:type="spellEnd"/>
      <w:r w:rsidR="00BA3FD6" w:rsidRPr="007563B4">
        <w:rPr>
          <w:rFonts w:ascii="Calibri" w:hAnsi="Calibri" w:cs="Arial"/>
        </w:rPr>
        <w:t>.</w:t>
      </w:r>
    </w:p>
    <w:p w14:paraId="73B1C41C" w14:textId="5D97A2D8" w:rsidR="00D72594" w:rsidRDefault="00500D7E" w:rsidP="00D72594">
      <w:pPr>
        <w:numPr>
          <w:ilvl w:val="0"/>
          <w:numId w:val="2"/>
        </w:numPr>
        <w:tabs>
          <w:tab w:val="left" w:pos="644"/>
        </w:tabs>
        <w:ind w:left="644"/>
        <w:jc w:val="both"/>
        <w:rPr>
          <w:rFonts w:ascii="Calibri" w:hAnsi="Calibri" w:cs="Arial"/>
          <w:color w:val="000000"/>
        </w:rPr>
      </w:pPr>
      <w:r w:rsidRPr="00EE321A">
        <w:rPr>
          <w:rFonts w:ascii="Calibri" w:hAnsi="Calibri" w:cs="Calibri"/>
          <w:color w:val="000000"/>
        </w:rPr>
        <w:t xml:space="preserve">Zamawiający zaznacza, iż </w:t>
      </w:r>
      <w:r w:rsidR="00D72594">
        <w:rPr>
          <w:rFonts w:ascii="Calibri" w:hAnsi="Calibri" w:cs="Calibri"/>
          <w:color w:val="000000"/>
        </w:rPr>
        <w:t xml:space="preserve">ewentualne użycie </w:t>
      </w:r>
      <w:r w:rsidRPr="00EE321A">
        <w:rPr>
          <w:rFonts w:ascii="Calibri" w:hAnsi="Calibri" w:cs="Calibri"/>
          <w:color w:val="000000"/>
        </w:rPr>
        <w:t>w SIWZ (</w:t>
      </w:r>
      <w:r w:rsidR="00612DAC">
        <w:rPr>
          <w:rFonts w:ascii="Calibri" w:hAnsi="Calibri" w:cs="Arial"/>
          <w:color w:val="000000"/>
        </w:rPr>
        <w:t xml:space="preserve">dokumentacji projektowej </w:t>
      </w:r>
      <w:proofErr w:type="gramStart"/>
      <w:r w:rsidR="00612DAC">
        <w:rPr>
          <w:rFonts w:ascii="Calibri" w:hAnsi="Calibri" w:cs="Arial"/>
          <w:color w:val="000000"/>
        </w:rPr>
        <w:t xml:space="preserve">i </w:t>
      </w:r>
      <w:r w:rsidRPr="007563B4">
        <w:rPr>
          <w:rFonts w:ascii="Calibri" w:hAnsi="Calibri" w:cs="Arial"/>
          <w:color w:val="000000"/>
        </w:rPr>
        <w:t xml:space="preserve"> </w:t>
      </w:r>
      <w:proofErr w:type="spellStart"/>
      <w:r w:rsidRPr="007563B4">
        <w:rPr>
          <w:rFonts w:ascii="Calibri" w:hAnsi="Calibri" w:cs="Arial"/>
          <w:color w:val="000000"/>
        </w:rPr>
        <w:t>STWiOR</w:t>
      </w:r>
      <w:proofErr w:type="spellEnd"/>
      <w:proofErr w:type="gramEnd"/>
      <w:r w:rsidRPr="00EE321A">
        <w:rPr>
          <w:rFonts w:ascii="Calibri" w:hAnsi="Calibri" w:cs="Arial"/>
          <w:color w:val="000000"/>
        </w:rPr>
        <w:t xml:space="preserve">) </w:t>
      </w:r>
      <w:r w:rsidR="00D72594">
        <w:rPr>
          <w:rFonts w:ascii="Calibri" w:hAnsi="Calibri" w:cs="Arial"/>
          <w:color w:val="000000"/>
        </w:rPr>
        <w:t>przykładów</w:t>
      </w:r>
      <w:r w:rsidRPr="00EE321A">
        <w:rPr>
          <w:rFonts w:ascii="Calibri" w:hAnsi="Calibri" w:cs="Arial"/>
          <w:color w:val="000000"/>
        </w:rPr>
        <w:t xml:space="preserve"> </w:t>
      </w:r>
      <w:r w:rsidRPr="00EE321A">
        <w:rPr>
          <w:rFonts w:ascii="Calibri" w:hAnsi="Calibri" w:cs="Calibri"/>
          <w:color w:val="000000"/>
        </w:rPr>
        <w:t>nazw własnych</w:t>
      </w:r>
      <w:r w:rsidRPr="00EE321A">
        <w:rPr>
          <w:rFonts w:ascii="Calibri" w:hAnsi="Calibri"/>
          <w:color w:val="000000"/>
        </w:rPr>
        <w:t xml:space="preserve"> produktów bądź producentów dotyczą</w:t>
      </w:r>
      <w:r w:rsidR="00D72594">
        <w:rPr>
          <w:rFonts w:ascii="Calibri" w:hAnsi="Calibri"/>
          <w:color w:val="000000"/>
        </w:rPr>
        <w:t>ce</w:t>
      </w:r>
      <w:r w:rsidRPr="00EE321A">
        <w:rPr>
          <w:rFonts w:ascii="Calibri" w:hAnsi="Calibri"/>
          <w:color w:val="000000"/>
        </w:rPr>
        <w:t xml:space="preserve"> określonych modeli, systemów, elementów, materiałów, urządzeń</w:t>
      </w:r>
      <w:r w:rsidR="00D72594">
        <w:rPr>
          <w:rFonts w:ascii="Calibri" w:hAnsi="Calibri"/>
          <w:color w:val="000000"/>
        </w:rPr>
        <w:t>, zdjęcia</w:t>
      </w:r>
      <w:r w:rsidRPr="00EE321A">
        <w:rPr>
          <w:rFonts w:ascii="Calibri" w:hAnsi="Calibri"/>
          <w:color w:val="000000"/>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r w:rsidR="008B688F" w:rsidRPr="00EE321A">
        <w:rPr>
          <w:rFonts w:ascii="Calibri" w:hAnsi="Calibri"/>
          <w:color w:val="000000"/>
        </w:rPr>
        <w:t>Ponadto, jeżeli</w:t>
      </w:r>
      <w:r w:rsidRPr="00EE321A">
        <w:rPr>
          <w:rFonts w:ascii="Calibri" w:hAnsi="Calibri"/>
          <w:color w:val="000000"/>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436F0ECA" w14:textId="6008A6E2" w:rsidR="00D72594" w:rsidRPr="007F389C" w:rsidRDefault="00D72594" w:rsidP="007F389C">
      <w:pPr>
        <w:numPr>
          <w:ilvl w:val="0"/>
          <w:numId w:val="2"/>
        </w:numPr>
        <w:tabs>
          <w:tab w:val="left" w:pos="644"/>
        </w:tabs>
        <w:ind w:left="644"/>
        <w:jc w:val="both"/>
        <w:rPr>
          <w:rFonts w:ascii="Calibri" w:hAnsi="Calibri" w:cs="Arial"/>
          <w:color w:val="000000"/>
        </w:rPr>
      </w:pPr>
      <w:r w:rsidRPr="00D72594">
        <w:rPr>
          <w:rFonts w:ascii="Century Gothic" w:hAnsi="Century Gothic" w:cs="Arial"/>
          <w:color w:val="000000" w:themeColor="text1"/>
          <w:sz w:val="22"/>
          <w:szCs w:val="22"/>
        </w:rPr>
        <w:t>Z</w:t>
      </w:r>
      <w:r w:rsidRPr="00530BBF">
        <w:rPr>
          <w:rFonts w:ascii="Calibri" w:hAnsi="Calibri" w:cs="Calibri"/>
          <w:color w:val="000000" w:themeColor="text1"/>
        </w:rPr>
        <w:t>amawiający wskazuje, iż ewentualne użycie w SIWZ przykładów</w:t>
      </w:r>
      <w:r w:rsidRPr="00530BBF">
        <w:rPr>
          <w:rFonts w:ascii="Calibri" w:hAnsi="Calibri" w:cs="Calibri"/>
          <w:iCs/>
          <w:color w:val="000000"/>
          <w:shd w:val="clear" w:color="auto" w:fill="FFFFFF"/>
        </w:rPr>
        <w:t xml:space="preserve"> patentów, pochodzenia</w:t>
      </w:r>
      <w:r w:rsidRPr="00530BBF">
        <w:rPr>
          <w:rFonts w:ascii="Calibri" w:hAnsi="Calibri" w:cs="Calibri"/>
          <w:b/>
          <w:bCs/>
          <w:iCs/>
          <w:color w:val="000000"/>
          <w:shd w:val="clear" w:color="auto" w:fill="FFFFFF"/>
        </w:rPr>
        <w:t xml:space="preserve">, </w:t>
      </w:r>
      <w:r w:rsidRPr="00530BBF">
        <w:rPr>
          <w:rFonts w:ascii="Calibri" w:hAnsi="Calibri" w:cs="Calibri"/>
          <w:bCs/>
          <w:iCs/>
          <w:color w:val="000000"/>
          <w:shd w:val="clear" w:color="auto" w:fill="FFFFFF"/>
        </w:rPr>
        <w:t>norm,</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europejski</w:t>
      </w:r>
      <w:r w:rsidR="007F389C">
        <w:rPr>
          <w:rFonts w:ascii="Calibri" w:hAnsi="Calibri" w:cs="Calibri"/>
          <w:iCs/>
          <w:color w:val="000000"/>
          <w:shd w:val="clear" w:color="auto" w:fill="FFFFFF"/>
        </w:rPr>
        <w:t>ch</w:t>
      </w:r>
      <w:r w:rsidRPr="00530BBF">
        <w:rPr>
          <w:rFonts w:ascii="Calibri" w:hAnsi="Calibri" w:cs="Calibri"/>
          <w:iCs/>
          <w:color w:val="000000"/>
          <w:shd w:val="clear" w:color="auto" w:fill="FFFFFF"/>
        </w:rPr>
        <w:t xml:space="preserve"> ocen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aprobat, specyfikacj</w:t>
      </w:r>
      <w:r w:rsidR="007F389C">
        <w:rPr>
          <w:rFonts w:ascii="Calibri" w:hAnsi="Calibri" w:cs="Calibri"/>
          <w:iCs/>
          <w:color w:val="000000"/>
          <w:shd w:val="clear" w:color="auto" w:fill="FFFFFF"/>
        </w:rPr>
        <w:t>i</w:t>
      </w:r>
      <w:r w:rsidRPr="00530BBF">
        <w:rPr>
          <w:rFonts w:ascii="Calibri" w:hAnsi="Calibri" w:cs="Calibri"/>
          <w:iCs/>
          <w:color w:val="000000"/>
          <w:shd w:val="clear" w:color="auto" w:fill="FFFFFF"/>
        </w:rPr>
        <w:t xml:space="preserve">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xml:space="preserve"> lub system</w:t>
      </w:r>
      <w:r w:rsidR="007F389C">
        <w:rPr>
          <w:rFonts w:ascii="Calibri" w:hAnsi="Calibri" w:cs="Calibri"/>
          <w:iCs/>
          <w:color w:val="000000"/>
          <w:shd w:val="clear" w:color="auto" w:fill="FFFFFF"/>
        </w:rPr>
        <w:t>ów</w:t>
      </w:r>
      <w:r w:rsidRPr="00530BBF">
        <w:rPr>
          <w:rFonts w:ascii="Calibri" w:hAnsi="Calibri" w:cs="Calibri"/>
          <w:iCs/>
          <w:color w:val="000000"/>
          <w:shd w:val="clear" w:color="auto" w:fill="FFFFFF"/>
        </w:rPr>
        <w:t xml:space="preserve"> referencji technicznych, o których mowa w art. 30 ust. 1 pkt 2 i ust. 3 ustawy </w:t>
      </w:r>
      <w:proofErr w:type="spellStart"/>
      <w:r w:rsidRPr="00530BBF">
        <w:rPr>
          <w:rFonts w:ascii="Calibri" w:hAnsi="Calibri" w:cs="Calibri"/>
          <w:iCs/>
          <w:color w:val="000000"/>
          <w:shd w:val="clear" w:color="auto" w:fill="FFFFFF"/>
        </w:rPr>
        <w:t>Pzp</w:t>
      </w:r>
      <w:proofErr w:type="spellEnd"/>
      <w:r w:rsidRPr="00530BBF">
        <w:rPr>
          <w:rFonts w:ascii="Calibri" w:hAnsi="Calibri" w:cs="Calibri"/>
          <w:iCs/>
          <w:color w:val="000000"/>
          <w:shd w:val="clear" w:color="auto" w:fill="FFFFFF"/>
        </w:rPr>
        <w:t xml:space="preserve">, </w:t>
      </w:r>
      <w:r w:rsidRPr="00530BBF">
        <w:rPr>
          <w:rFonts w:ascii="Calibri" w:hAnsi="Calibri" w:cs="Calibri"/>
          <w:bCs/>
          <w:iCs/>
          <w:color w:val="000000"/>
          <w:shd w:val="clear" w:color="auto" w:fill="FFFFFF"/>
        </w:rPr>
        <w:t>Zamawiający dopuszcza rozwiązania równoważne</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 xml:space="preserve">opisane w dokumentacji </w:t>
      </w:r>
      <w:r w:rsidR="007F389C">
        <w:rPr>
          <w:rFonts w:ascii="Calibri" w:hAnsi="Calibri" w:cs="Calibri"/>
          <w:iCs/>
          <w:color w:val="000000"/>
          <w:shd w:val="clear" w:color="auto" w:fill="FFFFFF"/>
        </w:rPr>
        <w:t>postępowania</w:t>
      </w:r>
      <w:r w:rsidRPr="00530BBF">
        <w:rPr>
          <w:rFonts w:ascii="Calibri" w:hAnsi="Calibri" w:cs="Calibri"/>
          <w:iCs/>
          <w:color w:val="000000"/>
          <w:shd w:val="clear" w:color="auto" w:fill="FFFFFF"/>
        </w:rPr>
        <w:t>, pod warunkiem, że będą one o nie gorszych właściwościach i jakości.</w:t>
      </w:r>
    </w:p>
    <w:p w14:paraId="30887A96" w14:textId="77777777" w:rsidR="005E0EAA" w:rsidRPr="00106CC3"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Wykonawca ma obowiązek posiadać w stosunku do użytych materiałów i urządzeń dokumenty potwierdza</w:t>
      </w:r>
      <w:r w:rsidR="005471ED" w:rsidRPr="00D14DF8">
        <w:rPr>
          <w:rFonts w:ascii="Calibri" w:hAnsi="Calibri" w:cs="Arial"/>
        </w:rPr>
        <w:t xml:space="preserve">jące pozwolenie na </w:t>
      </w:r>
      <w:r w:rsidRPr="00D14DF8">
        <w:rPr>
          <w:rFonts w:ascii="Calibri" w:hAnsi="Calibri" w:cs="Arial"/>
        </w:rPr>
        <w:t xml:space="preserve">wbudowanie (atesty, certyfikaty, aprobaty </w:t>
      </w:r>
      <w:r w:rsidR="005471ED" w:rsidRPr="00D14DF8">
        <w:rPr>
          <w:rFonts w:ascii="Calibri" w:hAnsi="Calibri" w:cs="Arial"/>
        </w:rPr>
        <w:t xml:space="preserve">techniczne, </w:t>
      </w:r>
      <w:proofErr w:type="gramStart"/>
      <w:r w:rsidR="005471ED" w:rsidRPr="00D14DF8">
        <w:rPr>
          <w:rFonts w:ascii="Calibri" w:hAnsi="Calibri" w:cs="Arial"/>
        </w:rPr>
        <w:t>świadectwa jakości</w:t>
      </w:r>
      <w:proofErr w:type="gramEnd"/>
      <w:r w:rsidR="005471ED" w:rsidRPr="00D14DF8">
        <w:rPr>
          <w:rFonts w:ascii="Calibri" w:hAnsi="Calibri" w:cs="Arial"/>
        </w:rPr>
        <w:t>) i udostępnić je na każde żądanie Nadzoru Inwestorskiego</w:t>
      </w:r>
      <w:r w:rsidR="006B456F">
        <w:rPr>
          <w:rFonts w:ascii="Calibri" w:hAnsi="Calibri" w:cs="Arial"/>
        </w:rPr>
        <w:t xml:space="preserve"> </w:t>
      </w:r>
      <w:r w:rsidR="006B456F" w:rsidRPr="00106CC3">
        <w:rPr>
          <w:rFonts w:ascii="Calibri" w:hAnsi="Calibri" w:cs="Arial"/>
        </w:rPr>
        <w:t>i Autorskiego</w:t>
      </w:r>
      <w:r w:rsidR="005471ED" w:rsidRPr="00106CC3">
        <w:rPr>
          <w:rFonts w:ascii="Calibri" w:hAnsi="Calibri" w:cs="Arial"/>
        </w:rPr>
        <w:t>.</w:t>
      </w:r>
    </w:p>
    <w:p w14:paraId="7ED392C5" w14:textId="395855D3" w:rsidR="005E0EAA" w:rsidRPr="00D14DF8"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wykona i przygotuje oraz złoży </w:t>
      </w:r>
      <w:r w:rsidR="00A921F4">
        <w:rPr>
          <w:rFonts w:ascii="Calibri" w:hAnsi="Calibri"/>
        </w:rPr>
        <w:t xml:space="preserve">najpóźniej w dniu odbioru </w:t>
      </w:r>
      <w:r w:rsidRPr="00D14DF8">
        <w:rPr>
          <w:rFonts w:ascii="Calibri" w:hAnsi="Calibri"/>
        </w:rPr>
        <w:t xml:space="preserve">w formie trwale spiętej wszelkie dokumenty </w:t>
      </w:r>
      <w:r w:rsidR="00A2435E">
        <w:rPr>
          <w:rFonts w:ascii="Calibri" w:hAnsi="Calibri"/>
        </w:rPr>
        <w:t>dotyczące</w:t>
      </w:r>
      <w:r w:rsidRPr="00D14DF8">
        <w:rPr>
          <w:rFonts w:ascii="Calibri" w:hAnsi="Calibri"/>
        </w:rPr>
        <w:t xml:space="preserve"> wykonan</w:t>
      </w:r>
      <w:r w:rsidR="00A2435E">
        <w:rPr>
          <w:rFonts w:ascii="Calibri" w:hAnsi="Calibri"/>
        </w:rPr>
        <w:t>ego</w:t>
      </w:r>
      <w:r w:rsidRPr="00D14DF8">
        <w:rPr>
          <w:rFonts w:ascii="Calibri" w:hAnsi="Calibri"/>
        </w:rPr>
        <w:t xml:space="preserve"> przedmiot</w:t>
      </w:r>
      <w:r w:rsidR="00A2435E">
        <w:rPr>
          <w:rFonts w:ascii="Calibri" w:hAnsi="Calibri"/>
        </w:rPr>
        <w:t>u</w:t>
      </w:r>
      <w:r w:rsidRPr="00D14DF8">
        <w:rPr>
          <w:rFonts w:ascii="Calibri" w:hAnsi="Calibri"/>
        </w:rPr>
        <w:t xml:space="preserve"> zamówienia, a </w:t>
      </w:r>
      <w:proofErr w:type="gramStart"/>
      <w:r w:rsidRPr="00D14DF8">
        <w:rPr>
          <w:rFonts w:ascii="Calibri" w:hAnsi="Calibri"/>
        </w:rPr>
        <w:t>zwłaszcza :</w:t>
      </w:r>
      <w:proofErr w:type="gramEnd"/>
    </w:p>
    <w:p w14:paraId="15B29E4F" w14:textId="77777777" w:rsidR="005E0EAA" w:rsidRPr="00D14DF8" w:rsidRDefault="00370932" w:rsidP="00104E23">
      <w:pPr>
        <w:ind w:left="993" w:hanging="284"/>
        <w:jc w:val="both"/>
        <w:rPr>
          <w:rFonts w:ascii="Calibri" w:hAnsi="Calibri"/>
        </w:rPr>
      </w:pPr>
      <w:proofErr w:type="gramStart"/>
      <w:r>
        <w:rPr>
          <w:rFonts w:ascii="Calibri" w:hAnsi="Calibri"/>
        </w:rPr>
        <w:t xml:space="preserve">a)  </w:t>
      </w:r>
      <w:r w:rsidR="005E0EAA" w:rsidRPr="00D14DF8">
        <w:rPr>
          <w:rFonts w:ascii="Calibri" w:hAnsi="Calibri"/>
        </w:rPr>
        <w:t>protokoły</w:t>
      </w:r>
      <w:proofErr w:type="gramEnd"/>
      <w:r w:rsidR="005E0EAA" w:rsidRPr="00D14DF8">
        <w:rPr>
          <w:rFonts w:ascii="Calibri" w:hAnsi="Calibri"/>
        </w:rPr>
        <w:t xml:space="preserve"> z badania materiałów,</w:t>
      </w:r>
    </w:p>
    <w:p w14:paraId="006FF13A" w14:textId="77777777" w:rsidR="005E0EAA" w:rsidRPr="00D14DF8" w:rsidRDefault="005854AB" w:rsidP="00104E23">
      <w:pPr>
        <w:ind w:left="993" w:hanging="426"/>
        <w:jc w:val="both"/>
        <w:rPr>
          <w:rFonts w:ascii="Calibri" w:hAnsi="Calibri"/>
        </w:rPr>
      </w:pPr>
      <w:r>
        <w:rPr>
          <w:rFonts w:ascii="Calibri" w:hAnsi="Calibri"/>
        </w:rPr>
        <w:t xml:space="preserve">  c) </w:t>
      </w:r>
      <w:r w:rsidR="005E0EAA" w:rsidRPr="00D14DF8">
        <w:rPr>
          <w:rFonts w:ascii="Calibri" w:hAnsi="Calibri"/>
        </w:rPr>
        <w:t xml:space="preserve">dokumenty </w:t>
      </w:r>
      <w:proofErr w:type="gramStart"/>
      <w:r w:rsidR="005E0EAA" w:rsidRPr="00D14DF8">
        <w:rPr>
          <w:rFonts w:ascii="Calibri" w:hAnsi="Calibri"/>
        </w:rPr>
        <w:t>potwierdzające jakość</w:t>
      </w:r>
      <w:proofErr w:type="gramEnd"/>
      <w:r w:rsidR="005E0EAA" w:rsidRPr="00D14DF8">
        <w:rPr>
          <w:rFonts w:ascii="Calibri" w:hAnsi="Calibri"/>
        </w:rPr>
        <w:t xml:space="preserve"> materiałów użytych do wykonania przedmiotu zamówienia,</w:t>
      </w:r>
    </w:p>
    <w:p w14:paraId="6185FE35" w14:textId="77777777" w:rsidR="005E0EAA" w:rsidRPr="00D14DF8" w:rsidRDefault="005854AB" w:rsidP="00104E23">
      <w:pPr>
        <w:ind w:left="993" w:hanging="284"/>
        <w:jc w:val="both"/>
        <w:rPr>
          <w:rFonts w:ascii="Calibri" w:hAnsi="Calibri"/>
        </w:rPr>
      </w:pPr>
      <w:proofErr w:type="gramStart"/>
      <w:r>
        <w:rPr>
          <w:rFonts w:ascii="Calibri" w:hAnsi="Calibri"/>
        </w:rPr>
        <w:t>d</w:t>
      </w:r>
      <w:proofErr w:type="gramEnd"/>
      <w:r>
        <w:rPr>
          <w:rFonts w:ascii="Calibri" w:hAnsi="Calibri"/>
        </w:rPr>
        <w:t xml:space="preserve">) </w:t>
      </w:r>
      <w:r w:rsidR="005E0EAA" w:rsidRPr="00D14DF8">
        <w:rPr>
          <w:rFonts w:ascii="Calibri" w:hAnsi="Calibri"/>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lastRenderedPageBreak/>
        <w:t>Zabrania się stosowania materiałów nieodpowiadających wymaganiom obowiązujących Norm oraz o innych parametrach niż określone w projekcie.</w:t>
      </w:r>
    </w:p>
    <w:p w14:paraId="0B4382C9" w14:textId="3D623CD3" w:rsidR="005E0EAA" w:rsidRDefault="005E0EAA" w:rsidP="00153362">
      <w:pPr>
        <w:numPr>
          <w:ilvl w:val="0"/>
          <w:numId w:val="2"/>
        </w:numPr>
        <w:tabs>
          <w:tab w:val="left" w:pos="502"/>
        </w:tabs>
        <w:ind w:left="502"/>
        <w:jc w:val="both"/>
        <w:rPr>
          <w:rFonts w:ascii="Calibri" w:hAnsi="Calibri"/>
        </w:rPr>
      </w:pPr>
      <w:r w:rsidRPr="00D14DF8">
        <w:rPr>
          <w:rFonts w:ascii="Calibri" w:hAnsi="Calibri"/>
        </w:rPr>
        <w:t xml:space="preserve">Wykonawca zabezpieczy składowane tymczasowo na placu </w:t>
      </w:r>
      <w:r w:rsidR="000B5F8D" w:rsidRPr="00D14DF8">
        <w:rPr>
          <w:rFonts w:ascii="Calibri" w:hAnsi="Calibri"/>
        </w:rPr>
        <w:t>budowy materiały</w:t>
      </w:r>
      <w:r w:rsidRPr="00D14DF8">
        <w:rPr>
          <w:rFonts w:ascii="Calibri" w:hAnsi="Calibri"/>
        </w:rPr>
        <w:t xml:space="preserve"> i urządzenia - do czasu ich wbudowania, przed zniszczeniem, uszkodzeniem albo </w:t>
      </w:r>
      <w:proofErr w:type="gramStart"/>
      <w:r w:rsidRPr="00D14DF8">
        <w:rPr>
          <w:rFonts w:ascii="Calibri" w:hAnsi="Calibri"/>
        </w:rPr>
        <w:t>utratą jakości</w:t>
      </w:r>
      <w:proofErr w:type="gramEnd"/>
      <w:r w:rsidRPr="00D14DF8">
        <w:rPr>
          <w:rFonts w:ascii="Calibri" w:hAnsi="Calibri"/>
        </w:rPr>
        <w:t>, właściwości lub parametrów oraz udostępni do k</w:t>
      </w:r>
      <w:r w:rsidR="005471ED" w:rsidRPr="00D14DF8">
        <w:rPr>
          <w:rFonts w:ascii="Calibri" w:hAnsi="Calibri"/>
        </w:rPr>
        <w:t>ontroli przez Nadzór Inwestorski</w:t>
      </w:r>
      <w:r w:rsidRPr="00D14DF8">
        <w:rPr>
          <w:rFonts w:ascii="Calibri" w:hAnsi="Calibri"/>
        </w:rPr>
        <w:t>.</w:t>
      </w:r>
    </w:p>
    <w:p w14:paraId="7CC43547" w14:textId="28D0B42B" w:rsidR="000B5F8D" w:rsidRPr="00D14DF8" w:rsidRDefault="000B5F8D" w:rsidP="000B5F8D">
      <w:pPr>
        <w:numPr>
          <w:ilvl w:val="0"/>
          <w:numId w:val="2"/>
        </w:numPr>
        <w:tabs>
          <w:tab w:val="left" w:pos="502"/>
        </w:tabs>
        <w:ind w:left="502"/>
        <w:jc w:val="both"/>
        <w:rPr>
          <w:rFonts w:ascii="Calibri" w:hAnsi="Calibri"/>
        </w:rPr>
      </w:pPr>
      <w:r>
        <w:rPr>
          <w:rFonts w:ascii="Calibri" w:hAnsi="Calibri"/>
        </w:rPr>
        <w:t xml:space="preserve">Zamawiający wymaga, aby proces realizacji robót budowalnych zorganizowany był w sposób ciągły tj. od dnia ich rozpoczęcia do zakończenia </w:t>
      </w:r>
      <w:r w:rsidRPr="000B5F8D">
        <w:rPr>
          <w:rFonts w:ascii="Calibri" w:hAnsi="Calibri"/>
          <w:b/>
          <w:bCs/>
          <w:u w:val="single"/>
        </w:rPr>
        <w:t>bez przerwy</w:t>
      </w:r>
      <w:r>
        <w:rPr>
          <w:rFonts w:ascii="Calibri" w:hAnsi="Calibri"/>
        </w:rPr>
        <w:t xml:space="preserve"> wyłączając dni wolne od pracy. Zamawiający dopuszcza jedną przerwę w okresie realizacji robót trwającą nie dłużej niż pięć (5) dni roboczych.</w:t>
      </w:r>
    </w:p>
    <w:p w14:paraId="37FD11E4" w14:textId="77777777" w:rsidR="00104E23" w:rsidRDefault="00104E23" w:rsidP="00C34E2B">
      <w:pPr>
        <w:tabs>
          <w:tab w:val="center" w:pos="-567"/>
        </w:tabs>
        <w:jc w:val="both"/>
        <w:rPr>
          <w:rFonts w:ascii="Calibri" w:hAnsi="Calibri"/>
        </w:rPr>
      </w:pPr>
    </w:p>
    <w:p w14:paraId="6F4BE7B7" w14:textId="77777777"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t>4. Warunki gwarancji i rękojmi.</w:t>
      </w:r>
    </w:p>
    <w:p w14:paraId="4E0540AE" w14:textId="41D40F00" w:rsidR="005E0EAA" w:rsidRPr="00305E10" w:rsidRDefault="005E0EAA" w:rsidP="00153362">
      <w:pPr>
        <w:numPr>
          <w:ilvl w:val="2"/>
          <w:numId w:val="5"/>
        </w:numPr>
        <w:tabs>
          <w:tab w:val="left" w:pos="644"/>
        </w:tabs>
        <w:ind w:left="644"/>
        <w:jc w:val="both"/>
        <w:rPr>
          <w:rFonts w:ascii="Calibri" w:hAnsi="Calibri"/>
        </w:rPr>
      </w:pPr>
      <w:r w:rsidRPr="00D14DF8">
        <w:rPr>
          <w:rFonts w:ascii="Calibri" w:hAnsi="Calibri"/>
        </w:rPr>
        <w:t xml:space="preserve">Na wykonane roboty wykonawca udzieli Zamawiającemu </w:t>
      </w:r>
      <w:r w:rsidR="008B688F" w:rsidRPr="00305E10">
        <w:rPr>
          <w:rFonts w:ascii="Calibri" w:hAnsi="Calibri"/>
        </w:rPr>
        <w:t>gwarancji, jakości</w:t>
      </w:r>
      <w:r w:rsidR="000D547E" w:rsidRPr="00305E10">
        <w:rPr>
          <w:rFonts w:ascii="Calibri" w:hAnsi="Calibri"/>
        </w:rPr>
        <w:t xml:space="preserve"> </w:t>
      </w:r>
      <w:r w:rsidR="000D547E" w:rsidRPr="005C27AA">
        <w:rPr>
          <w:rFonts w:ascii="Calibri" w:hAnsi="Calibri"/>
          <w:b/>
        </w:rPr>
        <w:t xml:space="preserve">na </w:t>
      </w:r>
      <w:proofErr w:type="gramStart"/>
      <w:r w:rsidR="000D547E" w:rsidRPr="005C27AA">
        <w:rPr>
          <w:rFonts w:ascii="Calibri" w:hAnsi="Calibri"/>
          <w:b/>
        </w:rPr>
        <w:t xml:space="preserve">okres </w:t>
      </w:r>
      <w:r w:rsidR="00596A86">
        <w:rPr>
          <w:rFonts w:ascii="Calibri" w:hAnsi="Calibri"/>
          <w:b/>
        </w:rPr>
        <w:t>co</w:t>
      </w:r>
      <w:proofErr w:type="gramEnd"/>
      <w:r w:rsidR="00596A86">
        <w:rPr>
          <w:rFonts w:ascii="Calibri" w:hAnsi="Calibri"/>
          <w:b/>
        </w:rPr>
        <w:t xml:space="preserve"> najmniej </w:t>
      </w:r>
      <w:r w:rsidR="005C27AA" w:rsidRPr="005C27AA">
        <w:rPr>
          <w:rFonts w:ascii="Calibri" w:hAnsi="Calibri"/>
          <w:b/>
        </w:rPr>
        <w:t>36</w:t>
      </w:r>
      <w:r w:rsidR="000D547E" w:rsidRPr="005C27AA">
        <w:rPr>
          <w:rFonts w:ascii="Calibri" w:hAnsi="Calibri"/>
          <w:b/>
        </w:rPr>
        <w:t xml:space="preserve"> miesięcy</w:t>
      </w:r>
      <w:r w:rsidR="000D547E" w:rsidRPr="00305E10">
        <w:rPr>
          <w:rFonts w:ascii="Calibri" w:hAnsi="Calibri"/>
        </w:rPr>
        <w:t xml:space="preserve"> licząc od daty odbioru końcowego</w:t>
      </w:r>
      <w:r w:rsidR="00257E1E">
        <w:rPr>
          <w:rFonts w:ascii="Calibri" w:hAnsi="Calibri"/>
        </w:rPr>
        <w:t xml:space="preserve">. </w:t>
      </w:r>
      <w:r w:rsidR="00257E1E" w:rsidRPr="00E057A2">
        <w:rPr>
          <w:rFonts w:ascii="Calibri" w:hAnsi="Calibri"/>
          <w:i/>
        </w:rPr>
        <w:t xml:space="preserve">(Termin gwarancji podlega ocenie w ramach kryteriów oceny ofert) </w:t>
      </w:r>
    </w:p>
    <w:p w14:paraId="3A8F4507" w14:textId="77777777" w:rsidR="000D547E" w:rsidRPr="00305E10" w:rsidRDefault="000D547E" w:rsidP="00153362">
      <w:pPr>
        <w:numPr>
          <w:ilvl w:val="2"/>
          <w:numId w:val="5"/>
        </w:numPr>
        <w:tabs>
          <w:tab w:val="left" w:pos="644"/>
        </w:tabs>
        <w:ind w:left="644"/>
        <w:jc w:val="both"/>
        <w:rPr>
          <w:rFonts w:ascii="Calibri" w:hAnsi="Calibri"/>
        </w:rPr>
      </w:pPr>
      <w:r w:rsidRPr="00305E10">
        <w:rPr>
          <w:rFonts w:ascii="Calibri" w:hAnsi="Calibri"/>
        </w:rPr>
        <w:t xml:space="preserve">Strony ustalają, iż okres </w:t>
      </w:r>
      <w:r w:rsidR="00A63CCA" w:rsidRPr="00305E10">
        <w:rPr>
          <w:rFonts w:ascii="Calibri" w:hAnsi="Calibri"/>
        </w:rPr>
        <w:t>rękojmi</w:t>
      </w:r>
      <w:r w:rsidRPr="00305E10">
        <w:rPr>
          <w:rFonts w:ascii="Calibri" w:hAnsi="Calibri"/>
        </w:rPr>
        <w:t xml:space="preserve"> jest równy okresowi gwarancji. </w:t>
      </w:r>
    </w:p>
    <w:p w14:paraId="2557F403" w14:textId="77777777" w:rsidR="008C15EA" w:rsidRPr="00D14DF8" w:rsidRDefault="008C15EA" w:rsidP="00104E23">
      <w:pPr>
        <w:tabs>
          <w:tab w:val="center" w:pos="-567"/>
        </w:tabs>
        <w:jc w:val="both"/>
        <w:rPr>
          <w:rFonts w:ascii="Calibri" w:hAnsi="Calibri"/>
        </w:rPr>
      </w:pPr>
    </w:p>
    <w:p w14:paraId="3A38E218" w14:textId="77777777" w:rsidR="005E0EAA" w:rsidRPr="00D14DF8" w:rsidRDefault="005E0EAA">
      <w:pPr>
        <w:tabs>
          <w:tab w:val="center" w:pos="4896"/>
          <w:tab w:val="right" w:pos="9432"/>
        </w:tabs>
        <w:rPr>
          <w:rFonts w:ascii="Calibri" w:hAnsi="Calibri"/>
          <w:b/>
        </w:rPr>
      </w:pPr>
      <w:r w:rsidRPr="00D14DF8">
        <w:rPr>
          <w:rFonts w:ascii="Calibri" w:hAnsi="Calibri"/>
          <w:b/>
        </w:rPr>
        <w:t>5. Warunki rozliczenia wykonania przedmiotu zamówienia.</w:t>
      </w:r>
    </w:p>
    <w:p w14:paraId="334685BE" w14:textId="77777777" w:rsidR="005E0EAA" w:rsidRPr="00D14DF8" w:rsidRDefault="005E0EAA" w:rsidP="00104E23">
      <w:pPr>
        <w:tabs>
          <w:tab w:val="center" w:pos="5256"/>
          <w:tab w:val="right" w:pos="9792"/>
        </w:tabs>
        <w:overflowPunct w:val="0"/>
        <w:autoSpaceDE w:val="0"/>
        <w:ind w:left="567" w:hanging="283"/>
        <w:jc w:val="both"/>
        <w:textAlignment w:val="baseline"/>
        <w:rPr>
          <w:rFonts w:ascii="Calibri" w:hAnsi="Calibri" w:cs="Arial"/>
        </w:rPr>
      </w:pPr>
      <w:r w:rsidRPr="00D14DF8">
        <w:rPr>
          <w:rFonts w:ascii="Calibri" w:hAnsi="Calibri" w:cs="Arial"/>
        </w:rPr>
        <w:t>1) Z wybranym wykonawcą zostanie zawarta umowa za</w:t>
      </w:r>
      <w:r w:rsidRPr="00D14DF8">
        <w:rPr>
          <w:rFonts w:ascii="Calibri" w:hAnsi="Calibri" w:cs="Arial"/>
          <w:b/>
        </w:rPr>
        <w:t xml:space="preserve"> cenę ryczałtową</w:t>
      </w:r>
      <w:r w:rsidRPr="00D14DF8">
        <w:rPr>
          <w:rFonts w:ascii="Calibri" w:hAnsi="Calibri" w:cs="Arial"/>
        </w:rPr>
        <w:t xml:space="preserve"> obejmującą zakres rzeczowy wynikający z</w:t>
      </w:r>
      <w:r w:rsidR="00370932">
        <w:rPr>
          <w:rFonts w:ascii="Calibri" w:hAnsi="Calibri" w:cs="Arial"/>
        </w:rPr>
        <w:t>e</w:t>
      </w:r>
      <w:r w:rsidRPr="00D14DF8">
        <w:rPr>
          <w:rFonts w:ascii="Calibri" w:hAnsi="Calibri" w:cs="Arial"/>
        </w:rPr>
        <w:t xml:space="preserve"> wskazań i wytycznych zawa</w:t>
      </w:r>
      <w:r w:rsidR="00632481">
        <w:rPr>
          <w:rFonts w:ascii="Calibri" w:hAnsi="Calibri" w:cs="Arial"/>
        </w:rPr>
        <w:t>rtych w SIWZ</w:t>
      </w:r>
      <w:r w:rsidR="008F33A5">
        <w:rPr>
          <w:rFonts w:ascii="Calibri" w:hAnsi="Calibri" w:cs="Arial"/>
        </w:rPr>
        <w:t>, Dokumentacji Projektowej</w:t>
      </w:r>
      <w:r w:rsidR="00B174B8">
        <w:rPr>
          <w:rFonts w:ascii="Calibri" w:hAnsi="Calibri" w:cs="Arial"/>
        </w:rPr>
        <w:t xml:space="preserve"> i </w:t>
      </w:r>
      <w:r w:rsidR="00680A10">
        <w:rPr>
          <w:rFonts w:ascii="Calibri" w:hAnsi="Calibri" w:cs="Arial"/>
        </w:rPr>
        <w:t>S</w:t>
      </w:r>
      <w:r w:rsidR="00632481">
        <w:rPr>
          <w:rFonts w:ascii="Calibri" w:hAnsi="Calibri" w:cs="Arial"/>
        </w:rPr>
        <w:t>TWiOR.</w:t>
      </w:r>
    </w:p>
    <w:p w14:paraId="33858764" w14:textId="77777777" w:rsidR="00C13095" w:rsidRDefault="009B444F" w:rsidP="0033369C">
      <w:pPr>
        <w:numPr>
          <w:ilvl w:val="0"/>
          <w:numId w:val="9"/>
        </w:numPr>
        <w:overflowPunct w:val="0"/>
        <w:autoSpaceDE w:val="0"/>
        <w:jc w:val="both"/>
        <w:textAlignment w:val="baseline"/>
        <w:rPr>
          <w:rFonts w:ascii="Calibri" w:hAnsi="Calibri"/>
          <w:color w:val="000000"/>
        </w:rPr>
      </w:pPr>
      <w:r w:rsidRPr="006A6238">
        <w:rPr>
          <w:rFonts w:ascii="Calibri" w:hAnsi="Calibri"/>
          <w:color w:val="000000"/>
        </w:rPr>
        <w:t xml:space="preserve">Zamawiający przewiduje rozliczenia za wykonane roboty </w:t>
      </w:r>
      <w:r w:rsidR="0079508A">
        <w:rPr>
          <w:rFonts w:ascii="Calibri" w:hAnsi="Calibri"/>
          <w:color w:val="000000"/>
        </w:rPr>
        <w:t>w jednej transzy.</w:t>
      </w:r>
    </w:p>
    <w:p w14:paraId="561A2FF1" w14:textId="77777777" w:rsidR="005E0EAA" w:rsidRPr="00D14DF8" w:rsidRDefault="005E0EAA" w:rsidP="001355B8">
      <w:pPr>
        <w:numPr>
          <w:ilvl w:val="0"/>
          <w:numId w:val="9"/>
        </w:numPr>
        <w:tabs>
          <w:tab w:val="left" w:pos="644"/>
        </w:tabs>
        <w:overflowPunct w:val="0"/>
        <w:autoSpaceDE w:val="0"/>
        <w:jc w:val="both"/>
        <w:textAlignment w:val="baseline"/>
        <w:rPr>
          <w:rFonts w:ascii="Calibri" w:hAnsi="Calibri" w:cs="Arial"/>
        </w:rPr>
      </w:pPr>
      <w:r w:rsidRPr="00D14DF8">
        <w:rPr>
          <w:rFonts w:ascii="Calibri" w:hAnsi="Calibri" w:cs="Arial"/>
        </w:rPr>
        <w:t xml:space="preserve">Zapłata za </w:t>
      </w:r>
      <w:r w:rsidR="005C595E">
        <w:rPr>
          <w:rFonts w:ascii="Calibri" w:hAnsi="Calibri" w:cs="Arial"/>
        </w:rPr>
        <w:t>wykonanie przedmiotu umowy</w:t>
      </w:r>
      <w:r w:rsidRPr="00D14DF8">
        <w:rPr>
          <w:rFonts w:ascii="Calibri" w:hAnsi="Calibri" w:cs="Arial"/>
        </w:rPr>
        <w:t xml:space="preserve"> może następować z wykorzystani</w:t>
      </w:r>
      <w:r w:rsidR="009A73B9">
        <w:rPr>
          <w:rFonts w:ascii="Calibri" w:hAnsi="Calibri" w:cs="Arial"/>
        </w:rPr>
        <w:t xml:space="preserve">em terminu </w:t>
      </w:r>
      <w:proofErr w:type="gramStart"/>
      <w:r w:rsidR="009A73B9">
        <w:rPr>
          <w:rFonts w:ascii="Calibri" w:hAnsi="Calibri" w:cs="Arial"/>
        </w:rPr>
        <w:t>odroczonej  zapłaty</w:t>
      </w:r>
      <w:proofErr w:type="gramEnd"/>
      <w:r w:rsidR="009A73B9">
        <w:rPr>
          <w:rFonts w:ascii="Calibri" w:hAnsi="Calibri" w:cs="Arial"/>
        </w:rPr>
        <w:t xml:space="preserve"> </w:t>
      </w:r>
      <w:r w:rsidRPr="00D14DF8">
        <w:rPr>
          <w:rFonts w:ascii="Calibri" w:hAnsi="Calibri" w:cs="Arial"/>
        </w:rPr>
        <w:t xml:space="preserve">- do </w:t>
      </w:r>
      <w:r w:rsidR="00ED6D68">
        <w:rPr>
          <w:rFonts w:ascii="Calibri" w:hAnsi="Calibri" w:cs="Arial"/>
        </w:rPr>
        <w:t>30</w:t>
      </w:r>
      <w:r w:rsidRPr="00D14DF8">
        <w:rPr>
          <w:rFonts w:ascii="Calibri" w:hAnsi="Calibri" w:cs="Arial"/>
        </w:rPr>
        <w:t xml:space="preserve"> dni licząc od dnia złożenia u Zamawiającego faktury sprawdzonej i zatwie</w:t>
      </w:r>
      <w:r w:rsidR="00F8436A" w:rsidRPr="00D14DF8">
        <w:rPr>
          <w:rFonts w:ascii="Calibri" w:hAnsi="Calibri" w:cs="Arial"/>
        </w:rPr>
        <w:t>rdzonej przez Nadzór Inwestorski</w:t>
      </w:r>
      <w:r w:rsidRPr="00D14DF8">
        <w:rPr>
          <w:rFonts w:ascii="Calibri" w:hAnsi="Calibri" w:cs="Arial"/>
        </w:rPr>
        <w:t xml:space="preserve"> oraz </w:t>
      </w:r>
      <w:r w:rsidR="002678AE">
        <w:rPr>
          <w:rFonts w:ascii="Calibri" w:hAnsi="Calibri" w:cs="Arial"/>
        </w:rPr>
        <w:t xml:space="preserve">końcowego </w:t>
      </w:r>
      <w:r w:rsidRPr="00D14DF8">
        <w:rPr>
          <w:rFonts w:ascii="Calibri" w:hAnsi="Calibri" w:cs="Arial"/>
        </w:rPr>
        <w:t>protokołu odbioru robót</w:t>
      </w:r>
      <w:r w:rsidR="002678AE">
        <w:rPr>
          <w:rFonts w:ascii="Calibri" w:hAnsi="Calibri" w:cs="Arial"/>
        </w:rPr>
        <w:t>.</w:t>
      </w:r>
      <w:r w:rsidRPr="00D14DF8">
        <w:rPr>
          <w:rFonts w:ascii="Calibri" w:hAnsi="Calibri" w:cs="Arial"/>
        </w:rPr>
        <w:t xml:space="preserve"> Zamawiający nie przewiduje udzielania zaliczek.</w:t>
      </w:r>
    </w:p>
    <w:p w14:paraId="45AE09DE" w14:textId="77777777" w:rsidR="005E0EAA" w:rsidRDefault="005E0EAA" w:rsidP="00104E23">
      <w:pPr>
        <w:pStyle w:val="Tekstdymka"/>
        <w:jc w:val="both"/>
        <w:rPr>
          <w:rFonts w:ascii="Calibri" w:hAnsi="Calibri"/>
          <w:sz w:val="8"/>
        </w:rPr>
      </w:pPr>
    </w:p>
    <w:p w14:paraId="77121E30" w14:textId="77777777" w:rsidR="005775FA" w:rsidRDefault="005775FA" w:rsidP="00104E23">
      <w:pPr>
        <w:pStyle w:val="Tekstdymka"/>
        <w:jc w:val="both"/>
        <w:rPr>
          <w:rFonts w:ascii="Calibri" w:hAnsi="Calibri"/>
          <w:sz w:val="8"/>
        </w:rPr>
      </w:pPr>
    </w:p>
    <w:p w14:paraId="1E9452A2" w14:textId="77777777" w:rsidR="005775FA" w:rsidRPr="00D14DF8" w:rsidRDefault="005775FA" w:rsidP="00104E23">
      <w:pPr>
        <w:pStyle w:val="Tekstdymka"/>
        <w:jc w:val="both"/>
        <w:rPr>
          <w:rFonts w:ascii="Calibri" w:hAnsi="Calibri"/>
          <w:sz w:val="8"/>
        </w:rPr>
      </w:pPr>
    </w:p>
    <w:p w14:paraId="40BD50E8" w14:textId="77777777" w:rsidR="005E0EAA" w:rsidRPr="00D14DF8" w:rsidRDefault="005E0EAA" w:rsidP="00104E23">
      <w:pPr>
        <w:ind w:left="284" w:hanging="284"/>
        <w:jc w:val="both"/>
        <w:rPr>
          <w:rFonts w:ascii="Calibri" w:hAnsi="Calibri" w:cs="Arial"/>
          <w:b/>
        </w:rPr>
      </w:pPr>
      <w:r w:rsidRPr="00D14DF8">
        <w:rPr>
          <w:rFonts w:ascii="Calibri" w:hAnsi="Calibri"/>
          <w:b/>
        </w:rPr>
        <w:t xml:space="preserve">6. </w:t>
      </w:r>
      <w:r w:rsidRPr="00D14DF8">
        <w:rPr>
          <w:rFonts w:ascii="Calibri" w:hAnsi="Calibri" w:cs="Arial"/>
          <w:b/>
        </w:rPr>
        <w:t>Dostępność dokumentacji.</w:t>
      </w:r>
    </w:p>
    <w:p w14:paraId="39D5A428" w14:textId="78595E4B" w:rsidR="005E0EAA" w:rsidRPr="00D14DF8" w:rsidRDefault="005E0EAA" w:rsidP="001355B8">
      <w:pPr>
        <w:numPr>
          <w:ilvl w:val="0"/>
          <w:numId w:val="12"/>
        </w:numPr>
        <w:tabs>
          <w:tab w:val="left" w:pos="644"/>
        </w:tabs>
        <w:ind w:left="644"/>
        <w:jc w:val="both"/>
        <w:rPr>
          <w:rFonts w:ascii="Calibri" w:hAnsi="Calibri" w:cs="Arial"/>
        </w:rPr>
      </w:pPr>
      <w:r w:rsidRPr="00D14DF8">
        <w:rPr>
          <w:rFonts w:ascii="Calibri" w:hAnsi="Calibri" w:cs="Arial"/>
        </w:rPr>
        <w:t xml:space="preserve">Płyta CD ze specyfikacją istotnych warunków zamówienia oraz </w:t>
      </w:r>
      <w:r w:rsidR="00A2435E">
        <w:rPr>
          <w:rFonts w:ascii="Calibri" w:hAnsi="Calibri" w:cs="Arial"/>
        </w:rPr>
        <w:t xml:space="preserve">Dokumentacją Projektową i </w:t>
      </w:r>
      <w:proofErr w:type="spellStart"/>
      <w:r w:rsidR="00BD1900">
        <w:rPr>
          <w:rFonts w:ascii="Calibri" w:hAnsi="Calibri" w:cs="Arial"/>
        </w:rPr>
        <w:t>STWiOR</w:t>
      </w:r>
      <w:proofErr w:type="spellEnd"/>
      <w:r w:rsidRPr="00D14DF8">
        <w:rPr>
          <w:rFonts w:ascii="Calibri" w:hAnsi="Calibri" w:cs="Arial"/>
        </w:rPr>
        <w:t xml:space="preserve"> zostanie nieodpłatnie przesłana do zainteresowanego wykonawcy niezwłocznie po złożeniu wniosku faksem lub e-mailem.</w:t>
      </w:r>
    </w:p>
    <w:p w14:paraId="54075E22" w14:textId="77777777" w:rsidR="005E0EAA" w:rsidRPr="00D14DF8" w:rsidRDefault="00066ED8" w:rsidP="001355B8">
      <w:pPr>
        <w:numPr>
          <w:ilvl w:val="0"/>
          <w:numId w:val="12"/>
        </w:numPr>
        <w:tabs>
          <w:tab w:val="left" w:pos="644"/>
        </w:tabs>
        <w:ind w:left="644"/>
        <w:jc w:val="both"/>
        <w:rPr>
          <w:rFonts w:ascii="Calibri" w:hAnsi="Calibri" w:cs="Arial"/>
        </w:rPr>
      </w:pPr>
      <w:r>
        <w:rPr>
          <w:rFonts w:ascii="Calibri" w:hAnsi="Calibri" w:cs="Arial"/>
        </w:rPr>
        <w:t xml:space="preserve">Dokumentacja określona w </w:t>
      </w:r>
      <w:proofErr w:type="spellStart"/>
      <w:r>
        <w:rPr>
          <w:rFonts w:ascii="Calibri" w:hAnsi="Calibri" w:cs="Arial"/>
        </w:rPr>
        <w:t>ppkt</w:t>
      </w:r>
      <w:proofErr w:type="spellEnd"/>
      <w:r>
        <w:rPr>
          <w:rFonts w:ascii="Calibri" w:hAnsi="Calibri" w:cs="Arial"/>
        </w:rPr>
        <w:t xml:space="preserve">. 1 </w:t>
      </w:r>
      <w:r w:rsidR="005E0EAA" w:rsidRPr="00D14DF8">
        <w:rPr>
          <w:rFonts w:ascii="Calibri" w:hAnsi="Calibri" w:cs="Arial"/>
        </w:rPr>
        <w:t xml:space="preserve"> </w:t>
      </w:r>
      <w:proofErr w:type="gramStart"/>
      <w:r w:rsidR="005E0EAA" w:rsidRPr="00D14DF8">
        <w:rPr>
          <w:rFonts w:ascii="Calibri" w:hAnsi="Calibri" w:cs="Arial"/>
        </w:rPr>
        <w:t>w</w:t>
      </w:r>
      <w:proofErr w:type="gramEnd"/>
      <w:r w:rsidR="005E0EAA" w:rsidRPr="00D14DF8">
        <w:rPr>
          <w:rFonts w:ascii="Calibri" w:hAnsi="Calibri" w:cs="Arial"/>
        </w:rPr>
        <w:t xml:space="preserve"> wersji tradycyjnej jest dostępna w siedzibie Zamaw</w:t>
      </w:r>
      <w:r w:rsidR="00F8436A" w:rsidRPr="00D14DF8">
        <w:rPr>
          <w:rFonts w:ascii="Calibri" w:hAnsi="Calibri" w:cs="Arial"/>
        </w:rPr>
        <w:t xml:space="preserve">iającego u p. </w:t>
      </w:r>
      <w:r w:rsidR="0033369C">
        <w:rPr>
          <w:rFonts w:ascii="Calibri" w:hAnsi="Calibri" w:cs="Arial"/>
        </w:rPr>
        <w:t>Karola Woltera</w:t>
      </w:r>
      <w:r w:rsidR="005E0EAA" w:rsidRPr="00D14DF8">
        <w:rPr>
          <w:rFonts w:ascii="Calibri" w:hAnsi="Calibri" w:cs="Arial"/>
        </w:rPr>
        <w:t xml:space="preserve"> w siedzibie Zamawiającego w dniach roboczych w godzinach od 7</w:t>
      </w:r>
      <w:r w:rsidR="00AE60C1" w:rsidRPr="00D14DF8">
        <w:rPr>
          <w:rFonts w:ascii="Calibri" w:hAnsi="Calibri" w:cs="Arial"/>
        </w:rPr>
        <w:t>:15– 15:15</w:t>
      </w:r>
    </w:p>
    <w:p w14:paraId="39B322C2" w14:textId="77777777" w:rsidR="005E0EAA" w:rsidRDefault="005E0EAA" w:rsidP="001355B8">
      <w:pPr>
        <w:numPr>
          <w:ilvl w:val="0"/>
          <w:numId w:val="12"/>
        </w:numPr>
        <w:tabs>
          <w:tab w:val="left" w:pos="644"/>
        </w:tabs>
        <w:ind w:left="644"/>
        <w:jc w:val="both"/>
        <w:rPr>
          <w:rFonts w:ascii="Calibri" w:hAnsi="Calibri" w:cs="Arial"/>
          <w:b/>
          <w:bCs/>
        </w:rPr>
      </w:pPr>
      <w:r w:rsidRPr="00D14DF8">
        <w:rPr>
          <w:rFonts w:ascii="Calibri" w:hAnsi="Calibri" w:cs="Arial"/>
        </w:rPr>
        <w:t xml:space="preserve">Na stronie </w:t>
      </w:r>
      <w:hyperlink r:id="rId16" w:history="1">
        <w:r w:rsidR="00A90792" w:rsidRPr="00293DB9">
          <w:rPr>
            <w:rStyle w:val="Hipercze"/>
            <w:rFonts w:ascii="Calibri" w:hAnsi="Calibri" w:cs="Arial"/>
          </w:rPr>
          <w:t>http://www.bip.golancz.pl</w:t>
        </w:r>
      </w:hyperlink>
      <w:r w:rsidR="005C75CC" w:rsidRPr="00D14DF8">
        <w:rPr>
          <w:rFonts w:ascii="Calibri" w:hAnsi="Calibri" w:cs="Arial"/>
        </w:rPr>
        <w:t xml:space="preserve"> </w:t>
      </w:r>
      <w:r w:rsidRPr="00D14DF8">
        <w:rPr>
          <w:rFonts w:ascii="Calibri" w:hAnsi="Calibri" w:cs="Arial"/>
          <w:b/>
          <w:bCs/>
        </w:rPr>
        <w:t xml:space="preserve"> </w:t>
      </w:r>
    </w:p>
    <w:p w14:paraId="28492F3D" w14:textId="77777777" w:rsidR="005D47C5" w:rsidRPr="008C7319" w:rsidRDefault="005D47C5">
      <w:pPr>
        <w:tabs>
          <w:tab w:val="left" w:pos="1228"/>
          <w:tab w:val="left" w:pos="1588"/>
        </w:tabs>
        <w:rPr>
          <w:rFonts w:ascii="Calibri" w:hAnsi="Calibri" w:cs="Arial"/>
          <w:color w:val="FF0000"/>
        </w:rPr>
      </w:pPr>
    </w:p>
    <w:p w14:paraId="1AA60AEF" w14:textId="77777777"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14:paraId="6EFE2925" w14:textId="77777777" w:rsidR="008C7319" w:rsidRDefault="008C7319" w:rsidP="001355B8">
      <w:pPr>
        <w:numPr>
          <w:ilvl w:val="0"/>
          <w:numId w:val="24"/>
        </w:numPr>
        <w:tabs>
          <w:tab w:val="left" w:pos="502"/>
        </w:tabs>
        <w:jc w:val="both"/>
        <w:rPr>
          <w:rFonts w:ascii="Calibri" w:hAnsi="Calibri"/>
        </w:rPr>
      </w:pPr>
      <w:r w:rsidRPr="00361D14">
        <w:rPr>
          <w:rFonts w:ascii="Calibri" w:hAnsi="Calibri"/>
        </w:rPr>
        <w:t>Zamawiający nie wprowadza zastrzeżenia wskazującego na obowiązek osobistego wykonania przez Wykonawcę kluczowych części zamówienia.</w:t>
      </w:r>
    </w:p>
    <w:p w14:paraId="277D64BB" w14:textId="77777777" w:rsidR="009A73B9" w:rsidRPr="009A73B9" w:rsidRDefault="009A73B9" w:rsidP="001355B8">
      <w:pPr>
        <w:numPr>
          <w:ilvl w:val="0"/>
          <w:numId w:val="24"/>
        </w:numPr>
        <w:tabs>
          <w:tab w:val="left" w:pos="502"/>
        </w:tabs>
        <w:jc w:val="both"/>
        <w:rPr>
          <w:rFonts w:ascii="Calibri" w:hAnsi="Calibri"/>
        </w:rPr>
      </w:pPr>
      <w:r w:rsidRPr="009A73B9">
        <w:rPr>
          <w:rFonts w:ascii="Calibri" w:eastAsia="Tahoma" w:hAnsi="Calibri" w:cs="Tahoma"/>
        </w:rPr>
        <w:t xml:space="preserve">Wykonawca może powierzyć wykonanie części zamówienia podwykonawcom. </w:t>
      </w:r>
    </w:p>
    <w:p w14:paraId="108E302E" w14:textId="5F1D2D24" w:rsidR="009A73B9" w:rsidRPr="007418B9" w:rsidRDefault="009A73B9" w:rsidP="001355B8">
      <w:pPr>
        <w:numPr>
          <w:ilvl w:val="0"/>
          <w:numId w:val="24"/>
        </w:numPr>
        <w:tabs>
          <w:tab w:val="left" w:pos="502"/>
        </w:tabs>
        <w:jc w:val="both"/>
        <w:rPr>
          <w:rFonts w:ascii="Calibri" w:hAnsi="Calibri"/>
        </w:rPr>
      </w:pPr>
      <w:r w:rsidRPr="007418B9">
        <w:rPr>
          <w:rFonts w:ascii="Calibri" w:eastAsia="Tahoma" w:hAnsi="Calibri" w:cs="Tahoma"/>
        </w:rPr>
        <w:t xml:space="preserve">Wykonawca, który zamierza wykonać zamówienie przy udziale podwykonawcy, musi w ofercie </w:t>
      </w:r>
      <w:r w:rsidR="008B688F" w:rsidRPr="007418B9">
        <w:rPr>
          <w:rFonts w:ascii="Calibri" w:eastAsia="Tahoma" w:hAnsi="Calibri" w:cs="Tahoma"/>
        </w:rPr>
        <w:t>wskazać, jaką</w:t>
      </w:r>
      <w:r w:rsidRPr="007418B9">
        <w:rPr>
          <w:rFonts w:ascii="Calibri" w:eastAsia="Tahoma" w:hAnsi="Calibri" w:cs="Tahoma"/>
        </w:rPr>
        <w:t xml:space="preserve"> część zamówienia wykonywać będzie w jego imieniu podwykonawca i podać firmę podwykonawcy/ów</w:t>
      </w:r>
      <w:r w:rsidR="00A2435E">
        <w:rPr>
          <w:rFonts w:ascii="Calibri" w:eastAsia="Tahoma" w:hAnsi="Calibri" w:cs="Tahoma"/>
        </w:rPr>
        <w:t>,</w:t>
      </w:r>
      <w:r w:rsidR="00EC5DDC">
        <w:rPr>
          <w:rFonts w:ascii="Calibri" w:eastAsia="Tahoma" w:hAnsi="Calibri" w:cs="Tahoma"/>
        </w:rPr>
        <w:t xml:space="preserve"> o ile jest mu znana</w:t>
      </w:r>
      <w:r w:rsidRPr="007418B9">
        <w:rPr>
          <w:rFonts w:ascii="Calibri" w:eastAsia="Tahoma" w:hAnsi="Calibri" w:cs="Tahoma"/>
        </w:rPr>
        <w:t>.</w:t>
      </w:r>
    </w:p>
    <w:p w14:paraId="39DB0ACF" w14:textId="77777777" w:rsidR="00696713" w:rsidRPr="00D31E57" w:rsidRDefault="00A21BF8" w:rsidP="001355B8">
      <w:pPr>
        <w:numPr>
          <w:ilvl w:val="0"/>
          <w:numId w:val="24"/>
        </w:numPr>
        <w:tabs>
          <w:tab w:val="left" w:pos="502"/>
        </w:tabs>
        <w:jc w:val="both"/>
        <w:rPr>
          <w:rFonts w:ascii="Calibri" w:hAnsi="Calibri"/>
        </w:rPr>
      </w:pPr>
      <w:r w:rsidRPr="00361D14">
        <w:rPr>
          <w:rStyle w:val="txt-new"/>
          <w:rFonts w:ascii="Calibri" w:hAnsi="Calibri"/>
        </w:rPr>
        <w:t xml:space="preserve">Wymagania dotyczące umowy </w:t>
      </w:r>
      <w:r w:rsidRPr="00361D14">
        <w:rPr>
          <w:rFonts w:ascii="Calibri" w:hAnsi="Calibri"/>
        </w:rPr>
        <w:t>o podwykonawstwo, których niespełnienie spowoduje zgłoszenie przez zamawiającego odpowi</w:t>
      </w:r>
      <w:r w:rsidR="00696713" w:rsidRPr="00361D14">
        <w:rPr>
          <w:rFonts w:ascii="Calibri" w:hAnsi="Calibri"/>
        </w:rPr>
        <w:t xml:space="preserve">ednio zastrzeżeń lub sprzeciwu </w:t>
      </w:r>
      <w:r w:rsidR="00696713" w:rsidRPr="00D31E57">
        <w:rPr>
          <w:rFonts w:ascii="Calibri" w:hAnsi="Calibri"/>
          <w:b/>
        </w:rPr>
        <w:t>określono we wzorze umowy (załącznik</w:t>
      </w:r>
      <w:r w:rsidR="00FA0DD2" w:rsidRPr="00D31E57">
        <w:rPr>
          <w:rFonts w:ascii="Calibri" w:hAnsi="Calibri"/>
          <w:b/>
        </w:rPr>
        <w:t xml:space="preserve"> nr</w:t>
      </w:r>
      <w:r w:rsidR="00696713" w:rsidRPr="00D31E57">
        <w:rPr>
          <w:rFonts w:ascii="Calibri" w:hAnsi="Calibri"/>
          <w:b/>
        </w:rPr>
        <w:t xml:space="preserve"> </w:t>
      </w:r>
      <w:r w:rsidR="00A90792" w:rsidRPr="00D31E57">
        <w:rPr>
          <w:rFonts w:ascii="Calibri" w:hAnsi="Calibri"/>
          <w:b/>
        </w:rPr>
        <w:t>4</w:t>
      </w:r>
      <w:r w:rsidR="00696713" w:rsidRPr="00D31E57">
        <w:rPr>
          <w:rFonts w:ascii="Calibri" w:hAnsi="Calibri"/>
          <w:b/>
        </w:rPr>
        <w:t>)</w:t>
      </w:r>
      <w:r w:rsidR="00696713" w:rsidRPr="00D31E57">
        <w:rPr>
          <w:rFonts w:ascii="Calibri" w:hAnsi="Calibri"/>
        </w:rPr>
        <w:t>.</w:t>
      </w:r>
    </w:p>
    <w:p w14:paraId="233A8696" w14:textId="77777777" w:rsidR="00A627BA" w:rsidRDefault="00A627BA">
      <w:pPr>
        <w:tabs>
          <w:tab w:val="left" w:pos="1228"/>
          <w:tab w:val="left" w:pos="1588"/>
        </w:tabs>
        <w:rPr>
          <w:rFonts w:ascii="Calibri" w:hAnsi="Calibri" w:cs="Arial"/>
          <w:strike/>
        </w:rPr>
      </w:pPr>
    </w:p>
    <w:p w14:paraId="1749E4BD" w14:textId="77777777" w:rsidR="00A627BA" w:rsidRPr="00957C52" w:rsidRDefault="00A627BA" w:rsidP="00A627BA">
      <w:pPr>
        <w:pStyle w:val="NormalnyWeb"/>
        <w:rPr>
          <w:rFonts w:ascii="Calibri" w:hAnsi="Calibri" w:cs="Calibri"/>
          <w:color w:val="000000"/>
        </w:rPr>
      </w:pPr>
      <w:r w:rsidRPr="00957C52">
        <w:rPr>
          <w:rFonts w:ascii="Calibri" w:hAnsi="Calibri" w:cs="Arial"/>
          <w:b/>
        </w:rPr>
        <w:t>8.</w:t>
      </w:r>
      <w:r w:rsidRPr="00A627BA">
        <w:rPr>
          <w:rFonts w:ascii="Calibri" w:hAnsi="Calibri" w:cs="Arial"/>
        </w:rPr>
        <w:t xml:space="preserve"> </w:t>
      </w:r>
      <w:r w:rsidRPr="00957C52">
        <w:rPr>
          <w:rFonts w:ascii="Calibri" w:hAnsi="Calibri" w:cs="Arial"/>
          <w:b/>
        </w:rPr>
        <w:t>W</w:t>
      </w:r>
      <w:r w:rsidRPr="00957C52">
        <w:rPr>
          <w:rStyle w:val="Pogrubienie"/>
          <w:rFonts w:ascii="Calibri" w:hAnsi="Calibri" w:cs="Calibri"/>
          <w:color w:val="000000"/>
        </w:rPr>
        <w:t>ymagania określone w art. 29 ust 3a ustawy Pzp" wraz z podpunktami:</w:t>
      </w:r>
    </w:p>
    <w:p w14:paraId="026EBFCE" w14:textId="4AD4208C" w:rsidR="0079508A" w:rsidRPr="0077512C"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rPr>
      </w:pPr>
      <w:r w:rsidRPr="00F13A43">
        <w:rPr>
          <w:rFonts w:ascii="Calibri" w:hAnsi="Calibri" w:cs="Calibri"/>
          <w:color w:val="000000"/>
        </w:rPr>
        <w:t xml:space="preserve">1) zgodnie z art. 29 ust. 3a ustawy Prawo Zamówień Publicznych, Zamawiający </w:t>
      </w:r>
      <w:proofErr w:type="gramStart"/>
      <w:r w:rsidRPr="00F13A43">
        <w:rPr>
          <w:rFonts w:ascii="Calibri" w:hAnsi="Calibri" w:cs="Calibri"/>
          <w:color w:val="000000"/>
        </w:rPr>
        <w:t xml:space="preserve">wymaga </w:t>
      </w:r>
      <w:r w:rsidRPr="00F13A43">
        <w:rPr>
          <w:rFonts w:ascii="Calibri" w:hAnsi="Calibri" w:cs="Calibri"/>
          <w:color w:val="000000"/>
        </w:rPr>
        <w:lastRenderedPageBreak/>
        <w:t>aby</w:t>
      </w:r>
      <w:proofErr w:type="gramEnd"/>
      <w:r w:rsidRPr="00F13A43">
        <w:rPr>
          <w:rFonts w:ascii="Calibri" w:hAnsi="Calibri" w:cs="Calibri"/>
          <w:color w:val="000000"/>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(Dz. U. z 2018 r. poz</w:t>
      </w:r>
      <w:proofErr w:type="gramStart"/>
      <w:r w:rsidRPr="00F13A43">
        <w:rPr>
          <w:rFonts w:ascii="Calibri" w:hAnsi="Calibri" w:cs="Calibri"/>
          <w:color w:val="000000"/>
        </w:rPr>
        <w:t>. 917). Zamawiający</w:t>
      </w:r>
      <w:proofErr w:type="gramEnd"/>
      <w:r w:rsidRPr="00F13A43">
        <w:rPr>
          <w:rFonts w:ascii="Calibri" w:hAnsi="Calibri" w:cs="Calibri"/>
          <w:color w:val="000000"/>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77512C" w:rsidRDefault="001E08E4" w:rsidP="001E08E4">
      <w:pPr>
        <w:widowControl w:val="0"/>
        <w:numPr>
          <w:ilvl w:val="0"/>
          <w:numId w:val="65"/>
        </w:numPr>
        <w:autoSpaceDE w:val="0"/>
        <w:autoSpaceDN w:val="0"/>
        <w:adjustRightInd w:val="0"/>
        <w:spacing w:after="200"/>
        <w:contextualSpacing/>
        <w:jc w:val="both"/>
        <w:rPr>
          <w:rFonts w:ascii="Calibri" w:hAnsi="Calibri" w:cs="Calibri"/>
        </w:rPr>
      </w:pPr>
      <w:proofErr w:type="gramStart"/>
      <w:r>
        <w:rPr>
          <w:rFonts w:ascii="Calibri" w:hAnsi="Calibri" w:cs="Calibri"/>
        </w:rPr>
        <w:t>przygotowaniu</w:t>
      </w:r>
      <w:proofErr w:type="gramEnd"/>
      <w:r>
        <w:rPr>
          <w:rFonts w:ascii="Calibri" w:hAnsi="Calibri" w:cs="Calibri"/>
        </w:rPr>
        <w:t xml:space="preserve"> terenu pod budowę;</w:t>
      </w:r>
    </w:p>
    <w:p w14:paraId="7287A81A" w14:textId="184D93B5" w:rsidR="001E08E4" w:rsidRPr="00612DAC"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w:t>
      </w:r>
      <w:r w:rsidR="00612DAC">
        <w:rPr>
          <w:rFonts w:ascii="Calibri" w:hAnsi="Calibri" w:cs="Calibri"/>
          <w:szCs w:val="22"/>
        </w:rPr>
        <w:t>związane z przygotowaniem podbudowy drogi</w:t>
      </w:r>
      <w:r>
        <w:rPr>
          <w:rFonts w:ascii="Calibri" w:hAnsi="Calibri" w:cs="Calibri"/>
          <w:szCs w:val="22"/>
        </w:rPr>
        <w:t>;</w:t>
      </w:r>
    </w:p>
    <w:p w14:paraId="73284EAF" w14:textId="13BDF755" w:rsidR="00612DAC" w:rsidRPr="00002687" w:rsidRDefault="00612DAC"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prace</w:t>
      </w:r>
      <w:proofErr w:type="gramEnd"/>
      <w:r>
        <w:rPr>
          <w:rFonts w:ascii="Calibri" w:hAnsi="Calibri" w:cs="Calibri"/>
          <w:szCs w:val="22"/>
        </w:rPr>
        <w:t xml:space="preserve"> związane z obsługą maszyn budowalnych na terenie inwestycji;</w:t>
      </w:r>
    </w:p>
    <w:p w14:paraId="5948E302" w14:textId="4CD9FF85" w:rsidR="001E08E4" w:rsidRPr="00002687"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układanie</w:t>
      </w:r>
      <w:proofErr w:type="gramEnd"/>
      <w:r>
        <w:rPr>
          <w:rFonts w:ascii="Calibri" w:hAnsi="Calibri" w:cs="Calibri"/>
          <w:szCs w:val="22"/>
        </w:rPr>
        <w:t xml:space="preserve"> nawierzchni z </w:t>
      </w:r>
      <w:r w:rsidR="00612DAC">
        <w:rPr>
          <w:rFonts w:ascii="Calibri" w:hAnsi="Calibri" w:cs="Calibri"/>
          <w:szCs w:val="22"/>
        </w:rPr>
        <w:t>betonu asfaltowego</w:t>
      </w:r>
      <w:r>
        <w:rPr>
          <w:rFonts w:ascii="Calibri" w:hAnsi="Calibri" w:cs="Calibri"/>
          <w:szCs w:val="22"/>
        </w:rPr>
        <w:t>;</w:t>
      </w:r>
    </w:p>
    <w:p w14:paraId="4982B69C" w14:textId="4034E602" w:rsidR="00C92497" w:rsidRPr="00C92497" w:rsidRDefault="00C92497" w:rsidP="001E08E4">
      <w:pPr>
        <w:widowControl w:val="0"/>
        <w:numPr>
          <w:ilvl w:val="0"/>
          <w:numId w:val="65"/>
        </w:numPr>
        <w:autoSpaceDE w:val="0"/>
        <w:autoSpaceDN w:val="0"/>
        <w:adjustRightInd w:val="0"/>
        <w:spacing w:after="200"/>
        <w:contextualSpacing/>
        <w:jc w:val="both"/>
        <w:rPr>
          <w:rFonts w:ascii="Calibri" w:hAnsi="Calibri" w:cs="Calibri"/>
          <w:sz w:val="32"/>
        </w:rPr>
      </w:pPr>
      <w:proofErr w:type="gramStart"/>
      <w:r w:rsidRPr="00C92497">
        <w:rPr>
          <w:rFonts w:ascii="Calibri" w:hAnsi="Calibri" w:cs="Calibri"/>
          <w:szCs w:val="22"/>
        </w:rPr>
        <w:t>wykonywaniu</w:t>
      </w:r>
      <w:proofErr w:type="gramEnd"/>
      <w:r w:rsidRPr="00C92497">
        <w:rPr>
          <w:rFonts w:ascii="Calibri" w:hAnsi="Calibri" w:cs="Calibri"/>
          <w:szCs w:val="22"/>
        </w:rPr>
        <w:t xml:space="preserve"> prostych prac fizycznych w budownictwie: przenoszenie materiałów budowlanych, ręczne wykopy, sprzątanie terenu budowy</w:t>
      </w:r>
    </w:p>
    <w:p w14:paraId="3CC22F14" w14:textId="77777777" w:rsidR="0079508A" w:rsidRPr="0077512C" w:rsidRDefault="0079508A" w:rsidP="0079508A">
      <w:pPr>
        <w:widowControl w:val="0"/>
        <w:autoSpaceDE w:val="0"/>
        <w:autoSpaceDN w:val="0"/>
        <w:adjustRightInd w:val="0"/>
        <w:ind w:left="709"/>
        <w:jc w:val="both"/>
        <w:rPr>
          <w:rFonts w:ascii="Calibri" w:hAnsi="Calibri" w:cs="Calibri"/>
        </w:rPr>
      </w:pPr>
      <w:r w:rsidRPr="0077512C">
        <w:rPr>
          <w:rFonts w:ascii="Calibri" w:hAnsi="Calibri" w:cs="Calibri"/>
          <w:color w:val="000000"/>
        </w:rPr>
        <w:t xml:space="preserve">Powyższy wymóg dotyczy </w:t>
      </w:r>
      <w:r w:rsidRPr="0077512C">
        <w:rPr>
          <w:rFonts w:ascii="Calibri" w:hAnsi="Calibri" w:cs="Calibri"/>
        </w:rPr>
        <w:t>wyłącznie osób wykonujących bezpośrednio ww. prace. Nie dotyczy osób, które kierują wykonywaniem ww. prac przez inne osoby</w:t>
      </w:r>
      <w:r w:rsidR="00257E1E">
        <w:rPr>
          <w:rFonts w:ascii="Calibri" w:hAnsi="Calibri" w:cs="Calibri"/>
        </w:rPr>
        <w:t xml:space="preserve"> lub samozatrudnionych</w:t>
      </w:r>
      <w:r w:rsidRPr="0077512C">
        <w:rPr>
          <w:rFonts w:ascii="Calibri" w:hAnsi="Calibri" w:cs="Calibri"/>
        </w:rPr>
        <w:t>.</w:t>
      </w:r>
    </w:p>
    <w:p w14:paraId="0094E032" w14:textId="77777777" w:rsidR="00A627BA" w:rsidRPr="00B174B8" w:rsidRDefault="00A627BA" w:rsidP="00B174B8">
      <w:pPr>
        <w:pStyle w:val="ox-a9079ca8fc-msolistparagraph"/>
        <w:jc w:val="both"/>
        <w:rPr>
          <w:rFonts w:ascii="Calibri" w:hAnsi="Calibri" w:cs="Calibri"/>
          <w:color w:val="000000"/>
        </w:rPr>
      </w:pPr>
      <w:r w:rsidRPr="00B174B8">
        <w:rPr>
          <w:rFonts w:ascii="Calibri" w:hAnsi="Calibri" w:cs="Calibri"/>
          <w:color w:val="000000"/>
        </w:rPr>
        <w:t>2)</w:t>
      </w:r>
      <w:r w:rsidR="00EA5E1F">
        <w:rPr>
          <w:rFonts w:ascii="Calibri" w:hAnsi="Calibri" w:cs="Calibri"/>
          <w:color w:val="000000"/>
        </w:rPr>
        <w:t xml:space="preserve"> </w:t>
      </w:r>
      <w:r w:rsidRPr="00B174B8">
        <w:rPr>
          <w:rFonts w:ascii="Calibri" w:hAnsi="Calibri" w:cs="Calibri"/>
          <w:color w:val="000000"/>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Default="007D0BA2" w:rsidP="007D0BA2">
      <w:pPr>
        <w:tabs>
          <w:tab w:val="left" w:pos="8931"/>
        </w:tabs>
        <w:rPr>
          <w:rFonts w:ascii="Calibri" w:hAnsi="Calibri"/>
          <w:b/>
        </w:rPr>
      </w:pPr>
      <w:r>
        <w:rPr>
          <w:rFonts w:ascii="Calibri" w:hAnsi="Calibri"/>
          <w:b/>
        </w:rPr>
        <w:t>T</w:t>
      </w:r>
      <w:r w:rsidR="005E0EAA" w:rsidRPr="00D14DF8">
        <w:rPr>
          <w:rFonts w:ascii="Calibri" w:hAnsi="Calibri"/>
          <w:b/>
        </w:rPr>
        <w:t>ermin realizacji zadania</w:t>
      </w:r>
      <w:r w:rsidR="00275ACA">
        <w:rPr>
          <w:rFonts w:ascii="Calibri" w:hAnsi="Calibri"/>
          <w:b/>
        </w:rPr>
        <w:t>:</w:t>
      </w:r>
    </w:p>
    <w:p w14:paraId="5AD5B91A" w14:textId="718BFC93" w:rsidR="00240BE8" w:rsidRDefault="00240BE8" w:rsidP="00EB7A57">
      <w:pPr>
        <w:pStyle w:val="Tekstpodstawowy21"/>
        <w:numPr>
          <w:ilvl w:val="0"/>
          <w:numId w:val="59"/>
        </w:numPr>
        <w:tabs>
          <w:tab w:val="left" w:pos="360"/>
        </w:tabs>
        <w:rPr>
          <w:rFonts w:ascii="Calibri" w:hAnsi="Calibri" w:cs="Arial"/>
        </w:rPr>
      </w:pPr>
      <w:proofErr w:type="gramStart"/>
      <w:r w:rsidRPr="00D14DF8">
        <w:rPr>
          <w:rFonts w:ascii="Calibri" w:hAnsi="Calibri" w:cs="Arial"/>
          <w:b w:val="0"/>
        </w:rPr>
        <w:t>rozpoczęcie</w:t>
      </w:r>
      <w:proofErr w:type="gramEnd"/>
      <w:r w:rsidRPr="00D14DF8">
        <w:rPr>
          <w:rFonts w:ascii="Calibri" w:hAnsi="Calibri" w:cs="Arial"/>
          <w:b w:val="0"/>
        </w:rPr>
        <w:t xml:space="preserve"> wykonywania przedmiotu zamówienia</w:t>
      </w:r>
      <w:r w:rsidRPr="00D14DF8">
        <w:rPr>
          <w:rFonts w:ascii="Calibri" w:hAnsi="Calibri" w:cs="Arial"/>
        </w:rPr>
        <w:t xml:space="preserve"> – </w:t>
      </w:r>
      <w:r>
        <w:rPr>
          <w:rFonts w:ascii="Calibri" w:hAnsi="Calibri" w:cs="Arial"/>
        </w:rPr>
        <w:t xml:space="preserve">z dniem przekazania </w:t>
      </w:r>
      <w:r w:rsidRPr="007418B9">
        <w:rPr>
          <w:rFonts w:ascii="Calibri" w:hAnsi="Calibri" w:cs="Arial"/>
        </w:rPr>
        <w:t>terenu</w:t>
      </w:r>
      <w:r>
        <w:rPr>
          <w:rFonts w:ascii="Calibri" w:hAnsi="Calibri" w:cs="Arial"/>
        </w:rPr>
        <w:t xml:space="preserve"> </w:t>
      </w:r>
      <w:r w:rsidR="00EE20F4">
        <w:rPr>
          <w:rFonts w:ascii="Calibri" w:hAnsi="Calibri" w:cs="Arial"/>
        </w:rPr>
        <w:t>budowy</w:t>
      </w:r>
      <w:r>
        <w:rPr>
          <w:rFonts w:ascii="Calibri" w:hAnsi="Calibri" w:cs="Arial"/>
        </w:rPr>
        <w:t>;</w:t>
      </w:r>
    </w:p>
    <w:p w14:paraId="48030652" w14:textId="025B5EFB" w:rsidR="00EE20F4" w:rsidRPr="00EE20F4" w:rsidRDefault="00EE20F4" w:rsidP="00EE20F4">
      <w:pPr>
        <w:pStyle w:val="Tekstpodstawowy21"/>
        <w:numPr>
          <w:ilvl w:val="0"/>
          <w:numId w:val="59"/>
        </w:numPr>
        <w:tabs>
          <w:tab w:val="left" w:pos="360"/>
        </w:tabs>
        <w:rPr>
          <w:rFonts w:ascii="Calibri" w:hAnsi="Calibri" w:cs="Arial"/>
        </w:rPr>
      </w:pPr>
      <w:proofErr w:type="gramStart"/>
      <w:r>
        <w:rPr>
          <w:rFonts w:ascii="Calibri" w:hAnsi="Calibri" w:cs="Arial"/>
        </w:rPr>
        <w:t>przekazanie</w:t>
      </w:r>
      <w:proofErr w:type="gramEnd"/>
      <w:r>
        <w:rPr>
          <w:rFonts w:ascii="Calibri" w:hAnsi="Calibri" w:cs="Arial"/>
        </w:rPr>
        <w:t xml:space="preserve"> terenu budowy nastąpi </w:t>
      </w:r>
      <w:r w:rsidRPr="004023D5">
        <w:rPr>
          <w:rFonts w:ascii="Calibri" w:hAnsi="Calibri" w:cs="Arial"/>
        </w:rPr>
        <w:t>w ciągu 7 dni od dnia zawarcia umowy.</w:t>
      </w:r>
    </w:p>
    <w:p w14:paraId="0E0D1027" w14:textId="58A3DC79" w:rsidR="00240BE8" w:rsidRDefault="00EE20F4" w:rsidP="00BB3D02">
      <w:pPr>
        <w:pStyle w:val="Tekstpodstawowy21"/>
        <w:numPr>
          <w:ilvl w:val="0"/>
          <w:numId w:val="59"/>
        </w:numPr>
        <w:tabs>
          <w:tab w:val="left" w:pos="360"/>
        </w:tabs>
        <w:rPr>
          <w:rFonts w:ascii="Calibri" w:hAnsi="Calibri" w:cs="Arial"/>
        </w:rPr>
      </w:pPr>
      <w:proofErr w:type="gramStart"/>
      <w:r>
        <w:rPr>
          <w:rFonts w:ascii="Calibri" w:hAnsi="Calibri" w:cs="Arial"/>
          <w:b w:val="0"/>
        </w:rPr>
        <w:t>z</w:t>
      </w:r>
      <w:r w:rsidR="00240BE8">
        <w:rPr>
          <w:rFonts w:ascii="Calibri" w:hAnsi="Calibri" w:cs="Arial"/>
          <w:b w:val="0"/>
        </w:rPr>
        <w:t>akończenie</w:t>
      </w:r>
      <w:proofErr w:type="gramEnd"/>
      <w:r w:rsidR="00240BE8">
        <w:rPr>
          <w:rFonts w:ascii="Calibri" w:hAnsi="Calibri" w:cs="Arial"/>
          <w:b w:val="0"/>
        </w:rPr>
        <w:t xml:space="preserve"> zadania</w:t>
      </w:r>
      <w:r w:rsidR="00240BE8" w:rsidRPr="00D81A13">
        <w:rPr>
          <w:rFonts w:ascii="Calibri" w:hAnsi="Calibri" w:cs="Arial"/>
        </w:rPr>
        <w:t>:</w:t>
      </w:r>
      <w:r w:rsidR="00240BE8">
        <w:rPr>
          <w:rFonts w:ascii="Calibri" w:hAnsi="Calibri" w:cs="Arial"/>
        </w:rPr>
        <w:t xml:space="preserve"> do </w:t>
      </w:r>
      <w:r w:rsidR="00612DAC">
        <w:rPr>
          <w:rFonts w:ascii="Calibri" w:hAnsi="Calibri" w:cs="Arial"/>
        </w:rPr>
        <w:t xml:space="preserve">30 </w:t>
      </w:r>
      <w:r w:rsidR="004555CB">
        <w:rPr>
          <w:rFonts w:ascii="Calibri" w:hAnsi="Calibri" w:cs="Arial"/>
        </w:rPr>
        <w:t>lipca</w:t>
      </w:r>
      <w:r w:rsidR="00240BE8">
        <w:rPr>
          <w:rFonts w:ascii="Calibri" w:hAnsi="Calibri" w:cs="Arial"/>
        </w:rPr>
        <w:t xml:space="preserve"> 20</w:t>
      </w:r>
      <w:r w:rsidR="00F13A43">
        <w:rPr>
          <w:rFonts w:ascii="Calibri" w:hAnsi="Calibri" w:cs="Arial"/>
        </w:rPr>
        <w:t>2</w:t>
      </w:r>
      <w:r w:rsidR="00BB3D02">
        <w:rPr>
          <w:rFonts w:ascii="Calibri" w:hAnsi="Calibri" w:cs="Arial"/>
        </w:rPr>
        <w:t>1</w:t>
      </w:r>
      <w:r w:rsidR="00240BE8">
        <w:rPr>
          <w:rFonts w:ascii="Calibri" w:hAnsi="Calibri" w:cs="Arial"/>
        </w:rPr>
        <w:t xml:space="preserve"> roku.</w:t>
      </w:r>
    </w:p>
    <w:p w14:paraId="381D3C52" w14:textId="77777777" w:rsidR="00A921F4" w:rsidRDefault="00A921F4"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Pr="00C56628"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lastRenderedPageBreak/>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3E34A3"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t>Określenie warunków udziału w postępowaniu</w:t>
      </w:r>
    </w:p>
    <w:p w14:paraId="00EA922C" w14:textId="1181EF60"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4C0C17">
        <w:rPr>
          <w:rFonts w:ascii="Calibri" w:hAnsi="Calibri"/>
          <w:sz w:val="22"/>
          <w:szCs w:val="22"/>
        </w:rPr>
        <w:t xml:space="preserve"> b)</w:t>
      </w:r>
      <w:r w:rsidR="00612DAC">
        <w:rPr>
          <w:rFonts w:ascii="Calibri" w:hAnsi="Calibri"/>
          <w:sz w:val="22"/>
          <w:szCs w:val="22"/>
        </w:rPr>
        <w:t xml:space="preserve"> </w:t>
      </w:r>
      <w:r w:rsidR="00F13A43">
        <w:rPr>
          <w:rFonts w:ascii="Calibri" w:hAnsi="Calibri"/>
          <w:sz w:val="22"/>
          <w:szCs w:val="22"/>
        </w:rPr>
        <w:t>i</w:t>
      </w:r>
      <w:r w:rsidR="00137CF5" w:rsidRPr="00240BE8">
        <w:rPr>
          <w:rFonts w:ascii="Calibri" w:hAnsi="Calibri"/>
          <w:sz w:val="22"/>
          <w:szCs w:val="22"/>
        </w:rPr>
        <w:t xml:space="preserve"> c) </w:t>
      </w:r>
      <w:r w:rsidRPr="00240BE8">
        <w:rPr>
          <w:rFonts w:ascii="Calibri" w:hAnsi="Calibri"/>
          <w:sz w:val="22"/>
          <w:szCs w:val="22"/>
        </w:rPr>
        <w:t>SIWZ.</w:t>
      </w:r>
    </w:p>
    <w:p w14:paraId="24168C13" w14:textId="47D31B58"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7"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lastRenderedPageBreak/>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2A7EA9C2" w14:textId="40C8FDE2"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lastRenderedPageBreak/>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 do SIWZ;</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550BAE9B" w14:textId="77777777" w:rsidR="00EF2027" w:rsidRPr="00EF2027" w:rsidRDefault="00EF2027" w:rsidP="00EF2027">
      <w:pPr>
        <w:pStyle w:val="Akapitzlist"/>
        <w:suppressAutoHyphens/>
        <w:autoSpaceDE w:val="0"/>
        <w:jc w:val="both"/>
        <w:rPr>
          <w:rFonts w:ascii="Calibri" w:hAnsi="Calibri" w:cs="Tahoma"/>
        </w:rPr>
      </w:pPr>
      <w:r w:rsidRPr="00EF2027">
        <w:rPr>
          <w:rFonts w:ascii="Calibri" w:hAnsi="Calibri" w:cs="Calibri"/>
          <w:b/>
        </w:rPr>
        <w:t xml:space="preserve">Nie dotyczy. </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lastRenderedPageBreak/>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6F08E69F" w14:textId="77777777" w:rsidR="00A840C9" w:rsidRPr="006E0FDC"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38DCCA0C" w14:textId="77777777" w:rsidR="006E0FDC" w:rsidRDefault="006E0FDC" w:rsidP="006E0FDC">
      <w:pPr>
        <w:tabs>
          <w:tab w:val="left" w:pos="142"/>
        </w:tabs>
        <w:jc w:val="both"/>
        <w:rPr>
          <w:rFonts w:ascii="Calibri" w:hAnsi="Calibri"/>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5337F061" w14:textId="517DEDA1" w:rsidR="00522040" w:rsidRPr="00393E32" w:rsidRDefault="00522040" w:rsidP="00BB3D02">
      <w:pPr>
        <w:rPr>
          <w:rFonts w:ascii="Calibri" w:hAnsi="Calibri" w:cs="Calibri"/>
          <w:b/>
          <w:sz w:val="20"/>
          <w:szCs w:val="22"/>
        </w:rPr>
      </w:pPr>
      <w:r w:rsidRPr="00393E32">
        <w:rPr>
          <w:rFonts w:ascii="Calibri" w:hAnsi="Calibri" w:cs="Calibri"/>
          <w:b/>
          <w:sz w:val="20"/>
          <w:szCs w:val="22"/>
        </w:rPr>
        <w:t xml:space="preserve">Wysokość wadium ustala się w kwocie: </w:t>
      </w:r>
      <w:r w:rsidR="00BB3D02">
        <w:rPr>
          <w:rFonts w:ascii="Calibri" w:hAnsi="Calibri" w:cs="Calibri"/>
          <w:b/>
          <w:szCs w:val="22"/>
        </w:rPr>
        <w:t>5</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1E00783A" w:rsidR="00522040" w:rsidRPr="00393E32" w:rsidRDefault="00522040" w:rsidP="00BB3D02">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BB3D02">
        <w:rPr>
          <w:rFonts w:ascii="Calibri" w:hAnsi="Calibri" w:cs="Calibri"/>
          <w:b/>
          <w:sz w:val="20"/>
          <w:szCs w:val="22"/>
        </w:rPr>
        <w:t>pięć</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EF2027">
      <w:pPr>
        <w:ind w:left="66" w:hanging="66"/>
        <w:rPr>
          <w:rFonts w:ascii="Calibri" w:hAnsi="Calibri" w:cs="Calibri"/>
          <w:b/>
          <w:szCs w:val="28"/>
        </w:rPr>
      </w:pPr>
      <w:r w:rsidRPr="00393E32">
        <w:rPr>
          <w:rFonts w:ascii="Calibri" w:hAnsi="Calibri" w:cs="Calibri"/>
          <w:b/>
          <w:szCs w:val="28"/>
        </w:rPr>
        <w:lastRenderedPageBreak/>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t>z</w:t>
      </w:r>
      <w:proofErr w:type="gramEnd"/>
      <w:r w:rsidRPr="00393E32">
        <w:rPr>
          <w:rFonts w:ascii="Calibri" w:hAnsi="Calibri" w:cs="Calibri"/>
          <w:sz w:val="20"/>
          <w:szCs w:val="22"/>
        </w:rPr>
        <w:t xml:space="preserve"> dopiskiem na blankiecie przelewu: wadium na zabezpieczenie oferty przetargowej zadania:  </w:t>
      </w:r>
    </w:p>
    <w:p w14:paraId="79F35FE7" w14:textId="79C6DAFA" w:rsidR="004555CB" w:rsidRPr="004555CB" w:rsidRDefault="00BB3D02" w:rsidP="00BB3D02">
      <w:pPr>
        <w:jc w:val="center"/>
        <w:rPr>
          <w:rFonts w:ascii="Calibri" w:hAnsi="Calibri" w:cs="Calibri"/>
          <w:b/>
          <w:sz w:val="36"/>
          <w:szCs w:val="44"/>
        </w:rPr>
      </w:pPr>
      <w:r w:rsidRPr="00BB3D02">
        <w:rPr>
          <w:rFonts w:ascii="Calibri" w:hAnsi="Calibri" w:cs="Calibri"/>
          <w:b/>
          <w:bCs/>
          <w:color w:val="000000"/>
          <w:sz w:val="28"/>
          <w:szCs w:val="28"/>
        </w:rPr>
        <w:t xml:space="preserve">Przebudowa drogi w </w:t>
      </w:r>
      <w:proofErr w:type="spellStart"/>
      <w:r w:rsidRPr="00BB3D02">
        <w:rPr>
          <w:rFonts w:ascii="Calibri" w:hAnsi="Calibri" w:cs="Calibri"/>
          <w:b/>
          <w:bCs/>
          <w:color w:val="000000"/>
          <w:sz w:val="28"/>
          <w:szCs w:val="28"/>
        </w:rPr>
        <w:t>Panigrodzu</w:t>
      </w:r>
      <w:proofErr w:type="spellEnd"/>
      <w:r w:rsidRPr="00BB3D02">
        <w:rPr>
          <w:rFonts w:ascii="Calibri" w:hAnsi="Calibri" w:cs="Calibri"/>
          <w:b/>
          <w:bCs/>
          <w:color w:val="000000"/>
          <w:sz w:val="28"/>
          <w:szCs w:val="28"/>
        </w:rPr>
        <w:t xml:space="preserve"> działka 91 etap II</w:t>
      </w:r>
    </w:p>
    <w:p w14:paraId="640BBA2D" w14:textId="77777777"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Pr="00393E32"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1548B71C" w:rsidR="00522040" w:rsidRPr="004E5FC2" w:rsidRDefault="00522040" w:rsidP="004E5FC2">
      <w:pPr>
        <w:numPr>
          <w:ilvl w:val="0"/>
          <w:numId w:val="114"/>
        </w:numPr>
        <w:ind w:left="142"/>
        <w:jc w:val="both"/>
        <w:rPr>
          <w:rFonts w:ascii="Calibri" w:hAnsi="Calibri"/>
          <w:b/>
          <w:bCs/>
          <w:iCs/>
          <w:sz w:val="22"/>
          <w:szCs w:val="28"/>
        </w:rPr>
      </w:pPr>
      <w:r w:rsidRPr="00393E32">
        <w:rPr>
          <w:rFonts w:ascii="Calibri" w:hAnsi="Calibri" w:cs="Calibri"/>
          <w:sz w:val="22"/>
        </w:rPr>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4E5FC2" w:rsidRPr="004E5FC2">
        <w:rPr>
          <w:rFonts w:ascii="Calibri" w:hAnsi="Calibri"/>
          <w:b/>
          <w:bCs/>
          <w:iCs/>
          <w:sz w:val="22"/>
          <w:szCs w:val="28"/>
        </w:rPr>
        <w:t xml:space="preserve">Przebudowa drogi w </w:t>
      </w:r>
      <w:proofErr w:type="spellStart"/>
      <w:r w:rsidR="004E5FC2" w:rsidRPr="004E5FC2">
        <w:rPr>
          <w:rFonts w:ascii="Calibri" w:hAnsi="Calibri"/>
          <w:b/>
          <w:bCs/>
          <w:iCs/>
          <w:sz w:val="22"/>
          <w:szCs w:val="28"/>
        </w:rPr>
        <w:t>Panigrodzu</w:t>
      </w:r>
      <w:proofErr w:type="spellEnd"/>
      <w:r w:rsidR="004E5FC2" w:rsidRPr="004E5FC2">
        <w:rPr>
          <w:rFonts w:ascii="Calibri" w:hAnsi="Calibri"/>
          <w:b/>
          <w:bCs/>
          <w:iCs/>
          <w:sz w:val="22"/>
          <w:szCs w:val="28"/>
        </w:rPr>
        <w:t xml:space="preserve"> działka 91 etap </w:t>
      </w:r>
      <w:proofErr w:type="gramStart"/>
      <w:r w:rsidR="004E5FC2" w:rsidRPr="004E5FC2">
        <w:rPr>
          <w:rFonts w:ascii="Calibri" w:hAnsi="Calibri"/>
          <w:b/>
          <w:bCs/>
          <w:iCs/>
          <w:sz w:val="22"/>
          <w:szCs w:val="28"/>
        </w:rPr>
        <w:t>II</w:t>
      </w:r>
      <w:r w:rsidRPr="004E5FC2">
        <w:rPr>
          <w:rFonts w:ascii="Calibri" w:hAnsi="Calibri"/>
          <w:b/>
          <w:bCs/>
          <w:iCs/>
          <w:sz w:val="22"/>
          <w:szCs w:val="28"/>
        </w:rPr>
        <w:t>”</w:t>
      </w:r>
      <w:r w:rsidRPr="004E5FC2">
        <w:rPr>
          <w:rFonts w:ascii="Calibri" w:hAnsi="Calibri" w:cs="Calibri"/>
          <w:sz w:val="22"/>
        </w:rPr>
        <w:t xml:space="preserve">  oznaczenie</w:t>
      </w:r>
      <w:proofErr w:type="gramEnd"/>
      <w:r w:rsidRPr="004E5FC2">
        <w:rPr>
          <w:rFonts w:ascii="Calibri" w:hAnsi="Calibri" w:cs="Calibri"/>
          <w:sz w:val="22"/>
        </w:rPr>
        <w:t xml:space="preserve"> sprawy: </w:t>
      </w:r>
      <w:r w:rsidR="0034768E" w:rsidRPr="004E5FC2">
        <w:rPr>
          <w:rFonts w:ascii="Calibri" w:hAnsi="Calibri" w:cs="Calibri"/>
          <w:b/>
          <w:sz w:val="22"/>
        </w:rPr>
        <w:t>ZP.</w:t>
      </w:r>
      <w:r w:rsidRPr="004E5FC2">
        <w:rPr>
          <w:rFonts w:ascii="Calibri" w:hAnsi="Calibri" w:cs="Calibri"/>
          <w:b/>
          <w:sz w:val="22"/>
        </w:rPr>
        <w:t>271.</w:t>
      </w:r>
      <w:r w:rsidR="004E5FC2">
        <w:rPr>
          <w:rFonts w:ascii="Calibri" w:hAnsi="Calibri" w:cs="Calibri"/>
          <w:b/>
          <w:sz w:val="22"/>
        </w:rPr>
        <w:t>19</w:t>
      </w:r>
      <w:r w:rsidRPr="004E5FC2">
        <w:rPr>
          <w:rFonts w:ascii="Calibri" w:hAnsi="Calibri" w:cs="Calibri"/>
          <w:b/>
          <w:sz w:val="22"/>
        </w:rPr>
        <w:t>.2020</w:t>
      </w:r>
      <w:r w:rsidRPr="004E5FC2">
        <w:rPr>
          <w:rFonts w:ascii="Calibri" w:hAnsi="Calibri" w:cs="Calibri"/>
          <w:sz w:val="22"/>
        </w:rPr>
        <w:t>.</w:t>
      </w:r>
    </w:p>
    <w:p w14:paraId="3BDAEE2C" w14:textId="1F128D61" w:rsidR="00522040"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   Za zgodą zamawiającego wykonawca może dokonać zmiany formy wadium na jedną lub kilka form, o których mowa </w:t>
      </w:r>
      <w:proofErr w:type="gramStart"/>
      <w:r w:rsidRPr="00393E32">
        <w:rPr>
          <w:rFonts w:ascii="Calibri" w:hAnsi="Calibri" w:cs="Calibri"/>
          <w:sz w:val="22"/>
        </w:rPr>
        <w:t>w  rozdziale</w:t>
      </w:r>
      <w:proofErr w:type="gramEnd"/>
      <w:r w:rsidRPr="00393E32">
        <w:rPr>
          <w:rFonts w:ascii="Calibri" w:hAnsi="Calibri" w:cs="Calibri"/>
          <w:sz w:val="22"/>
        </w:rPr>
        <w:t xml:space="preserve"> VIII ust. 2. SIWZ. Zmiana formy wadium musi być dokonana z zachowaniem ciągłości zabezpieczenia oferty kwotą wadium.</w:t>
      </w:r>
    </w:p>
    <w:p w14:paraId="25C68108" w14:textId="0904144C" w:rsidR="00C22AD6" w:rsidRPr="00393E32" w:rsidRDefault="00C22AD6" w:rsidP="00522040">
      <w:pPr>
        <w:numPr>
          <w:ilvl w:val="0"/>
          <w:numId w:val="114"/>
        </w:numPr>
        <w:ind w:left="142"/>
        <w:jc w:val="both"/>
        <w:rPr>
          <w:rFonts w:ascii="Calibri" w:hAnsi="Calibri" w:cs="Calibri"/>
          <w:sz w:val="22"/>
        </w:rPr>
      </w:pPr>
      <w:r w:rsidRPr="00C22AD6">
        <w:rPr>
          <w:rFonts w:ascii="Calibri" w:hAnsi="Calibri" w:cs="Calibri"/>
          <w:sz w:val="22"/>
        </w:rPr>
        <w:t xml:space="preserve">Zamawiający dopuszcza możliwość złożenia dokumentu wadialnego w postaci elektronicznej opatrzonego kwalifikowanym podpisem elektronicznym. Oryginał dokumentu w postaci elektronicznej </w:t>
      </w:r>
      <w:r w:rsidRPr="00C22AD6">
        <w:rPr>
          <w:rFonts w:ascii="Calibri" w:hAnsi="Calibri" w:cs="Calibri"/>
          <w:sz w:val="22"/>
        </w:rPr>
        <w:lastRenderedPageBreak/>
        <w:t>opatrzony kwalifikowanym podpisem elektronicznym przez wystawcę należy załączyć do oferty na nośniku danych (np. CD, pendrive).</w:t>
      </w:r>
    </w:p>
    <w:p w14:paraId="74C59618" w14:textId="3CB99BE7" w:rsidR="00122D6B" w:rsidRDefault="00122D6B" w:rsidP="00122D6B">
      <w:pPr>
        <w:tabs>
          <w:tab w:val="left" w:pos="-1418"/>
          <w:tab w:val="left" w:pos="3309"/>
        </w:tabs>
        <w:rPr>
          <w:rFonts w:ascii="Calibri" w:hAnsi="Calibri" w:cs="Arial"/>
          <w:sz w:val="22"/>
          <w:szCs w:val="22"/>
        </w:rPr>
      </w:pPr>
      <w:r>
        <w:rPr>
          <w:rFonts w:ascii="Calibri" w:hAnsi="Calibri" w:cs="Arial"/>
          <w:sz w:val="22"/>
          <w:szCs w:val="22"/>
        </w:rPr>
        <w:tab/>
      </w:r>
    </w:p>
    <w:p w14:paraId="27B0B3A6" w14:textId="77777777" w:rsidR="007B35B3" w:rsidRDefault="007B35B3" w:rsidP="00122D6B">
      <w:pPr>
        <w:tabs>
          <w:tab w:val="left" w:pos="-1418"/>
          <w:tab w:val="left" w:pos="3309"/>
        </w:tabs>
        <w:rPr>
          <w:rFonts w:ascii="Calibri" w:hAnsi="Calibri" w:cs="Arial"/>
          <w:sz w:val="22"/>
          <w:szCs w:val="22"/>
        </w:rPr>
      </w:pPr>
    </w:p>
    <w:p w14:paraId="40E8B827" w14:textId="77777777" w:rsidR="007B35B3" w:rsidRDefault="007B35B3" w:rsidP="00122D6B">
      <w:pPr>
        <w:tabs>
          <w:tab w:val="left" w:pos="-1418"/>
          <w:tab w:val="left" w:pos="3309"/>
        </w:tabs>
        <w:rPr>
          <w:rFonts w:ascii="Calibri" w:hAnsi="Calibri" w:cs="Arial"/>
          <w:sz w:val="22"/>
          <w:szCs w:val="22"/>
        </w:rPr>
      </w:pP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58B4BCF4"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r w:rsidR="007B35B3" w:rsidRPr="00D14DF8">
        <w:rPr>
          <w:rFonts w:ascii="Calibri" w:hAnsi="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36D98D87" w14:textId="1983DE60" w:rsidR="00A012CC" w:rsidRDefault="00BB3D02" w:rsidP="00BB3D02">
            <w:pPr>
              <w:tabs>
                <w:tab w:val="left" w:pos="709"/>
                <w:tab w:val="left" w:pos="993"/>
              </w:tabs>
              <w:ind w:left="360"/>
              <w:jc w:val="center"/>
              <w:rPr>
                <w:rFonts w:ascii="Calibri" w:hAnsi="Calibri" w:cs="Calibri"/>
                <w:b/>
                <w:bCs/>
                <w:sz w:val="28"/>
              </w:rPr>
            </w:pPr>
            <w:r w:rsidRPr="00BB3D02">
              <w:rPr>
                <w:rFonts w:ascii="Calibri" w:hAnsi="Calibri" w:cs="Calibri"/>
                <w:b/>
                <w:bCs/>
                <w:sz w:val="28"/>
              </w:rPr>
              <w:t xml:space="preserve">Przebudowa drogi w </w:t>
            </w:r>
            <w:proofErr w:type="spellStart"/>
            <w:r w:rsidRPr="00BB3D02">
              <w:rPr>
                <w:rFonts w:ascii="Calibri" w:hAnsi="Calibri" w:cs="Calibri"/>
                <w:b/>
                <w:bCs/>
                <w:sz w:val="28"/>
              </w:rPr>
              <w:t>Panigrodzu</w:t>
            </w:r>
            <w:proofErr w:type="spellEnd"/>
            <w:r w:rsidRPr="00BB3D02">
              <w:rPr>
                <w:rFonts w:ascii="Calibri" w:hAnsi="Calibri" w:cs="Calibri"/>
                <w:b/>
                <w:bCs/>
                <w:sz w:val="28"/>
              </w:rPr>
              <w:t xml:space="preserve"> działka 91 etap II</w:t>
            </w:r>
          </w:p>
          <w:p w14:paraId="0E1A8E56" w14:textId="45C5E10C" w:rsidR="005E0EAA" w:rsidRPr="00D14DF8" w:rsidRDefault="0032262F" w:rsidP="007B35B3">
            <w:pPr>
              <w:tabs>
                <w:tab w:val="left" w:pos="709"/>
                <w:tab w:val="left" w:pos="993"/>
              </w:tabs>
              <w:ind w:left="360"/>
              <w:jc w:val="center"/>
              <w:rPr>
                <w:rFonts w:ascii="Calibri" w:hAnsi="Calibri"/>
                <w:b/>
              </w:rPr>
            </w:pPr>
            <w:proofErr w:type="gramStart"/>
            <w:r w:rsidRPr="00D05483">
              <w:rPr>
                <w:rFonts w:ascii="Calibri" w:hAnsi="Calibri"/>
                <w:b/>
              </w:rPr>
              <w:t>nie</w:t>
            </w:r>
            <w:proofErr w:type="gramEnd"/>
            <w:r w:rsidRPr="00D05483">
              <w:rPr>
                <w:rFonts w:ascii="Calibri" w:hAnsi="Calibri"/>
                <w:b/>
              </w:rPr>
              <w:t xml:space="preserve"> otwie</w:t>
            </w:r>
            <w:r w:rsidR="00B21EE2" w:rsidRPr="00D05483">
              <w:rPr>
                <w:rFonts w:ascii="Calibri" w:hAnsi="Calibri"/>
                <w:b/>
              </w:rPr>
              <w:t>rać przed</w:t>
            </w:r>
            <w:r w:rsidR="00F602D9" w:rsidRPr="00D05483">
              <w:rPr>
                <w:rFonts w:ascii="Calibri" w:hAnsi="Calibri"/>
                <w:b/>
              </w:rPr>
              <w:t xml:space="preserve"> </w:t>
            </w:r>
            <w:r w:rsidR="001B228D" w:rsidRPr="00D05483">
              <w:rPr>
                <w:rFonts w:ascii="Calibri" w:hAnsi="Calibri"/>
                <w:b/>
              </w:rPr>
              <w:t xml:space="preserve"> </w:t>
            </w:r>
            <w:r w:rsidR="007B35B3" w:rsidRPr="007B35B3">
              <w:rPr>
                <w:rFonts w:ascii="Calibri" w:hAnsi="Calibri"/>
                <w:b/>
              </w:rPr>
              <w:t xml:space="preserve">12.01.2021 </w:t>
            </w:r>
            <w:proofErr w:type="gramStart"/>
            <w:r w:rsidR="00561337" w:rsidRPr="007B35B3">
              <w:rPr>
                <w:rFonts w:ascii="Calibri" w:hAnsi="Calibri"/>
                <w:b/>
              </w:rPr>
              <w:t>r</w:t>
            </w:r>
            <w:proofErr w:type="gramEnd"/>
            <w:r w:rsidR="00561337" w:rsidRPr="00E9696C">
              <w:rPr>
                <w:rFonts w:ascii="Calibri" w:hAnsi="Calibri"/>
                <w:b/>
              </w:rPr>
              <w:t>.</w:t>
            </w:r>
            <w:r w:rsidR="005E0EAA" w:rsidRPr="00E9696C">
              <w:rPr>
                <w:rFonts w:ascii="Calibri" w:hAnsi="Calibri"/>
                <w:b/>
              </w:rPr>
              <w:t xml:space="preserve"> godz. </w:t>
            </w:r>
            <w:r w:rsidR="00ED6D68" w:rsidRPr="00E9696C">
              <w:rPr>
                <w:rFonts w:ascii="Calibri" w:hAnsi="Calibri"/>
                <w:b/>
              </w:rPr>
              <w:t>10:</w:t>
            </w:r>
            <w:r w:rsidR="002D7C16">
              <w:rPr>
                <w:rFonts w:ascii="Calibri" w:hAnsi="Calibri"/>
                <w:b/>
              </w:rPr>
              <w:t>15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lastRenderedPageBreak/>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762BADB6" w14:textId="77777777" w:rsidR="0032262F" w:rsidRDefault="0032262F" w:rsidP="00104E23">
      <w:pPr>
        <w:pStyle w:val="Tekstpodstawowy"/>
        <w:spacing w:line="240" w:lineRule="auto"/>
        <w:ind w:left="1080" w:right="57" w:hanging="1080"/>
        <w:jc w:val="both"/>
        <w:rPr>
          <w:rFonts w:ascii="Calibri" w:hAnsi="Calibri" w:cs="Arial"/>
          <w:i w:val="0"/>
          <w:sz w:val="24"/>
        </w:rPr>
      </w:pP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09FDD18" w14:textId="77777777" w:rsidR="003F64D3" w:rsidRPr="00D14DF8" w:rsidRDefault="003F64D3" w:rsidP="00104E23">
      <w:pPr>
        <w:pStyle w:val="Tekstpodstawowy"/>
        <w:spacing w:line="240" w:lineRule="auto"/>
        <w:ind w:right="57"/>
        <w:jc w:val="both"/>
        <w:rPr>
          <w:rFonts w:ascii="Calibri" w:hAnsi="Calibri" w:cs="Arial"/>
          <w:b w:val="0"/>
          <w:sz w:val="24"/>
        </w:rPr>
      </w:pP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w:t>
      </w:r>
      <w:r w:rsidRPr="00530BBF">
        <w:rPr>
          <w:rFonts w:ascii="Calibri" w:hAnsi="Calibri" w:cs="Calibri"/>
          <w:color w:val="000000" w:themeColor="text1"/>
          <w:sz w:val="22"/>
          <w:szCs w:val="22"/>
        </w:rPr>
        <w:lastRenderedPageBreak/>
        <w:t>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2C56E947" w:rsidR="0035169D" w:rsidRPr="00D14DF8" w:rsidRDefault="0035169D" w:rsidP="007B35B3">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7B35B3" w:rsidRPr="007B35B3">
        <w:rPr>
          <w:rFonts w:ascii="Calibri" w:hAnsi="Calibri" w:cs="Arial"/>
          <w:b/>
        </w:rPr>
        <w:t>12.01.</w:t>
      </w:r>
      <w:r w:rsidR="00522040" w:rsidRPr="00D05483">
        <w:rPr>
          <w:rFonts w:ascii="Calibri" w:hAnsi="Calibri" w:cs="Arial"/>
          <w:b/>
        </w:rPr>
        <w:t>202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3119DD65" w14:textId="366AD2A0" w:rsidR="0035169D" w:rsidRDefault="0035169D" w:rsidP="007B35B3">
      <w:pPr>
        <w:numPr>
          <w:ilvl w:val="3"/>
          <w:numId w:val="4"/>
        </w:numPr>
        <w:tabs>
          <w:tab w:val="left" w:pos="644"/>
        </w:tabs>
        <w:ind w:left="644"/>
        <w:jc w:val="both"/>
        <w:rPr>
          <w:rFonts w:ascii="Calibri" w:hAnsi="Calibri" w:cs="Arial"/>
        </w:rPr>
      </w:pPr>
      <w:r w:rsidRPr="00D14DF8">
        <w:rPr>
          <w:rFonts w:ascii="Calibri" w:hAnsi="Calibri" w:cs="Arial"/>
        </w:rPr>
        <w:t>Komisyjne otwarcie ofert nastąpi dnia</w:t>
      </w:r>
      <w:r w:rsidR="00A032C4">
        <w:rPr>
          <w:rFonts w:ascii="Calibri" w:hAnsi="Calibri" w:cs="Arial"/>
        </w:rPr>
        <w:t xml:space="preserve"> </w:t>
      </w:r>
      <w:r w:rsidR="007B35B3" w:rsidRPr="007B35B3">
        <w:rPr>
          <w:rFonts w:ascii="Calibri" w:hAnsi="Calibri" w:cs="Arial"/>
          <w:b/>
          <w:bCs/>
        </w:rPr>
        <w:t>12.01.</w:t>
      </w:r>
      <w:r w:rsidR="0064639B" w:rsidRPr="00D05483">
        <w:rPr>
          <w:rFonts w:ascii="Calibri" w:hAnsi="Calibri" w:cs="Arial"/>
          <w:b/>
        </w:rPr>
        <w:t>20</w:t>
      </w:r>
      <w:r w:rsidR="00522040" w:rsidRPr="00D05483">
        <w:rPr>
          <w:rFonts w:ascii="Calibri" w:hAnsi="Calibri" w:cs="Arial"/>
          <w:b/>
        </w:rPr>
        <w:t>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o godzinie </w:t>
      </w:r>
      <w:r w:rsidRPr="00A833C7">
        <w:rPr>
          <w:rFonts w:ascii="Calibri" w:hAnsi="Calibri" w:cs="Arial"/>
          <w:b/>
        </w:rPr>
        <w:t>10:</w:t>
      </w:r>
      <w:r w:rsidR="004555CB">
        <w:rPr>
          <w:rFonts w:ascii="Calibri" w:hAnsi="Calibri" w:cs="Arial"/>
          <w:b/>
        </w:rPr>
        <w:t>15</w:t>
      </w:r>
      <w:r w:rsidRPr="00D14DF8">
        <w:rPr>
          <w:rFonts w:ascii="Calibri" w:hAnsi="Calibri" w:cs="Arial"/>
        </w:rPr>
        <w:t xml:space="preserve"> w siedzibie Zamawiającego </w:t>
      </w:r>
      <w:r>
        <w:rPr>
          <w:rFonts w:ascii="Calibri" w:hAnsi="Calibri" w:cs="Arial"/>
        </w:rPr>
        <w:t xml:space="preserve">w Sali narad (sala </w:t>
      </w:r>
      <w:proofErr w:type="gramStart"/>
      <w:r>
        <w:rPr>
          <w:rFonts w:ascii="Calibri" w:hAnsi="Calibri" w:cs="Arial"/>
        </w:rPr>
        <w:t xml:space="preserve">nr 4  </w:t>
      </w:r>
      <w:proofErr w:type="spellStart"/>
      <w:r>
        <w:rPr>
          <w:rFonts w:ascii="Calibri" w:hAnsi="Calibri" w:cs="Arial"/>
        </w:rPr>
        <w:t>UMiG</w:t>
      </w:r>
      <w:proofErr w:type="spellEnd"/>
      <w:proofErr w:type="gramEnd"/>
      <w:r>
        <w:rPr>
          <w:rFonts w:ascii="Calibri" w:hAnsi="Calibri" w:cs="Arial"/>
        </w:rPr>
        <w:t xml:space="preserve"> Gołańcz).</w:t>
      </w:r>
    </w:p>
    <w:p w14:paraId="43DA341A" w14:textId="64520E52" w:rsidR="00B852E3" w:rsidRDefault="00B852E3" w:rsidP="00B852E3">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t>
      </w:r>
      <w:r w:rsidRPr="00B852E3">
        <w:rPr>
          <w:rFonts w:ascii="Calibri" w:hAnsi="Calibri" w:cs="Arial"/>
          <w:b/>
          <w:bCs/>
        </w:rPr>
        <w:t>Jeżeli do dnia otwarcia ofert zostanie utrzymany stan</w:t>
      </w:r>
      <w:r w:rsidRPr="00B852E3">
        <w:rPr>
          <w:rStyle w:val="Pogrubienie"/>
          <w:rFonts w:asciiTheme="minorHAnsi" w:hAnsiTheme="minorHAnsi" w:cstheme="minorHAnsi"/>
        </w:rPr>
        <w:t xml:space="preserve"> </w:t>
      </w:r>
      <w:r w:rsidRPr="004A1470">
        <w:rPr>
          <w:rStyle w:val="Pogrubienie"/>
          <w:rFonts w:asciiTheme="minorHAnsi" w:hAnsiTheme="minorHAnsi" w:cstheme="minorHAnsi"/>
        </w:rPr>
        <w:t>zagrożenia epidemicznego</w:t>
      </w:r>
      <w:r w:rsidR="00C12AE3">
        <w:rPr>
          <w:rStyle w:val="Pogrubienie"/>
          <w:rFonts w:asciiTheme="minorHAnsi" w:hAnsiTheme="minorHAnsi" w:cstheme="minorHAnsi"/>
        </w:rPr>
        <w:t>,</w:t>
      </w:r>
      <w:r>
        <w:rPr>
          <w:rStyle w:val="Pogrubienie"/>
          <w:rFonts w:asciiTheme="minorHAnsi" w:hAnsiTheme="minorHAnsi" w:cstheme="minorHAnsi"/>
        </w:rPr>
        <w:t xml:space="preserve"> otwarcie ofert odbędzie się na zasadzie transmisji on-line z wykorzystaniem platformy do transmisji obrad sesji. Poniżej podajemy link do platformy, na której dostępna będzie transmisja z otwarcia ofert: </w:t>
      </w:r>
    </w:p>
    <w:p w14:paraId="250D9FC4" w14:textId="77777777" w:rsidR="00B852E3" w:rsidRPr="004A1470" w:rsidRDefault="00C76745" w:rsidP="00B852E3">
      <w:pPr>
        <w:shd w:val="clear" w:color="auto" w:fill="E7E6E6" w:themeFill="background2"/>
        <w:tabs>
          <w:tab w:val="left" w:pos="644"/>
        </w:tabs>
        <w:ind w:left="644"/>
        <w:jc w:val="both"/>
        <w:rPr>
          <w:rFonts w:asciiTheme="minorHAnsi" w:hAnsiTheme="minorHAnsi" w:cstheme="minorHAnsi"/>
        </w:rPr>
      </w:pPr>
      <w:hyperlink r:id="rId34" w:history="1">
        <w:r w:rsidR="00B852E3" w:rsidRPr="004A1470">
          <w:rPr>
            <w:rStyle w:val="Hipercze"/>
            <w:rFonts w:asciiTheme="minorHAnsi" w:hAnsiTheme="minorHAnsi" w:cstheme="minorHAnsi"/>
          </w:rPr>
          <w:t>https://www.youtube.com/channel/UCN5tkFA2Y8E5fdpaSwIZsfw?view_as=subscriber</w:t>
        </w:r>
      </w:hyperlink>
    </w:p>
    <w:p w14:paraId="484F3618"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Otwarcie ofert jest jawne.</w:t>
      </w:r>
    </w:p>
    <w:p w14:paraId="21DB1EB9"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Bezpośrednio przed otwarciem ofert Zamawiający poda kwotę, jaką zamierza przeznaczyć na sfinansowanie zamówienia.</w:t>
      </w:r>
    </w:p>
    <w:p w14:paraId="6E36572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Podczas otwarcia ofert Zamawiający poda nazwę i adres wykonawców, a także informacje dotyczące oferowanej ceny</w:t>
      </w:r>
      <w:r w:rsidR="00980655">
        <w:rPr>
          <w:rFonts w:ascii="Calibri" w:hAnsi="Calibri" w:cs="Arial"/>
        </w:rPr>
        <w:t>, oraz terminu gwarancji</w:t>
      </w:r>
      <w:r w:rsidRPr="00D14DF8">
        <w:rPr>
          <w:rFonts w:ascii="Calibri" w:hAnsi="Calibri" w:cs="Arial"/>
        </w:rPr>
        <w:t>.</w:t>
      </w:r>
    </w:p>
    <w:p w14:paraId="35BB4D7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 xml:space="preserve">Ofertę wniesioną po terminie Zamawiający niezwłocznie </w:t>
      </w:r>
      <w:r w:rsidRPr="007418B9">
        <w:rPr>
          <w:rFonts w:ascii="Calibri" w:hAnsi="Calibri" w:cs="Arial"/>
        </w:rPr>
        <w:t>zwraca Wykonawcy.</w:t>
      </w:r>
      <w:r>
        <w:rPr>
          <w:rFonts w:ascii="Calibri" w:hAnsi="Calibri" w:cs="Arial"/>
        </w:rPr>
        <w:t xml:space="preserve"> </w:t>
      </w:r>
    </w:p>
    <w:p w14:paraId="6D987CDD" w14:textId="77777777"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W toku badania i oceny złożonych ofert zamawiający może żądać od Wykonawców udzielenia wyjaśnień dotyczących treści złożonych przez nich ofert.</w:t>
      </w:r>
    </w:p>
    <w:p w14:paraId="2324E514" w14:textId="77777777" w:rsidR="00522040" w:rsidRDefault="00522040"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000D35E5"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SIWZ,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0C7A8976"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pominięcie niektórych robót lub zaniżenie ich ilości, nie będą podstawą do żądania przez Wykonawcę dodatkowej zapłaty za wykonanie przedmiotowego zamówienia. W przypadku rozbieżności w </w:t>
      </w:r>
      <w:r w:rsidRPr="00957C52">
        <w:rPr>
          <w:rFonts w:ascii="Calibri" w:hAnsi="Calibri" w:cs="Arial"/>
          <w:sz w:val="22"/>
        </w:rPr>
        <w:lastRenderedPageBreak/>
        <w:t xml:space="preserve">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2D372AD8"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r w:rsidR="007B35B3" w:rsidRPr="00EE321A">
        <w:rPr>
          <w:rStyle w:val="txt-new"/>
          <w:rFonts w:ascii="Calibri" w:hAnsi="Calibri" w:cs="Calibri"/>
          <w:color w:val="000000"/>
          <w:sz w:val="22"/>
          <w:szCs w:val="22"/>
        </w:rPr>
        <w:t>Zamawiającego obowiązku</w:t>
      </w:r>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w:t>
      </w:r>
      <w:r w:rsidR="007B35B3" w:rsidRPr="00EE321A">
        <w:rPr>
          <w:rFonts w:ascii="Calibri" w:hAnsi="Calibri" w:cs="Calibri"/>
          <w:color w:val="000000"/>
          <w:sz w:val="22"/>
          <w:szCs w:val="22"/>
        </w:rPr>
        <w:t>ceny podatek</w:t>
      </w:r>
      <w:r w:rsidRPr="00EE321A">
        <w:rPr>
          <w:rFonts w:ascii="Calibri" w:hAnsi="Calibri" w:cs="Calibri"/>
          <w:color w:val="000000"/>
          <w:sz w:val="22"/>
          <w:szCs w:val="22"/>
        </w:rPr>
        <w:t xml:space="preserve"> od towarów i usług, który miałby obowiązek </w:t>
      </w:r>
      <w:r w:rsidRPr="00EE321A">
        <w:rPr>
          <w:rStyle w:val="txt-new"/>
          <w:rFonts w:ascii="Calibri" w:hAnsi="Calibri" w:cs="Calibri"/>
          <w:color w:val="000000"/>
          <w:sz w:val="22"/>
          <w:szCs w:val="22"/>
        </w:rPr>
        <w:t xml:space="preserve">rozliczyć zgodnie z </w:t>
      </w:r>
      <w:r w:rsidR="007B35B3" w:rsidRPr="00EE321A">
        <w:rPr>
          <w:rStyle w:val="txt-new"/>
          <w:rFonts w:ascii="Calibri" w:hAnsi="Calibri" w:cs="Calibri"/>
          <w:color w:val="000000"/>
          <w:sz w:val="22"/>
          <w:szCs w:val="22"/>
        </w:rPr>
        <w:t>tymi przepisami</w:t>
      </w:r>
      <w:r w:rsidRPr="00EE321A">
        <w:rPr>
          <w:rStyle w:val="txt-new"/>
          <w:rFonts w:ascii="Calibri" w:hAnsi="Calibri" w:cs="Calibri"/>
          <w:color w:val="000000"/>
          <w:sz w:val="22"/>
          <w:szCs w:val="22"/>
        </w:rPr>
        <w:t xml:space="preserve">. </w:t>
      </w:r>
    </w:p>
    <w:p w14:paraId="02EF627D" w14:textId="3FB52B0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r w:rsidR="007B35B3" w:rsidRPr="00EE321A">
        <w:rPr>
          <w:rStyle w:val="txt-new"/>
          <w:rFonts w:ascii="Calibri" w:hAnsi="Calibri" w:cs="Calibri"/>
          <w:color w:val="000000"/>
          <w:sz w:val="22"/>
          <w:szCs w:val="22"/>
        </w:rPr>
        <w:t>do powstania</w:t>
      </w:r>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lastRenderedPageBreak/>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Pr="00D14DF8" w:rsidRDefault="0022557D"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597A381F" w:rsidR="00FA3DD9" w:rsidRPr="005775FA" w:rsidRDefault="00FA3DD9" w:rsidP="00BB3D02">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BB3D02">
        <w:rPr>
          <w:rFonts w:ascii="Calibri" w:hAnsi="Calibri" w:cs="Calibri"/>
          <w:b w:val="0"/>
          <w:sz w:val="22"/>
        </w:rPr>
        <w:t>1</w:t>
      </w:r>
      <w:r w:rsidR="003D4D31">
        <w:rPr>
          <w:rFonts w:ascii="Calibri" w:hAnsi="Calibri" w:cs="Calibri"/>
          <w:b w:val="0"/>
          <w:sz w:val="22"/>
        </w:rPr>
        <w:t>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BB3D02">
        <w:rPr>
          <w:rFonts w:ascii="Calibri" w:hAnsi="Calibri" w:cs="Calibri"/>
          <w:b w:val="0"/>
          <w:sz w:val="22"/>
        </w:rPr>
        <w:t>sto</w:t>
      </w:r>
      <w:r w:rsidRPr="005775FA">
        <w:rPr>
          <w:rFonts w:ascii="Calibri" w:hAnsi="Calibri" w:cs="Calibri"/>
          <w:b w:val="0"/>
          <w:sz w:val="22"/>
        </w:rPr>
        <w:t xml:space="preserve"> tysięcy złotych 00/100) złotych wraz z dowodem opłacenia składki.</w:t>
      </w:r>
    </w:p>
    <w:p w14:paraId="39D3944C" w14:textId="01A4ECFE"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r w:rsidR="007B35B3" w:rsidRPr="00773FBC">
        <w:rPr>
          <w:rFonts w:ascii="Calibri" w:hAnsi="Calibri" w:cs="Arial"/>
          <w:b w:val="0"/>
          <w:sz w:val="22"/>
        </w:rPr>
        <w:t>metodą uproszczoną</w:t>
      </w:r>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C106189"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lastRenderedPageBreak/>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r w:rsidR="007B35B3" w:rsidRPr="00773FBC">
        <w:rPr>
          <w:rFonts w:ascii="Calibri" w:hAnsi="Calibri" w:cs="Arial"/>
          <w:b w:val="0"/>
          <w:sz w:val="22"/>
        </w:rPr>
        <w:t>wszystkimi tego</w:t>
      </w:r>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3909BE3A" w14:textId="77777777" w:rsidR="00BB3D02" w:rsidRDefault="00BB3D02">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0508DB2" w14:textId="77777777" w:rsidR="00FD4214" w:rsidRDefault="00FD4214"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lastRenderedPageBreak/>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77777777"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Pr="00D14DF8" w:rsidRDefault="001874C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6" w:history="1">
        <w:r w:rsidR="00C719C8" w:rsidRPr="00596A86">
          <w:rPr>
            <w:rStyle w:val="Hipercze"/>
            <w:rFonts w:ascii="Calibri" w:hAnsi="Calibri" w:cs="Calibri"/>
            <w:sz w:val="22"/>
            <w:szCs w:val="22"/>
            <w:shd w:val="clear" w:color="auto" w:fill="FFFFFF"/>
          </w:rPr>
          <w:t>inspektor@cbi24.pl</w:t>
        </w:r>
      </w:hyperlink>
    </w:p>
    <w:p w14:paraId="324080D7" w14:textId="4AC507F2" w:rsidR="00CC5D99" w:rsidRPr="00C12AE3" w:rsidRDefault="00CC5D99" w:rsidP="00BB3D02">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lastRenderedPageBreak/>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BB3D02" w:rsidRPr="00BB3D02">
        <w:rPr>
          <w:rFonts w:ascii="Calibri" w:hAnsi="Calibri" w:cs="Calibri"/>
          <w:b/>
          <w:bCs/>
          <w:color w:val="000000"/>
          <w:sz w:val="22"/>
          <w:szCs w:val="22"/>
        </w:rPr>
        <w:t xml:space="preserve">Przebudowa drogi w </w:t>
      </w:r>
      <w:proofErr w:type="spellStart"/>
      <w:r w:rsidR="00BB3D02" w:rsidRPr="00BB3D02">
        <w:rPr>
          <w:rFonts w:ascii="Calibri" w:hAnsi="Calibri" w:cs="Calibri"/>
          <w:b/>
          <w:bCs/>
          <w:color w:val="000000"/>
          <w:sz w:val="22"/>
          <w:szCs w:val="22"/>
        </w:rPr>
        <w:t>Panigrodzu</w:t>
      </w:r>
      <w:proofErr w:type="spellEnd"/>
      <w:r w:rsidR="00BB3D02" w:rsidRPr="00BB3D02">
        <w:rPr>
          <w:rFonts w:ascii="Calibri" w:hAnsi="Calibri" w:cs="Calibri"/>
          <w:b/>
          <w:bCs/>
          <w:color w:val="000000"/>
          <w:sz w:val="22"/>
          <w:szCs w:val="22"/>
        </w:rPr>
        <w:t xml:space="preserve"> działka 91 etap II</w:t>
      </w:r>
      <w:r w:rsidRPr="00C12AE3">
        <w:rPr>
          <w:rFonts w:ascii="Calibri" w:hAnsi="Calibri" w:cs="Calibri"/>
          <w:b/>
          <w:color w:val="000000"/>
          <w:sz w:val="22"/>
          <w:szCs w:val="22"/>
        </w:rPr>
        <w:t>”</w:t>
      </w:r>
      <w:r w:rsidRPr="00C12AE3">
        <w:rPr>
          <w:rFonts w:ascii="Calibri" w:hAnsi="Calibri" w:cs="Calibri"/>
          <w:color w:val="000000"/>
          <w:sz w:val="22"/>
          <w:szCs w:val="22"/>
        </w:rPr>
        <w:t xml:space="preserve"> </w:t>
      </w:r>
      <w:r w:rsidRPr="00C12AE3">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1EF1DC90" w14:textId="51A29225"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6DC216A1" w14:textId="77777777" w:rsidR="00BB3D02" w:rsidRDefault="00BB3D02">
      <w:pPr>
        <w:autoSpaceDE w:val="0"/>
        <w:ind w:left="600"/>
        <w:jc w:val="right"/>
        <w:rPr>
          <w:rFonts w:ascii="Calibri" w:hAnsi="Calibri" w:cs="Arial"/>
          <w:b/>
        </w:rPr>
      </w:pPr>
    </w:p>
    <w:p w14:paraId="49EB183F" w14:textId="77777777" w:rsidR="00BB3D02" w:rsidRDefault="00BB3D02">
      <w:pPr>
        <w:autoSpaceDE w:val="0"/>
        <w:ind w:left="600"/>
        <w:jc w:val="right"/>
        <w:rPr>
          <w:rFonts w:ascii="Calibri" w:hAnsi="Calibri" w:cs="Arial"/>
          <w:b/>
        </w:rPr>
      </w:pPr>
    </w:p>
    <w:p w14:paraId="5B0E092B" w14:textId="77777777" w:rsidR="00BB3D02" w:rsidRDefault="00BB3D02">
      <w:pPr>
        <w:autoSpaceDE w:val="0"/>
        <w:ind w:left="600"/>
        <w:jc w:val="right"/>
        <w:rPr>
          <w:rFonts w:ascii="Calibri" w:hAnsi="Calibri" w:cs="Arial"/>
          <w:b/>
        </w:rPr>
      </w:pPr>
    </w:p>
    <w:p w14:paraId="4482A01F" w14:textId="77777777" w:rsidR="00BB3D02" w:rsidRDefault="00BB3D02">
      <w:pPr>
        <w:autoSpaceDE w:val="0"/>
        <w:ind w:left="600"/>
        <w:jc w:val="right"/>
        <w:rPr>
          <w:rFonts w:ascii="Calibri" w:hAnsi="Calibri" w:cs="Arial"/>
          <w:b/>
        </w:rPr>
      </w:pPr>
    </w:p>
    <w:p w14:paraId="62459582" w14:textId="77777777" w:rsidR="00BB3D02" w:rsidRDefault="00BB3D02">
      <w:pPr>
        <w:autoSpaceDE w:val="0"/>
        <w:ind w:left="600"/>
        <w:jc w:val="right"/>
        <w:rPr>
          <w:rFonts w:ascii="Calibri" w:hAnsi="Calibri" w:cs="Arial"/>
          <w:b/>
        </w:rPr>
      </w:pPr>
    </w:p>
    <w:p w14:paraId="22858AAC" w14:textId="77777777" w:rsidR="00BB3D02" w:rsidRDefault="00BB3D02">
      <w:pPr>
        <w:autoSpaceDE w:val="0"/>
        <w:ind w:left="600"/>
        <w:jc w:val="right"/>
        <w:rPr>
          <w:rFonts w:ascii="Calibri" w:hAnsi="Calibri" w:cs="Arial"/>
          <w:b/>
        </w:rPr>
      </w:pPr>
    </w:p>
    <w:p w14:paraId="7825B848" w14:textId="77777777" w:rsidR="00BB3D02" w:rsidRDefault="00BB3D02">
      <w:pPr>
        <w:autoSpaceDE w:val="0"/>
        <w:ind w:left="600"/>
        <w:jc w:val="right"/>
        <w:rPr>
          <w:rFonts w:ascii="Calibri" w:hAnsi="Calibri" w:cs="Arial"/>
          <w:b/>
        </w:rPr>
      </w:pPr>
    </w:p>
    <w:p w14:paraId="5A1B8D27" w14:textId="77777777" w:rsidR="00BB3D02" w:rsidRDefault="00BB3D02">
      <w:pPr>
        <w:autoSpaceDE w:val="0"/>
        <w:ind w:left="600"/>
        <w:jc w:val="right"/>
        <w:rPr>
          <w:rFonts w:ascii="Calibri" w:hAnsi="Calibri" w:cs="Arial"/>
          <w:b/>
        </w:rPr>
      </w:pPr>
    </w:p>
    <w:p w14:paraId="6E02F9B1" w14:textId="77777777" w:rsidR="00BB3D02" w:rsidRDefault="00BB3D02">
      <w:pPr>
        <w:autoSpaceDE w:val="0"/>
        <w:ind w:left="600"/>
        <w:jc w:val="right"/>
        <w:rPr>
          <w:rFonts w:ascii="Calibri" w:hAnsi="Calibri" w:cs="Arial"/>
          <w:b/>
        </w:rPr>
      </w:pPr>
    </w:p>
    <w:p w14:paraId="0331E40E" w14:textId="77777777" w:rsidR="00BB3D02" w:rsidRDefault="00BB3D02">
      <w:pPr>
        <w:autoSpaceDE w:val="0"/>
        <w:ind w:left="600"/>
        <w:jc w:val="right"/>
        <w:rPr>
          <w:rFonts w:ascii="Calibri" w:hAnsi="Calibri" w:cs="Arial"/>
          <w:b/>
        </w:rPr>
      </w:pPr>
    </w:p>
    <w:p w14:paraId="2C069E2A" w14:textId="77777777" w:rsidR="00BB3D02" w:rsidRDefault="00BB3D02">
      <w:pPr>
        <w:autoSpaceDE w:val="0"/>
        <w:ind w:left="600"/>
        <w:jc w:val="right"/>
        <w:rPr>
          <w:rFonts w:ascii="Calibri" w:hAnsi="Calibri" w:cs="Arial"/>
          <w:b/>
        </w:rPr>
      </w:pPr>
    </w:p>
    <w:p w14:paraId="14EE8A21" w14:textId="77777777" w:rsidR="00BB3D02" w:rsidRDefault="00BB3D02">
      <w:pPr>
        <w:autoSpaceDE w:val="0"/>
        <w:ind w:left="600"/>
        <w:jc w:val="right"/>
        <w:rPr>
          <w:rFonts w:ascii="Calibri" w:hAnsi="Calibri" w:cs="Arial"/>
          <w:b/>
        </w:rPr>
      </w:pPr>
    </w:p>
    <w:p w14:paraId="1E35C871" w14:textId="77777777" w:rsidR="00BB3D02" w:rsidRDefault="00BB3D02">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r>
        <w:rPr>
          <w:rFonts w:ascii="Calibri" w:hAnsi="Calibri" w:cs="Arial"/>
          <w:b/>
        </w:rPr>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22B3F5CA" w14:textId="01D5A72A" w:rsidR="00C12AE3" w:rsidRPr="00C12AE3" w:rsidRDefault="00BB3D02" w:rsidP="00BB3D02">
      <w:pPr>
        <w:jc w:val="center"/>
        <w:rPr>
          <w:rFonts w:ascii="Calibri" w:hAnsi="Calibri" w:cs="Calibri"/>
          <w:b/>
          <w:sz w:val="40"/>
          <w:szCs w:val="48"/>
        </w:rPr>
      </w:pPr>
      <w:r w:rsidRPr="00BB3D02">
        <w:rPr>
          <w:rFonts w:ascii="Calibri" w:hAnsi="Calibri" w:cs="Calibri"/>
          <w:b/>
          <w:bCs/>
          <w:color w:val="000000"/>
          <w:sz w:val="32"/>
          <w:szCs w:val="32"/>
        </w:rPr>
        <w:t xml:space="preserve">Przebudowa drogi w </w:t>
      </w:r>
      <w:proofErr w:type="spellStart"/>
      <w:r w:rsidRPr="00BB3D02">
        <w:rPr>
          <w:rFonts w:ascii="Calibri" w:hAnsi="Calibri" w:cs="Calibri"/>
          <w:b/>
          <w:bCs/>
          <w:color w:val="000000"/>
          <w:sz w:val="32"/>
          <w:szCs w:val="32"/>
        </w:rPr>
        <w:t>Panigrodzu</w:t>
      </w:r>
      <w:proofErr w:type="spellEnd"/>
      <w:r w:rsidRPr="00BB3D02">
        <w:rPr>
          <w:rFonts w:ascii="Calibri" w:hAnsi="Calibri" w:cs="Calibri"/>
          <w:b/>
          <w:bCs/>
          <w:color w:val="000000"/>
          <w:sz w:val="32"/>
          <w:szCs w:val="32"/>
        </w:rPr>
        <w:t xml:space="preserve"> działka 91 etap II</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lastRenderedPageBreak/>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Default="00E9696C">
      <w:pPr>
        <w:tabs>
          <w:tab w:val="center" w:pos="4896"/>
          <w:tab w:val="right" w:pos="9432"/>
        </w:tabs>
        <w:autoSpaceDE w:val="0"/>
        <w:ind w:right="23"/>
        <w:rPr>
          <w:rFonts w:ascii="Calibri" w:hAnsi="Calibri" w:cs="Arial"/>
          <w:b/>
        </w:rPr>
      </w:pPr>
    </w:p>
    <w:p w14:paraId="0B484FCC" w14:textId="77777777" w:rsidR="00BB3D02" w:rsidRPr="00D14DF8" w:rsidRDefault="00BB3D02">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14:paraId="7217D437" w14:textId="17884944" w:rsidR="00ED1215" w:rsidRPr="00ED1215" w:rsidRDefault="005E0EAA" w:rsidP="00BB3D02">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w:t>
      </w:r>
      <w:r w:rsidR="00BB3D02">
        <w:rPr>
          <w:rFonts w:ascii="Calibri" w:hAnsi="Calibri" w:cs="Arial"/>
          <w:b/>
          <w:u w:val="single"/>
        </w:rPr>
        <w:t>1</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1840C24A" w14:textId="77777777" w:rsidR="001874C3" w:rsidRDefault="001874C3">
      <w:pPr>
        <w:autoSpaceDE w:val="0"/>
        <w:ind w:right="23" w:hanging="360"/>
        <w:rPr>
          <w:rFonts w:ascii="Calibri" w:hAnsi="Calibri" w:cs="Arial"/>
          <w:b/>
        </w:rPr>
      </w:pPr>
    </w:p>
    <w:p w14:paraId="26554962" w14:textId="77777777" w:rsidR="00426D1D" w:rsidRPr="00D14DF8" w:rsidRDefault="00426D1D">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6ADD3072" w:rsidR="00C17A67" w:rsidRPr="00AF3F71" w:rsidRDefault="0028447D" w:rsidP="00BB3D02">
      <w:pPr>
        <w:jc w:val="both"/>
        <w:rPr>
          <w:rFonts w:ascii="Calibri" w:hAnsi="Calibri" w:cs="Calibri"/>
          <w:b/>
          <w:color w:val="000000"/>
        </w:rPr>
      </w:pPr>
      <w:r>
        <w:rPr>
          <w:rFonts w:ascii="Calibri" w:hAnsi="Calibri" w:cs="Arial"/>
          <w:color w:val="000000"/>
        </w:rPr>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C17A67" w:rsidRPr="00EE321A">
        <w:rPr>
          <w:rFonts w:ascii="Calibri" w:hAnsi="Calibri" w:cs="Arial"/>
          <w:color w:val="000000"/>
        </w:rPr>
        <w:t xml:space="preserve"> do SIWZ w zakresie </w:t>
      </w:r>
      <w:r w:rsidR="00C17A67" w:rsidRPr="00F9571C">
        <w:rPr>
          <w:rFonts w:ascii="Calibri" w:hAnsi="Calibri" w:cs="Arial"/>
          <w:color w:val="000000"/>
        </w:rPr>
        <w:t>podstawy wykluczenia o której mowa w art. 24 ust. 5 pkt. 1 Pzp, na potrzeby postępowania pn. „</w:t>
      </w:r>
      <w:r w:rsidR="00BB3D02" w:rsidRPr="00BB3D02">
        <w:rPr>
          <w:rFonts w:ascii="Calibri" w:hAnsi="Calibri" w:cs="Calibri"/>
          <w:b/>
          <w:bCs/>
          <w:color w:val="000000"/>
        </w:rPr>
        <w:t xml:space="preserve">Przebudowa drogi w </w:t>
      </w:r>
      <w:proofErr w:type="spellStart"/>
      <w:r w:rsidR="00BB3D02" w:rsidRPr="00BB3D02">
        <w:rPr>
          <w:rFonts w:ascii="Calibri" w:hAnsi="Calibri" w:cs="Calibri"/>
          <w:b/>
          <w:bCs/>
          <w:color w:val="000000"/>
        </w:rPr>
        <w:t>Panigrodzu</w:t>
      </w:r>
      <w:proofErr w:type="spellEnd"/>
      <w:r w:rsidR="00BB3D02" w:rsidRPr="00BB3D02">
        <w:rPr>
          <w:rFonts w:ascii="Calibri" w:hAnsi="Calibri" w:cs="Calibri"/>
          <w:b/>
          <w:bCs/>
          <w:color w:val="000000"/>
        </w:rPr>
        <w:t xml:space="preserve"> działka 91 etap II</w:t>
      </w:r>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C76745" w:rsidP="00C17A67">
      <w:pPr>
        <w:jc w:val="both"/>
        <w:rPr>
          <w:rFonts w:ascii="Calibri" w:hAnsi="Calibri" w:cs="Tahoma"/>
          <w:b/>
          <w:color w:val="000000"/>
        </w:rPr>
      </w:pPr>
      <w:hyperlink r:id="rId37"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C76745" w:rsidP="00C17A67">
      <w:pPr>
        <w:jc w:val="both"/>
        <w:rPr>
          <w:rFonts w:ascii="Calibri" w:hAnsi="Calibri" w:cs="Tahoma"/>
          <w:b/>
          <w:color w:val="000000"/>
        </w:rPr>
      </w:pPr>
      <w:hyperlink r:id="rId38"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69836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FtT0/EfAgAAOwQAAA4AAAAAAAAAAAAAAAAALgIAAGRycy9lMm9Eb2MueG1sUEsB&#10;Ai0AFAAGAAgAAAAhAH6vgKzdAAAACQEAAA8AAAAAAAAAAAAAAAAAeQQAAGRycy9kb3ducmV2Lnht&#10;bFBLBQYAAAAABAAEAPMAAACD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227939"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7010A385" w14:textId="77777777" w:rsidR="00603185" w:rsidRDefault="00603185">
      <w:pPr>
        <w:autoSpaceDE w:val="0"/>
        <w:ind w:right="23"/>
        <w:rPr>
          <w:rFonts w:ascii="Calibri" w:hAnsi="Calibri" w:cs="Arial"/>
        </w:rPr>
      </w:pPr>
    </w:p>
    <w:p w14:paraId="495E0FCA" w14:textId="77777777" w:rsidR="00603185" w:rsidRDefault="00603185">
      <w:pPr>
        <w:autoSpaceDE w:val="0"/>
        <w:ind w:right="23"/>
        <w:rPr>
          <w:rFonts w:ascii="Calibri" w:hAnsi="Calibri" w:cs="Arial"/>
        </w:rPr>
      </w:pPr>
    </w:p>
    <w:p w14:paraId="38909692" w14:textId="77777777" w:rsidR="00603185" w:rsidRDefault="00603185">
      <w:pPr>
        <w:autoSpaceDE w:val="0"/>
        <w:ind w:right="23"/>
        <w:rPr>
          <w:rFonts w:ascii="Calibri" w:hAnsi="Calibri" w:cs="Arial"/>
        </w:rPr>
      </w:pPr>
    </w:p>
    <w:p w14:paraId="1DED1EE1" w14:textId="77777777" w:rsidR="00603185" w:rsidRDefault="00603185">
      <w:pPr>
        <w:autoSpaceDE w:val="0"/>
        <w:ind w:right="23"/>
        <w:rPr>
          <w:rFonts w:ascii="Calibri" w:hAnsi="Calibri" w:cs="Arial"/>
        </w:rPr>
      </w:pPr>
    </w:p>
    <w:p w14:paraId="2CC66E4A" w14:textId="77777777" w:rsidR="00603185" w:rsidRPr="00104E23"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678CA5D2" w14:textId="42856B42"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t xml:space="preserve">Załącznik Nr </w:t>
      </w:r>
      <w:r>
        <w:rPr>
          <w:rFonts w:ascii="Calibri" w:hAnsi="Calibri" w:cs="Calibri"/>
          <w:b/>
          <w:lang w:eastAsia="ar-SA"/>
        </w:rPr>
        <w:t>3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75F4DDA0" w:rsidR="00A17F4D" w:rsidRPr="006C006E" w:rsidRDefault="00A17F4D" w:rsidP="00BB3D02">
      <w:pPr>
        <w:jc w:val="both"/>
        <w:rPr>
          <w:rFonts w:ascii="Calibri" w:hAnsi="Calibri" w:cs="Calibri"/>
          <w:sz w:val="21"/>
          <w:szCs w:val="21"/>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BB3D02" w:rsidRPr="00BB3D02">
        <w:rPr>
          <w:rFonts w:ascii="Calibri" w:hAnsi="Calibri" w:cs="Calibri"/>
          <w:b/>
          <w:bCs/>
          <w:sz w:val="22"/>
        </w:rPr>
        <w:t xml:space="preserve">Przebudowa drogi w </w:t>
      </w:r>
      <w:proofErr w:type="spellStart"/>
      <w:r w:rsidR="00BB3D02" w:rsidRPr="00BB3D02">
        <w:rPr>
          <w:rFonts w:ascii="Calibri" w:hAnsi="Calibri" w:cs="Calibri"/>
          <w:b/>
          <w:bCs/>
          <w:sz w:val="22"/>
        </w:rPr>
        <w:t>Panigrodzu</w:t>
      </w:r>
      <w:proofErr w:type="spellEnd"/>
      <w:r w:rsidR="00BB3D02" w:rsidRPr="00BB3D02">
        <w:rPr>
          <w:rFonts w:ascii="Calibri" w:hAnsi="Calibri" w:cs="Calibri"/>
          <w:b/>
          <w:bCs/>
          <w:sz w:val="22"/>
        </w:rPr>
        <w:t xml:space="preserve"> działka 91 etap </w:t>
      </w:r>
      <w:proofErr w:type="gramStart"/>
      <w:r w:rsidR="00BB3D02" w:rsidRPr="00BB3D02">
        <w:rPr>
          <w:rFonts w:ascii="Calibri" w:hAnsi="Calibri" w:cs="Calibri"/>
          <w:b/>
          <w:bCs/>
          <w:sz w:val="22"/>
        </w:rPr>
        <w:t>II</w:t>
      </w:r>
      <w:r w:rsidR="00C12AE3">
        <w:rPr>
          <w:rFonts w:ascii="Calibri" w:hAnsi="Calibri" w:cs="Calibri"/>
          <w:b/>
          <w:bCs/>
          <w:sz w:val="22"/>
        </w:rPr>
        <w:t xml:space="preserve"> </w:t>
      </w:r>
      <w:r w:rsidR="00EF2027">
        <w:rPr>
          <w:rFonts w:ascii="Calibri" w:hAnsi="Calibri" w:cs="Calibri"/>
          <w:b/>
          <w:bCs/>
          <w:sz w:val="22"/>
        </w:rPr>
        <w:t xml:space="preserve"> </w:t>
      </w:r>
      <w:r w:rsidR="00F42B01" w:rsidRPr="006C006E">
        <w:rPr>
          <w:rFonts w:ascii="Calibri" w:hAnsi="Calibri" w:cs="Calibri"/>
          <w:sz w:val="21"/>
          <w:szCs w:val="21"/>
        </w:rPr>
        <w:t>prowadzonego</w:t>
      </w:r>
      <w:proofErr w:type="gramEnd"/>
      <w:r w:rsidR="00F42B01" w:rsidRPr="006C006E">
        <w:rPr>
          <w:rFonts w:ascii="Calibri" w:hAnsi="Calibri" w:cs="Calibri"/>
          <w:sz w:val="21"/>
          <w:szCs w:val="21"/>
        </w:rPr>
        <w:t xml:space="preserve">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1B7AAFF5" w14:textId="77777777" w:rsidR="007B35B3" w:rsidRDefault="007B35B3" w:rsidP="00583EFB"/>
    <w:p w14:paraId="4CBD0A84" w14:textId="77777777" w:rsidR="007B35B3" w:rsidRDefault="007B35B3" w:rsidP="00583EFB"/>
    <w:p w14:paraId="3AD7548F" w14:textId="77777777" w:rsidR="00843BA3" w:rsidRDefault="00843BA3"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30654129" w14:textId="48FF6C08" w:rsidR="00C12AE3" w:rsidRPr="00C12AE3" w:rsidRDefault="00BB3D02" w:rsidP="00BB3D02">
      <w:pPr>
        <w:jc w:val="center"/>
        <w:rPr>
          <w:rFonts w:ascii="Calibri" w:hAnsi="Calibri"/>
          <w:b/>
          <w:bCs/>
          <w:iCs/>
          <w:sz w:val="28"/>
          <w:szCs w:val="28"/>
        </w:rPr>
      </w:pPr>
      <w:r w:rsidRPr="00BB3D02">
        <w:rPr>
          <w:rFonts w:ascii="Calibri" w:hAnsi="Calibri"/>
          <w:b/>
          <w:bCs/>
          <w:iCs/>
          <w:sz w:val="28"/>
          <w:szCs w:val="28"/>
        </w:rPr>
        <w:t xml:space="preserve">Przebudowa drogi w </w:t>
      </w:r>
      <w:proofErr w:type="spellStart"/>
      <w:r w:rsidRPr="00BB3D02">
        <w:rPr>
          <w:rFonts w:ascii="Calibri" w:hAnsi="Calibri"/>
          <w:b/>
          <w:bCs/>
          <w:iCs/>
          <w:sz w:val="28"/>
          <w:szCs w:val="28"/>
        </w:rPr>
        <w:t>Panigrodzu</w:t>
      </w:r>
      <w:proofErr w:type="spellEnd"/>
      <w:r w:rsidRPr="00BB3D02">
        <w:rPr>
          <w:rFonts w:ascii="Calibri" w:hAnsi="Calibri"/>
          <w:b/>
          <w:bCs/>
          <w:iCs/>
          <w:sz w:val="28"/>
          <w:szCs w:val="28"/>
        </w:rPr>
        <w:t xml:space="preserve"> działka 91 etap II</w:t>
      </w:r>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1F7780FB" w14:textId="77777777" w:rsidR="002400C3" w:rsidRDefault="002400C3" w:rsidP="00EF2027">
      <w:pPr>
        <w:rPr>
          <w:rFonts w:ascii="Calibri" w:hAnsi="Calibri"/>
          <w:b/>
        </w:rPr>
      </w:pPr>
    </w:p>
    <w:sectPr w:rsidR="002400C3" w:rsidSect="00603185">
      <w:headerReference w:type="default" r:id="rId39"/>
      <w:footerReference w:type="even" r:id="rId40"/>
      <w:footerReference w:type="default" r:id="rId41"/>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DC0CD" w14:textId="77777777" w:rsidR="00C76745" w:rsidRDefault="00C76745">
      <w:r>
        <w:separator/>
      </w:r>
    </w:p>
  </w:endnote>
  <w:endnote w:type="continuationSeparator" w:id="0">
    <w:p w14:paraId="39B05448" w14:textId="77777777" w:rsidR="00C76745" w:rsidRDefault="00C7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8F290D" w:rsidRDefault="008F290D"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8F290D" w:rsidRDefault="008F290D"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8F290D" w:rsidRDefault="008F290D">
    <w:pPr>
      <w:pStyle w:val="Stopka"/>
      <w:pBdr>
        <w:top w:val="single" w:sz="4" w:space="1" w:color="D9D9D9"/>
      </w:pBdr>
      <w:jc w:val="right"/>
    </w:pPr>
    <w:r>
      <w:fldChar w:fldCharType="begin"/>
    </w:r>
    <w:r>
      <w:instrText xml:space="preserve"> PAGE   \* MERGEFORMAT </w:instrText>
    </w:r>
    <w:r>
      <w:fldChar w:fldCharType="separate"/>
    </w:r>
    <w:r w:rsidR="00605969">
      <w:rPr>
        <w:noProof/>
      </w:rPr>
      <w:t>1</w:t>
    </w:r>
    <w:r>
      <w:fldChar w:fldCharType="end"/>
    </w:r>
    <w:r>
      <w:t xml:space="preserve"> | </w:t>
    </w:r>
    <w:r>
      <w:rPr>
        <w:color w:val="7F7F7F"/>
        <w:spacing w:val="60"/>
      </w:rPr>
      <w:t>Strona</w:t>
    </w:r>
  </w:p>
  <w:p w14:paraId="5063890B" w14:textId="77777777" w:rsidR="008F290D" w:rsidRPr="001C0C61" w:rsidRDefault="008F290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8E28A" w14:textId="77777777" w:rsidR="00C76745" w:rsidRDefault="00C76745">
      <w:r>
        <w:separator/>
      </w:r>
    </w:p>
  </w:footnote>
  <w:footnote w:type="continuationSeparator" w:id="0">
    <w:p w14:paraId="215BFA3C" w14:textId="77777777" w:rsidR="00C76745" w:rsidRDefault="00C76745">
      <w:r>
        <w:continuationSeparator/>
      </w:r>
    </w:p>
  </w:footnote>
  <w:footnote w:id="1">
    <w:p w14:paraId="148ED2D4" w14:textId="77777777" w:rsidR="008F290D" w:rsidRPr="00AF401A" w:rsidRDefault="008F290D"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8F290D" w:rsidRPr="00AF401A" w:rsidRDefault="008F290D"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8F290D" w:rsidRPr="00AF401A" w:rsidRDefault="008F290D"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8F290D" w:rsidRPr="00AF401A" w:rsidRDefault="008F290D"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8F290D" w:rsidRDefault="008F290D"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8F290D" w:rsidRPr="00156A2B" w:rsidRDefault="008F290D"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6B7D8F49" w14:textId="5F16218B" w:rsidR="008F290D" w:rsidRPr="00C12AE3" w:rsidRDefault="00BB3D02" w:rsidP="00BB3D02">
    <w:pPr>
      <w:jc w:val="center"/>
      <w:rPr>
        <w:rFonts w:ascii="Calibri" w:hAnsi="Calibri" w:cs="Calibri"/>
        <w:b/>
        <w:sz w:val="20"/>
      </w:rPr>
    </w:pPr>
    <w:r w:rsidRPr="00BB3D02">
      <w:rPr>
        <w:rFonts w:ascii="Calibri" w:hAnsi="Calibri" w:cs="Calibri"/>
        <w:b/>
        <w:bCs/>
        <w:color w:val="000000"/>
        <w:sz w:val="16"/>
        <w:szCs w:val="16"/>
      </w:rPr>
      <w:t xml:space="preserve">Przebudowa drogi w </w:t>
    </w:r>
    <w:proofErr w:type="spellStart"/>
    <w:r w:rsidRPr="00BB3D02">
      <w:rPr>
        <w:rFonts w:ascii="Calibri" w:hAnsi="Calibri" w:cs="Calibri"/>
        <w:b/>
        <w:bCs/>
        <w:color w:val="000000"/>
        <w:sz w:val="16"/>
        <w:szCs w:val="16"/>
      </w:rPr>
      <w:t>Panigrodzu</w:t>
    </w:r>
    <w:proofErr w:type="spellEnd"/>
    <w:r w:rsidRPr="00BB3D02">
      <w:rPr>
        <w:rFonts w:ascii="Calibri" w:hAnsi="Calibri" w:cs="Calibri"/>
        <w:b/>
        <w:bCs/>
        <w:color w:val="000000"/>
        <w:sz w:val="16"/>
        <w:szCs w:val="16"/>
      </w:rPr>
      <w:t xml:space="preserve"> działka 91 etap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118690DC"/>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b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2547"/>
    <w:rsid w:val="000A29A2"/>
    <w:rsid w:val="000B1C74"/>
    <w:rsid w:val="000B322A"/>
    <w:rsid w:val="000B4108"/>
    <w:rsid w:val="000B5F8D"/>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26B5"/>
    <w:rsid w:val="000E5CD8"/>
    <w:rsid w:val="000F4D54"/>
    <w:rsid w:val="00100CB0"/>
    <w:rsid w:val="00101120"/>
    <w:rsid w:val="00101167"/>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604"/>
    <w:rsid w:val="001A4857"/>
    <w:rsid w:val="001A59B7"/>
    <w:rsid w:val="001A706A"/>
    <w:rsid w:val="001A7B2B"/>
    <w:rsid w:val="001B0A08"/>
    <w:rsid w:val="001B16EB"/>
    <w:rsid w:val="001B228D"/>
    <w:rsid w:val="001B3868"/>
    <w:rsid w:val="001B493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338B"/>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4CB3"/>
    <w:rsid w:val="002A531F"/>
    <w:rsid w:val="002A5864"/>
    <w:rsid w:val="002B0520"/>
    <w:rsid w:val="002B1E5A"/>
    <w:rsid w:val="002B2113"/>
    <w:rsid w:val="002B36ED"/>
    <w:rsid w:val="002B3CFC"/>
    <w:rsid w:val="002B7D21"/>
    <w:rsid w:val="002C0B21"/>
    <w:rsid w:val="002C4E29"/>
    <w:rsid w:val="002C54BC"/>
    <w:rsid w:val="002C56E0"/>
    <w:rsid w:val="002D21EA"/>
    <w:rsid w:val="002D247F"/>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75DB"/>
    <w:rsid w:val="00480F54"/>
    <w:rsid w:val="004822AE"/>
    <w:rsid w:val="004827A6"/>
    <w:rsid w:val="004910CF"/>
    <w:rsid w:val="00494844"/>
    <w:rsid w:val="00495CE9"/>
    <w:rsid w:val="004A0308"/>
    <w:rsid w:val="004A1A1A"/>
    <w:rsid w:val="004A428B"/>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E5FC2"/>
    <w:rsid w:val="004F19D7"/>
    <w:rsid w:val="004F262D"/>
    <w:rsid w:val="004F3F6C"/>
    <w:rsid w:val="00500D7E"/>
    <w:rsid w:val="00500E71"/>
    <w:rsid w:val="00503B31"/>
    <w:rsid w:val="00504D12"/>
    <w:rsid w:val="00506835"/>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3A1D"/>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5969"/>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8014E"/>
    <w:rsid w:val="006809EA"/>
    <w:rsid w:val="00680A10"/>
    <w:rsid w:val="00682DA5"/>
    <w:rsid w:val="0068346B"/>
    <w:rsid w:val="00686FAA"/>
    <w:rsid w:val="00687487"/>
    <w:rsid w:val="0068764D"/>
    <w:rsid w:val="00687D63"/>
    <w:rsid w:val="00691BD7"/>
    <w:rsid w:val="00692ADA"/>
    <w:rsid w:val="006937C4"/>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741D"/>
    <w:rsid w:val="0071179D"/>
    <w:rsid w:val="00712E4C"/>
    <w:rsid w:val="00713D6B"/>
    <w:rsid w:val="00713F41"/>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35B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4593"/>
    <w:rsid w:val="008B4C6E"/>
    <w:rsid w:val="008B61F1"/>
    <w:rsid w:val="008B688F"/>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290D"/>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53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D6F"/>
    <w:rsid w:val="00AC6AFD"/>
    <w:rsid w:val="00AD0286"/>
    <w:rsid w:val="00AD0A7E"/>
    <w:rsid w:val="00AD1671"/>
    <w:rsid w:val="00AD4987"/>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3D02"/>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6745"/>
    <w:rsid w:val="00C774C5"/>
    <w:rsid w:val="00C80A57"/>
    <w:rsid w:val="00C92497"/>
    <w:rsid w:val="00C96F32"/>
    <w:rsid w:val="00C96F67"/>
    <w:rsid w:val="00CA12BE"/>
    <w:rsid w:val="00CA16EC"/>
    <w:rsid w:val="00CA3BF9"/>
    <w:rsid w:val="00CA6E01"/>
    <w:rsid w:val="00CB1F1E"/>
    <w:rsid w:val="00CB4504"/>
    <w:rsid w:val="00CB64C1"/>
    <w:rsid w:val="00CC10F4"/>
    <w:rsid w:val="00CC3061"/>
    <w:rsid w:val="00CC52F2"/>
    <w:rsid w:val="00CC5D99"/>
    <w:rsid w:val="00CC629F"/>
    <w:rsid w:val="00CC72AB"/>
    <w:rsid w:val="00CD04D3"/>
    <w:rsid w:val="00CD2101"/>
    <w:rsid w:val="00CD6D0C"/>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79BE"/>
    <w:rsid w:val="00E20C2C"/>
    <w:rsid w:val="00E219FF"/>
    <w:rsid w:val="00E22576"/>
    <w:rsid w:val="00E26968"/>
    <w:rsid w:val="00E3355D"/>
    <w:rsid w:val="00E36589"/>
    <w:rsid w:val="00E37B2A"/>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www.youtube.com/channel/UCN5tkFA2Y8E5fdpaSwIZsfw?view_as=subscribe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rod.ceidg.gov.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0EBD-22EC-4360-86B5-67BA3332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27</Pages>
  <Words>10205</Words>
  <Characters>61232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71295</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35</cp:revision>
  <cp:lastPrinted>2020-01-07T11:54:00Z</cp:lastPrinted>
  <dcterms:created xsi:type="dcterms:W3CDTF">2020-01-09T06:50:00Z</dcterms:created>
  <dcterms:modified xsi:type="dcterms:W3CDTF">2020-12-23T13:25:00Z</dcterms:modified>
</cp:coreProperties>
</file>