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E0" w:rsidRDefault="009121E0"/>
    <w:p w:rsidR="00CC2204" w:rsidRPr="00CC2204" w:rsidRDefault="00CC2204" w:rsidP="00CC2204">
      <w:pPr>
        <w:jc w:val="both"/>
        <w:rPr>
          <w:rFonts w:ascii="Arial" w:hAnsi="Arial" w:cs="Arial"/>
          <w:color w:val="000000"/>
          <w:u w:val="single"/>
        </w:rPr>
      </w:pPr>
      <w:bookmarkStart w:id="0" w:name="_GoBack"/>
      <w:r w:rsidRPr="00CC2204">
        <w:rPr>
          <w:rFonts w:ascii="Arial" w:hAnsi="Arial" w:cs="Arial"/>
          <w:color w:val="000000"/>
          <w:u w:val="single"/>
        </w:rPr>
        <w:t>Wniosek</w:t>
      </w:r>
      <w:r w:rsidRPr="00CC2204">
        <w:rPr>
          <w:rFonts w:ascii="Arial" w:hAnsi="Arial" w:cs="Arial"/>
          <w:color w:val="000000"/>
          <w:u w:val="single"/>
        </w:rPr>
        <w:t xml:space="preserve"> Komisji </w:t>
      </w:r>
      <w:r w:rsidRPr="00CC2204">
        <w:rPr>
          <w:rFonts w:ascii="Arial" w:hAnsi="Arial" w:cs="Arial"/>
          <w:bCs/>
          <w:iCs/>
          <w:color w:val="000000"/>
          <w:u w:val="single"/>
        </w:rPr>
        <w:t>Skarg, Wniosków i Petycji</w:t>
      </w:r>
      <w:r w:rsidRPr="00CC2204">
        <w:rPr>
          <w:rFonts w:ascii="Arial" w:hAnsi="Arial" w:cs="Arial"/>
          <w:color w:val="000000"/>
          <w:u w:val="single"/>
        </w:rPr>
        <w:t xml:space="preserve"> podjęty na posiedzeniu 18 stycznia 2021 roku</w:t>
      </w:r>
      <w:r w:rsidRPr="00CC2204">
        <w:rPr>
          <w:rFonts w:ascii="Arial" w:hAnsi="Arial" w:cs="Arial"/>
          <w:color w:val="000000"/>
          <w:u w:val="single"/>
        </w:rPr>
        <w:t>:</w:t>
      </w:r>
    </w:p>
    <w:p w:rsidR="00CC2204" w:rsidRPr="00CC2204" w:rsidRDefault="00CC2204" w:rsidP="00CC2204">
      <w:pPr>
        <w:jc w:val="both"/>
        <w:rPr>
          <w:rFonts w:ascii="Arial" w:hAnsi="Arial" w:cs="Arial"/>
          <w:color w:val="000000"/>
        </w:rPr>
      </w:pPr>
    </w:p>
    <w:p w:rsidR="00CC2204" w:rsidRPr="00CC2204" w:rsidRDefault="00CC2204" w:rsidP="00CC2204">
      <w:pPr>
        <w:jc w:val="both"/>
        <w:rPr>
          <w:rFonts w:ascii="Arial" w:hAnsi="Arial" w:cs="Arial"/>
          <w:b/>
          <w:color w:val="000000"/>
        </w:rPr>
      </w:pPr>
      <w:proofErr w:type="gramStart"/>
      <w:r w:rsidRPr="00CC2204">
        <w:rPr>
          <w:rFonts w:ascii="Arial" w:hAnsi="Arial" w:cs="Arial"/>
          <w:b/>
          <w:color w:val="000000"/>
        </w:rPr>
        <w:t>do</w:t>
      </w:r>
      <w:proofErr w:type="gramEnd"/>
      <w:r w:rsidRPr="00CC2204">
        <w:rPr>
          <w:rFonts w:ascii="Arial" w:hAnsi="Arial" w:cs="Arial"/>
          <w:b/>
          <w:color w:val="000000"/>
        </w:rPr>
        <w:t xml:space="preserve"> Rady </w:t>
      </w:r>
      <w:proofErr w:type="spellStart"/>
      <w:r w:rsidRPr="00CC2204">
        <w:rPr>
          <w:rFonts w:ascii="Arial" w:hAnsi="Arial" w:cs="Arial"/>
          <w:b/>
          <w:color w:val="000000"/>
        </w:rPr>
        <w:t>MiG</w:t>
      </w:r>
      <w:proofErr w:type="spellEnd"/>
      <w:r w:rsidRPr="00CC2204">
        <w:rPr>
          <w:rFonts w:ascii="Arial" w:hAnsi="Arial" w:cs="Arial"/>
          <w:b/>
          <w:color w:val="000000"/>
        </w:rPr>
        <w:t xml:space="preserve"> – Wystosować zapytanie do ministra zdrowia, czy rząd RP uzyskał pisemne gwarancje ze strony producentów szczepionek, że wezmą oni odpowiedzialność prawną i finansową za niepożądane odczyny poszczepienne przy szczepieniach przeciwko chorobie </w:t>
      </w:r>
      <w:proofErr w:type="spellStart"/>
      <w:r w:rsidRPr="00CC2204">
        <w:rPr>
          <w:rFonts w:ascii="Arial" w:hAnsi="Arial" w:cs="Arial"/>
          <w:b/>
          <w:color w:val="000000"/>
        </w:rPr>
        <w:t>COVID</w:t>
      </w:r>
      <w:proofErr w:type="spellEnd"/>
      <w:r w:rsidRPr="00CC2204">
        <w:rPr>
          <w:rFonts w:ascii="Arial" w:hAnsi="Arial" w:cs="Arial"/>
          <w:b/>
          <w:color w:val="000000"/>
        </w:rPr>
        <w:t xml:space="preserve">-19 </w:t>
      </w:r>
      <w:r w:rsidRPr="00CC2204">
        <w:rPr>
          <w:rFonts w:ascii="Arial" w:hAnsi="Arial" w:cs="Arial"/>
          <w:color w:val="000000"/>
        </w:rPr>
        <w:t>– 5 głosów „za”.</w:t>
      </w:r>
    </w:p>
    <w:bookmarkEnd w:id="0"/>
    <w:p w:rsidR="00CC2204" w:rsidRDefault="00CC2204"/>
    <w:sectPr w:rsidR="00CC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04"/>
    <w:rsid w:val="00141D66"/>
    <w:rsid w:val="00152774"/>
    <w:rsid w:val="00166B0C"/>
    <w:rsid w:val="00166C3C"/>
    <w:rsid w:val="00170AC3"/>
    <w:rsid w:val="00195F8C"/>
    <w:rsid w:val="001A4D3D"/>
    <w:rsid w:val="00210AD6"/>
    <w:rsid w:val="003056D9"/>
    <w:rsid w:val="003147E8"/>
    <w:rsid w:val="00314F07"/>
    <w:rsid w:val="003167BB"/>
    <w:rsid w:val="003300A4"/>
    <w:rsid w:val="00397F2A"/>
    <w:rsid w:val="003D1E28"/>
    <w:rsid w:val="00462F07"/>
    <w:rsid w:val="004E7AE3"/>
    <w:rsid w:val="005868CF"/>
    <w:rsid w:val="006459AE"/>
    <w:rsid w:val="00706452"/>
    <w:rsid w:val="00707382"/>
    <w:rsid w:val="007908AD"/>
    <w:rsid w:val="007B20ED"/>
    <w:rsid w:val="00842D7A"/>
    <w:rsid w:val="00906BB5"/>
    <w:rsid w:val="009121E0"/>
    <w:rsid w:val="009254DD"/>
    <w:rsid w:val="009D4D93"/>
    <w:rsid w:val="00A03F65"/>
    <w:rsid w:val="00B23A9B"/>
    <w:rsid w:val="00BA6F3F"/>
    <w:rsid w:val="00BE1E77"/>
    <w:rsid w:val="00BF267E"/>
    <w:rsid w:val="00C2468E"/>
    <w:rsid w:val="00CB1F69"/>
    <w:rsid w:val="00CC2204"/>
    <w:rsid w:val="00E95507"/>
    <w:rsid w:val="00F45FD1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019D0-7DBF-45BD-9C9F-C9B8D8F8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2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Wachowiak</dc:creator>
  <cp:keywords/>
  <dc:description/>
  <cp:lastModifiedBy>Alina Wachowiak</cp:lastModifiedBy>
  <cp:revision>2</cp:revision>
  <dcterms:created xsi:type="dcterms:W3CDTF">2021-01-22T14:16:00Z</dcterms:created>
  <dcterms:modified xsi:type="dcterms:W3CDTF">2021-01-22T14:17:00Z</dcterms:modified>
</cp:coreProperties>
</file>