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27E1" w14:textId="77777777" w:rsidR="00987141" w:rsidRPr="00D14DF8" w:rsidRDefault="00987141" w:rsidP="00987141">
      <w:pPr>
        <w:pStyle w:val="Nagwek2"/>
        <w:numPr>
          <w:ilvl w:val="0"/>
          <w:numId w:val="0"/>
        </w:numPr>
        <w:jc w:val="right"/>
        <w:rPr>
          <w:rFonts w:ascii="Calibri" w:hAnsi="Calibri" w:cs="Arial"/>
        </w:rPr>
      </w:pPr>
      <w:r>
        <w:rPr>
          <w:rFonts w:ascii="Calibri" w:hAnsi="Calibri" w:cs="Arial"/>
        </w:rPr>
        <w:t>Z</w:t>
      </w:r>
      <w:r w:rsidRPr="00D14DF8">
        <w:rPr>
          <w:rFonts w:ascii="Calibri" w:hAnsi="Calibri" w:cs="Arial"/>
        </w:rPr>
        <w:t xml:space="preserve">ałącznik Nr </w:t>
      </w:r>
      <w:r>
        <w:rPr>
          <w:rFonts w:ascii="Calibri" w:hAnsi="Calibri" w:cs="Arial"/>
        </w:rPr>
        <w:t>4</w:t>
      </w:r>
    </w:p>
    <w:p w14:paraId="2C21E856" w14:textId="77777777" w:rsidR="00987141" w:rsidRPr="00D14DF8" w:rsidRDefault="00987141" w:rsidP="00987141">
      <w:pPr>
        <w:rPr>
          <w:rFonts w:ascii="Calibri" w:hAnsi="Calibri" w:cs="Arial"/>
        </w:rPr>
      </w:pPr>
    </w:p>
    <w:p w14:paraId="2BDAFFFD" w14:textId="77777777"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WZÓR UMOWY  </w:t>
      </w:r>
    </w:p>
    <w:p w14:paraId="0B9B5119" w14:textId="3656F43D" w:rsidR="00987141" w:rsidRPr="00D14DF8" w:rsidRDefault="00987141" w:rsidP="00987141">
      <w:pPr>
        <w:tabs>
          <w:tab w:val="center" w:pos="4896"/>
          <w:tab w:val="right" w:pos="9432"/>
        </w:tabs>
        <w:jc w:val="center"/>
        <w:rPr>
          <w:rFonts w:ascii="Calibri" w:hAnsi="Calibri" w:cs="Arial"/>
          <w:b/>
          <w:sz w:val="28"/>
        </w:rPr>
      </w:pPr>
      <w:r w:rsidRPr="00D14DF8">
        <w:rPr>
          <w:rFonts w:ascii="Calibri" w:hAnsi="Calibri" w:cs="Arial"/>
          <w:b/>
          <w:sz w:val="28"/>
        </w:rPr>
        <w:t xml:space="preserve">UMOWA Nr </w:t>
      </w:r>
      <w:proofErr w:type="gramStart"/>
      <w:r>
        <w:rPr>
          <w:rFonts w:ascii="Calibri" w:hAnsi="Calibri" w:cs="Arial"/>
          <w:b/>
          <w:sz w:val="28"/>
        </w:rPr>
        <w:t>ZP.272</w:t>
      </w:r>
      <w:r w:rsidR="004D68D8">
        <w:rPr>
          <w:rFonts w:ascii="Calibri" w:hAnsi="Calibri" w:cs="Arial"/>
          <w:b/>
          <w:sz w:val="28"/>
        </w:rPr>
        <w:t xml:space="preserve"> …... </w:t>
      </w:r>
      <w:r>
        <w:rPr>
          <w:rFonts w:ascii="Calibri" w:hAnsi="Calibri" w:cs="Arial"/>
          <w:b/>
          <w:sz w:val="28"/>
        </w:rPr>
        <w:t>.</w:t>
      </w:r>
      <w:r w:rsidRPr="00D14DF8">
        <w:rPr>
          <w:rFonts w:ascii="Calibri" w:hAnsi="Calibri" w:cs="Arial"/>
          <w:b/>
          <w:sz w:val="28"/>
        </w:rPr>
        <w:t>20</w:t>
      </w:r>
      <w:r w:rsidR="00F517EF">
        <w:rPr>
          <w:rFonts w:ascii="Calibri" w:hAnsi="Calibri" w:cs="Arial"/>
          <w:b/>
          <w:sz w:val="28"/>
        </w:rPr>
        <w:t>20</w:t>
      </w:r>
      <w:proofErr w:type="gramEnd"/>
    </w:p>
    <w:p w14:paraId="6082EACC" w14:textId="77777777" w:rsidR="00987141" w:rsidRPr="00D14DF8" w:rsidRDefault="00987141" w:rsidP="00987141">
      <w:pPr>
        <w:tabs>
          <w:tab w:val="center" w:pos="4896"/>
          <w:tab w:val="right" w:pos="9432"/>
        </w:tabs>
        <w:jc w:val="center"/>
        <w:rPr>
          <w:rFonts w:ascii="Calibri" w:hAnsi="Calibri" w:cs="Arial"/>
          <w:b/>
          <w:sz w:val="28"/>
        </w:rPr>
      </w:pPr>
    </w:p>
    <w:p w14:paraId="19766F3A" w14:textId="77777777" w:rsidR="00987141" w:rsidRPr="000C06D3" w:rsidRDefault="00987141" w:rsidP="00987141">
      <w:pPr>
        <w:rPr>
          <w:rFonts w:ascii="Calibri" w:hAnsi="Calibri" w:cs="Arial"/>
          <w:sz w:val="22"/>
        </w:rPr>
      </w:pPr>
      <w:r w:rsidRPr="000C06D3">
        <w:rPr>
          <w:rFonts w:ascii="Calibri" w:hAnsi="Calibri" w:cs="Arial"/>
          <w:sz w:val="22"/>
        </w:rPr>
        <w:t xml:space="preserve">Zawarta w </w:t>
      </w:r>
      <w:proofErr w:type="gramStart"/>
      <w:r w:rsidRPr="000C06D3">
        <w:rPr>
          <w:rFonts w:ascii="Calibri" w:hAnsi="Calibri" w:cs="Arial"/>
          <w:sz w:val="22"/>
        </w:rPr>
        <w:t>dniu ........................... pomiędzy</w:t>
      </w:r>
      <w:proofErr w:type="gramEnd"/>
      <w:r w:rsidRPr="000C06D3">
        <w:rPr>
          <w:rFonts w:ascii="Calibri" w:hAnsi="Calibri" w:cs="Arial"/>
          <w:sz w:val="22"/>
        </w:rPr>
        <w:t xml:space="preserve"> ……………………………………. - reprezentowana </w:t>
      </w:r>
      <w:proofErr w:type="gramStart"/>
      <w:r w:rsidRPr="000C06D3">
        <w:rPr>
          <w:rFonts w:ascii="Calibri" w:hAnsi="Calibri" w:cs="Arial"/>
          <w:sz w:val="22"/>
        </w:rPr>
        <w:t>przez :</w:t>
      </w:r>
      <w:proofErr w:type="gramEnd"/>
    </w:p>
    <w:p w14:paraId="6F95B2C0" w14:textId="77777777" w:rsidR="00987141" w:rsidRPr="000C06D3" w:rsidRDefault="00987141" w:rsidP="00987141">
      <w:pPr>
        <w:rPr>
          <w:rFonts w:ascii="Calibri" w:hAnsi="Calibri" w:cs="Arial"/>
          <w:sz w:val="22"/>
        </w:rPr>
      </w:pPr>
      <w:proofErr w:type="gramStart"/>
      <w:r w:rsidRPr="000C06D3">
        <w:rPr>
          <w:rFonts w:ascii="Calibri" w:hAnsi="Calibri" w:cs="Arial"/>
          <w:sz w:val="22"/>
        </w:rPr>
        <w:t>p</w:t>
      </w:r>
      <w:proofErr w:type="gramEnd"/>
      <w:r w:rsidRPr="000C06D3">
        <w:rPr>
          <w:rFonts w:ascii="Calibri" w:hAnsi="Calibri" w:cs="Arial"/>
          <w:sz w:val="22"/>
        </w:rPr>
        <w:t>. …………………………………… – ………………………………………………..</w:t>
      </w:r>
    </w:p>
    <w:p w14:paraId="5CF74FCF" w14:textId="14CE2F86" w:rsidR="00987141" w:rsidRPr="000C06D3" w:rsidRDefault="00987141" w:rsidP="00987141">
      <w:pPr>
        <w:rPr>
          <w:rFonts w:ascii="Calibri" w:hAnsi="Calibri" w:cs="Arial"/>
          <w:sz w:val="22"/>
        </w:rPr>
      </w:pPr>
      <w:proofErr w:type="gramStart"/>
      <w:r w:rsidRPr="000C06D3">
        <w:rPr>
          <w:rFonts w:ascii="Calibri" w:hAnsi="Calibri" w:cs="Arial"/>
          <w:sz w:val="22"/>
        </w:rPr>
        <w:t>przy</w:t>
      </w:r>
      <w:proofErr w:type="gramEnd"/>
      <w:r w:rsidRPr="000C06D3">
        <w:rPr>
          <w:rFonts w:ascii="Calibri" w:hAnsi="Calibri" w:cs="Arial"/>
          <w:sz w:val="22"/>
        </w:rPr>
        <w:t xml:space="preserve"> kontrasygnacie </w:t>
      </w:r>
      <w:r w:rsidR="008A4F25">
        <w:rPr>
          <w:rFonts w:ascii="Calibri" w:hAnsi="Calibri" w:cs="Arial"/>
          <w:sz w:val="22"/>
        </w:rPr>
        <w:t>Skarbnika</w:t>
      </w:r>
      <w:r w:rsidRPr="000C06D3">
        <w:rPr>
          <w:rFonts w:ascii="Calibri" w:hAnsi="Calibri" w:cs="Arial"/>
          <w:sz w:val="22"/>
        </w:rPr>
        <w:t xml:space="preserve"> – p. ………………………..</w:t>
      </w:r>
    </w:p>
    <w:p w14:paraId="16BD8CF2" w14:textId="77777777" w:rsidR="00987141" w:rsidRPr="000C06D3" w:rsidRDefault="00987141" w:rsidP="00987141">
      <w:pPr>
        <w:ind w:left="38"/>
        <w:rPr>
          <w:rFonts w:ascii="Calibri" w:hAnsi="Calibri" w:cs="Arial"/>
          <w:bCs/>
          <w:color w:val="000000"/>
          <w:sz w:val="22"/>
        </w:rPr>
      </w:pPr>
      <w:r w:rsidRPr="000C06D3">
        <w:rPr>
          <w:rFonts w:ascii="Calibri" w:hAnsi="Calibri" w:cs="Arial"/>
          <w:bCs/>
          <w:color w:val="000000"/>
          <w:sz w:val="22"/>
        </w:rPr>
        <w:t xml:space="preserve">NI </w:t>
      </w:r>
      <w:proofErr w:type="gramStart"/>
      <w:r w:rsidRPr="000C06D3">
        <w:rPr>
          <w:rFonts w:ascii="Calibri" w:hAnsi="Calibri" w:cs="Arial"/>
          <w:bCs/>
          <w:color w:val="000000"/>
          <w:sz w:val="22"/>
        </w:rPr>
        <w:t xml:space="preserve">P : ………………………,  </w:t>
      </w:r>
      <w:proofErr w:type="gramEnd"/>
    </w:p>
    <w:p w14:paraId="00D4E41A" w14:textId="77777777" w:rsidR="00987141" w:rsidRPr="000C06D3" w:rsidRDefault="00987141" w:rsidP="00987141">
      <w:pPr>
        <w:ind w:left="38"/>
        <w:rPr>
          <w:rFonts w:ascii="Calibri" w:hAnsi="Calibri" w:cs="Arial"/>
          <w:bCs/>
          <w:color w:val="000000"/>
          <w:sz w:val="22"/>
        </w:rPr>
      </w:pPr>
      <w:proofErr w:type="gramStart"/>
      <w:r w:rsidRPr="000C06D3">
        <w:rPr>
          <w:rFonts w:ascii="Calibri" w:hAnsi="Calibri" w:cs="Arial"/>
          <w:bCs/>
          <w:color w:val="000000"/>
          <w:sz w:val="22"/>
        </w:rPr>
        <w:t>REGON : ………………….</w:t>
      </w:r>
      <w:proofErr w:type="gramEnd"/>
    </w:p>
    <w:p w14:paraId="023F782A" w14:textId="77777777" w:rsidR="00987141" w:rsidRPr="000C06D3" w:rsidRDefault="00987141" w:rsidP="00987141">
      <w:pPr>
        <w:rPr>
          <w:rFonts w:ascii="Calibri" w:hAnsi="Calibri" w:cs="Arial"/>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Zamawiającym</w:t>
      </w:r>
      <w:bookmarkStart w:id="0" w:name="_GoBack"/>
      <w:bookmarkEnd w:id="0"/>
    </w:p>
    <w:p w14:paraId="57F19802" w14:textId="77777777" w:rsidR="00987141" w:rsidRPr="000C06D3" w:rsidRDefault="00987141" w:rsidP="00987141">
      <w:pPr>
        <w:rPr>
          <w:rFonts w:ascii="Calibri" w:hAnsi="Calibri" w:cs="Arial"/>
          <w:sz w:val="22"/>
        </w:rPr>
      </w:pPr>
      <w:proofErr w:type="gramStart"/>
      <w:r w:rsidRPr="000C06D3">
        <w:rPr>
          <w:rFonts w:ascii="Calibri" w:hAnsi="Calibri" w:cs="Arial"/>
          <w:sz w:val="22"/>
        </w:rPr>
        <w:t>a</w:t>
      </w:r>
      <w:proofErr w:type="gramEnd"/>
      <w:r w:rsidRPr="000C06D3">
        <w:rPr>
          <w:rFonts w:ascii="Calibri" w:hAnsi="Calibri" w:cs="Arial"/>
          <w:sz w:val="22"/>
        </w:rPr>
        <w:t xml:space="preserve"> </w:t>
      </w:r>
    </w:p>
    <w:p w14:paraId="6A616544" w14:textId="77777777" w:rsidR="00987141" w:rsidRPr="000C06D3" w:rsidRDefault="00987141" w:rsidP="00987141">
      <w:pPr>
        <w:rPr>
          <w:rFonts w:ascii="Calibri" w:hAnsi="Calibri" w:cs="Arial"/>
          <w:sz w:val="22"/>
        </w:rPr>
      </w:pPr>
      <w:r w:rsidRPr="000C06D3">
        <w:rPr>
          <w:rFonts w:ascii="Calibri" w:hAnsi="Calibri" w:cs="Arial"/>
          <w:sz w:val="22"/>
        </w:rPr>
        <w:t>...................</w:t>
      </w:r>
    </w:p>
    <w:p w14:paraId="3576DFCF" w14:textId="77777777" w:rsidR="00987141" w:rsidRPr="000C06D3" w:rsidRDefault="00987141" w:rsidP="00987141">
      <w:pPr>
        <w:rPr>
          <w:rFonts w:ascii="Calibri" w:hAnsi="Calibri" w:cs="Arial"/>
          <w:sz w:val="22"/>
        </w:rPr>
      </w:pPr>
      <w:r w:rsidRPr="000C06D3">
        <w:rPr>
          <w:rFonts w:ascii="Calibri" w:hAnsi="Calibri" w:cs="Arial"/>
          <w:sz w:val="22"/>
        </w:rPr>
        <w:t xml:space="preserve">z siedzibą </w:t>
      </w:r>
      <w:proofErr w:type="gramStart"/>
      <w:r w:rsidRPr="000C06D3">
        <w:rPr>
          <w:rFonts w:ascii="Calibri" w:hAnsi="Calibri" w:cs="Arial"/>
          <w:sz w:val="22"/>
        </w:rPr>
        <w:t xml:space="preserve">w ............... </w:t>
      </w:r>
      <w:proofErr w:type="gramEnd"/>
      <w:r w:rsidRPr="000C06D3">
        <w:rPr>
          <w:rFonts w:ascii="Calibri" w:hAnsi="Calibri" w:cs="Arial"/>
          <w:sz w:val="22"/>
        </w:rPr>
        <w:t xml:space="preserve">przy </w:t>
      </w:r>
      <w:proofErr w:type="gramStart"/>
      <w:r w:rsidRPr="000C06D3">
        <w:rPr>
          <w:rFonts w:ascii="Calibri" w:hAnsi="Calibri" w:cs="Arial"/>
          <w:sz w:val="22"/>
        </w:rPr>
        <w:t>ul. .....................</w:t>
      </w:r>
      <w:proofErr w:type="gramEnd"/>
    </w:p>
    <w:p w14:paraId="2C74D693" w14:textId="77777777" w:rsidR="00987141" w:rsidRPr="000C06D3" w:rsidRDefault="00987141" w:rsidP="00987141">
      <w:pPr>
        <w:rPr>
          <w:rFonts w:ascii="Calibri" w:hAnsi="Calibri" w:cs="Arial"/>
          <w:sz w:val="22"/>
        </w:rPr>
      </w:pPr>
      <w:proofErr w:type="gramStart"/>
      <w:r w:rsidRPr="000C06D3">
        <w:rPr>
          <w:rFonts w:ascii="Calibri" w:hAnsi="Calibri" w:cs="Arial"/>
          <w:sz w:val="22"/>
        </w:rPr>
        <w:t>wpisanym</w:t>
      </w:r>
      <w:proofErr w:type="gramEnd"/>
      <w:r w:rsidRPr="000C06D3">
        <w:rPr>
          <w:rFonts w:ascii="Calibri" w:hAnsi="Calibri" w:cs="Arial"/>
          <w:sz w:val="22"/>
        </w:rPr>
        <w:t xml:space="preserve"> do KRS w Sądzie Rejonowym w ……………………. </w:t>
      </w:r>
      <w:proofErr w:type="gramStart"/>
      <w:r w:rsidRPr="000C06D3">
        <w:rPr>
          <w:rFonts w:ascii="Calibri" w:hAnsi="Calibri" w:cs="Arial"/>
          <w:sz w:val="22"/>
        </w:rPr>
        <w:t>pod</w:t>
      </w:r>
      <w:proofErr w:type="gramEnd"/>
      <w:r w:rsidRPr="000C06D3">
        <w:rPr>
          <w:rFonts w:ascii="Calibri" w:hAnsi="Calibri" w:cs="Arial"/>
          <w:sz w:val="22"/>
        </w:rPr>
        <w:t xml:space="preserve"> nr ….. o kapitale zakładowym …………………, </w:t>
      </w:r>
    </w:p>
    <w:p w14:paraId="19589F18" w14:textId="77777777" w:rsidR="00987141" w:rsidRPr="000C06D3" w:rsidRDefault="00987141" w:rsidP="00987141">
      <w:pPr>
        <w:rPr>
          <w:rFonts w:ascii="Calibri" w:hAnsi="Calibri" w:cs="Arial"/>
          <w:sz w:val="22"/>
        </w:rPr>
      </w:pPr>
      <w:r w:rsidRPr="000C06D3">
        <w:rPr>
          <w:rFonts w:ascii="Calibri" w:hAnsi="Calibri" w:cs="Arial"/>
          <w:sz w:val="22"/>
        </w:rPr>
        <w:t>NIP: ________ - ________ - _________</w:t>
      </w:r>
    </w:p>
    <w:p w14:paraId="77DC1F73" w14:textId="77777777" w:rsidR="00987141" w:rsidRPr="000C06D3" w:rsidRDefault="00987141" w:rsidP="00987141">
      <w:pPr>
        <w:rPr>
          <w:rFonts w:ascii="Calibri" w:hAnsi="Calibri" w:cs="Arial"/>
          <w:b/>
          <w:sz w:val="22"/>
        </w:rPr>
      </w:pPr>
      <w:proofErr w:type="gramStart"/>
      <w:r w:rsidRPr="000C06D3">
        <w:rPr>
          <w:rFonts w:ascii="Calibri" w:hAnsi="Calibri" w:cs="Arial"/>
          <w:sz w:val="22"/>
        </w:rPr>
        <w:t>zwanym</w:t>
      </w:r>
      <w:proofErr w:type="gramEnd"/>
      <w:r w:rsidRPr="000C06D3">
        <w:rPr>
          <w:rFonts w:ascii="Calibri" w:hAnsi="Calibri" w:cs="Arial"/>
          <w:sz w:val="22"/>
        </w:rPr>
        <w:t xml:space="preserve"> dalej w treści umowy </w:t>
      </w:r>
      <w:r w:rsidRPr="000C06D3">
        <w:rPr>
          <w:rFonts w:ascii="Calibri" w:hAnsi="Calibri" w:cs="Arial"/>
          <w:b/>
          <w:sz w:val="22"/>
        </w:rPr>
        <w:t xml:space="preserve">Wykonawcą </w:t>
      </w:r>
    </w:p>
    <w:p w14:paraId="52AF86C5" w14:textId="77777777" w:rsidR="00987141" w:rsidRPr="000C06D3" w:rsidRDefault="00987141" w:rsidP="00987141">
      <w:pPr>
        <w:rPr>
          <w:rFonts w:ascii="Calibri" w:hAnsi="Calibri" w:cs="Arial"/>
          <w:sz w:val="22"/>
        </w:rPr>
      </w:pPr>
      <w:r w:rsidRPr="000C06D3">
        <w:rPr>
          <w:rFonts w:ascii="Calibri" w:hAnsi="Calibri" w:cs="Arial"/>
          <w:sz w:val="22"/>
        </w:rPr>
        <w:t xml:space="preserve">reprezentowanym </w:t>
      </w:r>
      <w:proofErr w:type="gramStart"/>
      <w:r w:rsidRPr="000C06D3">
        <w:rPr>
          <w:rFonts w:ascii="Calibri" w:hAnsi="Calibri" w:cs="Arial"/>
          <w:sz w:val="22"/>
        </w:rPr>
        <w:t>przez :</w:t>
      </w:r>
      <w:proofErr w:type="gramEnd"/>
    </w:p>
    <w:p w14:paraId="32D2277B" w14:textId="77777777" w:rsidR="00987141" w:rsidRPr="000C06D3" w:rsidRDefault="00987141" w:rsidP="00987141">
      <w:pPr>
        <w:rPr>
          <w:rFonts w:ascii="Calibri" w:hAnsi="Calibri" w:cs="Arial"/>
          <w:sz w:val="22"/>
        </w:rPr>
      </w:pPr>
      <w:proofErr w:type="gramStart"/>
      <w:r w:rsidRPr="000C06D3">
        <w:rPr>
          <w:rFonts w:ascii="Calibri" w:hAnsi="Calibri" w:cs="Arial"/>
          <w:sz w:val="22"/>
        </w:rPr>
        <w:t xml:space="preserve">p. ................. </w:t>
      </w:r>
      <w:proofErr w:type="gramEnd"/>
    </w:p>
    <w:p w14:paraId="43417373" w14:textId="77777777" w:rsidR="00987141" w:rsidRPr="000C06D3" w:rsidRDefault="00987141" w:rsidP="00987141">
      <w:pPr>
        <w:rPr>
          <w:rFonts w:ascii="Calibri" w:hAnsi="Calibri" w:cs="Arial"/>
          <w:sz w:val="22"/>
        </w:rPr>
      </w:pPr>
      <w:proofErr w:type="gramStart"/>
      <w:r w:rsidRPr="000C06D3">
        <w:rPr>
          <w:rFonts w:ascii="Calibri" w:hAnsi="Calibri" w:cs="Arial"/>
          <w:sz w:val="22"/>
        </w:rPr>
        <w:t>p. ......................</w:t>
      </w:r>
      <w:proofErr w:type="gramEnd"/>
    </w:p>
    <w:p w14:paraId="40F6CD7B"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1</w:t>
      </w:r>
    </w:p>
    <w:p w14:paraId="5735C531"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(Definicje)</w:t>
      </w:r>
    </w:p>
    <w:p w14:paraId="44DADD0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Użyte w niniejszej umowie wyrażenia mają następujące znaczenie: </w:t>
      </w:r>
    </w:p>
    <w:p w14:paraId="1B5DB1BB" w14:textId="77777777" w:rsidR="00987141" w:rsidRPr="000C06D3" w:rsidRDefault="00987141" w:rsidP="00987141">
      <w:pPr>
        <w:pStyle w:val="Default"/>
        <w:jc w:val="both"/>
        <w:rPr>
          <w:rFonts w:ascii="Calibri" w:hAnsi="Calibri" w:cs="Arial"/>
          <w:sz w:val="22"/>
        </w:rPr>
      </w:pPr>
    </w:p>
    <w:p w14:paraId="74780D26" w14:textId="77777777" w:rsidR="00987141" w:rsidRPr="000C06D3" w:rsidRDefault="00987141" w:rsidP="00987141">
      <w:pPr>
        <w:pStyle w:val="Default"/>
        <w:jc w:val="both"/>
        <w:rPr>
          <w:rFonts w:ascii="Calibri" w:hAnsi="Calibri" w:cs="Arial"/>
          <w:bCs/>
          <w:sz w:val="22"/>
        </w:rPr>
      </w:pPr>
      <w:r w:rsidRPr="000C06D3">
        <w:rPr>
          <w:rFonts w:ascii="Calibri" w:hAnsi="Calibri" w:cs="Arial"/>
          <w:sz w:val="22"/>
        </w:rPr>
        <w:t xml:space="preserve">1) </w:t>
      </w:r>
      <w:r w:rsidRPr="000C06D3">
        <w:rPr>
          <w:rFonts w:ascii="Calibri" w:hAnsi="Calibri" w:cs="Arial"/>
          <w:b/>
          <w:bCs/>
          <w:sz w:val="22"/>
        </w:rPr>
        <w:t xml:space="preserve">Obiekt – </w:t>
      </w:r>
      <w:r>
        <w:rPr>
          <w:rFonts w:ascii="Calibri" w:hAnsi="Calibri" w:cs="Arial"/>
          <w:bCs/>
          <w:sz w:val="22"/>
        </w:rPr>
        <w:t>teren, na którym realizowana jest inwestycja.</w:t>
      </w:r>
    </w:p>
    <w:p w14:paraId="3C9D702D" w14:textId="77777777" w:rsidR="00987141" w:rsidRPr="000C06D3" w:rsidRDefault="00987141" w:rsidP="00987141">
      <w:pPr>
        <w:pStyle w:val="Default"/>
        <w:jc w:val="both"/>
        <w:rPr>
          <w:rFonts w:ascii="Calibri" w:hAnsi="Calibri" w:cs="Arial"/>
          <w:sz w:val="22"/>
        </w:rPr>
      </w:pPr>
    </w:p>
    <w:p w14:paraId="7EE55479"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2) </w:t>
      </w:r>
      <w:proofErr w:type="spellStart"/>
      <w:r w:rsidRPr="000C06D3">
        <w:rPr>
          <w:rFonts w:ascii="Calibri" w:hAnsi="Calibri" w:cs="Arial"/>
          <w:b/>
          <w:bCs/>
          <w:sz w:val="22"/>
        </w:rPr>
        <w:t>STWiOR</w:t>
      </w:r>
      <w:proofErr w:type="spellEnd"/>
      <w:r w:rsidRPr="000C06D3">
        <w:rPr>
          <w:rFonts w:ascii="Calibri" w:hAnsi="Calibri" w:cs="Arial"/>
          <w:b/>
          <w:bCs/>
          <w:sz w:val="22"/>
        </w:rPr>
        <w:t xml:space="preserve"> </w:t>
      </w:r>
      <w:r w:rsidRPr="000C06D3">
        <w:rPr>
          <w:rFonts w:ascii="Calibri" w:hAnsi="Calibri" w:cs="Arial"/>
          <w:sz w:val="22"/>
        </w:rPr>
        <w:t xml:space="preserve">– Specyfikacja Techniczna Wykonania i Odbioru Robót opracowana wg Rozporządzenia Ministra Infrastruktury z dnia 2 września 2004 r. w sprawie szczegółowego zakresu i formy dokumentacji projektowej, specyfikacji technicznych wykonania i odbioru robót budowlanych oraz programu funkcjonalno-użytkowego (Dz. U. </w:t>
      </w:r>
      <w:proofErr w:type="gramStart"/>
      <w:r w:rsidRPr="000C06D3">
        <w:rPr>
          <w:rFonts w:ascii="Calibri" w:hAnsi="Calibri" w:cs="Arial"/>
          <w:sz w:val="22"/>
        </w:rPr>
        <w:t>z</w:t>
      </w:r>
      <w:proofErr w:type="gramEnd"/>
      <w:r w:rsidRPr="000C06D3">
        <w:rPr>
          <w:rFonts w:ascii="Calibri" w:hAnsi="Calibri" w:cs="Arial"/>
          <w:sz w:val="22"/>
        </w:rPr>
        <w:t xml:space="preserve"> 2013 r. poz. 1129);</w:t>
      </w:r>
    </w:p>
    <w:p w14:paraId="3EE695E6" w14:textId="77777777" w:rsidR="00987141" w:rsidRPr="000C06D3" w:rsidRDefault="00987141" w:rsidP="00987141">
      <w:pPr>
        <w:pStyle w:val="Default"/>
        <w:jc w:val="both"/>
        <w:rPr>
          <w:rFonts w:ascii="Calibri" w:hAnsi="Calibri" w:cs="Arial"/>
          <w:sz w:val="22"/>
        </w:rPr>
      </w:pPr>
    </w:p>
    <w:p w14:paraId="2F1180C8"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3) </w:t>
      </w:r>
      <w:r w:rsidRPr="000C06D3">
        <w:rPr>
          <w:rFonts w:ascii="Calibri" w:hAnsi="Calibri" w:cs="Arial"/>
          <w:b/>
          <w:bCs/>
          <w:sz w:val="22"/>
        </w:rPr>
        <w:t xml:space="preserve">Komisja odbiorowa </w:t>
      </w:r>
      <w:r w:rsidRPr="000C06D3">
        <w:rPr>
          <w:rFonts w:ascii="Calibri" w:hAnsi="Calibri" w:cs="Arial"/>
          <w:sz w:val="22"/>
        </w:rPr>
        <w:t xml:space="preserve">– komisja przeprowadzająca czynności odbioru końcowego, powołana przez osobę wskazaną przez Zamawiającego na podstawie zapisów Umowy do oceny wykonania w sposób prawidłowy całości Przedmiotu Umowy, do której Wykonawca deleguje upoważnionych przedstawicieli w liczbie do dwóch osób; </w:t>
      </w:r>
    </w:p>
    <w:p w14:paraId="4D864588" w14:textId="77777777" w:rsidR="00987141" w:rsidRPr="000C06D3" w:rsidRDefault="00987141" w:rsidP="00987141">
      <w:pPr>
        <w:pStyle w:val="Default"/>
        <w:jc w:val="both"/>
        <w:rPr>
          <w:rFonts w:ascii="Calibri" w:hAnsi="Calibri" w:cs="Arial"/>
          <w:sz w:val="22"/>
        </w:rPr>
      </w:pPr>
    </w:p>
    <w:p w14:paraId="33265A2F"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4) </w:t>
      </w:r>
      <w:r w:rsidRPr="000C06D3">
        <w:rPr>
          <w:rFonts w:ascii="Calibri" w:hAnsi="Calibri" w:cs="Arial"/>
          <w:b/>
          <w:sz w:val="22"/>
        </w:rPr>
        <w:t xml:space="preserve">Nadzór Inwestorski – </w:t>
      </w:r>
      <w:r w:rsidRPr="000C06D3">
        <w:rPr>
          <w:rFonts w:ascii="Calibri" w:hAnsi="Calibri" w:cs="Arial"/>
          <w:sz w:val="22"/>
        </w:rPr>
        <w:t>podmiot wskazany przez Zamawiającego dysponujący osobami posiadającymi decyzje uprawniające do wykonywania samodzielnych funkcji technicznych w budownictwie w specjalnościach, jakie obejmuje przedmiot umowy;</w:t>
      </w:r>
    </w:p>
    <w:p w14:paraId="615E8681" w14:textId="77777777" w:rsidR="00987141" w:rsidRPr="000C06D3" w:rsidRDefault="00987141" w:rsidP="00987141">
      <w:pPr>
        <w:pStyle w:val="Default"/>
        <w:jc w:val="both"/>
        <w:rPr>
          <w:rFonts w:ascii="Calibri" w:hAnsi="Calibri" w:cs="Arial"/>
          <w:sz w:val="22"/>
        </w:rPr>
      </w:pPr>
    </w:p>
    <w:p w14:paraId="025ADD02" w14:textId="77777777" w:rsidR="00987141" w:rsidRDefault="00987141" w:rsidP="00987141">
      <w:pPr>
        <w:pStyle w:val="Default"/>
        <w:jc w:val="both"/>
        <w:rPr>
          <w:rFonts w:ascii="Calibri" w:hAnsi="Calibri" w:cs="Arial"/>
          <w:sz w:val="22"/>
        </w:rPr>
      </w:pPr>
      <w:r w:rsidRPr="000C06D3">
        <w:rPr>
          <w:rFonts w:ascii="Calibri" w:hAnsi="Calibri" w:cs="Arial"/>
          <w:sz w:val="22"/>
        </w:rPr>
        <w:t xml:space="preserve">5) </w:t>
      </w:r>
      <w:r w:rsidRPr="000C06D3">
        <w:rPr>
          <w:rFonts w:ascii="Calibri" w:hAnsi="Calibri" w:cs="Arial"/>
          <w:b/>
          <w:bCs/>
          <w:sz w:val="22"/>
        </w:rPr>
        <w:t xml:space="preserve">Odbiór częściowy </w:t>
      </w:r>
      <w:r w:rsidRPr="000C06D3">
        <w:rPr>
          <w:rFonts w:ascii="Calibri" w:hAnsi="Calibri" w:cs="Arial"/>
          <w:sz w:val="22"/>
        </w:rPr>
        <w:t>– protokolarne przekazanie zgodnego z Harmonogramem rzeczowo - finansowym ustalonego w dokumentacji etapu robót i/lub dostaw, który to protokół zawiera ocenę wykonania robót i/lub dostaw. O</w:t>
      </w:r>
      <w:r w:rsidRPr="000C06D3">
        <w:rPr>
          <w:rFonts w:ascii="Calibri" w:hAnsi="Calibri" w:cs="Arial"/>
          <w:color w:val="auto"/>
          <w:sz w:val="22"/>
        </w:rPr>
        <w:t>d</w:t>
      </w:r>
      <w:r w:rsidRPr="000C06D3">
        <w:rPr>
          <w:rFonts w:ascii="Calibri" w:hAnsi="Calibri" w:cs="Arial"/>
          <w:sz w:val="22"/>
        </w:rPr>
        <w:t>biór częściowy nie rozpoczyna biegu</w:t>
      </w:r>
      <w:r w:rsidRPr="000C06D3">
        <w:rPr>
          <w:rFonts w:ascii="Calibri" w:hAnsi="Calibri" w:cs="Arial"/>
          <w:color w:val="auto"/>
          <w:sz w:val="22"/>
        </w:rPr>
        <w:t xml:space="preserve"> okres</w:t>
      </w:r>
      <w:r w:rsidRPr="000C06D3">
        <w:rPr>
          <w:rFonts w:ascii="Calibri" w:hAnsi="Calibri" w:cs="Arial"/>
          <w:sz w:val="22"/>
        </w:rPr>
        <w:t>u</w:t>
      </w:r>
      <w:r w:rsidRPr="000C06D3">
        <w:rPr>
          <w:rFonts w:ascii="Calibri" w:hAnsi="Calibri" w:cs="Arial"/>
          <w:color w:val="auto"/>
          <w:sz w:val="22"/>
        </w:rPr>
        <w:t xml:space="preserve"> rękojmi i gwaranc</w:t>
      </w:r>
      <w:r w:rsidRPr="000C06D3">
        <w:rPr>
          <w:rFonts w:ascii="Calibri" w:hAnsi="Calibri" w:cs="Arial"/>
          <w:sz w:val="22"/>
        </w:rPr>
        <w:t>ji. O</w:t>
      </w:r>
      <w:r w:rsidRPr="000C06D3">
        <w:rPr>
          <w:rFonts w:ascii="Calibri" w:hAnsi="Calibri" w:cs="Arial"/>
          <w:color w:val="auto"/>
          <w:sz w:val="22"/>
        </w:rPr>
        <w:t xml:space="preserve">debrane częściowo przez inwestora prace, pozostają nadal pod </w:t>
      </w:r>
      <w:r w:rsidRPr="000C06D3">
        <w:rPr>
          <w:rFonts w:ascii="Calibri" w:hAnsi="Calibri" w:cs="Arial"/>
          <w:sz w:val="22"/>
        </w:rPr>
        <w:t>kontrolą wykonawcy, na Zamawiającego</w:t>
      </w:r>
      <w:r w:rsidRPr="000C06D3">
        <w:rPr>
          <w:rFonts w:ascii="Calibri" w:hAnsi="Calibri" w:cs="Arial"/>
          <w:color w:val="auto"/>
          <w:sz w:val="22"/>
        </w:rPr>
        <w:t xml:space="preserve"> nie przech</w:t>
      </w:r>
      <w:r w:rsidRPr="000C06D3">
        <w:rPr>
          <w:rFonts w:ascii="Calibri" w:hAnsi="Calibri" w:cs="Arial"/>
          <w:sz w:val="22"/>
        </w:rPr>
        <w:t>odzi ryzyko i odpowiedzialność.</w:t>
      </w:r>
    </w:p>
    <w:p w14:paraId="72DD368B"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6) </w:t>
      </w:r>
      <w:r w:rsidRPr="000C06D3">
        <w:rPr>
          <w:rFonts w:ascii="Calibri" w:hAnsi="Calibri" w:cs="Arial"/>
          <w:b/>
          <w:bCs/>
          <w:sz w:val="22"/>
        </w:rPr>
        <w:t xml:space="preserve">Odbiór końcowy </w:t>
      </w:r>
      <w:r w:rsidRPr="000C06D3">
        <w:rPr>
          <w:rFonts w:ascii="Calibri" w:hAnsi="Calibri" w:cs="Arial"/>
          <w:sz w:val="22"/>
        </w:rPr>
        <w:t xml:space="preserve">– protokolarne przekazanie z udziałem stron Umowy Przedmiotu Umowy, w stanie gotowym do użytkowania po pozytywnym zakończeniu odbiorów częściowych, po dokonaniu przez Komisję odbiorową oceny wykonania w sposób prawidłowy całości Przedmiotu Umowy oraz po uprawomocnieniu się wszystkich decyzji o pozwoleniu na użytkowanie Obiektu i podpisaniu Protokołu odbioru końcowego. </w:t>
      </w:r>
      <w:r w:rsidRPr="000C06D3">
        <w:rPr>
          <w:rFonts w:ascii="Calibri" w:hAnsi="Calibri" w:cs="Arial"/>
          <w:color w:val="auto"/>
          <w:sz w:val="22"/>
        </w:rPr>
        <w:t xml:space="preserve">Odbiorowi końcowemu towarzyszy skompletowanie dokumentacji </w:t>
      </w:r>
      <w:r w:rsidRPr="000C06D3">
        <w:rPr>
          <w:rFonts w:ascii="Calibri" w:hAnsi="Calibri" w:cs="Arial"/>
          <w:color w:val="auto"/>
          <w:sz w:val="22"/>
        </w:rPr>
        <w:lastRenderedPageBreak/>
        <w:t>wykonawczej i powykonawczej, pozwoleń na użytkowanie obiektu, gwarancji dla poszczególnych maszyn i urządzeń, zaświadczeń od organów kontroli technicznej, a także uporządkowanie terenu inwestycji.</w:t>
      </w:r>
      <w:r w:rsidRPr="000C06D3">
        <w:rPr>
          <w:rFonts w:ascii="Calibri" w:hAnsi="Calibri" w:cs="Arial"/>
          <w:sz w:val="22"/>
        </w:rPr>
        <w:t xml:space="preserve"> Przy </w:t>
      </w:r>
      <w:r w:rsidRPr="000C06D3">
        <w:rPr>
          <w:rFonts w:ascii="Calibri" w:hAnsi="Calibri" w:cs="Arial"/>
          <w:color w:val="auto"/>
          <w:sz w:val="22"/>
        </w:rPr>
        <w:t>odbiorze końcowym Strony muszą dokonać prób pozwalających stwierdzić czy maszyny i urządzenia zamontowane działają poprawnie, czy obiekt funkcjonuje zgodnie z założeniami. Odbiór końcowy obejmuje również szkolenie osób związanych z użytkowaniem obiektu.</w:t>
      </w:r>
      <w:r>
        <w:rPr>
          <w:rFonts w:ascii="Calibri" w:hAnsi="Calibri" w:cs="Arial"/>
          <w:color w:val="auto"/>
          <w:sz w:val="22"/>
        </w:rPr>
        <w:t xml:space="preserve"> </w:t>
      </w:r>
      <w:r w:rsidRPr="000C06D3">
        <w:rPr>
          <w:rFonts w:ascii="Calibri" w:hAnsi="Calibri" w:cs="Arial"/>
          <w:color w:val="auto"/>
          <w:sz w:val="22"/>
        </w:rPr>
        <w:t>Odbiór końcowy rozpoczyna bieg rękojmi i gwarancji dla całej inwestycji, a także zamontowanych tam urządzeń.</w:t>
      </w:r>
    </w:p>
    <w:p w14:paraId="2B8261C5" w14:textId="77777777" w:rsidR="00987141" w:rsidRPr="000C06D3" w:rsidRDefault="00987141" w:rsidP="00987141">
      <w:pPr>
        <w:pStyle w:val="Default"/>
        <w:jc w:val="both"/>
        <w:rPr>
          <w:rFonts w:ascii="Calibri" w:hAnsi="Calibri" w:cs="Arial"/>
          <w:sz w:val="22"/>
        </w:rPr>
      </w:pPr>
    </w:p>
    <w:p w14:paraId="43ED82EE" w14:textId="77777777" w:rsidR="00987141" w:rsidRPr="000C06D3" w:rsidRDefault="00987141" w:rsidP="00987141">
      <w:pPr>
        <w:pStyle w:val="Default"/>
        <w:jc w:val="both"/>
        <w:rPr>
          <w:rFonts w:ascii="Calibri" w:hAnsi="Calibri" w:cs="Arial"/>
          <w:color w:val="auto"/>
          <w:sz w:val="22"/>
        </w:rPr>
      </w:pPr>
      <w:r w:rsidRPr="000C06D3">
        <w:rPr>
          <w:rFonts w:ascii="Calibri" w:hAnsi="Calibri" w:cs="Arial"/>
          <w:sz w:val="22"/>
        </w:rPr>
        <w:t xml:space="preserve">7) </w:t>
      </w:r>
      <w:r w:rsidRPr="000C06D3">
        <w:rPr>
          <w:rFonts w:ascii="Calibri" w:hAnsi="Calibri" w:cs="Arial"/>
          <w:b/>
          <w:sz w:val="22"/>
        </w:rPr>
        <w:t xml:space="preserve">Odbiór ostateczny </w:t>
      </w:r>
      <w:r w:rsidRPr="000C06D3">
        <w:rPr>
          <w:rFonts w:ascii="Calibri" w:hAnsi="Calibri" w:cs="Arial"/>
          <w:sz w:val="22"/>
        </w:rPr>
        <w:t xml:space="preserve">- </w:t>
      </w:r>
      <w:r w:rsidRPr="000C06D3">
        <w:rPr>
          <w:rFonts w:ascii="Calibri" w:hAnsi="Calibri" w:cs="Arial"/>
          <w:color w:val="auto"/>
          <w:sz w:val="22"/>
        </w:rPr>
        <w:t xml:space="preserve">dokonywany po upływie okresu rękojmi i gwarancji. Stwierdzone usterki wskazane będą w protokole, a w razie ich usunięcia lub braku usterek, wykonawca otrzyma od Zamawiającego dokument poświadczający odbiór ostateczny wolnego od wad obiektu budowlanego. </w:t>
      </w:r>
    </w:p>
    <w:p w14:paraId="09C4BF6D" w14:textId="77777777" w:rsidR="00987141" w:rsidRPr="000C06D3" w:rsidRDefault="00987141" w:rsidP="00987141">
      <w:pPr>
        <w:pStyle w:val="Default"/>
        <w:jc w:val="both"/>
        <w:rPr>
          <w:rFonts w:ascii="Calibri" w:hAnsi="Calibri" w:cs="Arial"/>
          <w:sz w:val="22"/>
        </w:rPr>
      </w:pPr>
    </w:p>
    <w:p w14:paraId="5BF07FB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8) </w:t>
      </w:r>
      <w:r w:rsidRPr="000C06D3">
        <w:rPr>
          <w:rFonts w:ascii="Calibri" w:hAnsi="Calibri" w:cs="Arial"/>
          <w:b/>
          <w:bCs/>
          <w:sz w:val="22"/>
        </w:rPr>
        <w:t xml:space="preserve">Wada </w:t>
      </w:r>
      <w:r w:rsidRPr="000C06D3">
        <w:rPr>
          <w:rFonts w:ascii="Calibri" w:hAnsi="Calibri" w:cs="Arial"/>
          <w:sz w:val="22"/>
        </w:rPr>
        <w:t xml:space="preserve">– cecha zmniejszająca wartość wykonanych robót lub dostarczonych maszyn i urządzeń, wyposażenia technologicznego ze względu na cel oznaczony w Umowie lub wykonanych niezgodnie z dokumentacją Zamawiającego lub obowiązującymi w tym zakresie warunkami technicznymi wykonania robót, wiedzą techniczną, normami, lub innymi dokumentami wymaganymi przepisami prawa. </w:t>
      </w:r>
    </w:p>
    <w:p w14:paraId="346004B1" w14:textId="77777777" w:rsidR="00987141" w:rsidRPr="000C06D3" w:rsidRDefault="00987141" w:rsidP="00987141">
      <w:pPr>
        <w:pStyle w:val="Default"/>
        <w:jc w:val="both"/>
        <w:rPr>
          <w:rFonts w:ascii="Calibri" w:hAnsi="Calibri" w:cs="Arial"/>
          <w:sz w:val="22"/>
        </w:rPr>
      </w:pPr>
    </w:p>
    <w:p w14:paraId="62A0CE25"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9) </w:t>
      </w:r>
      <w:r w:rsidRPr="000C06D3">
        <w:rPr>
          <w:rFonts w:ascii="Calibri" w:hAnsi="Calibri" w:cs="Arial"/>
          <w:b/>
          <w:bCs/>
          <w:sz w:val="22"/>
        </w:rPr>
        <w:t xml:space="preserve">Umowa </w:t>
      </w:r>
      <w:r w:rsidRPr="000C06D3">
        <w:rPr>
          <w:rFonts w:ascii="Calibri" w:hAnsi="Calibri" w:cs="Arial"/>
          <w:sz w:val="22"/>
        </w:rPr>
        <w:t xml:space="preserve">– niniejsza umowa o roboty budowlane. </w:t>
      </w:r>
    </w:p>
    <w:p w14:paraId="4E114518" w14:textId="77777777" w:rsidR="00987141" w:rsidRPr="000C06D3" w:rsidRDefault="00987141" w:rsidP="00987141">
      <w:pPr>
        <w:pStyle w:val="Default"/>
        <w:jc w:val="both"/>
        <w:rPr>
          <w:rFonts w:ascii="Calibri" w:hAnsi="Calibri" w:cs="Arial"/>
          <w:sz w:val="22"/>
        </w:rPr>
      </w:pPr>
    </w:p>
    <w:p w14:paraId="079499E4"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 xml:space="preserve">10) </w:t>
      </w:r>
      <w:r w:rsidRPr="000C06D3">
        <w:rPr>
          <w:rFonts w:ascii="Calibri" w:hAnsi="Calibri" w:cs="Arial"/>
          <w:b/>
          <w:bCs/>
          <w:sz w:val="22"/>
        </w:rPr>
        <w:t xml:space="preserve">Teren Budowy </w:t>
      </w:r>
      <w:r w:rsidRPr="000C06D3">
        <w:rPr>
          <w:rFonts w:ascii="Calibri" w:hAnsi="Calibri" w:cs="Arial"/>
          <w:sz w:val="22"/>
        </w:rPr>
        <w:t xml:space="preserve">– teren, przekazany przez Zamawiającego protokolarnie, na którym będzie realizowany Przedmiot Umowy wraz z przestrzenią zajmowaną przez urządzenia zaplecza budowy. </w:t>
      </w:r>
    </w:p>
    <w:p w14:paraId="6AE07014" w14:textId="77777777" w:rsidR="00987141" w:rsidRPr="000C06D3" w:rsidRDefault="00987141" w:rsidP="00987141">
      <w:pPr>
        <w:tabs>
          <w:tab w:val="center" w:pos="4896"/>
          <w:tab w:val="right" w:pos="9432"/>
        </w:tabs>
        <w:rPr>
          <w:rFonts w:ascii="Calibri" w:hAnsi="Calibri" w:cs="Arial"/>
          <w:sz w:val="22"/>
        </w:rPr>
      </w:pPr>
    </w:p>
    <w:p w14:paraId="3F38AE92"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 2</w:t>
      </w:r>
    </w:p>
    <w:p w14:paraId="7C8DE1E4" w14:textId="77777777" w:rsidR="00987141" w:rsidRPr="000C06D3" w:rsidRDefault="00987141" w:rsidP="00987141">
      <w:pPr>
        <w:pStyle w:val="Default"/>
        <w:jc w:val="center"/>
        <w:rPr>
          <w:rFonts w:ascii="Calibri" w:hAnsi="Calibri" w:cs="Arial"/>
          <w:b/>
          <w:bCs/>
          <w:sz w:val="22"/>
        </w:rPr>
      </w:pPr>
      <w:r w:rsidRPr="000C06D3">
        <w:rPr>
          <w:rFonts w:ascii="Calibri" w:hAnsi="Calibri" w:cs="Arial"/>
          <w:b/>
          <w:bCs/>
          <w:sz w:val="22"/>
        </w:rPr>
        <w:t>(podstawa prawna zawarcia Umowy)</w:t>
      </w:r>
    </w:p>
    <w:p w14:paraId="6A1FD346" w14:textId="77777777" w:rsidR="00987141" w:rsidRPr="000C06D3" w:rsidRDefault="00987141" w:rsidP="00987141">
      <w:pPr>
        <w:pStyle w:val="Default"/>
        <w:jc w:val="both"/>
        <w:rPr>
          <w:rFonts w:ascii="Calibri" w:hAnsi="Calibri" w:cs="Arial"/>
          <w:sz w:val="22"/>
          <w:lang w:eastAsia="pl-PL"/>
        </w:rPr>
      </w:pPr>
      <w:r w:rsidRPr="000C06D3">
        <w:rPr>
          <w:rFonts w:ascii="Calibri" w:hAnsi="Calibri" w:cs="Arial"/>
          <w:sz w:val="22"/>
        </w:rPr>
        <w:t xml:space="preserve">1. Umowa została zawarta po przeprowadzeniu postępowania o zamówienie publiczne w oparciu o art. 10 ust. 1 ustawy z dnia 29 stycznia 2004 r. Prawo zamówień publicznych </w:t>
      </w:r>
      <w:r w:rsidRPr="000C06D3">
        <w:rPr>
          <w:rFonts w:ascii="Calibri" w:hAnsi="Calibri" w:cs="Arial"/>
          <w:sz w:val="22"/>
          <w:lang w:eastAsia="pl-PL"/>
        </w:rPr>
        <w:t>(</w:t>
      </w:r>
      <w:r w:rsidR="00F517EF" w:rsidRPr="00F517EF">
        <w:rPr>
          <w:rFonts w:ascii="Calibri" w:hAnsi="Calibri" w:cs="Arial"/>
          <w:sz w:val="22"/>
          <w:lang w:eastAsia="pl-PL"/>
        </w:rPr>
        <w:t>Dz. U. z 2019 r. poz. 1843</w:t>
      </w:r>
      <w:r>
        <w:rPr>
          <w:rFonts w:ascii="Calibri" w:hAnsi="Calibri" w:cs="Arial"/>
          <w:sz w:val="22"/>
          <w:lang w:eastAsia="pl-PL"/>
        </w:rPr>
        <w:t xml:space="preserve">) </w:t>
      </w:r>
      <w:r w:rsidRPr="000C06D3">
        <w:rPr>
          <w:rFonts w:ascii="Calibri" w:hAnsi="Calibri" w:cs="Arial"/>
          <w:sz w:val="22"/>
        </w:rPr>
        <w:t xml:space="preserve">w trybie przetargu nieograniczonego opublikowanego w BZP Nr …… - ……. z </w:t>
      </w:r>
      <w:proofErr w:type="gramStart"/>
      <w:r w:rsidRPr="000C06D3">
        <w:rPr>
          <w:rFonts w:ascii="Calibri" w:hAnsi="Calibri" w:cs="Arial"/>
          <w:sz w:val="22"/>
        </w:rPr>
        <w:t>dnia …………………………….. .</w:t>
      </w:r>
      <w:proofErr w:type="gramEnd"/>
    </w:p>
    <w:p w14:paraId="61F9108D" w14:textId="77777777" w:rsidR="00987141" w:rsidRPr="000C06D3" w:rsidRDefault="00987141" w:rsidP="00987141">
      <w:pPr>
        <w:pStyle w:val="Default"/>
        <w:jc w:val="both"/>
        <w:rPr>
          <w:rFonts w:ascii="Calibri" w:hAnsi="Calibri" w:cs="Arial"/>
          <w:sz w:val="22"/>
        </w:rPr>
      </w:pPr>
      <w:r w:rsidRPr="000C06D3">
        <w:rPr>
          <w:rFonts w:ascii="Calibri" w:hAnsi="Calibri" w:cs="Arial"/>
          <w:sz w:val="22"/>
        </w:rPr>
        <w:t>2. Podstawą zawarcia Umowy jest decyzja Zamawiającego o wyborze oferty najkorzystniejszej.</w:t>
      </w:r>
    </w:p>
    <w:p w14:paraId="2AFCCF2F" w14:textId="77777777" w:rsidR="00987141" w:rsidRPr="000C06D3" w:rsidRDefault="00987141" w:rsidP="00987141">
      <w:pPr>
        <w:tabs>
          <w:tab w:val="center" w:pos="4896"/>
          <w:tab w:val="right" w:pos="9432"/>
        </w:tabs>
        <w:jc w:val="center"/>
        <w:rPr>
          <w:rFonts w:ascii="Calibri" w:hAnsi="Calibri" w:cs="Arial"/>
          <w:b/>
          <w:sz w:val="22"/>
        </w:rPr>
      </w:pPr>
    </w:p>
    <w:p w14:paraId="3FA50F5F"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 3</w:t>
      </w:r>
    </w:p>
    <w:p w14:paraId="3A4B8C6C" w14:textId="77777777" w:rsidR="00987141" w:rsidRPr="000C06D3" w:rsidRDefault="00987141" w:rsidP="00987141">
      <w:pPr>
        <w:tabs>
          <w:tab w:val="center" w:pos="4896"/>
          <w:tab w:val="right" w:pos="9432"/>
        </w:tabs>
        <w:jc w:val="center"/>
        <w:rPr>
          <w:rFonts w:ascii="Calibri" w:hAnsi="Calibri" w:cs="Arial"/>
          <w:b/>
          <w:sz w:val="22"/>
        </w:rPr>
      </w:pPr>
      <w:r w:rsidRPr="000C06D3">
        <w:rPr>
          <w:rFonts w:ascii="Calibri" w:hAnsi="Calibri" w:cs="Arial"/>
          <w:b/>
          <w:sz w:val="22"/>
        </w:rPr>
        <w:t>(przedmiot umowy)</w:t>
      </w:r>
    </w:p>
    <w:p w14:paraId="7F56EE10" w14:textId="77777777" w:rsidR="00987141" w:rsidRPr="000C06D3" w:rsidRDefault="00987141" w:rsidP="00987141">
      <w:pPr>
        <w:tabs>
          <w:tab w:val="center" w:pos="5180"/>
          <w:tab w:val="right" w:pos="9716"/>
        </w:tabs>
        <w:jc w:val="both"/>
        <w:rPr>
          <w:rFonts w:ascii="Calibri" w:hAnsi="Calibri" w:cs="Arial"/>
          <w:sz w:val="22"/>
        </w:rPr>
      </w:pPr>
      <w:r w:rsidRPr="000C06D3">
        <w:rPr>
          <w:rFonts w:ascii="Calibri" w:hAnsi="Calibri" w:cs="Arial"/>
          <w:sz w:val="22"/>
        </w:rPr>
        <w:t xml:space="preserve">1.  Zamawiający zleca, a Wykonawca przyjmuje do wykonania roboty budowlane obejmujące </w:t>
      </w:r>
    </w:p>
    <w:p w14:paraId="44F7CC0E" w14:textId="55CFFEF2" w:rsidR="00987141" w:rsidRPr="00F517EF" w:rsidRDefault="00987141" w:rsidP="00987141">
      <w:pPr>
        <w:jc w:val="both"/>
        <w:rPr>
          <w:rFonts w:ascii="Calibri" w:hAnsi="Calibri" w:cs="Calibri"/>
          <w:b/>
          <w:bCs/>
          <w:sz w:val="22"/>
        </w:rPr>
      </w:pPr>
      <w:proofErr w:type="gramStart"/>
      <w:r w:rsidRPr="000C06D3">
        <w:rPr>
          <w:rFonts w:ascii="Calibri" w:hAnsi="Calibri" w:cs="Arial"/>
          <w:color w:val="000000"/>
          <w:sz w:val="22"/>
        </w:rPr>
        <w:t>realizację</w:t>
      </w:r>
      <w:proofErr w:type="gramEnd"/>
      <w:r w:rsidRPr="000C06D3">
        <w:rPr>
          <w:rFonts w:ascii="Calibri" w:hAnsi="Calibri" w:cs="Arial"/>
          <w:color w:val="000000"/>
          <w:sz w:val="22"/>
        </w:rPr>
        <w:t xml:space="preserve"> zadania pn.</w:t>
      </w:r>
      <w:r w:rsidRPr="000C06D3">
        <w:rPr>
          <w:rFonts w:ascii="Arial" w:hAnsi="Arial" w:cs="Arial"/>
          <w:b/>
          <w:color w:val="000000"/>
          <w:sz w:val="28"/>
          <w:szCs w:val="32"/>
        </w:rPr>
        <w:t xml:space="preserve"> </w:t>
      </w:r>
      <w:r w:rsidR="00C16AB8" w:rsidRPr="00C16AB8">
        <w:rPr>
          <w:rFonts w:ascii="Calibri" w:hAnsi="Calibri" w:cs="Calibri"/>
          <w:b/>
          <w:bCs/>
          <w:sz w:val="22"/>
        </w:rPr>
        <w:t xml:space="preserve">Modernizacja Stadionu Miejskiego w </w:t>
      </w:r>
      <w:proofErr w:type="spellStart"/>
      <w:r w:rsidR="00C16AB8" w:rsidRPr="00C16AB8">
        <w:rPr>
          <w:rFonts w:ascii="Calibri" w:hAnsi="Calibri" w:cs="Calibri"/>
          <w:b/>
          <w:bCs/>
          <w:sz w:val="22"/>
        </w:rPr>
        <w:t>Gołańczy</w:t>
      </w:r>
      <w:proofErr w:type="spellEnd"/>
    </w:p>
    <w:p w14:paraId="715C12D2" w14:textId="77777777" w:rsidR="00987141" w:rsidRDefault="00987141" w:rsidP="00987141">
      <w:pPr>
        <w:tabs>
          <w:tab w:val="center" w:pos="-5670"/>
          <w:tab w:val="center" w:pos="-1560"/>
        </w:tabs>
        <w:jc w:val="both"/>
        <w:rPr>
          <w:rFonts w:ascii="Calibri" w:hAnsi="Calibri"/>
          <w:sz w:val="22"/>
        </w:rPr>
      </w:pPr>
      <w:r w:rsidRPr="000C06D3">
        <w:rPr>
          <w:rFonts w:ascii="Calibri" w:hAnsi="Calibri" w:cs="Arial"/>
          <w:sz w:val="22"/>
        </w:rPr>
        <w:t xml:space="preserve">2. </w:t>
      </w:r>
      <w:r w:rsidRPr="000C06D3">
        <w:rPr>
          <w:rFonts w:ascii="Calibri" w:hAnsi="Calibri" w:cs="Arial"/>
          <w:color w:val="000000"/>
          <w:sz w:val="22"/>
        </w:rPr>
        <w:t xml:space="preserve">Roboty budowlane </w:t>
      </w:r>
      <w:r w:rsidRPr="000C06D3">
        <w:rPr>
          <w:rFonts w:ascii="Calibri" w:hAnsi="Calibri"/>
          <w:sz w:val="22"/>
        </w:rPr>
        <w:t xml:space="preserve">należy wykonać zgodnie z dokumentacją projektową, załączonymi specyfikacjami technicznymi wykonania i odbioru robót (dalej </w:t>
      </w:r>
      <w:proofErr w:type="spellStart"/>
      <w:r w:rsidRPr="000C06D3">
        <w:rPr>
          <w:rFonts w:ascii="Calibri" w:hAnsi="Calibri"/>
          <w:sz w:val="22"/>
        </w:rPr>
        <w:t>STWiOR</w:t>
      </w:r>
      <w:proofErr w:type="spellEnd"/>
      <w:r w:rsidRPr="000C06D3">
        <w:rPr>
          <w:rFonts w:ascii="Calibri" w:hAnsi="Calibri"/>
          <w:sz w:val="22"/>
        </w:rPr>
        <w:t xml:space="preserve">), Specyfikacją Istotnych Warunków Zamówienia (dalej SIWZ) oraz załącznikami i </w:t>
      </w:r>
      <w:r w:rsidRPr="000C06D3">
        <w:rPr>
          <w:rFonts w:ascii="Calibri" w:hAnsi="Calibri" w:cs="Arial"/>
          <w:color w:val="000000"/>
          <w:sz w:val="22"/>
        </w:rPr>
        <w:t>wytycznymi określonymi w SIWZ</w:t>
      </w:r>
      <w:r w:rsidRPr="000C06D3">
        <w:rPr>
          <w:rFonts w:ascii="Calibri" w:hAnsi="Calibri"/>
          <w:sz w:val="22"/>
        </w:rPr>
        <w:t>, jak też z wiedzą i sztuką budowlaną, przepisami BHP, ppoż. oraz poleceniami Nadzoru Inwestorskiego</w:t>
      </w:r>
      <w:r>
        <w:rPr>
          <w:rFonts w:ascii="Calibri" w:hAnsi="Calibri"/>
          <w:sz w:val="22"/>
        </w:rPr>
        <w:t>.</w:t>
      </w:r>
      <w:r w:rsidRPr="000C06D3">
        <w:rPr>
          <w:rFonts w:ascii="Calibri" w:hAnsi="Calibri"/>
          <w:sz w:val="22"/>
        </w:rPr>
        <w:t xml:space="preserve"> </w:t>
      </w:r>
    </w:p>
    <w:p w14:paraId="744AE50B" w14:textId="77777777" w:rsidR="00987141" w:rsidRDefault="00987141" w:rsidP="00987141">
      <w:pPr>
        <w:tabs>
          <w:tab w:val="center" w:pos="8436"/>
          <w:tab w:val="right" w:pos="12972"/>
        </w:tabs>
        <w:ind w:left="3540" w:hanging="3540"/>
        <w:jc w:val="center"/>
        <w:rPr>
          <w:rFonts w:ascii="Calibri" w:hAnsi="Calibri" w:cs="Arial"/>
          <w:b/>
          <w:sz w:val="22"/>
        </w:rPr>
      </w:pPr>
    </w:p>
    <w:p w14:paraId="7841C06B"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 4</w:t>
      </w:r>
    </w:p>
    <w:p w14:paraId="0D7FB898" w14:textId="77777777" w:rsidR="00987141" w:rsidRPr="000C06D3" w:rsidRDefault="00987141" w:rsidP="00987141">
      <w:pPr>
        <w:tabs>
          <w:tab w:val="center" w:pos="8436"/>
          <w:tab w:val="right" w:pos="12972"/>
        </w:tabs>
        <w:ind w:left="3540" w:hanging="3540"/>
        <w:jc w:val="center"/>
        <w:rPr>
          <w:rFonts w:ascii="Calibri" w:hAnsi="Calibri" w:cs="Arial"/>
          <w:b/>
          <w:sz w:val="22"/>
        </w:rPr>
      </w:pPr>
      <w:r w:rsidRPr="000C06D3">
        <w:rPr>
          <w:rFonts w:ascii="Calibri" w:hAnsi="Calibri" w:cs="Arial"/>
          <w:b/>
          <w:sz w:val="22"/>
        </w:rPr>
        <w:t>(terminy umowne)</w:t>
      </w:r>
    </w:p>
    <w:p w14:paraId="77D94C19" w14:textId="77777777" w:rsidR="00987141" w:rsidRPr="000C06D3" w:rsidRDefault="00987141" w:rsidP="00987141">
      <w:pPr>
        <w:tabs>
          <w:tab w:val="center" w:pos="8436"/>
          <w:tab w:val="right" w:pos="12972"/>
        </w:tabs>
        <w:ind w:left="3540" w:hanging="3540"/>
        <w:jc w:val="both"/>
        <w:rPr>
          <w:rFonts w:ascii="Calibri" w:hAnsi="Calibri" w:cs="Arial"/>
          <w:sz w:val="22"/>
        </w:rPr>
      </w:pPr>
    </w:p>
    <w:p w14:paraId="664953B7"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1. Przekazanie Wykonawcy przez Zamawiającego Dokumentacji Budowy wraz z niezbędnymi decyzjami administracyjnymi umożliwiającymi rozpoczęcie procesu budowlanego nastąpi w dniu przekazania terenu budowy.</w:t>
      </w:r>
    </w:p>
    <w:p w14:paraId="261D7E68" w14:textId="77777777" w:rsidR="00987141" w:rsidRPr="000C06D3" w:rsidRDefault="00987141" w:rsidP="00987141">
      <w:pPr>
        <w:jc w:val="both"/>
        <w:rPr>
          <w:rFonts w:ascii="Calibri" w:hAnsi="Calibri" w:cs="Arial"/>
          <w:b/>
          <w:sz w:val="22"/>
        </w:rPr>
      </w:pPr>
      <w:r w:rsidRPr="000C06D3">
        <w:rPr>
          <w:rFonts w:ascii="Calibri" w:hAnsi="Calibri" w:cs="Arial"/>
          <w:sz w:val="22"/>
        </w:rPr>
        <w:t xml:space="preserve">2. Termin wprowadzenia Wykonawcy przez Zamawiającego na teren budowy nastąpi </w:t>
      </w:r>
      <w:r w:rsidRPr="000C06D3">
        <w:rPr>
          <w:rFonts w:ascii="Calibri" w:hAnsi="Calibri" w:cs="Arial"/>
          <w:b/>
          <w:sz w:val="22"/>
        </w:rPr>
        <w:t>w ciągu 7 dni od dnia zawarcia umowy.</w:t>
      </w:r>
    </w:p>
    <w:p w14:paraId="548716F9" w14:textId="77777777" w:rsidR="00987141" w:rsidRPr="000C06D3" w:rsidRDefault="00987141" w:rsidP="00987141">
      <w:pPr>
        <w:pStyle w:val="Tekstpodstawowy"/>
        <w:spacing w:line="240" w:lineRule="auto"/>
        <w:jc w:val="both"/>
        <w:rPr>
          <w:rFonts w:ascii="Calibri" w:hAnsi="Calibri" w:cs="Arial"/>
          <w:b w:val="0"/>
          <w:i w:val="0"/>
          <w:sz w:val="22"/>
        </w:rPr>
      </w:pPr>
      <w:r w:rsidRPr="000C06D3">
        <w:rPr>
          <w:rFonts w:ascii="Calibri" w:hAnsi="Calibri" w:cs="Arial"/>
          <w:b w:val="0"/>
          <w:i w:val="0"/>
          <w:sz w:val="22"/>
        </w:rPr>
        <w:t xml:space="preserve">3. Od chwili przekazania terenu budowy do czasu oddania obiektu Wykonawca ponosi odpowiedzialność cywilną za wszelkie szkody wynikłe na tym terenie z tytułu prowadzonych robót, w tym także w stosunku do osób trzecich. </w:t>
      </w:r>
    </w:p>
    <w:p w14:paraId="5D893B54" w14:textId="41A30A69" w:rsidR="00987141" w:rsidRPr="000C06D3" w:rsidRDefault="00987141" w:rsidP="00987141">
      <w:pPr>
        <w:overflowPunct w:val="0"/>
        <w:autoSpaceDE w:val="0"/>
        <w:jc w:val="both"/>
        <w:textAlignment w:val="baseline"/>
        <w:rPr>
          <w:rFonts w:ascii="Calibri" w:hAnsi="Calibri" w:cs="Arial"/>
          <w:sz w:val="22"/>
        </w:rPr>
      </w:pPr>
      <w:r w:rsidRPr="000C06D3">
        <w:rPr>
          <w:rFonts w:ascii="Calibri" w:hAnsi="Calibri" w:cs="Arial"/>
          <w:sz w:val="22"/>
        </w:rPr>
        <w:t xml:space="preserve">4. Termin realizacji zamówienia: </w:t>
      </w:r>
      <w:r w:rsidRPr="000C06D3">
        <w:rPr>
          <w:rFonts w:ascii="Calibri" w:hAnsi="Calibri" w:cs="Arial"/>
          <w:b/>
          <w:sz w:val="22"/>
        </w:rPr>
        <w:t xml:space="preserve">do </w:t>
      </w:r>
      <w:r w:rsidR="00CF31C5">
        <w:rPr>
          <w:rFonts w:ascii="Calibri" w:hAnsi="Calibri" w:cs="Arial"/>
          <w:b/>
          <w:sz w:val="22"/>
        </w:rPr>
        <w:t>30 lipca</w:t>
      </w:r>
      <w:r w:rsidR="00F517EF" w:rsidRPr="00F517EF">
        <w:rPr>
          <w:rFonts w:ascii="Calibri" w:hAnsi="Calibri" w:cs="Arial"/>
          <w:b/>
          <w:sz w:val="22"/>
        </w:rPr>
        <w:t xml:space="preserve"> 2020 roku</w:t>
      </w:r>
      <w:r w:rsidRPr="000C06D3">
        <w:rPr>
          <w:rFonts w:ascii="Calibri" w:hAnsi="Calibri" w:cs="Arial"/>
          <w:b/>
          <w:sz w:val="22"/>
        </w:rPr>
        <w:t>.</w:t>
      </w:r>
    </w:p>
    <w:p w14:paraId="5DB1F8A9"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5</w:t>
      </w:r>
    </w:p>
    <w:p w14:paraId="0F9D586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Wykonawcy)</w:t>
      </w:r>
    </w:p>
    <w:p w14:paraId="2255BF5D" w14:textId="77777777" w:rsidR="00987141" w:rsidRPr="00D96B46" w:rsidRDefault="00987141" w:rsidP="00987141">
      <w:pPr>
        <w:overflowPunct w:val="0"/>
        <w:autoSpaceDE w:val="0"/>
        <w:textAlignment w:val="baseline"/>
        <w:rPr>
          <w:rFonts w:ascii="Calibri" w:hAnsi="Calibri" w:cs="Arial"/>
          <w:sz w:val="22"/>
        </w:rPr>
      </w:pPr>
    </w:p>
    <w:p w14:paraId="4E9B18FE" w14:textId="77777777" w:rsidR="00987141" w:rsidRPr="00D96B46" w:rsidRDefault="00987141" w:rsidP="00987141">
      <w:pPr>
        <w:overflowPunct w:val="0"/>
        <w:autoSpaceDE w:val="0"/>
        <w:jc w:val="both"/>
        <w:textAlignment w:val="baseline"/>
        <w:rPr>
          <w:rFonts w:ascii="Calibri" w:hAnsi="Calibri" w:cs="Arial"/>
          <w:bCs/>
          <w:sz w:val="22"/>
        </w:rPr>
      </w:pPr>
      <w:r w:rsidRPr="00D96B46">
        <w:rPr>
          <w:rFonts w:ascii="Calibri" w:hAnsi="Calibri" w:cs="Arial"/>
          <w:bCs/>
          <w:sz w:val="22"/>
        </w:rPr>
        <w:t>1. Wykonawca zobowiązuje się we własnym zakresie i na własny koszt do:</w:t>
      </w:r>
    </w:p>
    <w:p w14:paraId="2F1AA9A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złożenia w terminie 3 dni od zawarcia umowy Zamawiającemu oświadczeń i dokumentów niezbędnych w celu zgłoszenia budowy do organu nadzoru budowlanego, </w:t>
      </w:r>
    </w:p>
    <w:p w14:paraId="2CEC572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wykonania robót budowlanych zgodnie z wytycznymi określonymi w Dokumentacji Projektowej, SIWZ, </w:t>
      </w:r>
      <w:proofErr w:type="spellStart"/>
      <w:r w:rsidRPr="00D96B46">
        <w:rPr>
          <w:rFonts w:ascii="Calibri" w:hAnsi="Calibri" w:cs="Arial"/>
          <w:sz w:val="22"/>
        </w:rPr>
        <w:t>STWiOR</w:t>
      </w:r>
      <w:proofErr w:type="spellEnd"/>
      <w:r w:rsidRPr="00D96B46">
        <w:rPr>
          <w:rFonts w:ascii="Calibri" w:hAnsi="Calibri" w:cs="Arial"/>
          <w:sz w:val="22"/>
        </w:rPr>
        <w:t>, obowiązującymi normami, sztuką budowlaną, przepisami BHP, ppoż. oraz poleceniami Nadzoru Inwestorskiego lub Nadzoru Autorskiego,</w:t>
      </w:r>
    </w:p>
    <w:p w14:paraId="01D8059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3) użycia materiałów gwarantujących </w:t>
      </w:r>
      <w:proofErr w:type="gramStart"/>
      <w:r w:rsidRPr="00D96B46">
        <w:rPr>
          <w:rFonts w:ascii="Calibri" w:hAnsi="Calibri" w:cs="Arial"/>
          <w:sz w:val="22"/>
        </w:rPr>
        <w:t>odpowiednią jakość</w:t>
      </w:r>
      <w:proofErr w:type="gramEnd"/>
      <w:r w:rsidRPr="00D96B46">
        <w:rPr>
          <w:rFonts w:ascii="Calibri" w:hAnsi="Calibri" w:cs="Arial"/>
          <w:sz w:val="22"/>
        </w:rPr>
        <w:t>, o parametrach technicznych i jakościowych nie gorszych niż określone w dokumentacji projektowej,</w:t>
      </w:r>
    </w:p>
    <w:p w14:paraId="575BB2A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wskazania na piśmie przed rozpoczęciem robót osób funkcyjnych budowy,</w:t>
      </w:r>
    </w:p>
    <w:p w14:paraId="73E14BA4"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przejęcia terenu budowy, </w:t>
      </w:r>
      <w:proofErr w:type="gramStart"/>
      <w:r w:rsidRPr="00D96B46">
        <w:rPr>
          <w:rFonts w:ascii="Calibri" w:hAnsi="Calibri" w:cs="Arial"/>
          <w:sz w:val="22"/>
        </w:rPr>
        <w:t>jego  zagospodarowania</w:t>
      </w:r>
      <w:proofErr w:type="gramEnd"/>
      <w:r w:rsidRPr="00D96B46">
        <w:rPr>
          <w:rFonts w:ascii="Calibri" w:hAnsi="Calibri" w:cs="Arial"/>
          <w:sz w:val="22"/>
        </w:rPr>
        <w:t xml:space="preserve"> oraz zabezpieczenia terenu budowy i miejsc prowadzenia robót, zapewnienia należytego ładu i porządku, a w szczególności przestrzegania przepisów BHP na terenie budowy na koszt własny Wykonawcy,</w:t>
      </w:r>
    </w:p>
    <w:p w14:paraId="251FD26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urządzenia i oznakowania placu budowy oraz utrzymywania oznakowania w stanie należytym przez cały okres budowy,</w:t>
      </w:r>
    </w:p>
    <w:p w14:paraId="50D7B52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zorganizowania we własnym zakresie dozoru mienia i wszelkich wymaganych przepisami zabezpieczeń </w:t>
      </w:r>
      <w:proofErr w:type="spellStart"/>
      <w:r w:rsidRPr="00D96B46">
        <w:rPr>
          <w:rFonts w:ascii="Calibri" w:hAnsi="Calibri" w:cs="Arial"/>
          <w:sz w:val="22"/>
        </w:rPr>
        <w:t>p.poż</w:t>
      </w:r>
      <w:proofErr w:type="spellEnd"/>
      <w:r w:rsidRPr="00D96B46">
        <w:rPr>
          <w:rFonts w:ascii="Calibri" w:hAnsi="Calibri" w:cs="Arial"/>
          <w:sz w:val="22"/>
        </w:rPr>
        <w:t xml:space="preserve">. </w:t>
      </w:r>
      <w:proofErr w:type="gramStart"/>
      <w:r w:rsidRPr="00D96B46">
        <w:rPr>
          <w:rFonts w:ascii="Calibri" w:hAnsi="Calibri" w:cs="Arial"/>
          <w:sz w:val="22"/>
        </w:rPr>
        <w:t>na</w:t>
      </w:r>
      <w:proofErr w:type="gramEnd"/>
      <w:r w:rsidRPr="00D96B46">
        <w:rPr>
          <w:rFonts w:ascii="Calibri" w:hAnsi="Calibri" w:cs="Arial"/>
          <w:sz w:val="22"/>
        </w:rPr>
        <w:t xml:space="preserve"> terenie budowy oraz ponoszenia za nie pełnej odpowiedzialności materialnej,</w:t>
      </w:r>
    </w:p>
    <w:p w14:paraId="7E4C623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zabezpieczenia budowy przed kradzieżą i ponoszenia skutków finansowych z tego tytułu,</w:t>
      </w:r>
    </w:p>
    <w:p w14:paraId="535FDC4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9) ponoszenia odpowiedzialności </w:t>
      </w:r>
      <w:proofErr w:type="gramStart"/>
      <w:r w:rsidRPr="00D96B46">
        <w:rPr>
          <w:rFonts w:ascii="Calibri" w:hAnsi="Calibri" w:cs="Arial"/>
          <w:sz w:val="22"/>
        </w:rPr>
        <w:t>za  szkody</w:t>
      </w:r>
      <w:proofErr w:type="gramEnd"/>
      <w:r w:rsidRPr="00D96B46">
        <w:rPr>
          <w:rFonts w:ascii="Calibri" w:hAnsi="Calibri" w:cs="Arial"/>
          <w:sz w:val="22"/>
        </w:rPr>
        <w:t xml:space="preserve">  powstałe  na  terenie  budowy  pozostające  w związku przyczynowym z  robotami prowadzonymi przez Wykonawcę,</w:t>
      </w:r>
    </w:p>
    <w:p w14:paraId="1F92479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utrzymywania terenu budowy w stanie wolnym od przeszkód komunikacyjnych oraz usuwania na bieżąco niepotrzebnych urządzeń pomocniczych, zbędnych materiałów oraz odpadów,</w:t>
      </w:r>
    </w:p>
    <w:p w14:paraId="49D2383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wykonania prac niezbędnych ze względu na bezpieczeństwo lub konieczność zapobieżenia awarii,</w:t>
      </w:r>
    </w:p>
    <w:p w14:paraId="20C44C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bezzwłocznego powiadamiania na piśmie Zamawiającego o wszelkich możliwych zdarzeniach i okolicznościach mogących wpłynąć na opóźnienie robót,</w:t>
      </w:r>
    </w:p>
    <w:p w14:paraId="25BF9FB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13) usunięcia wszelkich wad i usterek stwierdzonych przez Nadzór Inwestorski w trakcie trwania robót w uzgodnionym przez Strony terminie, nie dłuższym jednak niż termin technicznie uzasadniony, niezbędny do ich usunięcia, a w przypadku braku zgody </w:t>
      </w:r>
      <w:proofErr w:type="gramStart"/>
      <w:r w:rsidRPr="00D96B46">
        <w:rPr>
          <w:rFonts w:ascii="Calibri" w:hAnsi="Calibri" w:cs="Arial"/>
          <w:sz w:val="22"/>
        </w:rPr>
        <w:t>stron co</w:t>
      </w:r>
      <w:proofErr w:type="gramEnd"/>
      <w:r w:rsidRPr="00D96B46">
        <w:rPr>
          <w:rFonts w:ascii="Calibri" w:hAnsi="Calibri" w:cs="Arial"/>
          <w:sz w:val="22"/>
        </w:rPr>
        <w:t xml:space="preserve"> do terminu usunięcia wad i usterek – w terminie wskazanym przez Zamawiającego,</w:t>
      </w:r>
    </w:p>
    <w:p w14:paraId="435EC86F"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14) nanoszenia na bieżąco w dokumentacji zmian wprowadzanych, w </w:t>
      </w:r>
      <w:proofErr w:type="gramStart"/>
      <w:r w:rsidRPr="00D96B46">
        <w:rPr>
          <w:rFonts w:ascii="Calibri" w:hAnsi="Calibri" w:cs="Arial"/>
          <w:sz w:val="22"/>
        </w:rPr>
        <w:t>uzgodnieniu  z</w:t>
      </w:r>
      <w:proofErr w:type="gramEnd"/>
      <w:r w:rsidRPr="00D96B46">
        <w:rPr>
          <w:rFonts w:ascii="Calibri" w:hAnsi="Calibri" w:cs="Arial"/>
          <w:sz w:val="22"/>
        </w:rPr>
        <w:t xml:space="preserve">  Nadzorem Inwestorskim,</w:t>
      </w:r>
    </w:p>
    <w:p w14:paraId="263C107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15) likwidacji placu budowy i uporządkowania terenu w terminie nie późniejszym niż dzień zgłoszenia gotowości do odbioru końcowego,</w:t>
      </w:r>
    </w:p>
    <w:p w14:paraId="695032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16) utylizacji lub przekazania uprawnionemu podmiotowi do utylizacji odpadów powstałych podczas wykonywania robót budowlanych,</w:t>
      </w:r>
    </w:p>
    <w:p w14:paraId="44BF2A9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17) przekazania protokołem odbioru </w:t>
      </w:r>
      <w:r>
        <w:rPr>
          <w:rFonts w:ascii="Calibri" w:hAnsi="Calibri" w:cs="Arial"/>
          <w:sz w:val="22"/>
        </w:rPr>
        <w:t>końcowego</w:t>
      </w:r>
      <w:r w:rsidRPr="00D96B46">
        <w:rPr>
          <w:rFonts w:ascii="Calibri" w:hAnsi="Calibri" w:cs="Arial"/>
          <w:sz w:val="22"/>
        </w:rPr>
        <w:t xml:space="preserve"> Zamawiającemu przedmiotu umowy w dniu odbioru</w:t>
      </w:r>
      <w:r>
        <w:rPr>
          <w:rFonts w:ascii="Calibri" w:hAnsi="Calibri" w:cs="Arial"/>
          <w:sz w:val="22"/>
        </w:rPr>
        <w:t xml:space="preserve"> końcowego</w:t>
      </w:r>
      <w:r w:rsidRPr="00D96B46">
        <w:rPr>
          <w:rFonts w:ascii="Calibri" w:hAnsi="Calibri" w:cs="Arial"/>
          <w:sz w:val="22"/>
        </w:rPr>
        <w:t>,</w:t>
      </w:r>
    </w:p>
    <w:p w14:paraId="74D25B1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18) wypłaty odszkodowania dla osób, którym wyrządzono szkody podczas realizacji robót,</w:t>
      </w:r>
    </w:p>
    <w:p w14:paraId="44FD78F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19) prowadzenie robót budowlanych w sposób niezakłócający dojazdu do posesji mieszkańców z terenu realizacji inwestycji,</w:t>
      </w:r>
    </w:p>
    <w:p w14:paraId="4B158B7E"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20) usunięcia wszelkich wad i usterek stwierdzonych w trakcie okresu rękojmi lub gwarancji.</w:t>
      </w:r>
    </w:p>
    <w:p w14:paraId="149547BA" w14:textId="77777777" w:rsidR="00F517EF" w:rsidRDefault="00F517EF" w:rsidP="00987141">
      <w:pPr>
        <w:overflowPunct w:val="0"/>
        <w:autoSpaceDE w:val="0"/>
        <w:jc w:val="both"/>
        <w:textAlignment w:val="baseline"/>
        <w:rPr>
          <w:rFonts w:ascii="Calibri" w:hAnsi="Calibri" w:cs="Calibri"/>
          <w:sz w:val="22"/>
          <w:szCs w:val="22"/>
        </w:rPr>
      </w:pPr>
      <w:proofErr w:type="gramStart"/>
      <w:r>
        <w:rPr>
          <w:rFonts w:ascii="Calibri" w:hAnsi="Calibri" w:cs="Arial"/>
          <w:sz w:val="22"/>
        </w:rPr>
        <w:t>21)  wykonać</w:t>
      </w:r>
      <w:proofErr w:type="gramEnd"/>
      <w:r>
        <w:rPr>
          <w:rFonts w:ascii="Calibri" w:hAnsi="Calibri" w:cs="Arial"/>
          <w:sz w:val="22"/>
        </w:rPr>
        <w:t xml:space="preserve"> na własny koszt wymagane </w:t>
      </w:r>
      <w:r w:rsidRPr="00F517EF">
        <w:rPr>
          <w:rFonts w:ascii="Calibri" w:hAnsi="Calibri" w:cs="Calibri"/>
          <w:sz w:val="22"/>
          <w:szCs w:val="22"/>
        </w:rPr>
        <w:t>bada</w:t>
      </w:r>
      <w:r>
        <w:rPr>
          <w:rFonts w:ascii="Calibri" w:hAnsi="Calibri" w:cs="Calibri"/>
          <w:sz w:val="22"/>
          <w:szCs w:val="22"/>
        </w:rPr>
        <w:t>nia</w:t>
      </w:r>
      <w:r w:rsidRPr="00F517EF">
        <w:rPr>
          <w:rFonts w:ascii="Calibri" w:hAnsi="Calibri" w:cs="Calibri"/>
          <w:sz w:val="22"/>
          <w:szCs w:val="22"/>
        </w:rPr>
        <w:t xml:space="preserve"> archeologiczn</w:t>
      </w:r>
      <w:r>
        <w:rPr>
          <w:rFonts w:ascii="Calibri" w:hAnsi="Calibri" w:cs="Calibri"/>
          <w:sz w:val="22"/>
          <w:szCs w:val="22"/>
        </w:rPr>
        <w:t>e.</w:t>
      </w:r>
    </w:p>
    <w:p w14:paraId="3DED7413" w14:textId="77777777" w:rsidR="00F517EF" w:rsidRDefault="00F517EF" w:rsidP="00987141">
      <w:pPr>
        <w:overflowPunct w:val="0"/>
        <w:autoSpaceDE w:val="0"/>
        <w:jc w:val="both"/>
        <w:textAlignment w:val="baseline"/>
        <w:rPr>
          <w:rFonts w:ascii="Calibri" w:hAnsi="Calibri" w:cs="Calibri"/>
          <w:sz w:val="22"/>
          <w:szCs w:val="22"/>
        </w:rPr>
      </w:pPr>
      <w:r>
        <w:rPr>
          <w:rFonts w:ascii="Calibri" w:hAnsi="Calibri" w:cs="Calibri"/>
          <w:sz w:val="22"/>
          <w:szCs w:val="22"/>
        </w:rPr>
        <w:t>22)</w:t>
      </w:r>
      <w:r w:rsidRPr="00F517EF">
        <w:rPr>
          <w:rFonts w:ascii="Calibri" w:hAnsi="Calibri" w:cs="Calibri"/>
          <w:szCs w:val="22"/>
        </w:rPr>
        <w:t xml:space="preserve"> </w:t>
      </w:r>
      <w:r w:rsidRPr="00F517EF">
        <w:rPr>
          <w:rFonts w:ascii="Calibri" w:hAnsi="Calibri" w:cs="Calibri"/>
          <w:sz w:val="22"/>
          <w:szCs w:val="22"/>
        </w:rPr>
        <w:t>we własnym zakresie dokonać wszystkich uzgodnień ujętych w dokumentacji m.in. projekt oznakowania robót</w:t>
      </w:r>
    </w:p>
    <w:p w14:paraId="598ADE02" w14:textId="77777777" w:rsidR="00F517EF" w:rsidRPr="00F517EF" w:rsidRDefault="00F517EF" w:rsidP="00F517EF">
      <w:pPr>
        <w:overflowPunct w:val="0"/>
        <w:autoSpaceDE w:val="0"/>
        <w:jc w:val="both"/>
        <w:textAlignment w:val="baseline"/>
        <w:rPr>
          <w:rFonts w:ascii="Calibri" w:hAnsi="Calibri" w:cs="Calibri"/>
          <w:sz w:val="22"/>
          <w:szCs w:val="22"/>
        </w:rPr>
      </w:pPr>
      <w:r>
        <w:rPr>
          <w:rFonts w:ascii="Calibri" w:hAnsi="Calibri" w:cs="Calibri"/>
          <w:sz w:val="22"/>
          <w:szCs w:val="22"/>
        </w:rPr>
        <w:t xml:space="preserve">23) </w:t>
      </w:r>
      <w:r w:rsidRPr="00F517EF">
        <w:rPr>
          <w:rFonts w:ascii="Calibri" w:hAnsi="Calibri" w:cs="Calibri"/>
          <w:sz w:val="22"/>
          <w:szCs w:val="22"/>
        </w:rPr>
        <w:t>wykonać zalecenia opisane w inwentaryzacji dendrologicznej.</w:t>
      </w:r>
    </w:p>
    <w:p w14:paraId="3F73DC2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Do wykonania zamówienia Wykonawca zobowiązany jest użyć materiałów gwarantujących </w:t>
      </w:r>
      <w:proofErr w:type="gramStart"/>
      <w:r w:rsidRPr="00D96B46">
        <w:rPr>
          <w:rFonts w:ascii="Calibri" w:hAnsi="Calibri" w:cs="Arial"/>
          <w:sz w:val="22"/>
        </w:rPr>
        <w:t>odpowiednią jakość</w:t>
      </w:r>
      <w:proofErr w:type="gramEnd"/>
      <w:r w:rsidRPr="00D96B46">
        <w:rPr>
          <w:rFonts w:ascii="Calibri" w:hAnsi="Calibri" w:cs="Arial"/>
          <w:sz w:val="22"/>
        </w:rPr>
        <w:t>, o parametrach technicznych i jakościowych określonych w dokumentacji projektowej.</w:t>
      </w:r>
    </w:p>
    <w:p w14:paraId="5AD18D7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3. Zabrania się stosowania materiałów nieodpowiadających wymaganiom obowiązujących Norm oraz innym określonym w projekcie. Wykonawca ma obowiązek posiadać w stosunku do użytych </w:t>
      </w:r>
      <w:r w:rsidRPr="00D96B46">
        <w:rPr>
          <w:rFonts w:ascii="Calibri" w:hAnsi="Calibri" w:cs="Arial"/>
          <w:sz w:val="22"/>
        </w:rPr>
        <w:lastRenderedPageBreak/>
        <w:t xml:space="preserve">materiałów i urządzeń dokumenty potwierdzające pozwolenie na zastosowanie/wbudowanie (atesty, certyfikaty, aprobaty techniczne, </w:t>
      </w:r>
      <w:proofErr w:type="gramStart"/>
      <w:r w:rsidRPr="00D96B46">
        <w:rPr>
          <w:rFonts w:ascii="Calibri" w:hAnsi="Calibri" w:cs="Arial"/>
          <w:sz w:val="22"/>
        </w:rPr>
        <w:t>świadectwa jakości</w:t>
      </w:r>
      <w:proofErr w:type="gramEnd"/>
      <w:r w:rsidRPr="00D96B46">
        <w:rPr>
          <w:rFonts w:ascii="Calibri" w:hAnsi="Calibri" w:cs="Arial"/>
          <w:sz w:val="22"/>
        </w:rPr>
        <w:t>) i okazać je na każde żądanie Zamawiającemu.</w:t>
      </w:r>
    </w:p>
    <w:p w14:paraId="342C40F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4. Wykonawca zabezpieczy na własny koszt i ryzyko składowane tymczasowo na placu budowy materiały i urządzenia do czasu ich wbudowania przed zniszczeniem, uszkodzeniem lub </w:t>
      </w:r>
      <w:proofErr w:type="gramStart"/>
      <w:r w:rsidRPr="00D96B46">
        <w:rPr>
          <w:rFonts w:ascii="Calibri" w:hAnsi="Calibri" w:cs="Arial"/>
          <w:sz w:val="22"/>
        </w:rPr>
        <w:t>utratą jakości</w:t>
      </w:r>
      <w:proofErr w:type="gramEnd"/>
      <w:r w:rsidRPr="00D96B46">
        <w:rPr>
          <w:rFonts w:ascii="Calibri" w:hAnsi="Calibri" w:cs="Arial"/>
          <w:sz w:val="22"/>
        </w:rPr>
        <w:t>, właściwości lub parametrów oraz umożliwi przeprowadzenia kontroli w tym zakresie przez Inspektora nadzoru.</w:t>
      </w:r>
    </w:p>
    <w:p w14:paraId="20C5AC9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Wyroby budowlane użyte do wykonania robót muszą odpowiadać wymaganiom określonym w obowiązujących przepisach.</w:t>
      </w:r>
    </w:p>
    <w:p w14:paraId="5A7BA4D4"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Zamiana materiałów przewidzianych do wykonania robót będących przedmiotem niniejszej umowy w stosunku do materiałów przewidzianych w </w:t>
      </w:r>
      <w:proofErr w:type="spellStart"/>
      <w:r w:rsidRPr="00D96B46">
        <w:rPr>
          <w:rFonts w:ascii="Calibri" w:hAnsi="Calibri" w:cs="Arial"/>
          <w:sz w:val="22"/>
        </w:rPr>
        <w:t>STWiOR</w:t>
      </w:r>
      <w:proofErr w:type="spellEnd"/>
      <w:r w:rsidRPr="00D96B46">
        <w:rPr>
          <w:rFonts w:ascii="Calibri" w:hAnsi="Calibri" w:cs="Arial"/>
          <w:sz w:val="22"/>
        </w:rPr>
        <w:t xml:space="preserve"> będzie możliwa pod warunkiem uzyskania pisemnej </w:t>
      </w:r>
      <w:proofErr w:type="gramStart"/>
      <w:r w:rsidRPr="00D96B46">
        <w:rPr>
          <w:rFonts w:ascii="Calibri" w:hAnsi="Calibri" w:cs="Arial"/>
          <w:sz w:val="22"/>
        </w:rPr>
        <w:t>zgody  Zamawiającego</w:t>
      </w:r>
      <w:proofErr w:type="gramEnd"/>
      <w:r w:rsidRPr="00D96B46">
        <w:rPr>
          <w:rFonts w:ascii="Calibri" w:hAnsi="Calibri" w:cs="Arial"/>
          <w:sz w:val="22"/>
        </w:rPr>
        <w:t>.</w:t>
      </w:r>
    </w:p>
    <w:p w14:paraId="546F2FC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7. Zamawiający w kwestii zamiany materiałów jest zobowiązany zająć na piśmie własne stanowisko w ciągu 4 dni roboczych od dnia otrzymania uzasadnionego wniosku.</w:t>
      </w:r>
    </w:p>
    <w:p w14:paraId="4888F28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8. Użyte nazwy materiałów i urządzeń nie są obowiązujące i należy je traktować, jako propozycje projektanta. Wykonawca może zastosować materiały i urządzenia równoważne o parametrach </w:t>
      </w:r>
      <w:proofErr w:type="spellStart"/>
      <w:r w:rsidRPr="00D96B46">
        <w:rPr>
          <w:rFonts w:ascii="Calibri" w:hAnsi="Calibri" w:cs="Arial"/>
          <w:sz w:val="22"/>
        </w:rPr>
        <w:t>techniczno</w:t>
      </w:r>
      <w:proofErr w:type="spellEnd"/>
      <w:r w:rsidRPr="00D96B46">
        <w:rPr>
          <w:rFonts w:ascii="Calibri" w:hAnsi="Calibri" w:cs="Arial"/>
          <w:sz w:val="22"/>
        </w:rPr>
        <w:t xml:space="preserve">–użytkowych odpowiadających parametrom zaproponowanym w dokumentacji projektowej, </w:t>
      </w:r>
      <w:proofErr w:type="spellStart"/>
      <w:r w:rsidRPr="00D96B46">
        <w:rPr>
          <w:rFonts w:ascii="Calibri" w:hAnsi="Calibri" w:cs="Arial"/>
          <w:sz w:val="22"/>
        </w:rPr>
        <w:t>STWiOR</w:t>
      </w:r>
      <w:proofErr w:type="spellEnd"/>
      <w:r w:rsidRPr="00D96B46">
        <w:rPr>
          <w:rFonts w:ascii="Calibri" w:hAnsi="Calibri" w:cs="Arial"/>
          <w:sz w:val="22"/>
        </w:rPr>
        <w:t>, przedmiarach robót.</w:t>
      </w:r>
    </w:p>
    <w:p w14:paraId="48CD344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6</w:t>
      </w:r>
    </w:p>
    <w:p w14:paraId="035C79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(Obowiązki szczegółowe wykonawcy)</w:t>
      </w:r>
    </w:p>
    <w:p w14:paraId="0DB0725E" w14:textId="77777777" w:rsidR="00987141" w:rsidRPr="00D96B46" w:rsidRDefault="00987141" w:rsidP="00987141">
      <w:pPr>
        <w:overflowPunct w:val="0"/>
        <w:autoSpaceDE w:val="0"/>
        <w:jc w:val="both"/>
        <w:textAlignment w:val="baseline"/>
        <w:rPr>
          <w:rFonts w:ascii="Calibri" w:hAnsi="Calibri" w:cs="Arial"/>
          <w:b/>
          <w:sz w:val="22"/>
        </w:rPr>
      </w:pPr>
    </w:p>
    <w:p w14:paraId="4520269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Wykonawca zobowiązany jest informować Zamawiającego lub Nadzór Inwestorski o konieczności wykonania robót zamiennych w terminie 3 dni od daty stwierdzenia konieczności ich wykonania.</w:t>
      </w:r>
    </w:p>
    <w:p w14:paraId="7D75294C"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Wykonawca zobowiązany jest do koordynowania robót budowlano-montażowych i dostaw.</w:t>
      </w:r>
    </w:p>
    <w:p w14:paraId="12BE3C8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Do obowiązków Wykonawcy należy w szczególności:</w:t>
      </w:r>
    </w:p>
    <w:p w14:paraId="2724BA85"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terenu budowy pod względem bezpieczeństwa oraz przed innymi ujemnymi skutkami oddziaływania w trakcie robót, zgodnie z obowiązującymi w tym zakresie przepisami, wymaganiami specyfikacji technicznych wykonania i odbioru robót oraz starannością uwzględniającą zawodowy charakter działalności, w tym skutki finansowe; </w:t>
      </w:r>
    </w:p>
    <w:p w14:paraId="471451FD"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pod względem BHP miejsc składowania materiałów, zgodnie z przepisami oraz wymaganiami specyfikacji technicznych wykonania i odbioru robót;</w:t>
      </w:r>
    </w:p>
    <w:p w14:paraId="719A304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zabezpieczenie</w:t>
      </w:r>
      <w:proofErr w:type="gramEnd"/>
      <w:r w:rsidRPr="00D96B46">
        <w:rPr>
          <w:rFonts w:ascii="Calibri" w:hAnsi="Calibri" w:cs="Arial"/>
          <w:sz w:val="22"/>
        </w:rPr>
        <w:t xml:space="preserve"> przed kradzieżą i zniszczeniem wszystkich materiałów, maszyn i urządzeń dostarczonych na plac budowy;</w:t>
      </w:r>
    </w:p>
    <w:p w14:paraId="433BC83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przestrzeganie wymagań dotyczących robót,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i robót oraz badań w zakresie określonym w specyfikacjach technicznych wykonania i odbioru robót;</w:t>
      </w:r>
    </w:p>
    <w:p w14:paraId="677C1847"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utrzymanie</w:t>
      </w:r>
      <w:proofErr w:type="gramEnd"/>
      <w:r w:rsidRPr="00D96B46">
        <w:rPr>
          <w:rFonts w:ascii="Calibri" w:hAnsi="Calibri" w:cs="Arial"/>
          <w:sz w:val="22"/>
        </w:rPr>
        <w:t xml:space="preserve"> ładu i porządku na terenie budowy, a po zakończeniu robót usunięcie poza teren budowy wszelkich urządzeń tymczasowego zaplecza oraz pozostawienie całego terenu budowy i robót czystego i nadającego się do użytkowania;</w:t>
      </w:r>
    </w:p>
    <w:p w14:paraId="1EBC4E23"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realizacja</w:t>
      </w:r>
      <w:proofErr w:type="gramEnd"/>
      <w:r w:rsidRPr="00D96B46">
        <w:rPr>
          <w:rFonts w:ascii="Calibri" w:hAnsi="Calibri" w:cs="Arial"/>
          <w:sz w:val="22"/>
        </w:rPr>
        <w:t xml:space="preserve"> zaleceń wpisanych do Dziennika Budowy;</w:t>
      </w:r>
    </w:p>
    <w:p w14:paraId="390E4F3C"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zapewnienie</w:t>
      </w:r>
      <w:proofErr w:type="gramEnd"/>
      <w:r w:rsidRPr="00D96B46">
        <w:rPr>
          <w:rFonts w:ascii="Calibri" w:hAnsi="Calibri" w:cs="Arial"/>
          <w:sz w:val="22"/>
        </w:rPr>
        <w:t xml:space="preserve"> wykonania i kierowania robotami objętymi niniejszą umową przez osoby posiadające stosowne kwalifikacje zawodowe i uprawnienia budowlane;</w:t>
      </w:r>
    </w:p>
    <w:p w14:paraId="75028550"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proofErr w:type="gramStart"/>
      <w:r w:rsidRPr="00D96B46">
        <w:rPr>
          <w:rFonts w:ascii="Calibri" w:hAnsi="Calibri" w:cs="Arial"/>
          <w:sz w:val="22"/>
        </w:rPr>
        <w:t>skompletowanie</w:t>
      </w:r>
      <w:proofErr w:type="gramEnd"/>
      <w:r w:rsidRPr="00D96B46">
        <w:rPr>
          <w:rFonts w:ascii="Calibri" w:hAnsi="Calibri" w:cs="Arial"/>
          <w:sz w:val="22"/>
        </w:rPr>
        <w:t xml:space="preserve"> i przedłożenie Zamawiającemu dokumentów pozwalających na ocenę prawidłowego wykonania przedmiotu odbioru końcowego robót w zakresie i ilości określonej postanowieniami dokumentacji projektowej i ogólnej specyfikacji technicznej wykonania i odbioru robót;</w:t>
      </w:r>
    </w:p>
    <w:p w14:paraId="7CC14A11"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informowanie Nadzoru Inwestorskiego i Zamawiającego o problemach lub okolicznościach mogących </w:t>
      </w:r>
      <w:proofErr w:type="gramStart"/>
      <w:r w:rsidRPr="00D96B46">
        <w:rPr>
          <w:rFonts w:ascii="Calibri" w:hAnsi="Calibri" w:cs="Arial"/>
          <w:sz w:val="22"/>
        </w:rPr>
        <w:t>wpłynąć na jakość</w:t>
      </w:r>
      <w:proofErr w:type="gramEnd"/>
      <w:r w:rsidRPr="00D96B46">
        <w:rPr>
          <w:rFonts w:ascii="Calibri" w:hAnsi="Calibri" w:cs="Arial"/>
          <w:sz w:val="22"/>
        </w:rPr>
        <w:t xml:space="preserve"> robót lub termin zakończenia robót;</w:t>
      </w:r>
    </w:p>
    <w:p w14:paraId="1E435FB2" w14:textId="77777777" w:rsidR="00987141" w:rsidRPr="00D96B46" w:rsidRDefault="00987141" w:rsidP="00987141">
      <w:pPr>
        <w:numPr>
          <w:ilvl w:val="0"/>
          <w:numId w:val="38"/>
        </w:numPr>
        <w:overflowPunct w:val="0"/>
        <w:autoSpaceDE w:val="0"/>
        <w:jc w:val="both"/>
        <w:textAlignment w:val="baseline"/>
        <w:rPr>
          <w:rFonts w:ascii="Calibri" w:hAnsi="Calibri" w:cs="Arial"/>
          <w:sz w:val="22"/>
        </w:rPr>
      </w:pPr>
      <w:r w:rsidRPr="00D96B46">
        <w:rPr>
          <w:rFonts w:ascii="Calibri" w:hAnsi="Calibri" w:cs="Arial"/>
          <w:sz w:val="22"/>
        </w:rPr>
        <w:t xml:space="preserve">umożliwienie wstępu na teren budowy oraz udostępnienie danych i informacji pracownikom organów: Państwowego Nadzoru Budowlanego, Inspekcji Ochrony Środowiska, Inspekcji Sanitarnej, Państwowej Inspekcji Pracy, Państwowej Straży Pożarnej, innym uprawnionym </w:t>
      </w:r>
      <w:proofErr w:type="gramStart"/>
      <w:r w:rsidRPr="00D96B46">
        <w:rPr>
          <w:rFonts w:ascii="Calibri" w:hAnsi="Calibri" w:cs="Arial"/>
          <w:sz w:val="22"/>
        </w:rPr>
        <w:t>przez  Zamawiającego</w:t>
      </w:r>
      <w:proofErr w:type="gramEnd"/>
      <w:r w:rsidRPr="00D96B46">
        <w:rPr>
          <w:rFonts w:ascii="Calibri" w:hAnsi="Calibri" w:cs="Arial"/>
          <w:sz w:val="22"/>
        </w:rPr>
        <w:t xml:space="preserve"> podmiotom, w tym jego przedstawicielom.</w:t>
      </w:r>
    </w:p>
    <w:p w14:paraId="19BAEA56" w14:textId="77777777" w:rsidR="00987141" w:rsidRPr="00FA3DD9" w:rsidRDefault="00987141" w:rsidP="00987141">
      <w:pPr>
        <w:overflowPunct w:val="0"/>
        <w:autoSpaceDE w:val="0"/>
        <w:jc w:val="both"/>
        <w:textAlignment w:val="baseline"/>
        <w:rPr>
          <w:rFonts w:ascii="Calibri" w:hAnsi="Calibri" w:cs="Arial"/>
          <w:sz w:val="22"/>
        </w:rPr>
      </w:pPr>
      <w:r>
        <w:rPr>
          <w:rFonts w:ascii="Calibri" w:hAnsi="Calibri" w:cs="Arial"/>
          <w:sz w:val="22"/>
        </w:rPr>
        <w:lastRenderedPageBreak/>
        <w:t xml:space="preserve">4. </w:t>
      </w:r>
      <w:r w:rsidRPr="00FA3DD9">
        <w:rPr>
          <w:rFonts w:ascii="Calibri" w:hAnsi="Calibri" w:cs="Arial"/>
          <w:sz w:val="22"/>
        </w:rPr>
        <w:t xml:space="preserve">Wykonawca ponosi </w:t>
      </w:r>
      <w:r w:rsidRPr="00FA3DD9">
        <w:rPr>
          <w:rFonts w:ascii="Calibri" w:hAnsi="Calibri" w:cs="Arial"/>
          <w:b/>
          <w:bCs/>
          <w:sz w:val="22"/>
        </w:rPr>
        <w:t>pełną</w:t>
      </w:r>
      <w:r w:rsidRPr="00FA3DD9">
        <w:rPr>
          <w:rFonts w:ascii="Calibri" w:hAnsi="Calibri" w:cs="Arial"/>
          <w:sz w:val="22"/>
        </w:rPr>
        <w:t xml:space="preserve"> odpowiedzialność odszkodowawczą za szkody wyrządzone osobom trzecim z tytułu prowadzonych robót oraz na placu budowy. Odpowiedzialność ta oparta jest na zasadzie ryzyka. </w:t>
      </w:r>
    </w:p>
    <w:p w14:paraId="32BCA15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7</w:t>
      </w:r>
    </w:p>
    <w:p w14:paraId="09862DA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xml:space="preserve">(obowiązki </w:t>
      </w:r>
      <w:r>
        <w:rPr>
          <w:rFonts w:ascii="Calibri" w:hAnsi="Calibri" w:cs="Arial"/>
          <w:b/>
          <w:sz w:val="22"/>
        </w:rPr>
        <w:t xml:space="preserve">i uprawnienia </w:t>
      </w:r>
      <w:r w:rsidRPr="00D96B46">
        <w:rPr>
          <w:rFonts w:ascii="Calibri" w:hAnsi="Calibri" w:cs="Arial"/>
          <w:b/>
          <w:sz w:val="22"/>
        </w:rPr>
        <w:t>Zamawiającego)</w:t>
      </w:r>
    </w:p>
    <w:p w14:paraId="7B91DEC4" w14:textId="77777777" w:rsidR="00987141" w:rsidRPr="00D96B46" w:rsidRDefault="00987141" w:rsidP="00987141">
      <w:pPr>
        <w:overflowPunct w:val="0"/>
        <w:autoSpaceDE w:val="0"/>
        <w:textAlignment w:val="baseline"/>
        <w:rPr>
          <w:rFonts w:ascii="Calibri" w:hAnsi="Calibri" w:cs="Arial"/>
          <w:sz w:val="22"/>
        </w:rPr>
      </w:pPr>
    </w:p>
    <w:p w14:paraId="261BFE84" w14:textId="77777777" w:rsidR="00987141" w:rsidRPr="00D96B46" w:rsidRDefault="00987141" w:rsidP="00987141">
      <w:pPr>
        <w:numPr>
          <w:ilvl w:val="0"/>
          <w:numId w:val="36"/>
        </w:numPr>
        <w:overflowPunct w:val="0"/>
        <w:autoSpaceDE w:val="0"/>
        <w:jc w:val="both"/>
        <w:textAlignment w:val="baseline"/>
        <w:rPr>
          <w:rFonts w:ascii="Calibri" w:hAnsi="Calibri" w:cs="Arial"/>
          <w:bCs/>
          <w:sz w:val="22"/>
        </w:rPr>
      </w:pPr>
      <w:r w:rsidRPr="00D96B46">
        <w:rPr>
          <w:rFonts w:ascii="Calibri" w:hAnsi="Calibri" w:cs="Arial"/>
          <w:bCs/>
          <w:sz w:val="22"/>
        </w:rPr>
        <w:t>Zamawiający zobowiązany jest do:</w:t>
      </w:r>
    </w:p>
    <w:p w14:paraId="1AFFC46E" w14:textId="77777777" w:rsidR="00987141" w:rsidRPr="00D96B46" w:rsidRDefault="00987141" w:rsidP="00987141">
      <w:pPr>
        <w:numPr>
          <w:ilvl w:val="0"/>
          <w:numId w:val="37"/>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niezbędnych do r</w:t>
      </w:r>
      <w:r>
        <w:rPr>
          <w:rFonts w:ascii="Calibri" w:hAnsi="Calibri" w:cs="Arial"/>
          <w:sz w:val="22"/>
        </w:rPr>
        <w:t>ealizacji przedmiotu zamówienia</w:t>
      </w:r>
      <w:r w:rsidRPr="00D96B46">
        <w:rPr>
          <w:rFonts w:ascii="Calibri" w:hAnsi="Calibri" w:cs="Arial"/>
          <w:sz w:val="22"/>
        </w:rPr>
        <w:t xml:space="preserve">. Na ww. dokumenty składają się: Dokumentacja projektowa, </w:t>
      </w:r>
      <w:proofErr w:type="spellStart"/>
      <w:r w:rsidRPr="00D96B46">
        <w:rPr>
          <w:rFonts w:ascii="Calibri" w:hAnsi="Calibri" w:cs="Arial"/>
          <w:sz w:val="22"/>
        </w:rPr>
        <w:t>STWiOR</w:t>
      </w:r>
      <w:proofErr w:type="spellEnd"/>
      <w:r w:rsidRPr="00D96B46">
        <w:rPr>
          <w:rFonts w:ascii="Calibri" w:hAnsi="Calibri" w:cs="Arial"/>
          <w:sz w:val="22"/>
        </w:rPr>
        <w:t>, kosztorysy, decyzje właściwych organów niezbędne do realizacji przedmiotu umowy, oświadczenia właściwych jednostek organizacyjnych o zapewnieniu dostaw energii, wody,</w:t>
      </w:r>
    </w:p>
    <w:p w14:paraId="611F6575" w14:textId="77777777" w:rsidR="00987141" w:rsidRPr="00080CE2" w:rsidRDefault="00987141" w:rsidP="00987141">
      <w:pPr>
        <w:numPr>
          <w:ilvl w:val="0"/>
          <w:numId w:val="37"/>
        </w:numPr>
        <w:overflowPunct w:val="0"/>
        <w:autoSpaceDE w:val="0"/>
        <w:jc w:val="both"/>
        <w:textAlignment w:val="baseline"/>
        <w:rPr>
          <w:rFonts w:ascii="Calibri" w:hAnsi="Calibri" w:cs="Arial"/>
          <w:sz w:val="22"/>
          <w:lang w:val="x-none"/>
        </w:rPr>
      </w:pPr>
      <w:r w:rsidRPr="00080CE2">
        <w:rPr>
          <w:rFonts w:ascii="Calibri" w:hAnsi="Calibri" w:cs="Arial"/>
          <w:sz w:val="22"/>
          <w:lang w:val="x-none"/>
        </w:rPr>
        <w:t>uzyskania wszelkich niezbędnych, wymaganych obowiązującymi przepisami prawa postanowień lub decyzji właściwych organów koniecznych do realizacji  przedmiotu umowy,</w:t>
      </w:r>
    </w:p>
    <w:p w14:paraId="0C842DDF"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zgłoszenia</w:t>
      </w:r>
      <w:proofErr w:type="gramEnd"/>
      <w:r w:rsidRPr="00080CE2">
        <w:rPr>
          <w:rFonts w:ascii="Calibri" w:hAnsi="Calibri" w:cs="Arial"/>
          <w:sz w:val="22"/>
        </w:rPr>
        <w:t xml:space="preserve"> osób pełniących obowiązki inspektora nadzoru i kierownika budowy oraz rozpoczęcia budowy do właściwego organu Nadzoru Budowlanego w terminie określonym przepisami,</w:t>
      </w:r>
    </w:p>
    <w:p w14:paraId="45E07ADC"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przekazania</w:t>
      </w:r>
      <w:proofErr w:type="gramEnd"/>
      <w:r w:rsidRPr="00080CE2">
        <w:rPr>
          <w:rFonts w:ascii="Calibri" w:hAnsi="Calibri" w:cs="Arial"/>
          <w:sz w:val="22"/>
        </w:rPr>
        <w:t xml:space="preserve"> Wykonawcy terenu budowy,</w:t>
      </w:r>
    </w:p>
    <w:p w14:paraId="4FD62243"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udzielania</w:t>
      </w:r>
      <w:proofErr w:type="gramEnd"/>
      <w:r w:rsidRPr="00080CE2">
        <w:rPr>
          <w:rFonts w:ascii="Calibri" w:hAnsi="Calibri" w:cs="Arial"/>
          <w:sz w:val="22"/>
        </w:rPr>
        <w:t xml:space="preserve"> Wykonawcy bieżących informacji dotyczących obiektu,  </w:t>
      </w:r>
    </w:p>
    <w:p w14:paraId="64ED4419" w14:textId="77777777" w:rsidR="00987141"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stałej</w:t>
      </w:r>
      <w:proofErr w:type="gramEnd"/>
      <w:r w:rsidRPr="00080CE2">
        <w:rPr>
          <w:rFonts w:ascii="Calibri" w:hAnsi="Calibri" w:cs="Arial"/>
          <w:sz w:val="22"/>
        </w:rPr>
        <w:t xml:space="preserve"> współpracy z Wykonawcą w zakresie, w jakim będzie tego wymagała realizacja przedmiotu umowy, przy czym do Wykonawcy należało będzie określenie tych sfer, w których takie współdziałanie będzie konieczne,  </w:t>
      </w:r>
    </w:p>
    <w:p w14:paraId="7D5A522A"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zapewnienia</w:t>
      </w:r>
      <w:proofErr w:type="gramEnd"/>
      <w:r w:rsidRPr="00080CE2">
        <w:rPr>
          <w:rFonts w:ascii="Calibri" w:hAnsi="Calibri" w:cs="Arial"/>
          <w:sz w:val="22"/>
        </w:rPr>
        <w:t xml:space="preserve"> nadzoru inwestorskiego i autorskiego w wymiarze i zakresie zapewniającym prawidłową realizację przedmiotu umowy przez Wykonawcę,</w:t>
      </w:r>
    </w:p>
    <w:p w14:paraId="0D0F025B" w14:textId="77777777" w:rsidR="00987141" w:rsidRPr="00080CE2" w:rsidRDefault="00987141" w:rsidP="00987141">
      <w:pPr>
        <w:numPr>
          <w:ilvl w:val="0"/>
          <w:numId w:val="37"/>
        </w:numPr>
        <w:overflowPunct w:val="0"/>
        <w:autoSpaceDE w:val="0"/>
        <w:jc w:val="both"/>
        <w:textAlignment w:val="baseline"/>
        <w:rPr>
          <w:rFonts w:ascii="Calibri" w:hAnsi="Calibri" w:cs="Arial"/>
          <w:sz w:val="22"/>
        </w:rPr>
      </w:pPr>
      <w:proofErr w:type="gramStart"/>
      <w:r w:rsidRPr="00080CE2">
        <w:rPr>
          <w:rFonts w:ascii="Calibri" w:hAnsi="Calibri" w:cs="Arial"/>
          <w:sz w:val="22"/>
        </w:rPr>
        <w:t>odebrania</w:t>
      </w:r>
      <w:proofErr w:type="gramEnd"/>
      <w:r w:rsidRPr="00080CE2">
        <w:rPr>
          <w:rFonts w:ascii="Calibri" w:hAnsi="Calibri" w:cs="Arial"/>
          <w:sz w:val="22"/>
        </w:rPr>
        <w:t xml:space="preserve"> wykonanych robót zrealizowanych zgodnie z umową,</w:t>
      </w:r>
    </w:p>
    <w:p w14:paraId="13DA2285" w14:textId="77777777" w:rsidR="00987141" w:rsidRPr="00611541" w:rsidRDefault="00987141" w:rsidP="00987141">
      <w:pPr>
        <w:numPr>
          <w:ilvl w:val="0"/>
          <w:numId w:val="37"/>
        </w:numPr>
        <w:overflowPunct w:val="0"/>
        <w:autoSpaceDE w:val="0"/>
        <w:jc w:val="both"/>
        <w:textAlignment w:val="baseline"/>
        <w:rPr>
          <w:rFonts w:ascii="Calibri" w:hAnsi="Calibri" w:cs="Arial"/>
          <w:sz w:val="22"/>
        </w:rPr>
      </w:pPr>
      <w:r w:rsidRPr="00611541">
        <w:rPr>
          <w:rFonts w:ascii="Calibri" w:hAnsi="Calibri" w:cs="Arial"/>
          <w:sz w:val="22"/>
        </w:rPr>
        <w:t xml:space="preserve"> </w:t>
      </w:r>
      <w:proofErr w:type="gramStart"/>
      <w:r w:rsidRPr="00611541">
        <w:rPr>
          <w:rFonts w:ascii="Calibri" w:hAnsi="Calibri" w:cs="Arial"/>
          <w:sz w:val="22"/>
        </w:rPr>
        <w:t>zapłaty</w:t>
      </w:r>
      <w:proofErr w:type="gramEnd"/>
      <w:r w:rsidRPr="00611541">
        <w:rPr>
          <w:rFonts w:ascii="Calibri" w:hAnsi="Calibri" w:cs="Arial"/>
          <w:sz w:val="22"/>
        </w:rPr>
        <w:t xml:space="preserve"> wynagrodzenia wykonawcy za prawidłowe wykonanie przedmiotu umowy.</w:t>
      </w:r>
    </w:p>
    <w:p w14:paraId="326B0A68" w14:textId="77777777" w:rsidR="00987141" w:rsidRPr="00611541" w:rsidRDefault="00987141" w:rsidP="00987141">
      <w:pPr>
        <w:numPr>
          <w:ilvl w:val="0"/>
          <w:numId w:val="36"/>
        </w:numPr>
        <w:overflowPunct w:val="0"/>
        <w:autoSpaceDE w:val="0"/>
        <w:jc w:val="both"/>
        <w:textAlignment w:val="baseline"/>
        <w:rPr>
          <w:rFonts w:ascii="Calibri" w:hAnsi="Calibri" w:cs="Arial"/>
          <w:sz w:val="22"/>
        </w:rPr>
      </w:pPr>
      <w:r w:rsidRPr="00D96B46">
        <w:rPr>
          <w:rFonts w:ascii="Calibri" w:hAnsi="Calibri" w:cs="Arial"/>
          <w:sz w:val="22"/>
        </w:rPr>
        <w:t>W przypadku wystąpienia przeszkód związanych z realizacją przedmiotu umowy, Zamawiający jest zobowiązany w terminie 5 dni roboczych od daty stosownego wpisu w Dokumentacji Budowy zająć pisemne stanowisko w p</w:t>
      </w:r>
      <w:r w:rsidRPr="00611541">
        <w:rPr>
          <w:rFonts w:ascii="Calibri" w:hAnsi="Calibri" w:cs="Arial"/>
          <w:sz w:val="22"/>
        </w:rPr>
        <w:t>rzedmiotowej sprawie.</w:t>
      </w:r>
    </w:p>
    <w:p w14:paraId="4F7AF333" w14:textId="77777777" w:rsidR="00987141" w:rsidRPr="00583EFB" w:rsidRDefault="00987141" w:rsidP="00987141">
      <w:pPr>
        <w:numPr>
          <w:ilvl w:val="0"/>
          <w:numId w:val="36"/>
        </w:numPr>
        <w:jc w:val="both"/>
        <w:rPr>
          <w:rFonts w:ascii="Calibri" w:hAnsi="Calibri" w:cs="Arial"/>
          <w:b/>
          <w:sz w:val="22"/>
        </w:rPr>
      </w:pPr>
      <w:r w:rsidRPr="00BE26EF">
        <w:rPr>
          <w:rFonts w:ascii="Calibri" w:hAnsi="Calibri" w:cs="Arial"/>
          <w:sz w:val="22"/>
          <w:szCs w:val="22"/>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3AD0C6F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8</w:t>
      </w:r>
    </w:p>
    <w:p w14:paraId="766CD61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(wynagrodzenie)</w:t>
      </w:r>
    </w:p>
    <w:p w14:paraId="485E9962" w14:textId="77777777" w:rsidR="00987141" w:rsidRPr="00D96B46" w:rsidRDefault="00987141" w:rsidP="00987141">
      <w:pPr>
        <w:overflowPunct w:val="0"/>
        <w:autoSpaceDE w:val="0"/>
        <w:textAlignment w:val="baseline"/>
        <w:rPr>
          <w:rFonts w:ascii="Calibri" w:hAnsi="Calibri" w:cs="Arial"/>
          <w:sz w:val="22"/>
        </w:rPr>
      </w:pPr>
    </w:p>
    <w:p w14:paraId="702F1AD7"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Strony ustalają, że zamówienie zostanie wykonane zgodnie z ofertą Wykonawcy za cenę </w:t>
      </w:r>
      <w:r>
        <w:rPr>
          <w:rFonts w:ascii="Calibri" w:hAnsi="Calibri" w:cs="Arial"/>
          <w:sz w:val="22"/>
        </w:rPr>
        <w:t xml:space="preserve">netto ……………………. </w:t>
      </w:r>
      <w:proofErr w:type="gramStart"/>
      <w:r>
        <w:rPr>
          <w:rFonts w:ascii="Calibri" w:hAnsi="Calibri" w:cs="Arial"/>
          <w:sz w:val="22"/>
        </w:rPr>
        <w:t>złotych</w:t>
      </w:r>
      <w:proofErr w:type="gramEnd"/>
      <w:r>
        <w:rPr>
          <w:rFonts w:ascii="Calibri" w:hAnsi="Calibri" w:cs="Arial"/>
          <w:sz w:val="22"/>
        </w:rPr>
        <w:t xml:space="preserve"> (słownie: ……………………….), podatek VAT: …………………złotych, cena brutto: …………………… złotych (</w:t>
      </w:r>
      <w:proofErr w:type="gramStart"/>
      <w:r w:rsidRPr="00D96B46">
        <w:rPr>
          <w:rFonts w:ascii="Calibri" w:hAnsi="Calibri" w:cs="Arial"/>
          <w:sz w:val="22"/>
        </w:rPr>
        <w:t>słownie: ..........................................</w:t>
      </w:r>
      <w:r>
        <w:rPr>
          <w:rFonts w:ascii="Calibri" w:hAnsi="Calibri" w:cs="Arial"/>
          <w:sz w:val="22"/>
        </w:rPr>
        <w:t>)</w:t>
      </w:r>
      <w:r w:rsidRPr="00D96B46">
        <w:rPr>
          <w:rFonts w:ascii="Calibri" w:hAnsi="Calibri" w:cs="Arial"/>
          <w:sz w:val="22"/>
        </w:rPr>
        <w:t xml:space="preserve">, </w:t>
      </w:r>
      <w:proofErr w:type="gramEnd"/>
    </w:p>
    <w:p w14:paraId="5A25ACE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Wynagrodzenie wykonawcy za wykonanie przedmiotu umowy ustalone zostało w formie ryczałtowej.</w:t>
      </w:r>
    </w:p>
    <w:p w14:paraId="726805FE"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przewiduje zapłatę wynagrodzenia na podstawie faktury końcowej.</w:t>
      </w:r>
    </w:p>
    <w:p w14:paraId="1BBAD1D1"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Podstawą do wystawienia faktury końcowej będzie zakończenie robót objętych zamówieniem</w:t>
      </w:r>
      <w:r>
        <w:rPr>
          <w:rFonts w:ascii="Calibri" w:hAnsi="Calibri" w:cs="Arial"/>
          <w:sz w:val="22"/>
        </w:rPr>
        <w:t>, odbiór przedmiotu umowy</w:t>
      </w:r>
      <w:r w:rsidRPr="00D96B46">
        <w:rPr>
          <w:rFonts w:ascii="Calibri" w:hAnsi="Calibri" w:cs="Arial"/>
          <w:sz w:val="22"/>
        </w:rPr>
        <w:t xml:space="preserve"> oraz protokół końcowy stwierdzający wykonanie robót.</w:t>
      </w:r>
    </w:p>
    <w:p w14:paraId="6910122B"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wystawioną fakturę końcową nastąpi po odbiorze robót i zatwierdzeniu jej przez Nadzór Inwestorski.</w:t>
      </w:r>
    </w:p>
    <w:p w14:paraId="2895F442"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Zamawiający nie przewiduje udzielania zaliczek.</w:t>
      </w:r>
    </w:p>
    <w:p w14:paraId="1BC84C63"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za wykonanie przedmiotu umowy nastąpi na podstawie faktury końcowej w terminie 30 dni licząc od dnia złożenia u Zamawiającego faktury sprawdzonej i zatwierdzonej przez Nadzór Inwestorski oraz końcowego protokołu odbioru robót.</w:t>
      </w:r>
    </w:p>
    <w:p w14:paraId="6E274595"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ma prawa przenoszenia </w:t>
      </w:r>
      <w:proofErr w:type="gramStart"/>
      <w:r w:rsidRPr="00D96B46">
        <w:rPr>
          <w:rFonts w:ascii="Calibri" w:hAnsi="Calibri" w:cs="Arial"/>
          <w:sz w:val="22"/>
        </w:rPr>
        <w:t>praw</w:t>
      </w:r>
      <w:proofErr w:type="gramEnd"/>
      <w:r w:rsidRPr="00D96B46">
        <w:rPr>
          <w:rFonts w:ascii="Calibri" w:hAnsi="Calibri" w:cs="Arial"/>
          <w:sz w:val="22"/>
        </w:rPr>
        <w:t xml:space="preserve"> i obowiązków wynikających z umowy na rzecz osób trzecich bez zgody Zamawiającego wyrażonej na piśmie pod rygorem nieważności.</w:t>
      </w:r>
    </w:p>
    <w:p w14:paraId="73A55A3D" w14:textId="77777777" w:rsidR="00987141" w:rsidRPr="00D96B46"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lastRenderedPageBreak/>
        <w:t>Należności za wykonane roboty będą regulowane przelewem na rachunek Wykonawcy:</w:t>
      </w:r>
    </w:p>
    <w:p w14:paraId="2983D2C5" w14:textId="77777777" w:rsidR="00987141" w:rsidRPr="00D96B46" w:rsidRDefault="00987141" w:rsidP="00987141">
      <w:pPr>
        <w:overflowPunct w:val="0"/>
        <w:autoSpaceDE w:val="0"/>
        <w:ind w:firstLine="360"/>
        <w:jc w:val="both"/>
        <w:textAlignment w:val="baseline"/>
        <w:rPr>
          <w:rFonts w:ascii="Calibri" w:hAnsi="Calibri" w:cs="Arial"/>
          <w:sz w:val="22"/>
        </w:rPr>
      </w:pPr>
      <w:proofErr w:type="gramStart"/>
      <w:r w:rsidRPr="00D96B46">
        <w:rPr>
          <w:rFonts w:ascii="Calibri" w:hAnsi="Calibri" w:cs="Arial"/>
          <w:sz w:val="22"/>
        </w:rPr>
        <w:t>Bank : ...............................................</w:t>
      </w:r>
      <w:proofErr w:type="gramEnd"/>
      <w:r w:rsidRPr="00D96B46">
        <w:rPr>
          <w:rFonts w:ascii="Calibri" w:hAnsi="Calibri" w:cs="Arial"/>
          <w:sz w:val="22"/>
        </w:rPr>
        <w:t>................................................</w:t>
      </w:r>
    </w:p>
    <w:p w14:paraId="413985BD" w14:textId="77777777" w:rsidR="00987141" w:rsidRPr="00D96B46" w:rsidRDefault="00987141" w:rsidP="00987141">
      <w:pPr>
        <w:overflowPunct w:val="0"/>
        <w:autoSpaceDE w:val="0"/>
        <w:ind w:firstLine="360"/>
        <w:jc w:val="both"/>
        <w:textAlignment w:val="baseline"/>
        <w:rPr>
          <w:rFonts w:ascii="Calibri" w:hAnsi="Calibri" w:cs="Arial"/>
          <w:sz w:val="22"/>
        </w:rPr>
      </w:pPr>
      <w:r w:rsidRPr="00D96B46">
        <w:rPr>
          <w:rFonts w:ascii="Calibri" w:hAnsi="Calibri" w:cs="Arial"/>
          <w:sz w:val="22"/>
        </w:rPr>
        <w:t xml:space="preserve">Nr </w:t>
      </w:r>
      <w:proofErr w:type="gramStart"/>
      <w:r w:rsidRPr="00D96B46">
        <w:rPr>
          <w:rFonts w:ascii="Calibri" w:hAnsi="Calibri" w:cs="Arial"/>
          <w:sz w:val="22"/>
        </w:rPr>
        <w:t>rachunku : ...............................................</w:t>
      </w:r>
      <w:proofErr w:type="gramEnd"/>
      <w:r w:rsidRPr="00D96B46">
        <w:rPr>
          <w:rFonts w:ascii="Calibri" w:hAnsi="Calibri" w:cs="Arial"/>
          <w:sz w:val="22"/>
        </w:rPr>
        <w:t>...................................</w:t>
      </w:r>
    </w:p>
    <w:p w14:paraId="56CC8A03" w14:textId="77777777" w:rsidR="00987141" w:rsidRDefault="00987141" w:rsidP="00987141">
      <w:pPr>
        <w:numPr>
          <w:ilvl w:val="0"/>
          <w:numId w:val="20"/>
        </w:numPr>
        <w:overflowPunct w:val="0"/>
        <w:autoSpaceDE w:val="0"/>
        <w:jc w:val="both"/>
        <w:textAlignment w:val="baseline"/>
        <w:rPr>
          <w:rFonts w:ascii="Calibri" w:hAnsi="Calibri" w:cs="Arial"/>
          <w:sz w:val="22"/>
        </w:rPr>
      </w:pPr>
      <w:r w:rsidRPr="00D96B46">
        <w:rPr>
          <w:rFonts w:ascii="Calibri" w:hAnsi="Calibri" w:cs="Arial"/>
          <w:sz w:val="22"/>
        </w:rPr>
        <w:t>Zapłata wynagrodzenia umownego, o którym mowa w ust. 1 w sytuacji zawarcia umów o podwykonawstwo lub dalsze podwykonawstwo zgodnie z § 10,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7FD77392" w14:textId="77777777" w:rsidR="0023769A" w:rsidRDefault="0023769A" w:rsidP="0023769A">
      <w:pPr>
        <w:pStyle w:val="Akapitzlist"/>
        <w:numPr>
          <w:ilvl w:val="0"/>
          <w:numId w:val="20"/>
        </w:numPr>
        <w:rPr>
          <w:rFonts w:ascii="Calibri" w:hAnsi="Calibri" w:cs="Arial"/>
          <w:sz w:val="22"/>
        </w:rPr>
      </w:pPr>
      <w:r w:rsidRPr="0023769A">
        <w:rPr>
          <w:rFonts w:ascii="Calibri" w:hAnsi="Calibri" w:cs="Arial"/>
          <w:sz w:val="22"/>
        </w:rPr>
        <w:t>Wszelkie kwoty należne Zamawiającemu, w szczególności z tytułu kar umownych, mogą być potrącane z płatności realizowanych na rzecz Wykonawcy.</w:t>
      </w:r>
    </w:p>
    <w:p w14:paraId="0779AA1E" w14:textId="77777777" w:rsidR="00DD1BE0" w:rsidRPr="003E6AA4" w:rsidRDefault="00DD1BE0" w:rsidP="003E6AA4">
      <w:pPr>
        <w:pStyle w:val="Akapitzlist"/>
        <w:numPr>
          <w:ilvl w:val="0"/>
          <w:numId w:val="20"/>
        </w:numPr>
        <w:tabs>
          <w:tab w:val="left" w:pos="567"/>
        </w:tabs>
        <w:spacing w:line="276" w:lineRule="auto"/>
        <w:jc w:val="both"/>
        <w:rPr>
          <w:rFonts w:ascii="Calibri" w:hAnsi="Calibri" w:cs="Calibri"/>
          <w:sz w:val="22"/>
          <w:szCs w:val="22"/>
        </w:rPr>
      </w:pPr>
      <w:r w:rsidRPr="003E6AA4">
        <w:rPr>
          <w:rFonts w:ascii="Calibri" w:hAnsi="Calibri" w:cs="Calibri"/>
          <w:sz w:val="22"/>
          <w:szCs w:val="22"/>
        </w:rPr>
        <w:t xml:space="preserve">Wykonawca oświadcza, że numer rachunku rozliczeniowego wskazany na fakturze/fakturach, które będą wystawione w jego imieniu, jest rachunkiem/nie jest </w:t>
      </w:r>
      <w:proofErr w:type="gramStart"/>
      <w:r w:rsidRPr="003E6AA4">
        <w:rPr>
          <w:rFonts w:ascii="Calibri" w:hAnsi="Calibri" w:cs="Calibri"/>
          <w:sz w:val="22"/>
          <w:szCs w:val="22"/>
        </w:rPr>
        <w:t>rachunkiem* dla którego</w:t>
      </w:r>
      <w:proofErr w:type="gramEnd"/>
      <w:r w:rsidRPr="003E6AA4">
        <w:rPr>
          <w:rFonts w:ascii="Calibri" w:hAnsi="Calibri" w:cs="Calibri"/>
          <w:sz w:val="22"/>
          <w:szCs w:val="22"/>
        </w:rPr>
        <w:t xml:space="preserve"> zgodnie z Rozdziałem 3a ustawy z dnia 29 sierpnia 1997 r. - </w:t>
      </w:r>
      <w:r w:rsidRPr="003E6AA4">
        <w:rPr>
          <w:rFonts w:ascii="Calibri" w:hAnsi="Calibri" w:cs="Calibri"/>
          <w:i/>
          <w:iCs/>
          <w:sz w:val="22"/>
          <w:szCs w:val="22"/>
        </w:rPr>
        <w:t>Prawo Bankowe</w:t>
      </w:r>
      <w:r w:rsidRPr="003E6AA4">
        <w:rPr>
          <w:rFonts w:ascii="Calibri" w:hAnsi="Calibri" w:cs="Calibri"/>
          <w:sz w:val="22"/>
          <w:szCs w:val="22"/>
        </w:rPr>
        <w:t xml:space="preserve"> prowadzony jest rachunek VAT. </w:t>
      </w:r>
      <w:r w:rsidRPr="003E6AA4">
        <w:rPr>
          <w:rFonts w:ascii="Calibri" w:hAnsi="Calibri" w:cs="Calibri"/>
          <w:i/>
          <w:iCs/>
          <w:sz w:val="22"/>
          <w:szCs w:val="22"/>
        </w:rPr>
        <w:t>(</w:t>
      </w:r>
      <w:proofErr w:type="gramStart"/>
      <w:r w:rsidRPr="003E6AA4">
        <w:rPr>
          <w:rFonts w:ascii="Calibri" w:hAnsi="Calibri" w:cs="Calibri"/>
          <w:i/>
          <w:iCs/>
          <w:sz w:val="22"/>
          <w:szCs w:val="22"/>
        </w:rPr>
        <w:t>zgodnie</w:t>
      </w:r>
      <w:proofErr w:type="gramEnd"/>
      <w:r w:rsidRPr="003E6AA4">
        <w:rPr>
          <w:rFonts w:ascii="Calibri" w:hAnsi="Calibri" w:cs="Calibri"/>
          <w:i/>
          <w:iCs/>
          <w:sz w:val="22"/>
          <w:szCs w:val="22"/>
        </w:rPr>
        <w:t xml:space="preserve"> z oświadczeniem Wykonawcy złożonym w ofercie*).</w:t>
      </w:r>
    </w:p>
    <w:p w14:paraId="618000F6" w14:textId="77777777" w:rsidR="00DD1BE0" w:rsidRPr="00784E8E" w:rsidRDefault="00DD1BE0" w:rsidP="003E6AA4">
      <w:pPr>
        <w:numPr>
          <w:ilvl w:val="0"/>
          <w:numId w:val="20"/>
        </w:numPr>
        <w:tabs>
          <w:tab w:val="left" w:pos="567"/>
        </w:tabs>
        <w:spacing w:line="276" w:lineRule="auto"/>
        <w:ind w:left="426" w:hanging="426"/>
        <w:jc w:val="both"/>
        <w:rPr>
          <w:rFonts w:ascii="Calibri" w:hAnsi="Calibri" w:cs="Calibri"/>
          <w:sz w:val="22"/>
          <w:szCs w:val="22"/>
        </w:rPr>
      </w:pPr>
      <w:r w:rsidRPr="00784E8E">
        <w:rPr>
          <w:rFonts w:ascii="Calibri" w:hAnsi="Calibri" w:cs="Calibri"/>
          <w:sz w:val="22"/>
          <w:szCs w:val="22"/>
        </w:rPr>
        <w:t xml:space="preserve">Jeśli numer rachunku rozliczeniowego wskazany przez Wykonawcę, o którym mowa w ust. </w:t>
      </w:r>
      <w:r>
        <w:rPr>
          <w:rFonts w:ascii="Calibri" w:hAnsi="Calibri" w:cs="Calibri"/>
          <w:sz w:val="22"/>
          <w:szCs w:val="22"/>
        </w:rPr>
        <w:t>9</w:t>
      </w:r>
      <w:r w:rsidRPr="00784E8E">
        <w:rPr>
          <w:rFonts w:ascii="Calibri" w:hAnsi="Calibri" w:cs="Calibri"/>
          <w:sz w:val="22"/>
          <w:szCs w:val="22"/>
        </w:rPr>
        <w:t xml:space="preserve"> jest </w:t>
      </w:r>
      <w:proofErr w:type="gramStart"/>
      <w:r w:rsidRPr="00784E8E">
        <w:rPr>
          <w:rFonts w:ascii="Calibri" w:hAnsi="Calibri" w:cs="Calibri"/>
          <w:sz w:val="22"/>
          <w:szCs w:val="22"/>
        </w:rPr>
        <w:t>rachunkiem dla którego</w:t>
      </w:r>
      <w:proofErr w:type="gramEnd"/>
      <w:r w:rsidRPr="00784E8E">
        <w:rPr>
          <w:rFonts w:ascii="Calibri" w:hAnsi="Calibri" w:cs="Calibri"/>
          <w:sz w:val="22"/>
          <w:szCs w:val="22"/>
        </w:rPr>
        <w:t xml:space="preserve"> zgodnie z Rozdziałem 3a ustawy z dnia 29 sierpnia 1997 r. - </w:t>
      </w:r>
      <w:r w:rsidRPr="00784E8E">
        <w:rPr>
          <w:rFonts w:ascii="Calibri" w:hAnsi="Calibri" w:cs="Calibri"/>
          <w:i/>
          <w:iCs/>
          <w:sz w:val="22"/>
          <w:szCs w:val="22"/>
        </w:rPr>
        <w:t>Prawo Bankowe</w:t>
      </w:r>
      <w:r w:rsidRPr="00784E8E">
        <w:rPr>
          <w:rFonts w:ascii="Calibri" w:hAnsi="Calibri" w:cs="Calibri"/>
          <w:sz w:val="22"/>
          <w:szCs w:val="22"/>
        </w:rPr>
        <w:t xml:space="preserve"> prowadzony jest rachunek VAT to:</w:t>
      </w:r>
    </w:p>
    <w:p w14:paraId="06B1C2D3"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Zamawiający oświadcza, że będzie realizować płatności za faktury z zastosowaniem mechanizmu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xml:space="preserve">”. Zapłatę w tym systemie uznaje się za dokonanie płatności w terminie ustalonym </w:t>
      </w:r>
      <w:proofErr w:type="gramStart"/>
      <w:r w:rsidRPr="00784E8E">
        <w:rPr>
          <w:rFonts w:ascii="Calibri" w:hAnsi="Calibri" w:cs="Calibri"/>
          <w:sz w:val="22"/>
          <w:szCs w:val="22"/>
        </w:rPr>
        <w:t>w  ust</w:t>
      </w:r>
      <w:proofErr w:type="gramEnd"/>
      <w:r w:rsidRPr="00784E8E">
        <w:rPr>
          <w:rFonts w:ascii="Calibri" w:hAnsi="Calibri" w:cs="Calibri"/>
          <w:sz w:val="22"/>
          <w:szCs w:val="22"/>
        </w:rPr>
        <w:t xml:space="preserve">. </w:t>
      </w:r>
      <w:r>
        <w:rPr>
          <w:rFonts w:ascii="Calibri" w:hAnsi="Calibri" w:cs="Calibri"/>
          <w:sz w:val="22"/>
          <w:szCs w:val="22"/>
        </w:rPr>
        <w:t>7</w:t>
      </w:r>
      <w:r w:rsidRPr="00784E8E">
        <w:rPr>
          <w:rFonts w:ascii="Calibri" w:hAnsi="Calibri" w:cs="Calibri"/>
          <w:sz w:val="22"/>
          <w:szCs w:val="22"/>
        </w:rPr>
        <w:t>.</w:t>
      </w:r>
    </w:p>
    <w:p w14:paraId="6C8BC9E1"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Podzieloną płatność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49CCA38A" w14:textId="77777777" w:rsidR="00DD1BE0" w:rsidRPr="00784E8E" w:rsidRDefault="00DD1BE0" w:rsidP="00DD1BE0">
      <w:pPr>
        <w:numPr>
          <w:ilvl w:val="0"/>
          <w:numId w:val="43"/>
        </w:numPr>
        <w:tabs>
          <w:tab w:val="left" w:pos="567"/>
        </w:tabs>
        <w:spacing w:line="276" w:lineRule="auto"/>
        <w:jc w:val="both"/>
        <w:rPr>
          <w:rFonts w:ascii="Calibri" w:hAnsi="Calibri" w:cs="Calibri"/>
          <w:sz w:val="22"/>
          <w:szCs w:val="22"/>
        </w:rPr>
      </w:pPr>
      <w:r w:rsidRPr="00784E8E">
        <w:rPr>
          <w:rFonts w:ascii="Calibri" w:hAnsi="Calibri" w:cs="Calibri"/>
          <w:sz w:val="22"/>
          <w:szCs w:val="22"/>
        </w:rPr>
        <w:t>Wykonawca oświadcza, że wyraża zgodę na dokonywanie przez Zamawiającego płatności w systemie podzielonej płatności tzw. „</w:t>
      </w:r>
      <w:proofErr w:type="spellStart"/>
      <w:r w:rsidRPr="00784E8E">
        <w:rPr>
          <w:rFonts w:ascii="Calibri" w:hAnsi="Calibri" w:cs="Calibri"/>
          <w:sz w:val="22"/>
          <w:szCs w:val="22"/>
        </w:rPr>
        <w:t>split</w:t>
      </w:r>
      <w:proofErr w:type="spellEnd"/>
      <w:r w:rsidRPr="00784E8E">
        <w:rPr>
          <w:rFonts w:ascii="Calibri" w:hAnsi="Calibri" w:cs="Calibri"/>
          <w:sz w:val="22"/>
          <w:szCs w:val="22"/>
        </w:rPr>
        <w:t xml:space="preserve"> </w:t>
      </w:r>
      <w:proofErr w:type="spellStart"/>
      <w:r w:rsidRPr="00784E8E">
        <w:rPr>
          <w:rFonts w:ascii="Calibri" w:hAnsi="Calibri" w:cs="Calibri"/>
          <w:sz w:val="22"/>
          <w:szCs w:val="22"/>
        </w:rPr>
        <w:t>payment</w:t>
      </w:r>
      <w:proofErr w:type="spellEnd"/>
      <w:r w:rsidRPr="00784E8E">
        <w:rPr>
          <w:rFonts w:ascii="Calibri" w:hAnsi="Calibri" w:cs="Calibri"/>
          <w:sz w:val="22"/>
          <w:szCs w:val="22"/>
        </w:rPr>
        <w:t>”.</w:t>
      </w:r>
    </w:p>
    <w:p w14:paraId="14A39A2A" w14:textId="77777777" w:rsidR="00987141" w:rsidRPr="00D96B46" w:rsidRDefault="00987141" w:rsidP="00987141">
      <w:pPr>
        <w:overflowPunct w:val="0"/>
        <w:autoSpaceDE w:val="0"/>
        <w:textAlignment w:val="baseline"/>
        <w:rPr>
          <w:rFonts w:ascii="Calibri" w:hAnsi="Calibri" w:cs="Arial"/>
          <w:b/>
          <w:sz w:val="22"/>
        </w:rPr>
      </w:pPr>
    </w:p>
    <w:p w14:paraId="635DFF9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9</w:t>
      </w:r>
    </w:p>
    <w:p w14:paraId="2822545D"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(Ubezpieczenie budowy)</w:t>
      </w:r>
    </w:p>
    <w:p w14:paraId="480B42D6" w14:textId="77777777" w:rsidR="00987141" w:rsidRPr="00426D1D" w:rsidRDefault="00987141" w:rsidP="00987141">
      <w:pPr>
        <w:pStyle w:val="Akapitzlist"/>
        <w:numPr>
          <w:ilvl w:val="0"/>
          <w:numId w:val="39"/>
        </w:numPr>
        <w:tabs>
          <w:tab w:val="left" w:pos="322"/>
        </w:tabs>
        <w:autoSpaceDE w:val="0"/>
        <w:autoSpaceDN w:val="0"/>
        <w:adjustRightInd w:val="0"/>
        <w:jc w:val="both"/>
        <w:rPr>
          <w:rFonts w:ascii="Calibri" w:hAnsi="Calibri" w:cs="Calibri"/>
          <w:color w:val="000000"/>
          <w:sz w:val="22"/>
          <w:szCs w:val="22"/>
        </w:rPr>
      </w:pPr>
      <w:r w:rsidRPr="00426D1D">
        <w:rPr>
          <w:rFonts w:ascii="Calibri" w:hAnsi="Calibri" w:cs="Garamond"/>
          <w:color w:val="000000"/>
          <w:sz w:val="22"/>
          <w:szCs w:val="22"/>
        </w:rPr>
        <w:t xml:space="preserve">Wykonawca zobowiązany jest do posiadania ważnej przez cały okres realizacji postanowień niniejszej Umowy, polisy ubezpieczeniowej od odpowiedzialności cywilnej w zakresie prowadzonej działalności gospodarczej związanej z realizacją przedmiotu Umowy, na kwotę </w:t>
      </w:r>
      <w:r>
        <w:rPr>
          <w:rFonts w:ascii="Calibri" w:hAnsi="Calibri" w:cs="Calibri"/>
          <w:color w:val="000000"/>
          <w:sz w:val="22"/>
          <w:szCs w:val="22"/>
        </w:rPr>
        <w:t xml:space="preserve">nie niższą niż </w:t>
      </w:r>
      <w:r w:rsidR="00F517EF">
        <w:rPr>
          <w:rFonts w:ascii="Calibri" w:hAnsi="Calibri" w:cs="Calibri"/>
          <w:color w:val="000000"/>
          <w:sz w:val="22"/>
          <w:szCs w:val="22"/>
        </w:rPr>
        <w:t xml:space="preserve">200 </w:t>
      </w:r>
      <w:r w:rsidRPr="00426D1D">
        <w:rPr>
          <w:rFonts w:ascii="Calibri" w:hAnsi="Calibri" w:cs="Calibri"/>
          <w:color w:val="000000"/>
          <w:sz w:val="22"/>
          <w:szCs w:val="22"/>
        </w:rPr>
        <w:t xml:space="preserve">000,00 (słownie: </w:t>
      </w:r>
      <w:r w:rsidR="00F517EF">
        <w:rPr>
          <w:rFonts w:ascii="Calibri" w:hAnsi="Calibri" w:cs="Calibri"/>
          <w:color w:val="000000"/>
          <w:sz w:val="22"/>
          <w:szCs w:val="22"/>
        </w:rPr>
        <w:t>dwieście</w:t>
      </w:r>
      <w:r w:rsidRPr="00426D1D">
        <w:rPr>
          <w:rFonts w:ascii="Calibri" w:hAnsi="Calibri" w:cs="Calibri"/>
          <w:color w:val="000000"/>
          <w:sz w:val="22"/>
          <w:szCs w:val="22"/>
        </w:rPr>
        <w:t xml:space="preserve"> tysięcy złotych 00/100) złotych wraz z dowodem opłacenia składki.</w:t>
      </w:r>
    </w:p>
    <w:p w14:paraId="730FD76B"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Wykonawca zobowiązany jest przedstawić Zamawiającemu ww. polisę </w:t>
      </w:r>
      <w:r>
        <w:rPr>
          <w:rFonts w:ascii="Calibri" w:hAnsi="Calibri" w:cs="Arial"/>
          <w:sz w:val="22"/>
        </w:rPr>
        <w:t xml:space="preserve">najpóźniej w dniu </w:t>
      </w:r>
      <w:r w:rsidRPr="00D96B46">
        <w:rPr>
          <w:rFonts w:ascii="Calibri" w:hAnsi="Calibri" w:cs="Arial"/>
          <w:sz w:val="22"/>
        </w:rPr>
        <w:t>podpisywani</w:t>
      </w:r>
      <w:r>
        <w:rPr>
          <w:rFonts w:ascii="Calibri" w:hAnsi="Calibri" w:cs="Arial"/>
          <w:sz w:val="22"/>
        </w:rPr>
        <w:t>a</w:t>
      </w:r>
      <w:r w:rsidRPr="00D96B46">
        <w:rPr>
          <w:rFonts w:ascii="Calibri" w:hAnsi="Calibri" w:cs="Arial"/>
          <w:sz w:val="22"/>
        </w:rPr>
        <w:t xml:space="preserve"> Umowy. </w:t>
      </w:r>
    </w:p>
    <w:p w14:paraId="41C80F3E"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14:paraId="32FDA29A" w14:textId="77777777" w:rsidR="00987141" w:rsidRPr="00D96B46" w:rsidRDefault="00987141" w:rsidP="00987141">
      <w:pPr>
        <w:numPr>
          <w:ilvl w:val="3"/>
          <w:numId w:val="5"/>
        </w:numPr>
        <w:overflowPunct w:val="0"/>
        <w:autoSpaceDE w:val="0"/>
        <w:jc w:val="both"/>
        <w:textAlignment w:val="baseline"/>
        <w:rPr>
          <w:rFonts w:ascii="Calibri" w:hAnsi="Calibri" w:cs="Arial"/>
          <w:sz w:val="22"/>
        </w:rPr>
      </w:pPr>
      <w:r w:rsidRPr="00D96B46">
        <w:rPr>
          <w:rFonts w:ascii="Calibri" w:hAnsi="Calibri" w:cs="Arial"/>
          <w:sz w:val="22"/>
        </w:rPr>
        <w:t xml:space="preserve">W sytuacji, o której mowa ust. </w:t>
      </w:r>
      <w:r>
        <w:rPr>
          <w:rFonts w:ascii="Calibri" w:hAnsi="Calibri" w:cs="Arial"/>
          <w:sz w:val="22"/>
        </w:rPr>
        <w:t>3</w:t>
      </w:r>
      <w:r w:rsidRPr="00D96B46">
        <w:rPr>
          <w:rFonts w:ascii="Calibri" w:hAnsi="Calibri" w:cs="Arial"/>
          <w:sz w:val="22"/>
        </w:rPr>
        <w:t xml:space="preserve">, Wykonawca zobowiązany jest zawrzeć nową umowę z Ubezpieczycielem i przedłożyć Zamawiającemu kopię polisy ubezpieczeniowej wraz dowodem </w:t>
      </w:r>
      <w:r w:rsidRPr="00D96B46">
        <w:rPr>
          <w:rFonts w:ascii="Calibri" w:hAnsi="Calibri" w:cs="Arial"/>
          <w:sz w:val="22"/>
        </w:rPr>
        <w:lastRenderedPageBreak/>
        <w:t>opłacenia składki, potwierdzonej za zgodność z oryginałem, w terminie 2 dni od daty wygaśnięcia poprzednio obowiązującej umowy ubezpieczenia.</w:t>
      </w:r>
      <w:r>
        <w:rPr>
          <w:rFonts w:ascii="Calibri" w:hAnsi="Calibri" w:cs="Arial"/>
          <w:sz w:val="22"/>
        </w:rPr>
        <w:t xml:space="preserve"> Zamawiający wymaga ciągłości polisy. </w:t>
      </w:r>
    </w:p>
    <w:p w14:paraId="4753C90F" w14:textId="77777777" w:rsidR="00987141" w:rsidRDefault="00987141" w:rsidP="00987141">
      <w:pPr>
        <w:numPr>
          <w:ilvl w:val="3"/>
          <w:numId w:val="5"/>
        </w:numPr>
        <w:overflowPunct w:val="0"/>
        <w:autoSpaceDE w:val="0"/>
        <w:jc w:val="both"/>
        <w:textAlignment w:val="baseline"/>
        <w:rPr>
          <w:rFonts w:ascii="Calibri" w:hAnsi="Calibri" w:cs="Arial"/>
          <w:b/>
          <w:sz w:val="22"/>
        </w:rPr>
      </w:pPr>
      <w:r w:rsidRPr="00D96B46">
        <w:rPr>
          <w:rFonts w:ascii="Calibri" w:hAnsi="Calibri" w:cs="Arial"/>
          <w:sz w:val="22"/>
        </w:rPr>
        <w:t>W sytuacji nieprzedstawienia przez Wykonawcę polisy ubezpieczeniowej, o której mowa ust. 1 lub nowej polisy ubezpieczeniowej, o której mowa w ust. 3 w terminach przewidzianych Umową Zamawiający, po wyznaczeniu dodatkowego terminu na przedłożenie ww. umowy ma prawo zawrzeć umowę o zakresie odpowiadającym wymogom określonym w Umowie na koszt Wykonawcy i potrącić tę kwotę z wynagrodzenia Wykonawcy.</w:t>
      </w:r>
    </w:p>
    <w:p w14:paraId="7455197D" w14:textId="77777777" w:rsidR="00987141" w:rsidRDefault="00987141" w:rsidP="00987141">
      <w:pPr>
        <w:overflowPunct w:val="0"/>
        <w:autoSpaceDE w:val="0"/>
        <w:jc w:val="center"/>
        <w:textAlignment w:val="baseline"/>
        <w:rPr>
          <w:rFonts w:ascii="Calibri" w:hAnsi="Calibri" w:cs="Arial"/>
          <w:b/>
          <w:sz w:val="22"/>
        </w:rPr>
      </w:pPr>
    </w:p>
    <w:p w14:paraId="7FBFD6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10</w:t>
      </w:r>
    </w:p>
    <w:p w14:paraId="7DA17E1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(podwykonawstwo)</w:t>
      </w:r>
    </w:p>
    <w:p w14:paraId="377055E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zobowiązuje się wykonać roboty siłami własnymi, poza następującymi robotami, które wykona za pomocą podwykonawcy/ów:</w:t>
      </w:r>
    </w:p>
    <w:p w14:paraId="6B9BAB3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4E0487A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w:t>
      </w:r>
    </w:p>
    <w:p w14:paraId="1ED57C92"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Zamawiający dopuszcza realizację przedmiotu zamówienia przy udziale podwykonawców także dla robót nieujętych w ust. 1, pod warunkiem wyrażenia zgody przez Zamawiającego na wykonanie danej części robót budowlanych przez wskazanego podwykonawcę w trybie określonym poniżej. </w:t>
      </w:r>
    </w:p>
    <w:p w14:paraId="7F18B18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będzie w pełni odpowiedzialny za działania lub uchybienia każdego Podwykonawcy, w tym ich przedstawicieli lub pracowników, tak jakby były to działania lub uchybienia Wykonawcy.</w:t>
      </w:r>
    </w:p>
    <w:p w14:paraId="715F3C4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jest zobowiązany do terminowego regulowania wszelkich zobowiązań wobec </w:t>
      </w:r>
      <w:proofErr w:type="gramStart"/>
      <w:r w:rsidRPr="00D96B46">
        <w:rPr>
          <w:rFonts w:ascii="Calibri" w:hAnsi="Calibri" w:cs="Arial"/>
          <w:sz w:val="22"/>
        </w:rPr>
        <w:t>Podwykonawców z którymi</w:t>
      </w:r>
      <w:proofErr w:type="gramEnd"/>
      <w:r w:rsidRPr="00D96B46">
        <w:rPr>
          <w:rFonts w:ascii="Calibri" w:hAnsi="Calibri" w:cs="Arial"/>
          <w:sz w:val="22"/>
        </w:rPr>
        <w:t xml:space="preserve"> współpracuje w związku z realizacją przedmiotu umowy.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14:paraId="6D97EDC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zobowiązany jest do koordynacji prac realizowanych przez Podwykonawców.</w:t>
      </w:r>
    </w:p>
    <w:p w14:paraId="78897C2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Wykonawca może powierzyć wykonywanie części robót budowlanych Podwykonawcom z uwzględnieniem następujących postanowień:</w:t>
      </w:r>
    </w:p>
    <w:p w14:paraId="4D6CB910"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14:paraId="5F046D02"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14:paraId="47D6C988"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w:t>
      </w:r>
      <w:r w:rsidRPr="00D96B46">
        <w:rPr>
          <w:rFonts w:ascii="Calibri" w:hAnsi="Calibri" w:cs="Arial"/>
          <w:sz w:val="22"/>
        </w:rPr>
        <w:lastRenderedPageBreak/>
        <w:t>nie zgłosi na piśmie sprzeciwu do ww. umowy, uważać się będzie, że Zamawiający wyraził zgodę na Umowę o podwykonawstwo.</w:t>
      </w:r>
    </w:p>
    <w:p w14:paraId="15FE3E26"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14:paraId="55A3062E" w14:textId="77777777" w:rsidR="00987141" w:rsidRPr="00D96B46" w:rsidRDefault="00987141" w:rsidP="00987141">
      <w:pPr>
        <w:numPr>
          <w:ilvl w:val="4"/>
          <w:numId w:val="7"/>
        </w:numPr>
        <w:overflowPunct w:val="0"/>
        <w:autoSpaceDE w:val="0"/>
        <w:jc w:val="both"/>
        <w:textAlignment w:val="baseline"/>
        <w:rPr>
          <w:rFonts w:ascii="Calibri" w:hAnsi="Calibri" w:cs="Arial"/>
          <w:sz w:val="22"/>
        </w:rPr>
      </w:pPr>
      <w:r w:rsidRPr="00D96B46">
        <w:rPr>
          <w:rFonts w:ascii="Calibri" w:hAnsi="Calibri" w:cs="Arial"/>
          <w:sz w:val="22"/>
        </w:rPr>
        <w:t xml:space="preserve">Zamawiający będzie uprawniony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zastrzeżeń do projektu Umowy o podwykonawstwo lub sprzeciwu do Umowy o podwykonawstwo, w </w:t>
      </w:r>
      <w:proofErr w:type="gramStart"/>
      <w:r w:rsidRPr="00D96B46">
        <w:rPr>
          <w:rFonts w:ascii="Calibri" w:hAnsi="Calibri" w:cs="Arial"/>
          <w:sz w:val="22"/>
        </w:rPr>
        <w:t>szczególności gdy</w:t>
      </w:r>
      <w:proofErr w:type="gramEnd"/>
      <w:r w:rsidRPr="00D96B46">
        <w:rPr>
          <w:rFonts w:ascii="Calibri" w:hAnsi="Calibri" w:cs="Arial"/>
          <w:sz w:val="22"/>
        </w:rPr>
        <w:t>:</w:t>
      </w:r>
    </w:p>
    <w:p w14:paraId="6A30EC66"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będzie spełniała wymagań określonych w specyfikacji istotnych warunków zamówienia,</w:t>
      </w:r>
    </w:p>
    <w:p w14:paraId="71E9EF27" w14:textId="77777777" w:rsidR="00987141" w:rsidRPr="00D96B46" w:rsidRDefault="00987141" w:rsidP="00987141">
      <w:pPr>
        <w:numPr>
          <w:ilvl w:val="1"/>
          <w:numId w:val="8"/>
        </w:numPr>
        <w:overflowPunct w:val="0"/>
        <w:autoSpaceDE w:val="0"/>
        <w:jc w:val="both"/>
        <w:textAlignment w:val="baseline"/>
        <w:rPr>
          <w:rFonts w:ascii="Calibri" w:hAnsi="Calibri" w:cs="Arial"/>
          <w:sz w:val="22"/>
        </w:rPr>
      </w:pPr>
      <w:proofErr w:type="gramStart"/>
      <w:r w:rsidRPr="00D96B46">
        <w:rPr>
          <w:rFonts w:ascii="Calibri" w:hAnsi="Calibri" w:cs="Arial"/>
          <w:sz w:val="22"/>
        </w:rPr>
        <w:t>przewiduje</w:t>
      </w:r>
      <w:proofErr w:type="gramEnd"/>
      <w:r w:rsidRPr="00D96B46">
        <w:rPr>
          <w:rFonts w:ascii="Calibri" w:hAnsi="Calibri" w:cs="Arial"/>
          <w:sz w:val="22"/>
        </w:rPr>
        <w:t xml:space="preserve"> termin zapłaty wynagrodzenia dłuższy niż określony w pkt. 8 lit. d.</w:t>
      </w:r>
    </w:p>
    <w:p w14:paraId="36888CCD"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14:paraId="2F8E6206"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Wszystkie Umowy o podwykonawstwo dla swojej ważności wymagają formy pisemnej.</w:t>
      </w:r>
    </w:p>
    <w:p w14:paraId="045359F3" w14:textId="77777777" w:rsidR="00987141" w:rsidRPr="00D96B46" w:rsidRDefault="00987141" w:rsidP="00987141">
      <w:pPr>
        <w:numPr>
          <w:ilvl w:val="1"/>
          <w:numId w:val="9"/>
        </w:numPr>
        <w:tabs>
          <w:tab w:val="clear" w:pos="786"/>
          <w:tab w:val="num" w:pos="644"/>
        </w:tabs>
        <w:overflowPunct w:val="0"/>
        <w:autoSpaceDE w:val="0"/>
        <w:jc w:val="both"/>
        <w:textAlignment w:val="baseline"/>
        <w:rPr>
          <w:rFonts w:ascii="Calibri" w:hAnsi="Calibri" w:cs="Arial"/>
          <w:sz w:val="22"/>
        </w:rPr>
      </w:pPr>
      <w:r w:rsidRPr="00D96B46">
        <w:rPr>
          <w:rFonts w:ascii="Calibri" w:hAnsi="Calibri" w:cs="Arial"/>
          <w:sz w:val="22"/>
        </w:rPr>
        <w:t>Każdy projekt Umowy o podwykonawstwo oraz Umowa o podwykonawstwo musi zawierać w szczególności postanowienia dotyczące:</w:t>
      </w:r>
    </w:p>
    <w:p w14:paraId="0CAE639F"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Zakresu Robót przewidzianych do wykonania,</w:t>
      </w:r>
    </w:p>
    <w:p w14:paraId="193081E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realizacji Robót,</w:t>
      </w:r>
    </w:p>
    <w:p w14:paraId="74F4957E"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Wynagrodzenia i zasad płatności za wykonanie Robót,</w:t>
      </w:r>
    </w:p>
    <w:p w14:paraId="6617F869" w14:textId="77777777" w:rsidR="00987141" w:rsidRPr="00D96B46"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40A1B4E1" w14:textId="42398EEF" w:rsidR="00987141" w:rsidRDefault="00987141" w:rsidP="00987141">
      <w:pPr>
        <w:numPr>
          <w:ilvl w:val="1"/>
          <w:numId w:val="10"/>
        </w:numPr>
        <w:overflowPunct w:val="0"/>
        <w:autoSpaceDE w:val="0"/>
        <w:jc w:val="both"/>
        <w:textAlignment w:val="baseline"/>
        <w:rPr>
          <w:rFonts w:ascii="Calibri" w:hAnsi="Calibri" w:cs="Arial"/>
          <w:sz w:val="22"/>
        </w:rPr>
      </w:pPr>
      <w:r w:rsidRPr="00D96B46">
        <w:rPr>
          <w:rFonts w:ascii="Calibri" w:hAnsi="Calibri" w:cs="Arial"/>
          <w:sz w:val="22"/>
        </w:rPr>
        <w:t>Rozwiązania umowy z Podwykonawcą w przypadku rozwiązania niniejszej Umowy. Każdy projekt Umowy o podwykonawstwo oraz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inspektora nadzoru budowalnego, przy cenach jednostkowych zawartych w kosztorysie Wykonawcy"</w:t>
      </w:r>
      <w:r>
        <w:rPr>
          <w:rFonts w:ascii="Calibri" w:hAnsi="Calibri" w:cs="Arial"/>
          <w:sz w:val="22"/>
        </w:rPr>
        <w:t>,</w:t>
      </w:r>
    </w:p>
    <w:p w14:paraId="16A4E253" w14:textId="77777777" w:rsidR="00987141" w:rsidRPr="000132AF" w:rsidRDefault="00987141" w:rsidP="003E6AA4">
      <w:pPr>
        <w:numPr>
          <w:ilvl w:val="1"/>
          <w:numId w:val="10"/>
        </w:numPr>
        <w:overflowPunct w:val="0"/>
        <w:autoSpaceDE w:val="0"/>
        <w:jc w:val="both"/>
        <w:textAlignment w:val="baseline"/>
        <w:rPr>
          <w:rFonts w:ascii="Calibri" w:hAnsi="Calibri" w:cs="Arial"/>
          <w:sz w:val="22"/>
        </w:rPr>
      </w:pPr>
      <w:r w:rsidRPr="006E6CBB">
        <w:rPr>
          <w:rFonts w:ascii="Calibri" w:hAnsi="Calibri" w:cs="Arial"/>
          <w:sz w:val="22"/>
          <w:szCs w:val="22"/>
        </w:rPr>
        <w:t>Obowiązku zatrudniania na podstawie umowy o pracę wszystkich osób, które podczas realizacji zamówienia będą wykonywać czynności w zakresie budownictwa tj. prace fizyczne pod kierownictwem innej osoby, w miejscu i czas</w:t>
      </w:r>
      <w:r w:rsidRPr="000132AF">
        <w:rPr>
          <w:rFonts w:ascii="Calibri" w:hAnsi="Calibri" w:cs="Arial"/>
          <w:sz w:val="22"/>
          <w:szCs w:val="22"/>
        </w:rPr>
        <w:t>ie wskazanym przez tego Podwykonawcę – polegające na:</w:t>
      </w:r>
    </w:p>
    <w:p w14:paraId="4E8B41AC" w14:textId="77777777" w:rsidR="002501C1" w:rsidRPr="005E402D" w:rsidRDefault="002501C1" w:rsidP="002501C1">
      <w:pPr>
        <w:widowControl w:val="0"/>
        <w:numPr>
          <w:ilvl w:val="0"/>
          <w:numId w:val="41"/>
        </w:numPr>
        <w:autoSpaceDE w:val="0"/>
        <w:autoSpaceDN w:val="0"/>
        <w:adjustRightInd w:val="0"/>
        <w:spacing w:after="200"/>
        <w:contextualSpacing/>
        <w:jc w:val="both"/>
        <w:rPr>
          <w:rFonts w:ascii="Calibri" w:hAnsi="Calibri" w:cs="Calibri"/>
          <w:sz w:val="22"/>
          <w:szCs w:val="22"/>
        </w:rPr>
      </w:pPr>
      <w:proofErr w:type="gramStart"/>
      <w:r w:rsidRPr="005E402D">
        <w:rPr>
          <w:rFonts w:ascii="Calibri" w:hAnsi="Calibri" w:cs="Calibri"/>
          <w:sz w:val="22"/>
          <w:szCs w:val="22"/>
        </w:rPr>
        <w:t>przygotowaniu</w:t>
      </w:r>
      <w:proofErr w:type="gramEnd"/>
      <w:r w:rsidRPr="005E402D">
        <w:rPr>
          <w:rFonts w:ascii="Calibri" w:hAnsi="Calibri" w:cs="Calibri"/>
          <w:sz w:val="22"/>
          <w:szCs w:val="22"/>
        </w:rPr>
        <w:t xml:space="preserve"> terenu pod budowę;</w:t>
      </w:r>
    </w:p>
    <w:p w14:paraId="4F63542D" w14:textId="77777777" w:rsidR="002501C1" w:rsidRPr="005E402D" w:rsidRDefault="002501C1" w:rsidP="002501C1">
      <w:pPr>
        <w:widowControl w:val="0"/>
        <w:numPr>
          <w:ilvl w:val="0"/>
          <w:numId w:val="41"/>
        </w:numPr>
        <w:autoSpaceDE w:val="0"/>
        <w:autoSpaceDN w:val="0"/>
        <w:adjustRightInd w:val="0"/>
        <w:spacing w:after="200"/>
        <w:contextualSpacing/>
        <w:jc w:val="both"/>
        <w:rPr>
          <w:rFonts w:ascii="Calibri" w:hAnsi="Calibri" w:cs="Calibri"/>
          <w:sz w:val="22"/>
          <w:szCs w:val="22"/>
        </w:rPr>
      </w:pPr>
      <w:proofErr w:type="gramStart"/>
      <w:r w:rsidRPr="005E402D">
        <w:rPr>
          <w:rFonts w:ascii="Calibri" w:hAnsi="Calibri" w:cs="Calibri"/>
          <w:sz w:val="22"/>
          <w:szCs w:val="22"/>
        </w:rPr>
        <w:t>roboty</w:t>
      </w:r>
      <w:proofErr w:type="gramEnd"/>
      <w:r w:rsidRPr="005E402D">
        <w:rPr>
          <w:rFonts w:ascii="Calibri" w:hAnsi="Calibri" w:cs="Calibri"/>
          <w:sz w:val="22"/>
          <w:szCs w:val="22"/>
        </w:rPr>
        <w:t xml:space="preserve"> rozbiórkowe istniejących nawierzchni;</w:t>
      </w:r>
    </w:p>
    <w:p w14:paraId="30A12362" w14:textId="77777777" w:rsidR="002501C1" w:rsidRPr="005E402D" w:rsidRDefault="002501C1" w:rsidP="002501C1">
      <w:pPr>
        <w:widowControl w:val="0"/>
        <w:numPr>
          <w:ilvl w:val="0"/>
          <w:numId w:val="41"/>
        </w:numPr>
        <w:autoSpaceDE w:val="0"/>
        <w:autoSpaceDN w:val="0"/>
        <w:adjustRightInd w:val="0"/>
        <w:spacing w:after="200"/>
        <w:contextualSpacing/>
        <w:jc w:val="both"/>
        <w:rPr>
          <w:rFonts w:ascii="Calibri" w:hAnsi="Calibri" w:cs="Calibri"/>
          <w:sz w:val="22"/>
          <w:szCs w:val="22"/>
        </w:rPr>
      </w:pPr>
      <w:proofErr w:type="gramStart"/>
      <w:r w:rsidRPr="005E402D">
        <w:rPr>
          <w:rFonts w:ascii="Calibri" w:hAnsi="Calibri" w:cs="Calibri"/>
          <w:sz w:val="22"/>
          <w:szCs w:val="22"/>
        </w:rPr>
        <w:t>układanie</w:t>
      </w:r>
      <w:proofErr w:type="gramEnd"/>
      <w:r w:rsidRPr="005E402D">
        <w:rPr>
          <w:rFonts w:ascii="Calibri" w:hAnsi="Calibri" w:cs="Calibri"/>
          <w:sz w:val="22"/>
          <w:szCs w:val="22"/>
        </w:rPr>
        <w:t xml:space="preserve"> nawierzchni z kostki brukowej;</w:t>
      </w:r>
    </w:p>
    <w:p w14:paraId="30D722B2" w14:textId="77777777" w:rsidR="002501C1" w:rsidRPr="005E402D" w:rsidRDefault="002501C1" w:rsidP="002501C1">
      <w:pPr>
        <w:widowControl w:val="0"/>
        <w:numPr>
          <w:ilvl w:val="0"/>
          <w:numId w:val="41"/>
        </w:numPr>
        <w:autoSpaceDE w:val="0"/>
        <w:autoSpaceDN w:val="0"/>
        <w:adjustRightInd w:val="0"/>
        <w:spacing w:after="200"/>
        <w:contextualSpacing/>
        <w:jc w:val="both"/>
        <w:rPr>
          <w:rFonts w:ascii="Calibri" w:hAnsi="Calibri" w:cs="Calibri"/>
          <w:sz w:val="22"/>
          <w:szCs w:val="22"/>
        </w:rPr>
      </w:pPr>
      <w:proofErr w:type="gramStart"/>
      <w:r w:rsidRPr="005E402D">
        <w:rPr>
          <w:rFonts w:ascii="Calibri" w:hAnsi="Calibri" w:cs="Calibri"/>
          <w:sz w:val="22"/>
          <w:szCs w:val="22"/>
        </w:rPr>
        <w:t>montaż</w:t>
      </w:r>
      <w:proofErr w:type="gramEnd"/>
      <w:r w:rsidRPr="005E402D">
        <w:rPr>
          <w:rFonts w:ascii="Calibri" w:hAnsi="Calibri" w:cs="Calibri"/>
          <w:sz w:val="22"/>
          <w:szCs w:val="22"/>
        </w:rPr>
        <w:t xml:space="preserve"> urządzeń elektrycznych;</w:t>
      </w:r>
    </w:p>
    <w:p w14:paraId="485AD411" w14:textId="77777777" w:rsidR="002501C1" w:rsidRPr="005E402D" w:rsidRDefault="002501C1" w:rsidP="002501C1">
      <w:pPr>
        <w:widowControl w:val="0"/>
        <w:numPr>
          <w:ilvl w:val="0"/>
          <w:numId w:val="41"/>
        </w:numPr>
        <w:autoSpaceDE w:val="0"/>
        <w:autoSpaceDN w:val="0"/>
        <w:adjustRightInd w:val="0"/>
        <w:spacing w:after="200"/>
        <w:contextualSpacing/>
        <w:jc w:val="both"/>
        <w:rPr>
          <w:rFonts w:ascii="Calibri" w:hAnsi="Calibri" w:cs="Calibri"/>
          <w:sz w:val="22"/>
          <w:szCs w:val="22"/>
        </w:rPr>
      </w:pPr>
      <w:proofErr w:type="gramStart"/>
      <w:r w:rsidRPr="005E402D">
        <w:rPr>
          <w:rFonts w:ascii="Calibri" w:hAnsi="Calibri" w:cs="Calibri"/>
          <w:sz w:val="22"/>
          <w:szCs w:val="22"/>
        </w:rPr>
        <w:t>zabiegi</w:t>
      </w:r>
      <w:proofErr w:type="gramEnd"/>
      <w:r w:rsidRPr="005E402D">
        <w:rPr>
          <w:rFonts w:ascii="Calibri" w:hAnsi="Calibri" w:cs="Calibri"/>
          <w:sz w:val="22"/>
          <w:szCs w:val="22"/>
        </w:rPr>
        <w:t xml:space="preserve"> pielęgnacyjne terenów zielnych;</w:t>
      </w:r>
    </w:p>
    <w:p w14:paraId="5F865C00" w14:textId="77777777" w:rsidR="002501C1" w:rsidRPr="005E402D" w:rsidRDefault="002501C1" w:rsidP="002501C1">
      <w:pPr>
        <w:widowControl w:val="0"/>
        <w:numPr>
          <w:ilvl w:val="0"/>
          <w:numId w:val="41"/>
        </w:numPr>
        <w:autoSpaceDE w:val="0"/>
        <w:autoSpaceDN w:val="0"/>
        <w:adjustRightInd w:val="0"/>
        <w:spacing w:after="200"/>
        <w:contextualSpacing/>
        <w:jc w:val="both"/>
        <w:rPr>
          <w:rFonts w:ascii="Calibri" w:hAnsi="Calibri" w:cs="Calibri"/>
          <w:sz w:val="22"/>
          <w:szCs w:val="22"/>
        </w:rPr>
      </w:pPr>
      <w:proofErr w:type="gramStart"/>
      <w:r w:rsidRPr="005E402D">
        <w:rPr>
          <w:rFonts w:ascii="Calibri" w:hAnsi="Calibri" w:cs="Calibri"/>
          <w:sz w:val="22"/>
          <w:szCs w:val="22"/>
        </w:rPr>
        <w:t>wykonywaniu</w:t>
      </w:r>
      <w:proofErr w:type="gramEnd"/>
      <w:r w:rsidRPr="005E402D">
        <w:rPr>
          <w:rFonts w:ascii="Calibri" w:hAnsi="Calibri" w:cs="Calibri"/>
          <w:sz w:val="22"/>
          <w:szCs w:val="22"/>
        </w:rPr>
        <w:t xml:space="preserve"> prostych prac fizycznych w budownictwie: przenoszenie materiałów budowlanych, ręczne wykopy, sprzątanie terenu budowy.</w:t>
      </w:r>
    </w:p>
    <w:p w14:paraId="7CBB25F5" w14:textId="77777777" w:rsidR="00987141" w:rsidRPr="00665AEE" w:rsidRDefault="00987141" w:rsidP="00987141">
      <w:pPr>
        <w:widowControl w:val="0"/>
        <w:autoSpaceDE w:val="0"/>
        <w:autoSpaceDN w:val="0"/>
        <w:adjustRightInd w:val="0"/>
        <w:ind w:left="1201"/>
        <w:jc w:val="both"/>
        <w:rPr>
          <w:rFonts w:ascii="Calibri" w:hAnsi="Calibri" w:cs="Calibri"/>
          <w:sz w:val="22"/>
          <w:szCs w:val="22"/>
        </w:rPr>
      </w:pPr>
      <w:r w:rsidRPr="00BE26EF">
        <w:rPr>
          <w:rFonts w:ascii="Calibri" w:hAnsi="Calibri" w:cs="Calibri"/>
          <w:color w:val="000000"/>
          <w:sz w:val="22"/>
          <w:szCs w:val="22"/>
        </w:rPr>
        <w:t xml:space="preserve">Powyższy wymóg dotyczy </w:t>
      </w:r>
      <w:r w:rsidRPr="00BE26EF">
        <w:rPr>
          <w:rFonts w:ascii="Calibri" w:hAnsi="Calibri" w:cs="Calibri"/>
          <w:sz w:val="22"/>
          <w:szCs w:val="22"/>
        </w:rPr>
        <w:t>wyłącznie osób wykonujących bezpośrednio ww. prace. Nie dotyczy osób, które kierują wykonywaniem ww. prac przez inne osoby lub samozatrudnionych.</w:t>
      </w:r>
    </w:p>
    <w:p w14:paraId="32AC2B34"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Powyższe postanowienia, w tym procedurę określoną w </w:t>
      </w:r>
      <w:r>
        <w:rPr>
          <w:rFonts w:ascii="Calibri" w:hAnsi="Calibri" w:cs="Arial"/>
          <w:sz w:val="22"/>
        </w:rPr>
        <w:t xml:space="preserve">ust. 6 </w:t>
      </w:r>
      <w:r w:rsidRPr="00D96B46">
        <w:rPr>
          <w:rFonts w:ascii="Calibri" w:hAnsi="Calibri" w:cs="Arial"/>
          <w:sz w:val="22"/>
        </w:rPr>
        <w:t xml:space="preserve">stosuje się odpowiednio również do wszelkich zmian Umów o podwykonawstwo. </w:t>
      </w:r>
    </w:p>
    <w:p w14:paraId="120245D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Zamawiający nie ponosi odpowiedzialności za zawarcie przez Wykonawcę Umowy o podwykonawstwo bez wymaganej zgody Zamawiającego, skutki z tego wynikające będą obciążały wyłącznie Wykonawcę.</w:t>
      </w:r>
    </w:p>
    <w:p w14:paraId="7C3DAAFB"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14:paraId="64D55EA2"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t>
      </w:r>
      <w:proofErr w:type="gramStart"/>
      <w:r w:rsidRPr="00D96B46">
        <w:rPr>
          <w:rFonts w:ascii="Calibri" w:hAnsi="Calibri" w:cs="Arial"/>
          <w:sz w:val="22"/>
        </w:rPr>
        <w:t>Wyłączenie o którym</w:t>
      </w:r>
      <w:proofErr w:type="gramEnd"/>
      <w:r w:rsidRPr="00D96B46">
        <w:rPr>
          <w:rFonts w:ascii="Calibri" w:hAnsi="Calibri" w:cs="Arial"/>
          <w:sz w:val="22"/>
        </w:rPr>
        <w:t xml:space="preserve"> mowa powyżej nie dotyczy umów o podwykonawstwo o wartości większej niż 50.000 </w:t>
      </w:r>
      <w:proofErr w:type="gramStart"/>
      <w:r w:rsidRPr="00D96B46">
        <w:rPr>
          <w:rFonts w:ascii="Calibri" w:hAnsi="Calibri" w:cs="Arial"/>
          <w:sz w:val="22"/>
        </w:rPr>
        <w:t>zł</w:t>
      </w:r>
      <w:proofErr w:type="gramEnd"/>
      <w:r w:rsidRPr="00D96B46">
        <w:rPr>
          <w:rFonts w:ascii="Calibri" w:hAnsi="Calibri" w:cs="Arial"/>
          <w:sz w:val="22"/>
        </w:rPr>
        <w:t xml:space="preserve"> brutto. </w:t>
      </w:r>
    </w:p>
    <w:p w14:paraId="689C6C0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Jeżeli w umowie</w:t>
      </w:r>
      <w:r>
        <w:rPr>
          <w:rFonts w:ascii="Calibri" w:hAnsi="Calibri" w:cs="Arial"/>
          <w:sz w:val="22"/>
        </w:rPr>
        <w:t>,</w:t>
      </w:r>
      <w:r w:rsidRPr="00D96B46">
        <w:rPr>
          <w:rFonts w:ascii="Calibri" w:hAnsi="Calibri" w:cs="Arial"/>
          <w:sz w:val="22"/>
        </w:rPr>
        <w:t xml:space="preserve"> o której mowa w pkt. 10,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14:paraId="53E84591"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14:paraId="10C1B86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14:paraId="72CBEA08"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14:paraId="13DE31F7"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Zapłata</w:t>
      </w:r>
      <w:r>
        <w:rPr>
          <w:rFonts w:ascii="Calibri" w:hAnsi="Calibri" w:cs="Arial"/>
          <w:sz w:val="22"/>
        </w:rPr>
        <w:t>,</w:t>
      </w:r>
      <w:r w:rsidRPr="00D96B46">
        <w:rPr>
          <w:rFonts w:ascii="Calibri" w:hAnsi="Calibri" w:cs="Arial"/>
          <w:sz w:val="22"/>
        </w:rPr>
        <w:t xml:space="preserve"> o której mowa w pkt. 1</w:t>
      </w:r>
      <w:r>
        <w:rPr>
          <w:rFonts w:ascii="Calibri" w:hAnsi="Calibri" w:cs="Arial"/>
          <w:sz w:val="22"/>
        </w:rPr>
        <w:t>3</w:t>
      </w:r>
      <w:r w:rsidRPr="00D96B46">
        <w:rPr>
          <w:rFonts w:ascii="Calibri" w:hAnsi="Calibri" w:cs="Arial"/>
          <w:sz w:val="22"/>
        </w:rPr>
        <w:t>-1</w:t>
      </w:r>
      <w:r>
        <w:rPr>
          <w:rFonts w:ascii="Calibri" w:hAnsi="Calibri" w:cs="Arial"/>
          <w:sz w:val="22"/>
        </w:rPr>
        <w:t>4</w:t>
      </w:r>
      <w:r w:rsidRPr="00D96B46">
        <w:rPr>
          <w:rFonts w:ascii="Calibri" w:hAnsi="Calibri" w:cs="Arial"/>
          <w:sz w:val="22"/>
        </w:rPr>
        <w:t xml:space="preserve">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4E2F8A5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Przed dokonaniem bezpośredniej zapłaty wynagrodzenia na rzecz Podwykonawcy/dalszego Podwykonawcy, Zamawiający wezwie Wykonawcę do zgłoszenia </w:t>
      </w:r>
      <w:r>
        <w:rPr>
          <w:rFonts w:ascii="Calibri" w:hAnsi="Calibri" w:cs="Arial"/>
          <w:sz w:val="22"/>
        </w:rPr>
        <w:t xml:space="preserve">w formie </w:t>
      </w:r>
      <w:r w:rsidRPr="00D96B46">
        <w:rPr>
          <w:rFonts w:ascii="Calibri" w:hAnsi="Calibri" w:cs="Arial"/>
          <w:sz w:val="22"/>
        </w:rPr>
        <w:t>pisemn</w:t>
      </w:r>
      <w:r>
        <w:rPr>
          <w:rFonts w:ascii="Calibri" w:hAnsi="Calibri" w:cs="Arial"/>
          <w:sz w:val="22"/>
        </w:rPr>
        <w:t>ej</w:t>
      </w:r>
      <w:r w:rsidRPr="00D96B46">
        <w:rPr>
          <w:rFonts w:ascii="Calibri" w:hAnsi="Calibri" w:cs="Arial"/>
          <w:sz w:val="22"/>
        </w:rPr>
        <w:t xml:space="preserve"> uwag dotyczących zasadności bezpośredniej zapłaty wynagrodzenia w terminie wskazanym przez Zamawiającego, lecz nie krótszym niż 7 dni od dnia doręczenia wezwania. Brak odpowiedzi będzie równoznaczny z wyrażeniem zgody na dokonanie zapłaty. </w:t>
      </w:r>
    </w:p>
    <w:p w14:paraId="10DB6C53"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zgłoszenia uwag przez Wykonawcę, w terminie wskazanym przez Zamawiającego, Zamawiający może:</w:t>
      </w:r>
    </w:p>
    <w:p w14:paraId="4CD76685"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nie</w:t>
      </w:r>
      <w:proofErr w:type="gramEnd"/>
      <w:r w:rsidRPr="00D96B46">
        <w:rPr>
          <w:rFonts w:ascii="Calibri" w:hAnsi="Calibri" w:cs="Arial"/>
          <w:sz w:val="22"/>
        </w:rPr>
        <w:t xml:space="preserve"> dokonać bezpośredniej zapłaty wynagrodzenia Podwykonawcy/dalszemu Podwykonawcy, Usługodawcy lub Dostawcy, jeżeli Wykonawca wykaże niezasadność takiej zapłaty albo;</w:t>
      </w:r>
    </w:p>
    <w:p w14:paraId="7E84E942"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r w:rsidRPr="00D96B46">
        <w:rPr>
          <w:rFonts w:ascii="Calibri" w:hAnsi="Calibri" w:cs="Arial"/>
          <w:sz w:val="22"/>
        </w:rPr>
        <w:lastRenderedPageBreak/>
        <w:t xml:space="preserve">złożyć do depozytu sądowego kwotę potrzebną na pokrycie wynagrodzenia podwykonawcy lub dalszego podwykonawcy w przypadku istnienia zasadniczej wątpliwości </w:t>
      </w:r>
      <w:proofErr w:type="gramStart"/>
      <w:r w:rsidRPr="00D96B46">
        <w:rPr>
          <w:rFonts w:ascii="Calibri" w:hAnsi="Calibri" w:cs="Arial"/>
          <w:sz w:val="22"/>
        </w:rPr>
        <w:t>zamawiającego co</w:t>
      </w:r>
      <w:proofErr w:type="gramEnd"/>
      <w:r w:rsidRPr="00D96B46">
        <w:rPr>
          <w:rFonts w:ascii="Calibri" w:hAnsi="Calibri" w:cs="Arial"/>
          <w:sz w:val="22"/>
        </w:rPr>
        <w:t xml:space="preserve"> do wysokości należnej zapłaty lub podmiotu, któremu płatność się należy, albo</w:t>
      </w:r>
    </w:p>
    <w:p w14:paraId="4BF58D39" w14:textId="77777777" w:rsidR="00987141" w:rsidRPr="00D96B46" w:rsidRDefault="00987141" w:rsidP="00987141">
      <w:pPr>
        <w:numPr>
          <w:ilvl w:val="2"/>
          <w:numId w:val="11"/>
        </w:numPr>
        <w:overflowPunct w:val="0"/>
        <w:autoSpaceDE w:val="0"/>
        <w:jc w:val="both"/>
        <w:textAlignment w:val="baseline"/>
        <w:rPr>
          <w:rFonts w:ascii="Calibri" w:hAnsi="Calibri" w:cs="Arial"/>
          <w:sz w:val="22"/>
        </w:rPr>
      </w:pPr>
      <w:proofErr w:type="gramStart"/>
      <w:r w:rsidRPr="00D96B46">
        <w:rPr>
          <w:rFonts w:ascii="Calibri" w:hAnsi="Calibri" w:cs="Arial"/>
          <w:sz w:val="22"/>
        </w:rPr>
        <w:t>dokonać</w:t>
      </w:r>
      <w:proofErr w:type="gramEnd"/>
      <w:r w:rsidRPr="00D96B46">
        <w:rPr>
          <w:rFonts w:ascii="Calibri" w:hAnsi="Calibri" w:cs="Arial"/>
          <w:sz w:val="22"/>
        </w:rPr>
        <w:t xml:space="preserve"> bezpośredniej zapłaty wynagrodzenia Podwykonawcy, dalszemu Podwykonawcy, Usługodawcy lub Dostawcy, jeżeli podmiot ten wykaże zasadność takiej zapłaty.</w:t>
      </w:r>
    </w:p>
    <w:p w14:paraId="2637B47A"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W przypadku dokonania bezpośredniej zapłaty Podwykonawcy/dalszemu Podwykonawcy/ Usługodawcy/Dostawcy, Zamawiający dokona potrącenia kwoty wypłaconego wynagrodzenia z wynagrodzenia należnego Wykonawcy.</w:t>
      </w:r>
    </w:p>
    <w:p w14:paraId="42136DF5"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 przypadku realizacji zamówienia przez podmioty występujące wspólnie (Konsorcjum), Umowy o podwykonawstwo, zawierane będą w imieniu i na rzecz wszystkich uczestników Konsorcjum. </w:t>
      </w:r>
    </w:p>
    <w:p w14:paraId="7E6E2E56" w14:textId="77777777" w:rsidR="00987141" w:rsidRPr="00D96B46" w:rsidRDefault="00987141" w:rsidP="00987141">
      <w:pPr>
        <w:numPr>
          <w:ilvl w:val="0"/>
          <w:numId w:val="6"/>
        </w:numPr>
        <w:overflowPunct w:val="0"/>
        <w:autoSpaceDE w:val="0"/>
        <w:jc w:val="both"/>
        <w:textAlignment w:val="baseline"/>
        <w:rPr>
          <w:rFonts w:ascii="Calibri" w:hAnsi="Calibri" w:cs="Arial"/>
          <w:sz w:val="22"/>
        </w:rPr>
      </w:pPr>
      <w:r w:rsidRPr="00D96B46">
        <w:rPr>
          <w:rFonts w:ascii="Calibri" w:hAnsi="Calibri" w:cs="Arial"/>
          <w:sz w:val="22"/>
        </w:rPr>
        <w:t xml:space="preserve">Wykonawca, bez zgody Zamawiającego, nie podzleci Podwykonawcom innych części zamówienia </w:t>
      </w:r>
      <w:r>
        <w:rPr>
          <w:rFonts w:ascii="Calibri" w:hAnsi="Calibri" w:cs="Arial"/>
          <w:sz w:val="22"/>
        </w:rPr>
        <w:t xml:space="preserve">oprócz tych, które zostały </w:t>
      </w:r>
      <w:r w:rsidRPr="00D96B46">
        <w:rPr>
          <w:rFonts w:ascii="Calibri" w:hAnsi="Calibri" w:cs="Arial"/>
          <w:sz w:val="22"/>
        </w:rPr>
        <w:t xml:space="preserve">wskazane w ust. 1. </w:t>
      </w:r>
    </w:p>
    <w:p w14:paraId="63F48D61" w14:textId="77777777" w:rsidR="00987141" w:rsidRDefault="00987141" w:rsidP="00987141">
      <w:pPr>
        <w:overflowPunct w:val="0"/>
        <w:autoSpaceDE w:val="0"/>
        <w:textAlignment w:val="baseline"/>
        <w:rPr>
          <w:rFonts w:ascii="Calibri" w:hAnsi="Calibri" w:cs="Arial"/>
          <w:b/>
          <w:sz w:val="22"/>
        </w:rPr>
      </w:pPr>
    </w:p>
    <w:p w14:paraId="37E0B10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11</w:t>
      </w:r>
    </w:p>
    <w:p w14:paraId="41F558BA"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(kary umowne)</w:t>
      </w:r>
    </w:p>
    <w:p w14:paraId="7C59ADF6" w14:textId="77777777" w:rsidR="00987141" w:rsidRPr="008628DB"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1. </w:t>
      </w:r>
      <w:r w:rsidRPr="00DA3A6D">
        <w:rPr>
          <w:rFonts w:ascii="Calibri" w:hAnsi="Calibri" w:cs="Calibri"/>
          <w:bCs/>
          <w:color w:val="000000"/>
          <w:sz w:val="22"/>
          <w:szCs w:val="22"/>
          <w:lang w:val="x-none"/>
        </w:rPr>
        <w:t>Strony ponosz</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odpowiedzialno</w:t>
      </w:r>
      <w:r w:rsidRPr="00DA3A6D">
        <w:rPr>
          <w:rFonts w:ascii="Calibri" w:eastAsia="MS Gothic" w:hAnsi="Calibri" w:cs="Calibri"/>
          <w:bCs/>
          <w:color w:val="000000"/>
          <w:sz w:val="22"/>
          <w:szCs w:val="22"/>
          <w:lang w:val="x-none"/>
        </w:rPr>
        <w:t>ść</w:t>
      </w:r>
      <w:r w:rsidRPr="00DA3A6D">
        <w:rPr>
          <w:rFonts w:ascii="Calibri" w:hAnsi="Calibri" w:cs="Calibri"/>
          <w:bCs/>
          <w:color w:val="000000"/>
          <w:sz w:val="22"/>
          <w:szCs w:val="22"/>
          <w:lang w:val="x-none"/>
        </w:rPr>
        <w:t xml:space="preserve"> za niewykonanie lub nienale</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yte wykonanie zobowi</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za</w:t>
      </w:r>
      <w:r w:rsidRPr="00DA3A6D">
        <w:rPr>
          <w:rFonts w:ascii="Calibri" w:eastAsia="MS Gothic" w:hAnsi="Calibri" w:cs="Calibri"/>
          <w:bCs/>
          <w:color w:val="000000"/>
          <w:sz w:val="22"/>
          <w:szCs w:val="22"/>
          <w:lang w:val="x-none"/>
        </w:rPr>
        <w:t>ń</w:t>
      </w:r>
      <w:r w:rsidRPr="00DA3A6D">
        <w:rPr>
          <w:rFonts w:ascii="Calibri" w:hAnsi="Calibri" w:cs="Calibri"/>
          <w:bCs/>
          <w:color w:val="000000"/>
          <w:sz w:val="22"/>
          <w:szCs w:val="22"/>
          <w:lang w:val="x-none"/>
        </w:rPr>
        <w:t xml:space="preserve"> na ni</w:t>
      </w:r>
      <w:r w:rsidRPr="00DA3A6D">
        <w:rPr>
          <w:rFonts w:ascii="Calibri" w:eastAsia="MS Gothic" w:hAnsi="Calibri" w:cs="Calibri"/>
          <w:bCs/>
          <w:color w:val="000000"/>
          <w:sz w:val="22"/>
          <w:szCs w:val="22"/>
          <w:lang w:val="x-none"/>
        </w:rPr>
        <w:t>ż</w:t>
      </w:r>
      <w:r w:rsidRPr="00DA3A6D">
        <w:rPr>
          <w:rFonts w:ascii="Calibri" w:hAnsi="Calibri" w:cs="Calibri"/>
          <w:bCs/>
          <w:color w:val="000000"/>
          <w:sz w:val="22"/>
          <w:szCs w:val="22"/>
          <w:lang w:val="x-none"/>
        </w:rPr>
        <w:t>ej opisanych zasadach, przy czym podstaw</w:t>
      </w:r>
      <w:r w:rsidRPr="00DA3A6D">
        <w:rPr>
          <w:rFonts w:ascii="Calibri" w:eastAsia="MS Gothic" w:hAnsi="Calibri" w:cs="Calibri"/>
          <w:bCs/>
          <w:color w:val="000000"/>
          <w:sz w:val="22"/>
          <w:szCs w:val="22"/>
          <w:lang w:val="x-none"/>
        </w:rPr>
        <w:t>ą</w:t>
      </w:r>
      <w:r w:rsidRPr="00DA3A6D">
        <w:rPr>
          <w:rFonts w:ascii="Calibri" w:hAnsi="Calibri" w:cs="Calibri"/>
          <w:bCs/>
          <w:color w:val="000000"/>
          <w:sz w:val="22"/>
          <w:szCs w:val="22"/>
          <w:lang w:val="x-none"/>
        </w:rPr>
        <w:t xml:space="preserve"> do naliczania kar umownych jest wynagrodzenie rycza</w:t>
      </w:r>
      <w:r w:rsidRPr="00DA3A6D">
        <w:rPr>
          <w:rFonts w:ascii="Calibri" w:eastAsia="Malgun Gothic" w:hAnsi="Calibri" w:cs="Calibri"/>
          <w:bCs/>
          <w:color w:val="000000"/>
          <w:sz w:val="22"/>
          <w:szCs w:val="22"/>
          <w:lang w:val="x-none"/>
        </w:rPr>
        <w:t>ł</w:t>
      </w:r>
      <w:r w:rsidRPr="00DA3A6D">
        <w:rPr>
          <w:rFonts w:ascii="Calibri" w:hAnsi="Calibri" w:cs="Calibri"/>
          <w:bCs/>
          <w:color w:val="000000"/>
          <w:sz w:val="22"/>
          <w:szCs w:val="22"/>
          <w:lang w:val="x-none"/>
        </w:rPr>
        <w:t xml:space="preserve">towe </w:t>
      </w:r>
      <w:r>
        <w:rPr>
          <w:rFonts w:ascii="Calibri" w:hAnsi="Calibri" w:cs="Calibri"/>
          <w:bCs/>
          <w:color w:val="000000"/>
          <w:sz w:val="22"/>
          <w:szCs w:val="22"/>
        </w:rPr>
        <w:t>netto</w:t>
      </w:r>
      <w:r w:rsidRPr="00DA3A6D">
        <w:rPr>
          <w:rFonts w:ascii="Calibri" w:hAnsi="Calibri" w:cs="Calibri"/>
          <w:bCs/>
          <w:color w:val="000000"/>
          <w:sz w:val="22"/>
          <w:szCs w:val="22"/>
          <w:lang w:val="x-none"/>
        </w:rPr>
        <w:t>, okre</w:t>
      </w:r>
      <w:r w:rsidRPr="00DA3A6D">
        <w:rPr>
          <w:rFonts w:ascii="Calibri" w:eastAsia="MS Gothic" w:hAnsi="Calibri" w:cs="Calibri"/>
          <w:bCs/>
          <w:color w:val="000000"/>
          <w:sz w:val="22"/>
          <w:szCs w:val="22"/>
          <w:lang w:val="x-none"/>
        </w:rPr>
        <w:t>ś</w:t>
      </w:r>
      <w:r w:rsidRPr="00DA3A6D">
        <w:rPr>
          <w:rFonts w:ascii="Calibri" w:hAnsi="Calibri" w:cs="Calibri"/>
          <w:bCs/>
          <w:color w:val="000000"/>
          <w:sz w:val="22"/>
          <w:szCs w:val="22"/>
          <w:lang w:val="x-none"/>
        </w:rPr>
        <w:t xml:space="preserve">lone w </w:t>
      </w:r>
      <w:r w:rsidRPr="00DA3A6D">
        <w:rPr>
          <w:rFonts w:ascii="Calibri" w:eastAsia="Malgun Gothic" w:hAnsi="Calibri" w:cs="Calibri"/>
          <w:bCs/>
          <w:color w:val="000000"/>
          <w:sz w:val="22"/>
          <w:szCs w:val="22"/>
          <w:lang w:val="x-none"/>
        </w:rPr>
        <w:t>§</w:t>
      </w:r>
      <w:r w:rsidRPr="00DA3A6D">
        <w:rPr>
          <w:rFonts w:ascii="Calibri" w:hAnsi="Calibri" w:cs="Calibri"/>
          <w:bCs/>
          <w:color w:val="000000"/>
          <w:sz w:val="22"/>
          <w:szCs w:val="22"/>
          <w:lang w:val="x-none"/>
        </w:rPr>
        <w:t xml:space="preserve"> </w:t>
      </w:r>
      <w:r>
        <w:rPr>
          <w:rFonts w:ascii="Calibri" w:hAnsi="Calibri" w:cs="Calibri"/>
          <w:bCs/>
          <w:color w:val="000000"/>
          <w:sz w:val="22"/>
          <w:szCs w:val="22"/>
        </w:rPr>
        <w:t>8</w:t>
      </w:r>
      <w:r w:rsidRPr="00DA3A6D">
        <w:rPr>
          <w:rFonts w:ascii="Calibri" w:hAnsi="Calibri" w:cs="Calibri"/>
          <w:bCs/>
          <w:color w:val="000000"/>
          <w:sz w:val="22"/>
          <w:szCs w:val="22"/>
          <w:lang w:val="x-none"/>
        </w:rPr>
        <w:t xml:space="preserve"> ust. 1 niniejszej umowy.</w:t>
      </w:r>
    </w:p>
    <w:p w14:paraId="1773A0C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Kary te będą naliczane w następujących przypadkach i wysokościach:</w:t>
      </w:r>
    </w:p>
    <w:p w14:paraId="49EB5658" w14:textId="77777777" w:rsidR="00987141" w:rsidRPr="00D96B46" w:rsidRDefault="00987141" w:rsidP="00987141">
      <w:pPr>
        <w:numPr>
          <w:ilvl w:val="0"/>
          <w:numId w:val="32"/>
        </w:numPr>
        <w:overflowPunct w:val="0"/>
        <w:autoSpaceDE w:val="0"/>
        <w:jc w:val="both"/>
        <w:textAlignment w:val="baseline"/>
        <w:rPr>
          <w:rFonts w:ascii="Calibri" w:hAnsi="Calibri" w:cs="Arial"/>
          <w:sz w:val="22"/>
        </w:rPr>
      </w:pPr>
      <w:r w:rsidRPr="00D96B46">
        <w:rPr>
          <w:rFonts w:ascii="Calibri" w:hAnsi="Calibri" w:cs="Arial"/>
          <w:sz w:val="22"/>
        </w:rPr>
        <w:t>Wykonawca zapłaci Zamawiającemu karę umowną:</w:t>
      </w:r>
    </w:p>
    <w:p w14:paraId="645C515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wykonaniu przedmiotu umowy, w stosunku do terminu określonego w § 4 ust. 4 Umowy w wysokości 0,</w:t>
      </w:r>
      <w:r w:rsidR="00F517EF">
        <w:rPr>
          <w:rFonts w:ascii="Calibri" w:hAnsi="Calibri" w:cs="Arial"/>
          <w:sz w:val="22"/>
        </w:rPr>
        <w:t>5</w:t>
      </w:r>
      <w:r w:rsidRPr="00665AEE">
        <w:rPr>
          <w:rFonts w:ascii="Calibri" w:hAnsi="Calibri" w:cs="Arial"/>
          <w:sz w:val="22"/>
        </w:rPr>
        <w:t xml:space="preserve"> % wynagrodzenia netto określonego w § 8 ust. 1 Umowy,</w:t>
      </w:r>
    </w:p>
    <w:p w14:paraId="44A8B17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każdy dzień zwłoki w usunięciu wad (usterek) ujawnionych podczas odbioru końcowego lub ostatecznego, jak też w okresie gwarancji lub rękojmi w stosunku do wyznaczonego terminu w wysokości 0,</w:t>
      </w:r>
      <w:r w:rsidR="00F517EF">
        <w:rPr>
          <w:rFonts w:ascii="Calibri" w:hAnsi="Calibri" w:cs="Arial"/>
          <w:sz w:val="22"/>
        </w:rPr>
        <w:t>5</w:t>
      </w:r>
      <w:r w:rsidRPr="00665AEE">
        <w:rPr>
          <w:rFonts w:ascii="Calibri" w:hAnsi="Calibri" w:cs="Arial"/>
          <w:sz w:val="22"/>
        </w:rPr>
        <w:t xml:space="preserve"> % wynagrodzenia netto określonego w § 8 ust. 1 Umowy, przy czym kara umowna będzie naliczana odrębnie dla każdego z wyznaczonych terminów, </w:t>
      </w:r>
    </w:p>
    <w:p w14:paraId="16AC4985"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nieusunięcie wad (usterek) ujawnionych podczas odbioru końcowego lub ostatecznego, jak też w okresie gwarancji lub rękojmi w wysokości </w:t>
      </w:r>
      <w:r>
        <w:rPr>
          <w:rFonts w:ascii="Calibri" w:hAnsi="Calibri" w:cs="Arial"/>
          <w:sz w:val="22"/>
        </w:rPr>
        <w:t>5</w:t>
      </w:r>
      <w:r w:rsidRPr="00665AEE">
        <w:rPr>
          <w:rFonts w:ascii="Calibri" w:hAnsi="Calibri" w:cs="Arial"/>
          <w:sz w:val="22"/>
        </w:rPr>
        <w:t>00,00 zł, przy czym kara umowna będzie naliczana odrębnie dla każdej zgłoszonej pojedynczej wady (pojedynczej usterki),</w:t>
      </w:r>
    </w:p>
    <w:p w14:paraId="6A8D2464"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r w:rsidRPr="00665AEE">
        <w:rPr>
          <w:rFonts w:ascii="Calibri" w:hAnsi="Calibri" w:cs="Arial"/>
          <w:sz w:val="22"/>
        </w:rPr>
        <w:t xml:space="preserve">za rozwiązanie, wypowiedzenie albo odstąpienie od umowy z przyczyn leżących po stronie </w:t>
      </w:r>
      <w:proofErr w:type="gramStart"/>
      <w:r w:rsidRPr="00665AEE">
        <w:rPr>
          <w:rFonts w:ascii="Calibri" w:hAnsi="Calibri" w:cs="Arial"/>
          <w:sz w:val="22"/>
        </w:rPr>
        <w:t>Wykonawcy  w</w:t>
      </w:r>
      <w:proofErr w:type="gramEnd"/>
      <w:r w:rsidRPr="00665AEE">
        <w:rPr>
          <w:rFonts w:ascii="Calibri" w:hAnsi="Calibri" w:cs="Arial"/>
          <w:sz w:val="22"/>
        </w:rPr>
        <w:t xml:space="preserve"> wysokości 20 % wynagrodzenia netto określonego w § 8 ust. 1 Umowy,</w:t>
      </w:r>
    </w:p>
    <w:p w14:paraId="43BA0F8E"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niewykonanie obowiązku określonego w § 5 ust. 1 pkt 1, § 13 ust. 4 lub § 13 ust. 7 Umowy w wysokości </w:t>
      </w:r>
      <w:r>
        <w:rPr>
          <w:rFonts w:ascii="Calibri" w:hAnsi="Calibri" w:cs="Arial"/>
          <w:sz w:val="22"/>
        </w:rPr>
        <w:t>1</w:t>
      </w:r>
      <w:r w:rsidRPr="00665AEE">
        <w:rPr>
          <w:rFonts w:ascii="Calibri" w:hAnsi="Calibri" w:cs="Arial"/>
          <w:sz w:val="22"/>
        </w:rPr>
        <w:t xml:space="preserve">.000,00 </w:t>
      </w:r>
      <w:proofErr w:type="gramStart"/>
      <w:r w:rsidRPr="00665AEE">
        <w:rPr>
          <w:rFonts w:ascii="Calibri" w:hAnsi="Calibri" w:cs="Arial"/>
          <w:sz w:val="22"/>
        </w:rPr>
        <w:t>zł</w:t>
      </w:r>
      <w:proofErr w:type="gramEnd"/>
      <w:r w:rsidRPr="00665AEE">
        <w:rPr>
          <w:rFonts w:ascii="Calibri" w:hAnsi="Calibri" w:cs="Arial"/>
          <w:sz w:val="22"/>
        </w:rPr>
        <w:t>, przy czym kara umowna będzie naliczana odrębnie za każdy przypadek niewykonania obowiązku,</w:t>
      </w:r>
    </w:p>
    <w:p w14:paraId="53F3A4C2" w14:textId="77777777" w:rsidR="00987141" w:rsidRPr="00665AEE" w:rsidRDefault="00987141" w:rsidP="00987141">
      <w:pPr>
        <w:numPr>
          <w:ilvl w:val="0"/>
          <w:numId w:val="33"/>
        </w:numPr>
        <w:overflowPunct w:val="0"/>
        <w:autoSpaceDE w:val="0"/>
        <w:jc w:val="both"/>
        <w:textAlignment w:val="baseline"/>
        <w:rPr>
          <w:rFonts w:ascii="Calibri" w:hAnsi="Calibri" w:cs="Arial"/>
          <w:sz w:val="22"/>
        </w:rPr>
      </w:pPr>
      <w:proofErr w:type="gramStart"/>
      <w:r w:rsidRPr="00665AEE">
        <w:rPr>
          <w:rFonts w:ascii="Calibri" w:hAnsi="Calibri" w:cs="Arial"/>
          <w:sz w:val="22"/>
        </w:rPr>
        <w:t>za</w:t>
      </w:r>
      <w:proofErr w:type="gramEnd"/>
      <w:r w:rsidRPr="00665AEE">
        <w:rPr>
          <w:rFonts w:ascii="Calibri" w:hAnsi="Calibri" w:cs="Arial"/>
          <w:sz w:val="22"/>
        </w:rPr>
        <w:t xml:space="preserve"> brak zmiany umowy o podwykonawstwo w zakresie terminu zapłaty wynagrodzenia Podwykonawcy, dalszemu Podwykonawcy, Usługodawcy lub Dostawcy w wysokości 0,5 % wynagrodzenia netto określonego w § 8 ust. 1,</w:t>
      </w:r>
    </w:p>
    <w:p w14:paraId="45048F14"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w terminie poświadczonej za zgodność z oryginałem kopii zawartej umowy o podwykonawstwo lub </w:t>
      </w:r>
      <w:r w:rsidRPr="000D7E42">
        <w:rPr>
          <w:rFonts w:ascii="Calibri" w:hAnsi="Calibri" w:cs="Arial"/>
          <w:sz w:val="22"/>
        </w:rPr>
        <w:t>jej zmiany w wysokości 0,1% wynagrodzenia netto określonego w § 8 ust. 1 za każdy dzień zwłoki,</w:t>
      </w:r>
    </w:p>
    <w:p w14:paraId="5AF1BB9E"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brak zapłaty lub za nieterminową zapłatę wynagrodzenia należnego Podwykonawcy, dalszemu Podwykonawcy, Usługodawcy lub Dostawcy w wysokości </w:t>
      </w:r>
      <w:r>
        <w:rPr>
          <w:rFonts w:ascii="Calibri" w:hAnsi="Calibri" w:cs="Arial"/>
          <w:sz w:val="22"/>
        </w:rPr>
        <w:t>1</w:t>
      </w:r>
      <w:r w:rsidRPr="00395529">
        <w:rPr>
          <w:rFonts w:ascii="Calibri" w:hAnsi="Calibri" w:cs="Arial"/>
          <w:sz w:val="22"/>
        </w:rPr>
        <w:t xml:space="preserve">.000 </w:t>
      </w:r>
      <w:proofErr w:type="gramStart"/>
      <w:r w:rsidRPr="00395529">
        <w:rPr>
          <w:rFonts w:ascii="Calibri" w:hAnsi="Calibri" w:cs="Arial"/>
          <w:sz w:val="22"/>
        </w:rPr>
        <w:t>zł</w:t>
      </w:r>
      <w:proofErr w:type="gramEnd"/>
      <w:r w:rsidRPr="00395529">
        <w:rPr>
          <w:rFonts w:ascii="Calibri" w:hAnsi="Calibri" w:cs="Arial"/>
          <w:sz w:val="22"/>
        </w:rPr>
        <w:t xml:space="preserve"> za każdy taki przypadek,</w:t>
      </w:r>
    </w:p>
    <w:p w14:paraId="06B795F0" w14:textId="77777777" w:rsidR="00987141" w:rsidRPr="00395529"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nieprzedłożenie do zaakceptowania projektu umowy o podwykonawstwo, której przedmiotem są roboty budowlane lub projektu jej zmiany w wysokości </w:t>
      </w:r>
      <w:r>
        <w:rPr>
          <w:rFonts w:ascii="Calibri" w:hAnsi="Calibri" w:cs="Arial"/>
          <w:sz w:val="22"/>
        </w:rPr>
        <w:t>75</w:t>
      </w:r>
      <w:r w:rsidRPr="00395529">
        <w:rPr>
          <w:rFonts w:ascii="Calibri" w:hAnsi="Calibri" w:cs="Arial"/>
          <w:sz w:val="22"/>
        </w:rPr>
        <w:t>0 zł za każdy taki przypadek,</w:t>
      </w:r>
    </w:p>
    <w:p w14:paraId="4BFFBD20"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395529">
        <w:rPr>
          <w:rFonts w:ascii="Calibri" w:hAnsi="Calibri" w:cs="Arial"/>
          <w:sz w:val="22"/>
        </w:rPr>
        <w:t>za</w:t>
      </w:r>
      <w:proofErr w:type="gramEnd"/>
      <w:r w:rsidRPr="00395529">
        <w:rPr>
          <w:rFonts w:ascii="Calibri" w:hAnsi="Calibri" w:cs="Arial"/>
          <w:sz w:val="22"/>
        </w:rPr>
        <w:t xml:space="preserve"> wykonywanie za pomocą Podwykonawców innych robót niż wskazane w ofercie bez zgody Zamawiającego lub za wykonywanie robót przez innych Podwykonawców niż wskazani w ofercie bez zgody Zamawiającego w wysokości 10% wartości netto wykonywanych przez Podwykonawców robót</w:t>
      </w:r>
      <w:r>
        <w:rPr>
          <w:rFonts w:ascii="Calibri" w:hAnsi="Calibri" w:cs="Arial"/>
          <w:sz w:val="22"/>
        </w:rPr>
        <w:t>,</w:t>
      </w:r>
      <w:r w:rsidRPr="00395529">
        <w:rPr>
          <w:rFonts w:ascii="Calibri" w:hAnsi="Calibri" w:cs="Arial"/>
          <w:sz w:val="22"/>
        </w:rPr>
        <w:t xml:space="preserve"> </w:t>
      </w:r>
    </w:p>
    <w:p w14:paraId="2D076385" w14:textId="77777777" w:rsidR="00987141"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rPr>
        <w:lastRenderedPageBreak/>
        <w:t>w</w:t>
      </w:r>
      <w:proofErr w:type="gramEnd"/>
      <w:r w:rsidRPr="00B20A22">
        <w:rPr>
          <w:rFonts w:ascii="Calibri" w:hAnsi="Calibri" w:cs="Arial"/>
          <w:color w:val="000000"/>
          <w:sz w:val="22"/>
          <w:szCs w:val="22"/>
        </w:rPr>
        <w:t xml:space="preserve"> przypadku braku zatrudnienia przez Wykonawcę lub Podwykonawców, przy realizacji przedmiotu umowy, osób na umowę o pracę, jeżeli </w:t>
      </w:r>
      <w:r w:rsidRPr="00B20A22">
        <w:rPr>
          <w:rFonts w:ascii="Calibri" w:hAnsi="Calibri" w:cs="Arial"/>
          <w:sz w:val="22"/>
          <w:szCs w:val="22"/>
        </w:rPr>
        <w:t xml:space="preserve">wykonywane przez te osoby czynności podczas realizacji zamówienia, będą polegały na wykonywaniu pracy w rozumieniu art. 22 § 1 ustawy z dnia 26 czerwca 1974 r. - Kodeks pracy (Dz. U. </w:t>
      </w:r>
      <w:proofErr w:type="gramStart"/>
      <w:r w:rsidRPr="00B20A22">
        <w:rPr>
          <w:rFonts w:ascii="Calibri" w:hAnsi="Calibri" w:cs="Arial"/>
          <w:sz w:val="22"/>
          <w:szCs w:val="22"/>
        </w:rPr>
        <w:t>z</w:t>
      </w:r>
      <w:proofErr w:type="gramEnd"/>
      <w:r w:rsidRPr="00B20A22">
        <w:rPr>
          <w:rFonts w:ascii="Calibri" w:hAnsi="Calibri" w:cs="Arial"/>
          <w:sz w:val="22"/>
          <w:szCs w:val="22"/>
        </w:rPr>
        <w:t xml:space="preserve"> 201</w:t>
      </w:r>
      <w:r>
        <w:rPr>
          <w:rFonts w:ascii="Calibri" w:hAnsi="Calibri" w:cs="Arial"/>
          <w:sz w:val="22"/>
          <w:szCs w:val="22"/>
        </w:rPr>
        <w:t>9</w:t>
      </w:r>
      <w:r w:rsidRPr="00B20A22">
        <w:rPr>
          <w:rFonts w:ascii="Calibri" w:hAnsi="Calibri" w:cs="Arial"/>
          <w:sz w:val="22"/>
          <w:szCs w:val="22"/>
        </w:rPr>
        <w:t xml:space="preserve"> r. poz. </w:t>
      </w:r>
      <w:r>
        <w:rPr>
          <w:rFonts w:ascii="Calibri" w:hAnsi="Calibri" w:cs="Arial"/>
          <w:sz w:val="22"/>
          <w:szCs w:val="22"/>
        </w:rPr>
        <w:t>1040</w:t>
      </w:r>
      <w:r w:rsidRPr="00B20A22">
        <w:rPr>
          <w:rFonts w:ascii="Calibri" w:hAnsi="Calibri" w:cs="Arial"/>
          <w:sz w:val="22"/>
          <w:szCs w:val="22"/>
        </w:rPr>
        <w:t>), w wysokości 500 zł za każdą niezatrudnioną osobę. Kara jest naliczana za każdy rozpoczęty miesiąc kalendarzowy, w którym ujawniono brak zatrudnienia,</w:t>
      </w:r>
    </w:p>
    <w:p w14:paraId="0F81B891" w14:textId="77777777" w:rsidR="00987141" w:rsidRPr="001E27F7" w:rsidRDefault="00987141" w:rsidP="00987141">
      <w:pPr>
        <w:numPr>
          <w:ilvl w:val="0"/>
          <w:numId w:val="33"/>
        </w:numPr>
        <w:overflowPunct w:val="0"/>
        <w:autoSpaceDE w:val="0"/>
        <w:jc w:val="both"/>
        <w:textAlignment w:val="baseline"/>
        <w:rPr>
          <w:rFonts w:ascii="Calibri" w:hAnsi="Calibri" w:cs="Arial"/>
          <w:sz w:val="22"/>
        </w:rPr>
      </w:pPr>
      <w:proofErr w:type="gramStart"/>
      <w:r w:rsidRPr="00B20A22">
        <w:rPr>
          <w:rFonts w:ascii="Calibri" w:hAnsi="Calibri" w:cs="Arial"/>
          <w:sz w:val="22"/>
          <w:szCs w:val="22"/>
        </w:rPr>
        <w:t>w</w:t>
      </w:r>
      <w:proofErr w:type="gramEnd"/>
      <w:r w:rsidRPr="00B20A22">
        <w:rPr>
          <w:rFonts w:ascii="Calibri" w:hAnsi="Calibri" w:cs="Arial"/>
          <w:sz w:val="22"/>
          <w:szCs w:val="22"/>
        </w:rPr>
        <w:t xml:space="preserve"> przypadku niedotrzymania terminu</w:t>
      </w:r>
      <w:r w:rsidRPr="00B20A22">
        <w:rPr>
          <w:rFonts w:ascii="Calibri" w:hAnsi="Calibri" w:cs="Arial"/>
          <w:color w:val="FF0000"/>
          <w:sz w:val="22"/>
          <w:szCs w:val="22"/>
        </w:rPr>
        <w:t xml:space="preserve"> </w:t>
      </w:r>
      <w:r w:rsidRPr="00B20A22">
        <w:rPr>
          <w:rFonts w:ascii="Calibri" w:hAnsi="Calibri" w:cs="Arial"/>
          <w:sz w:val="22"/>
          <w:szCs w:val="22"/>
        </w:rPr>
        <w:t>przedłożenia przez Wykonawcę dokumentów wymaganych na podstawie §1</w:t>
      </w:r>
      <w:r w:rsidRPr="001E27F7">
        <w:rPr>
          <w:rFonts w:ascii="Calibri" w:hAnsi="Calibri" w:cs="Arial"/>
          <w:sz w:val="22"/>
          <w:szCs w:val="22"/>
        </w:rPr>
        <w:t>7a</w:t>
      </w:r>
      <w:r w:rsidRPr="00B20A22">
        <w:rPr>
          <w:rFonts w:ascii="Calibri" w:hAnsi="Calibri" w:cs="Arial"/>
          <w:sz w:val="22"/>
          <w:szCs w:val="22"/>
        </w:rPr>
        <w:t xml:space="preserve"> ust. 3 Umowy, w wysokości </w:t>
      </w:r>
      <w:r>
        <w:rPr>
          <w:rFonts w:ascii="Calibri" w:hAnsi="Calibri" w:cs="Arial"/>
          <w:sz w:val="22"/>
          <w:szCs w:val="22"/>
        </w:rPr>
        <w:t>5</w:t>
      </w:r>
      <w:r w:rsidRPr="00B20A22">
        <w:rPr>
          <w:rFonts w:ascii="Calibri" w:hAnsi="Calibri" w:cs="Arial"/>
          <w:sz w:val="22"/>
          <w:szCs w:val="22"/>
        </w:rPr>
        <w:t xml:space="preserve">0,00 zł za każdy rozpoczęty dzień </w:t>
      </w:r>
      <w:r>
        <w:rPr>
          <w:rFonts w:ascii="Calibri" w:hAnsi="Calibri" w:cs="Arial"/>
          <w:sz w:val="22"/>
          <w:szCs w:val="22"/>
        </w:rPr>
        <w:t>zwłoki</w:t>
      </w:r>
      <w:r w:rsidRPr="00B20A22">
        <w:rPr>
          <w:rFonts w:ascii="Calibri" w:hAnsi="Calibri" w:cs="Arial"/>
          <w:sz w:val="22"/>
          <w:szCs w:val="22"/>
        </w:rPr>
        <w:t xml:space="preserve">. </w:t>
      </w:r>
    </w:p>
    <w:p w14:paraId="7E923E95" w14:textId="77777777" w:rsidR="00987141" w:rsidRPr="00D96B46" w:rsidRDefault="00987141" w:rsidP="00987141">
      <w:pPr>
        <w:overflowPunct w:val="0"/>
        <w:autoSpaceDE w:val="0"/>
        <w:jc w:val="both"/>
        <w:textAlignment w:val="baseline"/>
        <w:rPr>
          <w:rFonts w:ascii="Calibri" w:hAnsi="Calibri" w:cs="Arial"/>
          <w:sz w:val="22"/>
        </w:rPr>
      </w:pPr>
      <w:r>
        <w:rPr>
          <w:rFonts w:ascii="Calibri" w:hAnsi="Calibri" w:cs="Arial"/>
          <w:sz w:val="22"/>
        </w:rPr>
        <w:t xml:space="preserve">2) </w:t>
      </w:r>
      <w:r w:rsidRPr="00D96B46">
        <w:rPr>
          <w:rFonts w:ascii="Calibri" w:hAnsi="Calibri" w:cs="Arial"/>
          <w:sz w:val="22"/>
        </w:rPr>
        <w:t xml:space="preserve">Zamawiający zapłaci Wykonawcy karę umowną: </w:t>
      </w:r>
    </w:p>
    <w:p w14:paraId="4B77C4E7" w14:textId="77777777" w:rsidR="00987141" w:rsidRPr="00D96B46" w:rsidRDefault="00987141" w:rsidP="00987141">
      <w:pPr>
        <w:numPr>
          <w:ilvl w:val="0"/>
          <w:numId w:val="34"/>
        </w:numPr>
        <w:overflowPunct w:val="0"/>
        <w:autoSpaceDE w:val="0"/>
        <w:jc w:val="both"/>
        <w:textAlignment w:val="baseline"/>
        <w:rPr>
          <w:rFonts w:ascii="Calibri" w:hAnsi="Calibri" w:cs="Arial"/>
          <w:sz w:val="22"/>
        </w:rPr>
      </w:pPr>
      <w:r w:rsidRPr="00D96B46">
        <w:rPr>
          <w:rFonts w:ascii="Calibri" w:hAnsi="Calibri" w:cs="Arial"/>
          <w:sz w:val="22"/>
        </w:rPr>
        <w:t xml:space="preserve">za odstąpienie od umowy z przyczyn zawinionych przez Zamawiającego w </w:t>
      </w:r>
      <w:proofErr w:type="gramStart"/>
      <w:r w:rsidRPr="00D96B46">
        <w:rPr>
          <w:rFonts w:ascii="Calibri" w:hAnsi="Calibri" w:cs="Arial"/>
          <w:sz w:val="22"/>
        </w:rPr>
        <w:t xml:space="preserve">wysokości  </w:t>
      </w:r>
      <w:r w:rsidR="00B83C37">
        <w:rPr>
          <w:rFonts w:ascii="Calibri" w:hAnsi="Calibri" w:cs="Arial"/>
          <w:sz w:val="22"/>
        </w:rPr>
        <w:t>2</w:t>
      </w:r>
      <w:r w:rsidRPr="00D96B46">
        <w:rPr>
          <w:rFonts w:ascii="Calibri" w:hAnsi="Calibri" w:cs="Arial"/>
          <w:sz w:val="22"/>
        </w:rPr>
        <w:t>0 % wynagrodzenia</w:t>
      </w:r>
      <w:proofErr w:type="gramEnd"/>
      <w:r w:rsidRPr="00D96B46">
        <w:rPr>
          <w:rFonts w:ascii="Calibri" w:hAnsi="Calibri" w:cs="Arial"/>
          <w:sz w:val="22"/>
        </w:rPr>
        <w:t xml:space="preserve"> netto określonego w § 8 ust. 1, z wyjątkiem okoliczności przewidzianych w art. 145 </w:t>
      </w:r>
      <w:r w:rsidR="002318B3">
        <w:rPr>
          <w:rFonts w:ascii="Calibri" w:hAnsi="Calibri" w:cs="Arial"/>
          <w:sz w:val="22"/>
        </w:rPr>
        <w:t xml:space="preserve">lub 145a </w:t>
      </w:r>
      <w:r w:rsidRPr="00D96B46">
        <w:rPr>
          <w:rFonts w:ascii="Calibri" w:hAnsi="Calibri" w:cs="Arial"/>
          <w:sz w:val="22"/>
        </w:rPr>
        <w:t>ustawy Prawo zamówień publicznych.</w:t>
      </w:r>
    </w:p>
    <w:p w14:paraId="4CC9A59D"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3</w:t>
      </w:r>
      <w:r w:rsidR="00987141" w:rsidRPr="00D96B46">
        <w:rPr>
          <w:rFonts w:ascii="Calibri" w:hAnsi="Calibri" w:cs="Arial"/>
          <w:sz w:val="22"/>
        </w:rPr>
        <w:t xml:space="preserve">. Strony zastrzegają sobie prawo dochodzenia odszkodowania uzupełniającego w przypadku, gdy poniesiona szkoda przewyższa należną karę umowną. </w:t>
      </w:r>
    </w:p>
    <w:p w14:paraId="6EE34DC0"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4</w:t>
      </w:r>
      <w:r w:rsidR="00987141" w:rsidRPr="00D96B46">
        <w:rPr>
          <w:rFonts w:ascii="Calibri" w:hAnsi="Calibri" w:cs="Arial"/>
          <w:sz w:val="22"/>
        </w:rPr>
        <w:t xml:space="preserve">. Wykonawca wyraża zgodę, na potrącanie kar umownych z wynagrodzenia Wykonawcy. </w:t>
      </w:r>
    </w:p>
    <w:p w14:paraId="212AB729" w14:textId="77777777" w:rsidR="00987141" w:rsidRPr="00D96B46" w:rsidRDefault="006137D0" w:rsidP="00987141">
      <w:pPr>
        <w:overflowPunct w:val="0"/>
        <w:autoSpaceDE w:val="0"/>
        <w:jc w:val="both"/>
        <w:textAlignment w:val="baseline"/>
        <w:rPr>
          <w:rFonts w:ascii="Calibri" w:hAnsi="Calibri" w:cs="Arial"/>
          <w:sz w:val="22"/>
        </w:rPr>
      </w:pPr>
      <w:r>
        <w:rPr>
          <w:rFonts w:ascii="Calibri" w:hAnsi="Calibri" w:cs="Arial"/>
          <w:sz w:val="22"/>
        </w:rPr>
        <w:t>5</w:t>
      </w:r>
      <w:r w:rsidR="00987141" w:rsidRPr="00D96B46">
        <w:rPr>
          <w:rFonts w:ascii="Calibri" w:hAnsi="Calibri" w:cs="Arial"/>
          <w:sz w:val="22"/>
        </w:rPr>
        <w:t xml:space="preserve">. Kary umowne stają się wymagalne w pierwszym </w:t>
      </w:r>
      <w:proofErr w:type="gramStart"/>
      <w:r w:rsidR="00987141" w:rsidRPr="00D96B46">
        <w:rPr>
          <w:rFonts w:ascii="Calibri" w:hAnsi="Calibri" w:cs="Arial"/>
          <w:sz w:val="22"/>
        </w:rPr>
        <w:t>dniu kiedy</w:t>
      </w:r>
      <w:proofErr w:type="gramEnd"/>
      <w:r w:rsidR="00987141" w:rsidRPr="00D96B46">
        <w:rPr>
          <w:rFonts w:ascii="Calibri" w:hAnsi="Calibri" w:cs="Arial"/>
          <w:sz w:val="22"/>
        </w:rPr>
        <w:t xml:space="preserve"> możliwe jest ich naliczenie, a w przypadku kar za zwłokę z każdym dniem</w:t>
      </w:r>
      <w:r w:rsidR="00987141" w:rsidRPr="006137D0">
        <w:rPr>
          <w:rFonts w:ascii="Calibri" w:hAnsi="Calibri" w:cs="Arial"/>
          <w:sz w:val="20"/>
        </w:rPr>
        <w:t>.</w:t>
      </w:r>
      <w:r w:rsidRPr="006137D0">
        <w:rPr>
          <w:rFonts w:ascii="Calibri" w:hAnsi="Calibri" w:cs="Arial"/>
          <w:sz w:val="20"/>
        </w:rPr>
        <w:t xml:space="preserve"> </w:t>
      </w:r>
      <w:r w:rsidRPr="006137D0">
        <w:rPr>
          <w:rFonts w:asciiTheme="minorHAnsi" w:hAnsiTheme="minorHAnsi" w:cs="Calibri"/>
          <w:kern w:val="3"/>
          <w:sz w:val="22"/>
        </w:rPr>
        <w:t>Łączna wysokość kar umownych nie może przekroczyć kwoty 40% wynagrodzenia brutto określonego w §</w:t>
      </w:r>
      <w:r>
        <w:rPr>
          <w:rFonts w:asciiTheme="minorHAnsi" w:hAnsiTheme="minorHAnsi" w:cs="Calibri"/>
          <w:kern w:val="3"/>
          <w:sz w:val="22"/>
        </w:rPr>
        <w:t>8</w:t>
      </w:r>
      <w:r w:rsidRPr="006137D0">
        <w:rPr>
          <w:rFonts w:asciiTheme="minorHAnsi" w:hAnsiTheme="minorHAnsi" w:cs="Calibri"/>
          <w:kern w:val="3"/>
          <w:sz w:val="22"/>
        </w:rPr>
        <w:t xml:space="preserve"> ust 1 Umowy.</w:t>
      </w:r>
    </w:p>
    <w:p w14:paraId="7EC175D5" w14:textId="77777777" w:rsidR="002318B3" w:rsidRDefault="002318B3" w:rsidP="00987141">
      <w:pPr>
        <w:overflowPunct w:val="0"/>
        <w:autoSpaceDE w:val="0"/>
        <w:jc w:val="center"/>
        <w:textAlignment w:val="baseline"/>
        <w:rPr>
          <w:rFonts w:ascii="Calibri" w:hAnsi="Calibri" w:cs="Arial"/>
          <w:b/>
          <w:sz w:val="22"/>
        </w:rPr>
      </w:pPr>
    </w:p>
    <w:p w14:paraId="5ED279B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12</w:t>
      </w:r>
    </w:p>
    <w:p w14:paraId="4B936B51"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(osoby funkcyjne budowy)</w:t>
      </w:r>
    </w:p>
    <w:p w14:paraId="7188F178" w14:textId="77777777" w:rsidR="00987141" w:rsidRPr="00306E69" w:rsidRDefault="00987141" w:rsidP="00987141">
      <w:pPr>
        <w:numPr>
          <w:ilvl w:val="0"/>
          <w:numId w:val="18"/>
        </w:numPr>
        <w:overflowPunct w:val="0"/>
        <w:autoSpaceDE w:val="0"/>
        <w:textAlignment w:val="baseline"/>
        <w:rPr>
          <w:rFonts w:ascii="Calibri" w:hAnsi="Calibri" w:cs="Arial"/>
          <w:sz w:val="22"/>
        </w:rPr>
      </w:pPr>
      <w:r w:rsidRPr="00306E69">
        <w:rPr>
          <w:rFonts w:ascii="Calibri" w:hAnsi="Calibri" w:cs="Arial"/>
          <w:sz w:val="22"/>
        </w:rPr>
        <w:t>Działającym w imieniu i na rzecz Zamawiającego w zakresie organizacji, prowadzenia i rozliczania budowy jest Nadzór Inwestorski:</w:t>
      </w:r>
    </w:p>
    <w:p w14:paraId="2DA469C7" w14:textId="77777777" w:rsidR="00987141" w:rsidRPr="00306E69" w:rsidRDefault="00987141" w:rsidP="00987141">
      <w:pPr>
        <w:overflowPunct w:val="0"/>
        <w:autoSpaceDE w:val="0"/>
        <w:ind w:left="360"/>
        <w:jc w:val="both"/>
        <w:textAlignment w:val="baseline"/>
        <w:rPr>
          <w:rFonts w:ascii="Calibri" w:hAnsi="Calibri" w:cs="Arial"/>
          <w:sz w:val="22"/>
        </w:rPr>
      </w:pPr>
      <w:r w:rsidRPr="00666D99">
        <w:rPr>
          <w:rFonts w:ascii="Calibri" w:hAnsi="Calibri" w:cs="Arial"/>
          <w:sz w:val="22"/>
        </w:rPr>
        <w:t>……………………………………………………………………………………………………działający w imieniu i na rzecz</w:t>
      </w:r>
      <w:r>
        <w:rPr>
          <w:rFonts w:ascii="Calibri" w:hAnsi="Calibri" w:cs="Arial"/>
          <w:sz w:val="22"/>
        </w:rPr>
        <w:t xml:space="preserve"> </w:t>
      </w:r>
      <w:r w:rsidRPr="00666D99">
        <w:rPr>
          <w:rFonts w:ascii="Calibri" w:hAnsi="Calibri" w:cs="Arial"/>
          <w:sz w:val="22"/>
        </w:rPr>
        <w:t>Zamawiającego w zakre</w:t>
      </w:r>
      <w:r w:rsidRPr="00306E69">
        <w:rPr>
          <w:rFonts w:ascii="Calibri" w:hAnsi="Calibri" w:cs="Arial"/>
          <w:sz w:val="22"/>
        </w:rPr>
        <w:t xml:space="preserve">sie wykonywania przedmiotu umowy zgodnie </w:t>
      </w:r>
      <w:proofErr w:type="gramStart"/>
      <w:r w:rsidRPr="00306E69">
        <w:rPr>
          <w:rFonts w:ascii="Calibri" w:hAnsi="Calibri" w:cs="Arial"/>
          <w:sz w:val="22"/>
        </w:rPr>
        <w:t xml:space="preserve">z  </w:t>
      </w:r>
      <w:proofErr w:type="spellStart"/>
      <w:r w:rsidRPr="00306E69">
        <w:rPr>
          <w:rFonts w:ascii="Calibri" w:hAnsi="Calibri" w:cs="Arial"/>
          <w:sz w:val="22"/>
        </w:rPr>
        <w:t>STWiOR</w:t>
      </w:r>
      <w:proofErr w:type="spellEnd"/>
      <w:proofErr w:type="gramEnd"/>
      <w:r w:rsidRPr="00306E69">
        <w:rPr>
          <w:rFonts w:ascii="Calibri" w:hAnsi="Calibri" w:cs="Arial"/>
          <w:sz w:val="22"/>
        </w:rPr>
        <w:t xml:space="preserve"> oraz wiedzą i sztuką budowlaną. </w:t>
      </w:r>
    </w:p>
    <w:p w14:paraId="177AC166"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Nadzór Inwestorski będzie działać w granicach umocowania określonego w ustawie Prawo budowlane.</w:t>
      </w:r>
    </w:p>
    <w:p w14:paraId="5B5A322E"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Wykonawca oświadcza, iż do wykonywania przedmiotu zamówienia zapewnia odpowiednio wykwalifikowaną kadrę.</w:t>
      </w:r>
    </w:p>
    <w:p w14:paraId="2E43FD88" w14:textId="77777777" w:rsidR="00987141" w:rsidRPr="00306E69" w:rsidRDefault="00987141" w:rsidP="00987141">
      <w:pPr>
        <w:numPr>
          <w:ilvl w:val="0"/>
          <w:numId w:val="19"/>
        </w:numPr>
        <w:overflowPunct w:val="0"/>
        <w:autoSpaceDE w:val="0"/>
        <w:textAlignment w:val="baseline"/>
        <w:rPr>
          <w:rFonts w:ascii="Calibri" w:hAnsi="Calibri" w:cs="Arial"/>
          <w:sz w:val="22"/>
        </w:rPr>
      </w:pPr>
      <w:r w:rsidRPr="00306E69">
        <w:rPr>
          <w:rFonts w:ascii="Calibri" w:hAnsi="Calibri" w:cs="Arial"/>
          <w:sz w:val="22"/>
        </w:rPr>
        <w:t>Osobami skierowanymi przez Wykonawcę do reprezentowania na terenie realizacji Umowy są:</w:t>
      </w:r>
    </w:p>
    <w:p w14:paraId="016216B0"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B0D0DF8" w14:textId="77777777" w:rsidR="00987141" w:rsidRPr="00306E69" w:rsidRDefault="00987141" w:rsidP="00987141">
      <w:pPr>
        <w:numPr>
          <w:ilvl w:val="0"/>
          <w:numId w:val="17"/>
        </w:numPr>
        <w:overflowPunct w:val="0"/>
        <w:autoSpaceDE w:val="0"/>
        <w:textAlignment w:val="baseline"/>
        <w:rPr>
          <w:rFonts w:ascii="Calibri" w:hAnsi="Calibri" w:cs="Arial"/>
          <w:sz w:val="22"/>
        </w:rPr>
      </w:pPr>
      <w:r w:rsidRPr="00306E69">
        <w:rPr>
          <w:rFonts w:ascii="Calibri" w:hAnsi="Calibri" w:cs="Arial"/>
          <w:sz w:val="22"/>
        </w:rPr>
        <w:t xml:space="preserve">............................................................................... </w:t>
      </w:r>
    </w:p>
    <w:p w14:paraId="2EDDA722" w14:textId="77777777" w:rsidR="00987141" w:rsidRPr="00D96B46" w:rsidRDefault="00987141" w:rsidP="00987141">
      <w:pPr>
        <w:overflowPunct w:val="0"/>
        <w:autoSpaceDE w:val="0"/>
        <w:textAlignment w:val="baseline"/>
        <w:rPr>
          <w:rFonts w:ascii="Calibri" w:hAnsi="Calibri" w:cs="Arial"/>
          <w:sz w:val="22"/>
        </w:rPr>
      </w:pPr>
      <w:r w:rsidRPr="00306E69">
        <w:rPr>
          <w:rFonts w:ascii="Calibri" w:hAnsi="Calibri" w:cs="Arial"/>
          <w:i/>
          <w:iCs/>
          <w:sz w:val="22"/>
        </w:rPr>
        <w:t xml:space="preserve">                                       (imię, nazwisko, nr tel., e-mail)</w:t>
      </w:r>
    </w:p>
    <w:p w14:paraId="08617FA3" w14:textId="77777777" w:rsidR="002318B3" w:rsidRDefault="002318B3" w:rsidP="00987141">
      <w:pPr>
        <w:overflowPunct w:val="0"/>
        <w:autoSpaceDE w:val="0"/>
        <w:jc w:val="center"/>
        <w:textAlignment w:val="baseline"/>
        <w:rPr>
          <w:rFonts w:ascii="Calibri" w:hAnsi="Calibri" w:cs="Arial"/>
          <w:b/>
          <w:sz w:val="22"/>
        </w:rPr>
      </w:pPr>
    </w:p>
    <w:p w14:paraId="1F6A357E" w14:textId="77777777" w:rsidR="00987141" w:rsidRPr="00D96B46" w:rsidRDefault="002318B3" w:rsidP="00987141">
      <w:pPr>
        <w:overflowPunct w:val="0"/>
        <w:autoSpaceDE w:val="0"/>
        <w:jc w:val="center"/>
        <w:textAlignment w:val="baseline"/>
        <w:rPr>
          <w:rFonts w:ascii="Calibri" w:hAnsi="Calibri" w:cs="Arial"/>
          <w:b/>
          <w:sz w:val="22"/>
        </w:rPr>
      </w:pPr>
      <w:r>
        <w:rPr>
          <w:rFonts w:ascii="Calibri" w:hAnsi="Calibri" w:cs="Arial"/>
          <w:b/>
          <w:sz w:val="22"/>
        </w:rPr>
        <w:t>§</w:t>
      </w:r>
      <w:r w:rsidR="00987141" w:rsidRPr="00D96B46">
        <w:rPr>
          <w:rFonts w:ascii="Calibri" w:hAnsi="Calibri" w:cs="Arial"/>
          <w:b/>
          <w:sz w:val="22"/>
        </w:rPr>
        <w:t xml:space="preserve"> 13</w:t>
      </w:r>
    </w:p>
    <w:p w14:paraId="4892F77B"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(odbiory robót)</w:t>
      </w:r>
    </w:p>
    <w:p w14:paraId="492CFD91"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Strony uzgadniają, że roboty wykonane przez Wykonawcę będą przedmiotem odbioru końcowego i ostatecznego.</w:t>
      </w:r>
    </w:p>
    <w:p w14:paraId="5E087798" w14:textId="77777777" w:rsidR="00987141"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Przedmiotem odbiorów są:</w:t>
      </w:r>
    </w:p>
    <w:p w14:paraId="05E0ECD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a) odbiór </w:t>
      </w:r>
      <w:proofErr w:type="gramStart"/>
      <w:r w:rsidRPr="00D96B46">
        <w:rPr>
          <w:rFonts w:ascii="Calibri" w:hAnsi="Calibri" w:cs="Arial"/>
          <w:sz w:val="22"/>
        </w:rPr>
        <w:t>końcowy – któremu</w:t>
      </w:r>
      <w:proofErr w:type="gramEnd"/>
      <w:r w:rsidRPr="00D96B46">
        <w:rPr>
          <w:rFonts w:ascii="Calibri" w:hAnsi="Calibri" w:cs="Arial"/>
          <w:sz w:val="22"/>
        </w:rPr>
        <w:t xml:space="preserve"> podlegają zakończone wszelkie roboty budowlane z wpisem dokonanym przez Kierownika budowy w Dokumentacji Budowy stwierdzającym zakończenie robót budowlanych oraz zawierającym oświadczenie, iż obiekt nadaje się do użytku wraz z uzyskanym pozwoleniem na użytkowanie;</w:t>
      </w:r>
    </w:p>
    <w:p w14:paraId="20EAE027" w14:textId="39D65139"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b</w:t>
      </w:r>
      <w:proofErr w:type="gramEnd"/>
      <w:r w:rsidRPr="00D96B46">
        <w:rPr>
          <w:rFonts w:ascii="Calibri" w:hAnsi="Calibri" w:cs="Arial"/>
          <w:sz w:val="22"/>
        </w:rPr>
        <w:t>) odbiór ostateczny - dokonywany będzie po upływie okresu rękojmi i gwarancji. Stwierdzone usterki wskazane będą w protokole, a w razie ich usunięcia lub braku usterek, wykonawca otrzyma od Zamawiającego dokument poświadczający odbiór ostateczny wolnego od wad obiektu budowlanego. Wraz z odbiorem ostatecznym nastąpi pełne rozliczenie Stron umowy poprzez zwrot zatrzymanej kwoty kaucji na zabezpieczenie terminowego usunięcia wad</w:t>
      </w:r>
      <w:r w:rsidR="000132AF">
        <w:rPr>
          <w:rFonts w:ascii="Calibri" w:hAnsi="Calibri" w:cs="Arial"/>
          <w:sz w:val="22"/>
        </w:rPr>
        <w:t xml:space="preserve"> (zgodnie z terminami wynikającymi z ustawy prawo zamówień publicznych)</w:t>
      </w:r>
    </w:p>
    <w:p w14:paraId="6DA60F28"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lastRenderedPageBreak/>
        <w:t>3. Przedstawiciel Wykonawcy na budowie będzie zgłaszał poprzez dokonanie wpisu w Dokumentacji Budowy gotowość robót do odbioru.</w:t>
      </w:r>
    </w:p>
    <w:p w14:paraId="16A06D5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4. W razie konieczności dokonania odbioru robót zanikających lub ulegających zakryciu, wykonawca zawiadomi Zamawiającego o wykonaniu tych robót w celu dokonania odbioru częściowego w terminie 3 dni roboczych przed zamiarem ich zakrycia. Wykonawca przygotuje i przedłoży Nadzorowi Inwestorskiemu niezbędne do dokonania odbioru dokumenty przed rozpoczęciem odbioru robót. </w:t>
      </w:r>
      <w:r w:rsidRPr="006B1017">
        <w:rPr>
          <w:rFonts w:ascii="Calibri" w:hAnsi="Calibri" w:cs="Arial"/>
          <w:sz w:val="22"/>
        </w:rPr>
        <w:t>Z odbioru częściowego robót sporządza się protokół.</w:t>
      </w:r>
    </w:p>
    <w:p w14:paraId="238E729A"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5. Zamawiający wyznaczy termin i rozpocznie odbiór końcowy robót – w ciągu 14 dni od daty zawiadomienia go o gotowości do odbioru przez wykonawcę potwierdzonego przez Nadzór Inwestorski.</w:t>
      </w:r>
    </w:p>
    <w:p w14:paraId="2ACF3DF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6. Zawiadomienie wykonawcy o przystąpieniu do odbioru </w:t>
      </w:r>
      <w:proofErr w:type="gramStart"/>
      <w:r w:rsidRPr="00D96B46">
        <w:rPr>
          <w:rFonts w:ascii="Calibri" w:hAnsi="Calibri" w:cs="Arial"/>
          <w:sz w:val="22"/>
        </w:rPr>
        <w:t>nastąpi na co</w:t>
      </w:r>
      <w:proofErr w:type="gramEnd"/>
      <w:r w:rsidRPr="00D96B46">
        <w:rPr>
          <w:rFonts w:ascii="Calibri" w:hAnsi="Calibri" w:cs="Arial"/>
          <w:sz w:val="22"/>
        </w:rPr>
        <w:t xml:space="preserve"> najmniej 4 dni robocze przed dniem odbioru.</w:t>
      </w:r>
    </w:p>
    <w:p w14:paraId="6B87D84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Przed odbiorem końcowym, wykonawca skompletuje i przedstawi Zamawiającemu dokumenty pozwalające na ocenę prawidłowego wykonania przedmiotu odbioru, a w szczególności zaświadczenia właściwych jednostek i organów, dokumentację powykonawczą oraz niezbędne świadectwa </w:t>
      </w:r>
      <w:proofErr w:type="gramStart"/>
      <w:r w:rsidRPr="00D96B46">
        <w:rPr>
          <w:rFonts w:ascii="Calibri" w:hAnsi="Calibri" w:cs="Arial"/>
          <w:sz w:val="22"/>
        </w:rPr>
        <w:t>kontroli jakości</w:t>
      </w:r>
      <w:proofErr w:type="gramEnd"/>
      <w:r w:rsidRPr="00D96B46">
        <w:rPr>
          <w:rFonts w:ascii="Calibri" w:hAnsi="Calibri" w:cs="Arial"/>
          <w:sz w:val="22"/>
        </w:rPr>
        <w:t xml:space="preserve"> materiałów, będących przedmiotem odbioru, karty gwarancyjne zamontowanych urządzeń</w:t>
      </w:r>
      <w:r>
        <w:rPr>
          <w:rFonts w:ascii="Calibri" w:hAnsi="Calibri" w:cs="Arial"/>
          <w:sz w:val="22"/>
        </w:rPr>
        <w:t>.</w:t>
      </w:r>
    </w:p>
    <w:p w14:paraId="55822A6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Jeżeli w trakcie odbiorów zostaną stwierdzone wady lub usterki to Zamawiającemu przysługują następujące uprawnienia:</w:t>
      </w:r>
    </w:p>
    <w:p w14:paraId="7DA1E491"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usterki nadają się do usunięcia, Zamawiający ma prawo odmowy dokonania odbioru do czasu ich usunięcia, wyznaczając równocześnie termin usunięcia usterek,</w:t>
      </w:r>
    </w:p>
    <w:p w14:paraId="46CA9A7E"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2) jeżeli</w:t>
      </w:r>
      <w:proofErr w:type="gramEnd"/>
      <w:r w:rsidRPr="00D96B46">
        <w:rPr>
          <w:rFonts w:ascii="Calibri" w:hAnsi="Calibri" w:cs="Arial"/>
          <w:sz w:val="22"/>
        </w:rPr>
        <w:t xml:space="preserve"> wady nie nadają się do usunięcia, Zamawiający może żądać wykonania części lub całości przedmiotu umowy po raz drugi, jeżeli wady te uniemożliwiają użytkowanie przedmiotu umowy zgodnie z przeznaczeniem.</w:t>
      </w:r>
    </w:p>
    <w:p w14:paraId="6595AB8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 9. Ponadto, Zamawiającemu przysługują następujące uprawnienia:</w:t>
      </w:r>
    </w:p>
    <w:p w14:paraId="39E1B554" w14:textId="77777777" w:rsidR="00987141" w:rsidRPr="00D96B46" w:rsidRDefault="00987141" w:rsidP="00987141">
      <w:pPr>
        <w:overflowPunct w:val="0"/>
        <w:autoSpaceDE w:val="0"/>
        <w:jc w:val="both"/>
        <w:textAlignment w:val="baseline"/>
        <w:rPr>
          <w:rFonts w:ascii="Calibri" w:hAnsi="Calibri" w:cs="Arial"/>
          <w:sz w:val="22"/>
        </w:rPr>
      </w:pPr>
      <w:proofErr w:type="gramStart"/>
      <w:r w:rsidRPr="00D96B46">
        <w:rPr>
          <w:rFonts w:ascii="Calibri" w:hAnsi="Calibri" w:cs="Arial"/>
          <w:sz w:val="22"/>
        </w:rPr>
        <w:t>1) jeżeli</w:t>
      </w:r>
      <w:proofErr w:type="gramEnd"/>
      <w:r w:rsidRPr="00D96B46">
        <w:rPr>
          <w:rFonts w:ascii="Calibri" w:hAnsi="Calibri" w:cs="Arial"/>
          <w:sz w:val="22"/>
        </w:rPr>
        <w:t xml:space="preserve"> wady nadają się do usunięcia, Zamawiający może odmówić dokonania odbioru do czasu ich usunięcia,</w:t>
      </w:r>
    </w:p>
    <w:p w14:paraId="22F6313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2) jeżeli wady nie nadają się do usunięcia lub ich usunięcie wymagałoby nadmiernych </w:t>
      </w:r>
      <w:proofErr w:type="gramStart"/>
      <w:r w:rsidRPr="00D96B46">
        <w:rPr>
          <w:rFonts w:ascii="Calibri" w:hAnsi="Calibri" w:cs="Arial"/>
          <w:sz w:val="22"/>
        </w:rPr>
        <w:t>kosztów,  Zamawiający</w:t>
      </w:r>
      <w:proofErr w:type="gramEnd"/>
      <w:r w:rsidRPr="00D96B46">
        <w:rPr>
          <w:rFonts w:ascii="Calibri" w:hAnsi="Calibri" w:cs="Arial"/>
          <w:sz w:val="22"/>
        </w:rPr>
        <w:t xml:space="preserve"> może  żądać odpowiedniego obniżenia wynagrodzenia, jeżeli wady nie uniemożliwiają korzystania z przedmiotu umowy zgodnie z jego przeznaczeniem.</w:t>
      </w:r>
    </w:p>
    <w:p w14:paraId="59CA81FD"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10. Wykonawca zobowiązany jest do zawiadomienia Zamawiającego o usunięciu wad, żądając jednocześnie wyznaczenia terminu odbioru zakwestionowanych poprzednio wadliwych robót.</w:t>
      </w:r>
    </w:p>
    <w:p w14:paraId="48E9A88B"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11. Do dokonania odbioru końcowego Zamawiający powoła komisję odbioru końcowego przedmiotu umowy, która sporządzi protokół odbioru końcowego zawierający ustalenia poczynione w trakcie odbioru, a w szczególności:</w:t>
      </w:r>
    </w:p>
    <w:p w14:paraId="46F3A9F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 oznaczenie miejsca sporządzenia protokołu,</w:t>
      </w:r>
    </w:p>
    <w:p w14:paraId="0CCC8842"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2) datę rozpoczęcia i zakończenia czynności odbioru,</w:t>
      </w:r>
    </w:p>
    <w:p w14:paraId="1D93F47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3) oznaczenie osób uczestniczących w odbiorze i charakteru, w jakim uczestniczą w tej czynności,</w:t>
      </w:r>
    </w:p>
    <w:p w14:paraId="501549D3"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4) wykaz dokumentów przygotowanych przez Wykonawcę i dokumentów przekazanych Zamawiającemu przez Wykonawcę i Nadzoru Inwestorskiego,</w:t>
      </w:r>
    </w:p>
    <w:p w14:paraId="5BBDF506"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5) wynik dokonanego </w:t>
      </w:r>
      <w:proofErr w:type="gramStart"/>
      <w:r w:rsidRPr="00D96B46">
        <w:rPr>
          <w:rFonts w:ascii="Calibri" w:hAnsi="Calibri" w:cs="Arial"/>
          <w:sz w:val="22"/>
        </w:rPr>
        <w:t>sprawdzenia jakości</w:t>
      </w:r>
      <w:proofErr w:type="gramEnd"/>
      <w:r w:rsidRPr="00D96B46">
        <w:rPr>
          <w:rFonts w:ascii="Calibri" w:hAnsi="Calibri" w:cs="Arial"/>
          <w:sz w:val="22"/>
        </w:rPr>
        <w:t xml:space="preserve"> robót podlegających odbiorowi, a w szczególności zgodności ich wykonania z umową i dokumentacją projektową,</w:t>
      </w:r>
    </w:p>
    <w:p w14:paraId="216DCB1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6) wykaz ujawnionych wad lub usterek,</w:t>
      </w:r>
    </w:p>
    <w:p w14:paraId="0C13DD29"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7) decyzję </w:t>
      </w:r>
      <w:proofErr w:type="gramStart"/>
      <w:r w:rsidRPr="00D96B46">
        <w:rPr>
          <w:rFonts w:ascii="Calibri" w:hAnsi="Calibri" w:cs="Arial"/>
          <w:sz w:val="22"/>
        </w:rPr>
        <w:t>Zamawiającego co</w:t>
      </w:r>
      <w:proofErr w:type="gramEnd"/>
      <w:r w:rsidRPr="00D96B46">
        <w:rPr>
          <w:rFonts w:ascii="Calibri" w:hAnsi="Calibri" w:cs="Arial"/>
          <w:sz w:val="22"/>
        </w:rPr>
        <w:t xml:space="preserve"> do terminu usunięcia ujawnionych usterek,</w:t>
      </w:r>
    </w:p>
    <w:p w14:paraId="71183825"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8) oświadczenia i wyjaśnienia Wykonawcy oraz innych osób uczestniczących w odbiorze,</w:t>
      </w:r>
    </w:p>
    <w:p w14:paraId="492EE3DE"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9) podpisy przedstawicieli Zamawiającego, Wykonawcy i osób uczestniczących w odbiorze.</w:t>
      </w:r>
    </w:p>
    <w:p w14:paraId="26E8A261"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12. Jeżeli Wykonawca będzie wykonywał roboty w sposób sprzeczny z umową bądź wadliwie, Nadzór Inwestorski wezwie Wykonawcę w formie pisemnej do zmiany sposobu wykonywania i wyznaczy ku temu odpowiedni termin.</w:t>
      </w:r>
    </w:p>
    <w:p w14:paraId="45AA17D7"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13.</w:t>
      </w:r>
      <w:r w:rsidRPr="00D96B46">
        <w:rPr>
          <w:rFonts w:ascii="Calibri" w:hAnsi="Calibri" w:cs="Arial"/>
          <w:b/>
          <w:sz w:val="22"/>
        </w:rPr>
        <w:t xml:space="preserve"> </w:t>
      </w:r>
      <w:r w:rsidRPr="00D96B46">
        <w:rPr>
          <w:rFonts w:ascii="Calibri" w:hAnsi="Calibri" w:cs="Arial"/>
          <w:sz w:val="22"/>
        </w:rPr>
        <w:t>Po bezskutecznym upływie tego terminu Zamawiający będzie miał prawo od umowy odstąpić lub powierzyć wykonanie umowy innemu podmiotowi na koszt i niebezpieczeństwo Wykonawcy informując o tym pisemnie Wykonawcę.</w:t>
      </w:r>
    </w:p>
    <w:p w14:paraId="29615A37"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14</w:t>
      </w:r>
    </w:p>
    <w:p w14:paraId="16CEB1EC"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(gwarancja i rękojmia)</w:t>
      </w:r>
    </w:p>
    <w:p w14:paraId="128C5838"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Na wykonane roboty wykonawca udzieli Zamawiającemu </w:t>
      </w:r>
      <w:proofErr w:type="gramStart"/>
      <w:r w:rsidRPr="00D96B46">
        <w:rPr>
          <w:rFonts w:ascii="Calibri" w:hAnsi="Calibri" w:cs="Arial"/>
          <w:sz w:val="22"/>
        </w:rPr>
        <w:t>gwarancji jakości</w:t>
      </w:r>
      <w:proofErr w:type="gramEnd"/>
      <w:r w:rsidRPr="00D96B46">
        <w:rPr>
          <w:rFonts w:ascii="Calibri" w:hAnsi="Calibri" w:cs="Arial"/>
          <w:sz w:val="22"/>
        </w:rPr>
        <w:t xml:space="preserve"> na okres ………….. </w:t>
      </w:r>
      <w:proofErr w:type="gramStart"/>
      <w:r w:rsidRPr="00D96B46">
        <w:rPr>
          <w:rFonts w:ascii="Calibri" w:hAnsi="Calibri" w:cs="Arial"/>
          <w:sz w:val="22"/>
        </w:rPr>
        <w:t>miesięcy</w:t>
      </w:r>
      <w:proofErr w:type="gramEnd"/>
      <w:r w:rsidRPr="00D96B46">
        <w:rPr>
          <w:rFonts w:ascii="Calibri" w:hAnsi="Calibri" w:cs="Arial"/>
          <w:sz w:val="22"/>
        </w:rPr>
        <w:t xml:space="preserve"> licząc od daty odbioru końcowego,</w:t>
      </w:r>
    </w:p>
    <w:p w14:paraId="2D2119A3"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Strony ustalają, że okres rękojmi jest równy okresowi gwarancji. </w:t>
      </w:r>
    </w:p>
    <w:p w14:paraId="69E14C0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Wykonywanie czynności związanych z </w:t>
      </w:r>
      <w:proofErr w:type="gramStart"/>
      <w:r w:rsidRPr="00D96B46">
        <w:rPr>
          <w:rFonts w:ascii="Calibri" w:hAnsi="Calibri" w:cs="Arial"/>
          <w:sz w:val="22"/>
        </w:rPr>
        <w:t>gwarantowaną jakością</w:t>
      </w:r>
      <w:proofErr w:type="gramEnd"/>
      <w:r w:rsidRPr="00D96B46">
        <w:rPr>
          <w:rFonts w:ascii="Calibri" w:hAnsi="Calibri" w:cs="Arial"/>
          <w:sz w:val="22"/>
        </w:rPr>
        <w:t xml:space="preserve"> wykonanych robót będzie realizowane niezwłocznie na żądanie Zamawiającego niezależnie od odpowiedzialności z tytułu rękojmi za wady wykonania zamówienia. </w:t>
      </w:r>
    </w:p>
    <w:p w14:paraId="032E3270"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Wykonawca zobowiązany będzie każdorazowo do usunięcia stwierdzonej wady fizycznej w wykonanych robotach, jeżeli wady te ujawnią się w ciągu terminu określonego w gwarancji.</w:t>
      </w:r>
    </w:p>
    <w:p w14:paraId="1E51A544"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 xml:space="preserve">W przypadku ujawnienia w okresie rękojmi wad lub usterek, Zamawiający poinformuje o tym Wykonawcę na piśmie. Wykonawca zobowiązany jest usunąć wady i usterki (ujawnione w okresie rękojmi lub gwarancji) w terminie 72 godzin od otrzymania stosownej informacji od Zamawiającego, chyba że jest oczywiste, iż nie da się ich usunąć </w:t>
      </w:r>
      <w:proofErr w:type="gramStart"/>
      <w:r w:rsidRPr="00D96B46">
        <w:rPr>
          <w:rFonts w:ascii="Calibri" w:hAnsi="Calibri" w:cs="Arial"/>
          <w:sz w:val="22"/>
        </w:rPr>
        <w:t>ww.  terminie</w:t>
      </w:r>
      <w:proofErr w:type="gramEnd"/>
      <w:r w:rsidRPr="00D96B46">
        <w:rPr>
          <w:rFonts w:ascii="Calibri" w:hAnsi="Calibri" w:cs="Arial"/>
          <w:sz w:val="22"/>
        </w:rPr>
        <w:t xml:space="preserve"> wówczas termin usunięcia wad (usterek)  zostanie uzgodniony między stronami. Jeżeli strony nie dojdą do porozumienia w kwestii terminu usunięcia wad (usterek) Wykonawca będzie związany terminem wyznaczonym przez Zamawiającego.</w:t>
      </w:r>
    </w:p>
    <w:p w14:paraId="3D3DEC7C"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W przypadku nieusunięcia wad (usterek) w ustalonym lub wyznaczonym terminie, Zamawiający może naliczyć karę umowną zgodnie z § 11 niniejszej umowy oraz zachowując roszczenie o odszkodowanie powierzyć usunięcie wad (usterek) osobie trzeciej na koszt i ryzyko Wykonawcy, informując o tym pisemnie Wykonawcę. W tym przypadku koszty usuwania wad (usterek) będą pokrywane w pierwszej kolejności z zatrzymanej kwoty będącej zabezpieczeniem należytego wykonania umowy.</w:t>
      </w:r>
    </w:p>
    <w:p w14:paraId="0BA6262B" w14:textId="77777777" w:rsidR="00987141" w:rsidRPr="00D96B46" w:rsidRDefault="00987141" w:rsidP="00987141">
      <w:pPr>
        <w:numPr>
          <w:ilvl w:val="0"/>
          <w:numId w:val="2"/>
        </w:numPr>
        <w:tabs>
          <w:tab w:val="left" w:pos="360"/>
        </w:tabs>
        <w:overflowPunct w:val="0"/>
        <w:autoSpaceDE w:val="0"/>
        <w:jc w:val="both"/>
        <w:textAlignment w:val="baseline"/>
        <w:rPr>
          <w:rFonts w:ascii="Calibri" w:hAnsi="Calibri" w:cs="Arial"/>
          <w:sz w:val="22"/>
        </w:rPr>
      </w:pPr>
      <w:r w:rsidRPr="00D96B46">
        <w:rPr>
          <w:rFonts w:ascii="Calibri" w:hAnsi="Calibri" w:cs="Arial"/>
          <w:sz w:val="22"/>
        </w:rPr>
        <w:t>Gwarancja ulega przedłużeniu o czas, w którym na skutek wad przedmiotu umowy lub jego części nie można było z niego korzystać.</w:t>
      </w:r>
    </w:p>
    <w:p w14:paraId="0013004A" w14:textId="77777777" w:rsidR="00987141" w:rsidRPr="00F517EF" w:rsidRDefault="00987141" w:rsidP="00987141">
      <w:pPr>
        <w:numPr>
          <w:ilvl w:val="0"/>
          <w:numId w:val="2"/>
        </w:numPr>
        <w:tabs>
          <w:tab w:val="left" w:pos="360"/>
        </w:tabs>
        <w:overflowPunct w:val="0"/>
        <w:autoSpaceDE w:val="0"/>
        <w:jc w:val="both"/>
        <w:textAlignment w:val="baseline"/>
        <w:rPr>
          <w:rFonts w:ascii="Calibri" w:hAnsi="Calibri" w:cs="Arial"/>
          <w:b/>
          <w:sz w:val="22"/>
        </w:rPr>
      </w:pPr>
      <w:r w:rsidRPr="00D96B46">
        <w:rPr>
          <w:rFonts w:ascii="Calibri" w:hAnsi="Calibri" w:cs="Arial"/>
          <w:sz w:val="22"/>
        </w:rPr>
        <w:t>Utrata roszczeń z tytułu wad nie następuje pomimo upływu terminu gwarancji, jeżeli wykonawca wadę podstępnie zataił.</w:t>
      </w:r>
    </w:p>
    <w:p w14:paraId="7289B47C" w14:textId="77777777" w:rsidR="00F517EF" w:rsidRPr="00012D3A" w:rsidRDefault="00F517EF" w:rsidP="00F517EF">
      <w:pPr>
        <w:overflowPunct w:val="0"/>
        <w:autoSpaceDE w:val="0"/>
        <w:jc w:val="both"/>
        <w:textAlignment w:val="baseline"/>
        <w:rPr>
          <w:rFonts w:ascii="Calibri" w:hAnsi="Calibri" w:cs="Arial"/>
          <w:b/>
          <w:sz w:val="22"/>
        </w:rPr>
      </w:pPr>
    </w:p>
    <w:p w14:paraId="27DDEE63"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15</w:t>
      </w:r>
    </w:p>
    <w:p w14:paraId="080F10D4"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(zabezpieczenie należytego wykonania umowy</w:t>
      </w:r>
    </w:p>
    <w:p w14:paraId="450545B8"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ustala zabezpieczenie należytego wykonania umowy w wysokości </w:t>
      </w:r>
      <w:r w:rsidRPr="002318B3">
        <w:rPr>
          <w:rFonts w:ascii="Calibri" w:hAnsi="Calibri" w:cs="Calibri"/>
          <w:b/>
          <w:sz w:val="22"/>
        </w:rPr>
        <w:t>10% ceny ofertowej brutto</w:t>
      </w:r>
      <w:r w:rsidRPr="002318B3">
        <w:rPr>
          <w:rFonts w:ascii="Calibri" w:hAnsi="Calibri" w:cs="Calibri"/>
          <w:sz w:val="22"/>
        </w:rPr>
        <w:t>. Należne zabezpieczenie Wykonawca zobowiązany będzie wnieść w całości przed zawarciem umowy.</w:t>
      </w:r>
    </w:p>
    <w:p w14:paraId="7650803A" w14:textId="77777777" w:rsidR="002318B3"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Zabezpieczenie może być wnoszone według wyboru Wykonawcy w jednej lub w kilku następujących formach, w: pieniądzu; w poręczeniach bankowych lub poręczeniach spółdzielczej kasy oszczędnościowo-kredytowej, z </w:t>
      </w:r>
      <w:proofErr w:type="gramStart"/>
      <w:r w:rsidRPr="002318B3">
        <w:rPr>
          <w:rFonts w:ascii="Calibri" w:hAnsi="Calibri" w:cs="Calibri"/>
          <w:sz w:val="22"/>
        </w:rPr>
        <w:t>tym że</w:t>
      </w:r>
      <w:proofErr w:type="gramEnd"/>
      <w:r w:rsidRPr="002318B3">
        <w:rPr>
          <w:rFonts w:ascii="Calibri" w:hAnsi="Calibri" w:cs="Calibri"/>
          <w:sz w:val="22"/>
        </w:rPr>
        <w:t xml:space="preserve"> zobowiązanie kasy jest zawsze zobowiązaniem pieniężnym; w gwarancjach bankowych; w gwarancjach ubezpieczeniowych; w poręczeniach udzielanych przez podmioty, o których mowa w art. 6b ust. 5 pkt 2 ustawy z dnia 9 listopada 2000 r. o utworzeniu Polskiej Agencji Rozwoju Przedsiębiorczości.</w:t>
      </w:r>
    </w:p>
    <w:p w14:paraId="09542FDA" w14:textId="77777777" w:rsidR="00F517EF" w:rsidRDefault="00F517EF" w:rsidP="00F517EF">
      <w:pPr>
        <w:pStyle w:val="Akapitzlist"/>
        <w:numPr>
          <w:ilvl w:val="0"/>
          <w:numId w:val="44"/>
        </w:numPr>
        <w:jc w:val="both"/>
        <w:rPr>
          <w:rFonts w:ascii="Calibri" w:hAnsi="Calibri" w:cs="Calibri"/>
          <w:sz w:val="22"/>
        </w:rPr>
      </w:pPr>
      <w:r w:rsidRPr="002318B3">
        <w:rPr>
          <w:rFonts w:ascii="Calibri" w:hAnsi="Calibri" w:cs="Calibri"/>
          <w:sz w:val="22"/>
        </w:rPr>
        <w:t xml:space="preserve">Zamawiający nie wyraża zgody na wniesienie zabezpieczenia w formach wskazanych w art. 148 ust. 2 ustawy </w:t>
      </w:r>
      <w:proofErr w:type="spellStart"/>
      <w:r w:rsidRPr="002318B3">
        <w:rPr>
          <w:rFonts w:ascii="Calibri" w:hAnsi="Calibri" w:cs="Calibri"/>
          <w:sz w:val="22"/>
        </w:rPr>
        <w:t>Pzp</w:t>
      </w:r>
      <w:proofErr w:type="spellEnd"/>
      <w:r w:rsidRPr="002318B3">
        <w:rPr>
          <w:rFonts w:ascii="Calibri" w:hAnsi="Calibri" w:cs="Calibri"/>
          <w:sz w:val="22"/>
        </w:rPr>
        <w:t>.</w:t>
      </w:r>
    </w:p>
    <w:p w14:paraId="7DBC7E8E" w14:textId="31F6EC57" w:rsidR="002501C1" w:rsidRPr="003E6AA4" w:rsidRDefault="002501C1" w:rsidP="003E6AA4">
      <w:pPr>
        <w:pStyle w:val="Tekstpodstawowy"/>
        <w:numPr>
          <w:ilvl w:val="0"/>
          <w:numId w:val="44"/>
        </w:numPr>
        <w:spacing w:before="60" w:line="240" w:lineRule="auto"/>
        <w:jc w:val="both"/>
        <w:rPr>
          <w:rFonts w:asciiTheme="minorHAnsi" w:hAnsiTheme="minorHAnsi" w:cstheme="minorHAnsi"/>
          <w:b w:val="0"/>
          <w:bCs/>
          <w:i w:val="0"/>
          <w:iCs/>
          <w:sz w:val="22"/>
          <w:szCs w:val="22"/>
        </w:rPr>
      </w:pPr>
      <w:r w:rsidRPr="003E6AA4">
        <w:rPr>
          <w:rFonts w:asciiTheme="minorHAnsi" w:hAnsiTheme="minorHAnsi" w:cstheme="minorHAnsi"/>
          <w:b w:val="0"/>
          <w:bCs/>
          <w:i w:val="0"/>
          <w:iCs/>
          <w:sz w:val="22"/>
          <w:szCs w:val="22"/>
        </w:rPr>
        <w:t>Strony ustalają, że po wykonaniu zamówienia i odbiorze</w:t>
      </w:r>
      <w:r w:rsidR="000132AF">
        <w:rPr>
          <w:rFonts w:asciiTheme="minorHAnsi" w:hAnsiTheme="minorHAnsi" w:cstheme="minorHAnsi"/>
          <w:b w:val="0"/>
          <w:bCs/>
          <w:i w:val="0"/>
          <w:iCs/>
          <w:sz w:val="22"/>
          <w:szCs w:val="22"/>
        </w:rPr>
        <w:t xml:space="preserve"> końcowym</w:t>
      </w:r>
      <w:r w:rsidRPr="003E6AA4">
        <w:rPr>
          <w:rFonts w:asciiTheme="minorHAnsi" w:hAnsiTheme="minorHAnsi" w:cstheme="minorHAnsi"/>
          <w:b w:val="0"/>
          <w:bCs/>
          <w:i w:val="0"/>
          <w:iCs/>
          <w:sz w:val="22"/>
          <w:szCs w:val="22"/>
        </w:rPr>
        <w:t xml:space="preserve"> robót zostanie zwrócone Wykonawcy70 % wniesionego zabezpieczenia umowy, natomiast 30 % wniesionego zabezpieczenia należytego wykonania umowy jest przeznaczone na pokrycie roszczeń z tytułu rękojmi za </w:t>
      </w:r>
      <w:proofErr w:type="gramStart"/>
      <w:r w:rsidRPr="003E6AA4">
        <w:rPr>
          <w:rFonts w:asciiTheme="minorHAnsi" w:hAnsiTheme="minorHAnsi" w:cstheme="minorHAnsi"/>
          <w:b w:val="0"/>
          <w:bCs/>
          <w:i w:val="0"/>
          <w:iCs/>
          <w:sz w:val="22"/>
          <w:szCs w:val="22"/>
        </w:rPr>
        <w:t>wady</w:t>
      </w:r>
      <w:r w:rsidR="000132AF">
        <w:rPr>
          <w:rFonts w:asciiTheme="minorHAnsi" w:hAnsiTheme="minorHAnsi" w:cstheme="minorHAnsi"/>
          <w:b w:val="0"/>
          <w:bCs/>
          <w:i w:val="0"/>
          <w:iCs/>
          <w:sz w:val="22"/>
          <w:szCs w:val="22"/>
        </w:rPr>
        <w:t xml:space="preserve"> </w:t>
      </w:r>
      <w:r w:rsidRPr="003E6AA4">
        <w:rPr>
          <w:rFonts w:asciiTheme="minorHAnsi" w:hAnsiTheme="minorHAnsi" w:cstheme="minorHAnsi"/>
          <w:b w:val="0"/>
          <w:bCs/>
          <w:i w:val="0"/>
          <w:iCs/>
          <w:sz w:val="22"/>
          <w:szCs w:val="22"/>
        </w:rPr>
        <w:t>.</w:t>
      </w:r>
      <w:proofErr w:type="gramEnd"/>
    </w:p>
    <w:p w14:paraId="43500EEA" w14:textId="77777777" w:rsidR="002501C1" w:rsidRPr="003E6AA4" w:rsidRDefault="002501C1" w:rsidP="003E6AA4">
      <w:pPr>
        <w:widowControl w:val="0"/>
        <w:numPr>
          <w:ilvl w:val="0"/>
          <w:numId w:val="44"/>
        </w:numPr>
        <w:spacing w:before="60"/>
        <w:jc w:val="both"/>
        <w:rPr>
          <w:rFonts w:asciiTheme="minorHAnsi" w:hAnsiTheme="minorHAnsi" w:cstheme="minorHAnsi"/>
          <w:bCs/>
          <w:iCs/>
          <w:sz w:val="22"/>
          <w:szCs w:val="22"/>
        </w:rPr>
      </w:pPr>
      <w:r w:rsidRPr="003E6AA4">
        <w:rPr>
          <w:rFonts w:asciiTheme="minorHAnsi" w:hAnsiTheme="minorHAnsi" w:cstheme="minorHAnsi"/>
          <w:iCs/>
          <w:snapToGrid w:val="0"/>
          <w:sz w:val="22"/>
          <w:szCs w:val="22"/>
        </w:rPr>
        <w:t xml:space="preserve">Zabezpieczenie, służy pokryciu roszczeń z tytułu niewykonania lub nienależytego wykonania umowy (w tym kar umownych). </w:t>
      </w:r>
    </w:p>
    <w:p w14:paraId="7158EE43" w14:textId="77777777" w:rsidR="002501C1" w:rsidRPr="003E6AA4" w:rsidRDefault="002501C1" w:rsidP="003E6AA4">
      <w:pPr>
        <w:widowControl w:val="0"/>
        <w:numPr>
          <w:ilvl w:val="0"/>
          <w:numId w:val="44"/>
        </w:numPr>
        <w:spacing w:before="60"/>
        <w:jc w:val="both"/>
        <w:rPr>
          <w:rFonts w:asciiTheme="minorHAnsi" w:hAnsiTheme="minorHAnsi" w:cstheme="minorHAnsi"/>
          <w:iCs/>
          <w:sz w:val="22"/>
          <w:szCs w:val="22"/>
        </w:rPr>
      </w:pPr>
      <w:r w:rsidRPr="003E6AA4">
        <w:rPr>
          <w:rFonts w:asciiTheme="minorHAnsi" w:hAnsiTheme="minorHAnsi" w:cstheme="minorHAnsi"/>
          <w:iCs/>
          <w:snapToGrid w:val="0"/>
          <w:sz w:val="22"/>
          <w:szCs w:val="22"/>
        </w:rPr>
        <w:t>Zabezpieczenie</w:t>
      </w:r>
      <w:r w:rsidRPr="003E6AA4">
        <w:rPr>
          <w:rFonts w:asciiTheme="minorHAnsi" w:hAnsiTheme="minorHAnsi" w:cstheme="minorHAnsi"/>
          <w:iCs/>
          <w:sz w:val="22"/>
          <w:szCs w:val="22"/>
        </w:rPr>
        <w:t xml:space="preserve"> należytego wykonania umowy, o który</w:t>
      </w:r>
      <w:r>
        <w:rPr>
          <w:rFonts w:asciiTheme="minorHAnsi" w:hAnsiTheme="minorHAnsi" w:cstheme="minorHAnsi"/>
          <w:iCs/>
          <w:sz w:val="22"/>
          <w:szCs w:val="22"/>
        </w:rPr>
        <w:t>m</w:t>
      </w:r>
      <w:r w:rsidRPr="003E6AA4">
        <w:rPr>
          <w:rFonts w:asciiTheme="minorHAnsi" w:hAnsiTheme="minorHAnsi" w:cstheme="minorHAnsi"/>
          <w:iCs/>
          <w:sz w:val="22"/>
          <w:szCs w:val="22"/>
        </w:rPr>
        <w:t xml:space="preserve"> mowa w ust. 1 zostanie zwrócone w terminach i na zasadach określonych w ustawie Prawo Zamówień publicznych.</w:t>
      </w:r>
    </w:p>
    <w:p w14:paraId="7BB97693" w14:textId="77777777" w:rsidR="002318B3" w:rsidRPr="002318B3" w:rsidRDefault="002318B3" w:rsidP="003E6AA4">
      <w:pPr>
        <w:pStyle w:val="Akapitzlist"/>
        <w:ind w:left="360"/>
        <w:jc w:val="both"/>
        <w:rPr>
          <w:rFonts w:ascii="Calibri" w:hAnsi="Calibri" w:cs="Calibri"/>
          <w:sz w:val="22"/>
        </w:rPr>
      </w:pPr>
    </w:p>
    <w:p w14:paraId="48390305" w14:textId="77777777" w:rsidR="002E0D5F" w:rsidRDefault="002E0D5F" w:rsidP="00987141">
      <w:pPr>
        <w:overflowPunct w:val="0"/>
        <w:autoSpaceDE w:val="0"/>
        <w:jc w:val="center"/>
        <w:textAlignment w:val="baseline"/>
        <w:rPr>
          <w:rFonts w:ascii="Calibri" w:hAnsi="Calibri" w:cs="Arial"/>
          <w:b/>
          <w:sz w:val="22"/>
        </w:rPr>
      </w:pPr>
    </w:p>
    <w:p w14:paraId="1506D785"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lastRenderedPageBreak/>
        <w:t>§ 16</w:t>
      </w:r>
    </w:p>
    <w:p w14:paraId="4286D55E"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(zmiana umowy)</w:t>
      </w:r>
    </w:p>
    <w:p w14:paraId="49B45F0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Zmiana postanowień zawartej umowy może nastąpić za zgodą obu Stron wyrażoną na piśmie pod rygorem nieważności.</w:t>
      </w:r>
    </w:p>
    <w:p w14:paraId="27AD5366"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Zamawiający przewiduje możliwość wprowadzenia zmian do zawartej umowy w formie pisemnego aneksu na zasadach określonych w art. 144 PZP a także na podstawie poniższych okoliczności:</w:t>
      </w:r>
    </w:p>
    <w:p w14:paraId="3F654613"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Wykonawca może wnieść o przedłużenie terminu wykonania przedmiotu umowy o czas </w:t>
      </w:r>
      <w:proofErr w:type="gramStart"/>
      <w:r w:rsidRPr="00D96B46">
        <w:rPr>
          <w:rFonts w:ascii="Calibri" w:hAnsi="Calibri" w:cs="Arial"/>
          <w:sz w:val="22"/>
        </w:rPr>
        <w:t>opóźnienia  Zamawiającego</w:t>
      </w:r>
      <w:proofErr w:type="gramEnd"/>
      <w:r w:rsidRPr="00D96B46">
        <w:rPr>
          <w:rFonts w:ascii="Calibri" w:hAnsi="Calibri" w:cs="Arial"/>
          <w:sz w:val="22"/>
        </w:rPr>
        <w:t>, jeżeli takie opóźnienie jest lub będzie miało wpływ na wykonanie przedmiotu umowy w wykonaniu następujących zobowiązań:</w:t>
      </w:r>
    </w:p>
    <w:p w14:paraId="2B3E0E76"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terenu budowy,</w:t>
      </w:r>
    </w:p>
    <w:p w14:paraId="06BD8A41"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r w:rsidRPr="00D96B46">
        <w:rPr>
          <w:rFonts w:ascii="Calibri" w:hAnsi="Calibri" w:cs="Arial"/>
          <w:sz w:val="22"/>
        </w:rPr>
        <w:t>przekazania dokumentacji budowy (</w:t>
      </w:r>
      <w:r>
        <w:rPr>
          <w:rFonts w:ascii="Calibri" w:hAnsi="Calibri" w:cs="Arial"/>
          <w:sz w:val="22"/>
        </w:rPr>
        <w:t>zgłoszenia budowy</w:t>
      </w:r>
      <w:r w:rsidRPr="00D96B46">
        <w:rPr>
          <w:rFonts w:ascii="Calibri" w:hAnsi="Calibri" w:cs="Arial"/>
          <w:sz w:val="22"/>
        </w:rPr>
        <w:t xml:space="preserve">, specyfikacji </w:t>
      </w:r>
      <w:proofErr w:type="gramStart"/>
      <w:r w:rsidRPr="00D96B46">
        <w:rPr>
          <w:rFonts w:ascii="Calibri" w:hAnsi="Calibri" w:cs="Arial"/>
          <w:sz w:val="22"/>
        </w:rPr>
        <w:t>technicznych,  innych</w:t>
      </w:r>
      <w:proofErr w:type="gramEnd"/>
      <w:r w:rsidRPr="00D96B46">
        <w:rPr>
          <w:rFonts w:ascii="Calibri" w:hAnsi="Calibri" w:cs="Arial"/>
          <w:sz w:val="22"/>
        </w:rPr>
        <w:t xml:space="preserve"> wymaganych przepisami, do których Zamawiający był zobowiązany),</w:t>
      </w:r>
    </w:p>
    <w:p w14:paraId="306D9ABC"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przekazania</w:t>
      </w:r>
      <w:proofErr w:type="gramEnd"/>
      <w:r w:rsidRPr="00D96B46">
        <w:rPr>
          <w:rFonts w:ascii="Calibri" w:hAnsi="Calibri" w:cs="Arial"/>
          <w:sz w:val="22"/>
        </w:rPr>
        <w:t xml:space="preserve"> dokumentów zamiennych budowy lub usunięcia wad w dostarczanej dokumentacji projektowej,</w:t>
      </w:r>
    </w:p>
    <w:p w14:paraId="77D5DDD5" w14:textId="77777777" w:rsidR="00987141" w:rsidRPr="00D96B46" w:rsidRDefault="00987141" w:rsidP="00987141">
      <w:pPr>
        <w:numPr>
          <w:ilvl w:val="1"/>
          <w:numId w:val="12"/>
        </w:numPr>
        <w:overflowPunct w:val="0"/>
        <w:autoSpaceDE w:val="0"/>
        <w:jc w:val="both"/>
        <w:textAlignment w:val="baseline"/>
        <w:rPr>
          <w:rFonts w:ascii="Calibri" w:hAnsi="Calibri" w:cs="Arial"/>
          <w:sz w:val="22"/>
        </w:rPr>
      </w:pPr>
      <w:proofErr w:type="gramStart"/>
      <w:r w:rsidRPr="00D96B46">
        <w:rPr>
          <w:rFonts w:ascii="Calibri" w:hAnsi="Calibri" w:cs="Arial"/>
          <w:sz w:val="22"/>
        </w:rPr>
        <w:t>zmiany</w:t>
      </w:r>
      <w:proofErr w:type="gramEnd"/>
      <w:r w:rsidRPr="00D96B46">
        <w:rPr>
          <w:rFonts w:ascii="Calibri" w:hAnsi="Calibri" w:cs="Arial"/>
          <w:sz w:val="22"/>
        </w:rPr>
        <w:t xml:space="preserve"> terminu dokonania odbiorów przewidzianych w umowie.</w:t>
      </w:r>
    </w:p>
    <w:p w14:paraId="62AC35C7"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Wykonawca może wnieść o przedłużenie terminu wykonania przedmiotu umowy o czas opóźnienia, jeżeli takie opóźnienie jest lub będzie miało wpływ na wykonanie przedmiotu umowy w przypadku:</w:t>
      </w:r>
    </w:p>
    <w:p w14:paraId="039807CF"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proofErr w:type="gramStart"/>
      <w:r w:rsidRPr="00D96B46">
        <w:rPr>
          <w:rFonts w:ascii="Calibri" w:hAnsi="Calibri" w:cs="Arial"/>
          <w:sz w:val="22"/>
        </w:rPr>
        <w:t>okoliczności</w:t>
      </w:r>
      <w:proofErr w:type="gramEnd"/>
      <w:r w:rsidRPr="00D96B46">
        <w:rPr>
          <w:rFonts w:ascii="Calibri" w:hAnsi="Calibri" w:cs="Arial"/>
          <w:sz w:val="22"/>
        </w:rPr>
        <w:t xml:space="preserve"> leżących po stronie Zamawiającego,</w:t>
      </w:r>
      <w:r>
        <w:rPr>
          <w:rFonts w:ascii="Calibri" w:hAnsi="Calibri" w:cs="Arial"/>
          <w:sz w:val="22"/>
        </w:rPr>
        <w:t xml:space="preserve"> </w:t>
      </w:r>
      <w:r w:rsidRPr="00D96B46">
        <w:rPr>
          <w:rFonts w:ascii="Calibri" w:hAnsi="Calibri" w:cs="Arial"/>
          <w:sz w:val="22"/>
        </w:rPr>
        <w:t>w szczególności:</w:t>
      </w:r>
      <w:r>
        <w:rPr>
          <w:rFonts w:ascii="Calibri" w:hAnsi="Calibri" w:cs="Arial"/>
          <w:sz w:val="22"/>
        </w:rPr>
        <w:t xml:space="preserve"> </w:t>
      </w:r>
      <w:r w:rsidRPr="00D96B46">
        <w:rPr>
          <w:rFonts w:ascii="Calibri" w:hAnsi="Calibri" w:cs="Arial"/>
          <w:sz w:val="22"/>
        </w:rPr>
        <w:t>wstrzymanie/zawieszenie robót przez Zamawiającego,</w:t>
      </w:r>
    </w:p>
    <w:p w14:paraId="7A7054FB"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szczególnie niesprzyjających warunków atmosferycznych uniemożliwiających prowadzenie robót </w:t>
      </w:r>
      <w:proofErr w:type="gramStart"/>
      <w:r w:rsidRPr="00D96B46">
        <w:rPr>
          <w:rFonts w:ascii="Calibri" w:hAnsi="Calibri" w:cs="Arial"/>
          <w:sz w:val="22"/>
        </w:rPr>
        <w:t>budowlanych,  przeprowadzanie</w:t>
      </w:r>
      <w:proofErr w:type="gramEnd"/>
      <w:r w:rsidRPr="00D96B46">
        <w:rPr>
          <w:rFonts w:ascii="Calibri" w:hAnsi="Calibri" w:cs="Arial"/>
          <w:sz w:val="22"/>
        </w:rPr>
        <w:t xml:space="preserve"> prób i sprawdzeń, dokonywanie odbiorów. Przez szczególnie niesprzyjające warunki atmosferyczne rozumie się wystąpienie średniej dziennej temperatury niższej niż minus </w:t>
      </w:r>
      <w:r>
        <w:rPr>
          <w:rFonts w:ascii="Calibri" w:hAnsi="Calibri" w:cs="Arial"/>
          <w:sz w:val="22"/>
        </w:rPr>
        <w:t>2</w:t>
      </w:r>
      <w:r w:rsidRPr="00D96B46">
        <w:rPr>
          <w:rFonts w:ascii="Calibri" w:hAnsi="Calibri" w:cs="Arial"/>
          <w:sz w:val="22"/>
        </w:rPr>
        <w:t xml:space="preserve"> C</w:t>
      </w:r>
      <w:r>
        <w:rPr>
          <w:rFonts w:ascii="Calibri" w:hAnsi="Calibri" w:cs="Arial"/>
          <w:sz w:val="22"/>
        </w:rPr>
        <w:t xml:space="preserve">, </w:t>
      </w:r>
      <w:r w:rsidRPr="00D96B46">
        <w:rPr>
          <w:rFonts w:ascii="Calibri" w:hAnsi="Calibri" w:cs="Arial"/>
          <w:sz w:val="22"/>
        </w:rPr>
        <w:t xml:space="preserve">a także opady atmosferyczne (śnieg, deszcz) </w:t>
      </w:r>
      <w:proofErr w:type="gramStart"/>
      <w:r w:rsidRPr="00D96B46">
        <w:rPr>
          <w:rFonts w:ascii="Calibri" w:hAnsi="Calibri" w:cs="Arial"/>
          <w:sz w:val="22"/>
        </w:rPr>
        <w:t>trwające co</w:t>
      </w:r>
      <w:proofErr w:type="gramEnd"/>
      <w:r w:rsidRPr="00D96B46">
        <w:rPr>
          <w:rFonts w:ascii="Calibri" w:hAnsi="Calibri" w:cs="Arial"/>
          <w:sz w:val="22"/>
        </w:rPr>
        <w:t xml:space="preserve"> najmniej 3 dni czy też utrzymujący się w tym okresie leżący śnieg. Średnią temperaturę Wykonawca ustala w ten sposób, że kierownik budowy dokonuje pomiaru o godz. 7.00 i 15.00 </w:t>
      </w:r>
      <w:proofErr w:type="gramStart"/>
      <w:r w:rsidRPr="00D96B46">
        <w:rPr>
          <w:rFonts w:ascii="Calibri" w:hAnsi="Calibri" w:cs="Arial"/>
          <w:sz w:val="22"/>
        </w:rPr>
        <w:t>dokonując</w:t>
      </w:r>
      <w:proofErr w:type="gramEnd"/>
      <w:r w:rsidRPr="00D96B46">
        <w:rPr>
          <w:rFonts w:ascii="Calibri" w:hAnsi="Calibri" w:cs="Arial"/>
          <w:sz w:val="22"/>
        </w:rPr>
        <w:t xml:space="preserve">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w:t>
      </w:r>
    </w:p>
    <w:p w14:paraId="427917A5" w14:textId="77777777" w:rsidR="00987141" w:rsidRPr="00D96B46" w:rsidRDefault="00987141" w:rsidP="00987141">
      <w:pPr>
        <w:numPr>
          <w:ilvl w:val="0"/>
          <w:numId w:val="23"/>
        </w:numPr>
        <w:overflowPunct w:val="0"/>
        <w:autoSpaceDE w:val="0"/>
        <w:jc w:val="both"/>
        <w:textAlignment w:val="baseline"/>
        <w:rPr>
          <w:rFonts w:ascii="Calibri" w:hAnsi="Calibri" w:cs="Arial"/>
          <w:sz w:val="22"/>
        </w:rPr>
      </w:pPr>
      <w:r w:rsidRPr="00D96B46">
        <w:rPr>
          <w:rFonts w:ascii="Calibri" w:hAnsi="Calibri" w:cs="Arial"/>
          <w:sz w:val="22"/>
        </w:rPr>
        <w:t xml:space="preserve">jakiegokolwiek opóźnienia, utrudnienia lub przeszkody spowodowanej przez Zamawiającego lub dających się przypisać Zamawiającemu lub </w:t>
      </w:r>
      <w:proofErr w:type="gramStart"/>
      <w:r w:rsidRPr="00D96B46">
        <w:rPr>
          <w:rFonts w:ascii="Calibri" w:hAnsi="Calibri" w:cs="Arial"/>
          <w:sz w:val="22"/>
        </w:rPr>
        <w:t>innemu  wykonawcy</w:t>
      </w:r>
      <w:proofErr w:type="gramEnd"/>
      <w:r w:rsidRPr="00D96B46">
        <w:rPr>
          <w:rFonts w:ascii="Calibri" w:hAnsi="Calibri" w:cs="Arial"/>
          <w:sz w:val="22"/>
        </w:rPr>
        <w:t xml:space="preserve"> zatrudnionemu  przez Zamawiającego na terenie budowy,</w:t>
      </w:r>
    </w:p>
    <w:p w14:paraId="3A8CF586"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Zmiana terminu może ulec wydłużeniu w przypadkach:</w:t>
      </w:r>
    </w:p>
    <w:p w14:paraId="4CB3F4B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zachodzić</w:t>
      </w:r>
      <w:proofErr w:type="gramEnd"/>
      <w:r w:rsidRPr="00D96B46">
        <w:rPr>
          <w:rFonts w:ascii="Calibri" w:hAnsi="Calibri" w:cs="Arial"/>
          <w:sz w:val="22"/>
        </w:rPr>
        <w:t xml:space="preserve"> będzie konieczność udzielenia zamówień (w tym robót budowlanych) nieobjętych Umową, a których wykonanie będzie miało wpływ na wykonanie Umowy o zamówienie</w:t>
      </w:r>
      <w:r>
        <w:rPr>
          <w:rFonts w:ascii="Calibri" w:hAnsi="Calibri" w:cs="Arial"/>
          <w:sz w:val="22"/>
        </w:rPr>
        <w:t>;</w:t>
      </w:r>
    </w:p>
    <w:p w14:paraId="2EBEEA1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zmian spowodowanych warunkami geologicznymi, archeologicznymi, terenowymi w szczególności: niewypały i niewybuchy; wykopaliska archeologiczne nieprzewidywane w dokumentacji przetargowej; </w:t>
      </w:r>
    </w:p>
    <w:p w14:paraId="6D2657C1"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wystąpienia</w:t>
      </w:r>
      <w:proofErr w:type="gramEnd"/>
      <w:r w:rsidRPr="00D96B46">
        <w:rPr>
          <w:rFonts w:ascii="Calibri" w:hAnsi="Calibri" w:cs="Arial"/>
          <w:sz w:val="22"/>
        </w:rPr>
        <w:t xml:space="preserve"> okoliczności nie leżących po stronie Wykonawcy, w szczególności: wstrzymania robót przez Zamawiającego, w szczególności z uwagi na potrzebę wprowadzenia na teren budowy (podczas wykonywania tam robót objętych Umową) </w:t>
      </w:r>
      <w:r w:rsidRPr="00D96B46">
        <w:rPr>
          <w:rFonts w:ascii="Calibri" w:hAnsi="Calibri" w:cs="Arial"/>
          <w:sz w:val="22"/>
        </w:rPr>
        <w:lastRenderedPageBreak/>
        <w:t xml:space="preserve">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w:t>
      </w:r>
    </w:p>
    <w:p w14:paraId="73016F30"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wystąpienie </w:t>
      </w:r>
      <w:proofErr w:type="gramStart"/>
      <w:r w:rsidRPr="00D96B46">
        <w:rPr>
          <w:rFonts w:ascii="Calibri" w:hAnsi="Calibri" w:cs="Arial"/>
          <w:sz w:val="22"/>
        </w:rPr>
        <w:t>okoliczności których</w:t>
      </w:r>
      <w:proofErr w:type="gramEnd"/>
      <w:r w:rsidRPr="00D96B46">
        <w:rPr>
          <w:rFonts w:ascii="Calibri" w:hAnsi="Calibri" w:cs="Arial"/>
          <w:sz w:val="22"/>
        </w:rPr>
        <w:t xml:space="preserve"> strony nie były w stanie przewidzieć pomimo zachowania należytej staranności;</w:t>
      </w:r>
    </w:p>
    <w:p w14:paraId="191369D1" w14:textId="77777777" w:rsid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wstrzymania</w:t>
      </w:r>
      <w:proofErr w:type="gramEnd"/>
      <w:r w:rsidRPr="00575782">
        <w:rPr>
          <w:rFonts w:ascii="Calibri" w:hAnsi="Calibri" w:cs="Arial"/>
          <w:sz w:val="22"/>
        </w:rPr>
        <w:t xml:space="preserve"> przez Zamawiającego lub organy administracji publicznej (w tym orzeczeniem sądu) prac objętych Umową, w szczególności z powodu zagrożenia życia lub zdrowia na budowie, prac archeologicznych</w:t>
      </w:r>
      <w:r w:rsidR="00575782" w:rsidRPr="00575782">
        <w:rPr>
          <w:rFonts w:ascii="Calibri" w:hAnsi="Calibri" w:cs="Arial"/>
          <w:sz w:val="22"/>
        </w:rPr>
        <w:t xml:space="preserve">. </w:t>
      </w:r>
    </w:p>
    <w:p w14:paraId="18CF47A0" w14:textId="77777777" w:rsidR="00987141" w:rsidRPr="00575782" w:rsidRDefault="00987141" w:rsidP="00987141">
      <w:pPr>
        <w:numPr>
          <w:ilvl w:val="0"/>
          <w:numId w:val="24"/>
        </w:numPr>
        <w:overflowPunct w:val="0"/>
        <w:autoSpaceDE w:val="0"/>
        <w:jc w:val="both"/>
        <w:textAlignment w:val="baseline"/>
        <w:rPr>
          <w:rFonts w:ascii="Calibri" w:hAnsi="Calibri" w:cs="Arial"/>
          <w:sz w:val="22"/>
        </w:rPr>
      </w:pPr>
      <w:proofErr w:type="gramStart"/>
      <w:r w:rsidRPr="00575782">
        <w:rPr>
          <w:rFonts w:ascii="Calibri" w:hAnsi="Calibri" w:cs="Arial"/>
          <w:sz w:val="22"/>
        </w:rPr>
        <w:t>niezawinionych</w:t>
      </w:r>
      <w:proofErr w:type="gramEnd"/>
      <w:r w:rsidRPr="00575782">
        <w:rPr>
          <w:rFonts w:ascii="Calibri" w:hAnsi="Calibri" w:cs="Arial"/>
          <w:sz w:val="22"/>
        </w:rPr>
        <w:t xml:space="preserve"> przez Wykonawcę opóźnień Zamawiającego w przystąpieniu do dokonania odbiorów robót, czy też opóźnień w przekazaniu Wykonawcy lub osobom trzecim stosownych dokumentów niezbędnych do realizacji Umowy</w:t>
      </w:r>
      <w:r w:rsidRPr="00575782">
        <w:rPr>
          <w:rFonts w:ascii="Calibri" w:hAnsi="Calibri" w:cs="Arial"/>
          <w:bCs/>
          <w:sz w:val="22"/>
        </w:rPr>
        <w:t>;</w:t>
      </w:r>
    </w:p>
    <w:p w14:paraId="62FB90A7"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proofErr w:type="gramStart"/>
      <w:r w:rsidRPr="00D96B46">
        <w:rPr>
          <w:rFonts w:ascii="Calibri" w:hAnsi="Calibri" w:cs="Arial"/>
          <w:sz w:val="22"/>
        </w:rPr>
        <w:t>przedłużających</w:t>
      </w:r>
      <w:proofErr w:type="gramEnd"/>
      <w:r w:rsidRPr="00D96B46">
        <w:rPr>
          <w:rFonts w:ascii="Calibri" w:hAnsi="Calibri" w:cs="Arial"/>
          <w:sz w:val="22"/>
        </w:rPr>
        <w:t xml:space="preserve"> się terminów postępowań przed organami administracji publicznej oraz sądami o wydanie decyzji lub innego rodzaju rozstrzygnięć niezbędnych do wykonania objętych Umową prac (w tym uzyskania prawomocnego pozwolenia na użytkowanie Obiektu), z przyczyn niezawinionych przez Wykonawcę.</w:t>
      </w:r>
    </w:p>
    <w:p w14:paraId="67E9341A" w14:textId="77777777" w:rsidR="00987141" w:rsidRPr="00D96B46" w:rsidRDefault="00987141" w:rsidP="00987141">
      <w:pPr>
        <w:numPr>
          <w:ilvl w:val="0"/>
          <w:numId w:val="24"/>
        </w:numPr>
        <w:overflowPunct w:val="0"/>
        <w:autoSpaceDE w:val="0"/>
        <w:jc w:val="both"/>
        <w:textAlignment w:val="baseline"/>
        <w:rPr>
          <w:rFonts w:ascii="Calibri" w:hAnsi="Calibri" w:cs="Arial"/>
          <w:sz w:val="22"/>
        </w:rPr>
      </w:pPr>
      <w:r w:rsidRPr="00D96B46">
        <w:rPr>
          <w:rFonts w:ascii="Calibri" w:hAnsi="Calibri" w:cs="Arial"/>
          <w:sz w:val="22"/>
        </w:rPr>
        <w:t xml:space="preserve">wystąpienia Siły wyższej </w:t>
      </w:r>
      <w:proofErr w:type="gramStart"/>
      <w:r w:rsidRPr="00D96B46">
        <w:rPr>
          <w:rFonts w:ascii="Calibri" w:hAnsi="Calibri" w:cs="Arial"/>
          <w:sz w:val="22"/>
        </w:rPr>
        <w:t>rozumianej jako</w:t>
      </w:r>
      <w:proofErr w:type="gramEnd"/>
      <w:r w:rsidRPr="00D96B46">
        <w:rPr>
          <w:rFonts w:ascii="Calibri" w:hAnsi="Calibri" w:cs="Arial"/>
          <w:sz w:val="22"/>
        </w:rPr>
        <w:t xml:space="preserv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7880B6B0"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Jeżeli powstały konieczne </w:t>
      </w:r>
      <w:proofErr w:type="gramStart"/>
      <w:r w:rsidRPr="00D96B46">
        <w:rPr>
          <w:rFonts w:ascii="Calibri" w:hAnsi="Calibri" w:cs="Arial"/>
          <w:sz w:val="22"/>
        </w:rPr>
        <w:t>zmiany  technologiczne</w:t>
      </w:r>
      <w:proofErr w:type="gramEnd"/>
      <w:r w:rsidRPr="00D96B46">
        <w:rPr>
          <w:rFonts w:ascii="Calibri" w:hAnsi="Calibri" w:cs="Arial"/>
          <w:sz w:val="22"/>
        </w:rPr>
        <w:t>, w szczególności:</w:t>
      </w:r>
    </w:p>
    <w:p w14:paraId="7CED77B1" w14:textId="68D5A0A4"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dokumentacji  projektowej w sytuacji, gdyby zastosowanie przewidzianych  rozwiązań  groziłoby niewykonaniem lub wadliwym  wykonaniem  przedmiotu umowy,</w:t>
      </w:r>
    </w:p>
    <w:p w14:paraId="3D15C7F3"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w:t>
      </w:r>
      <w:proofErr w:type="gramStart"/>
      <w:r w:rsidRPr="00D96B46">
        <w:rPr>
          <w:rFonts w:ascii="Calibri" w:hAnsi="Calibri" w:cs="Arial"/>
          <w:sz w:val="22"/>
        </w:rPr>
        <w:t>zrealizowania  projektu</w:t>
      </w:r>
      <w:proofErr w:type="gramEnd"/>
      <w:r w:rsidRPr="00D96B46">
        <w:rPr>
          <w:rFonts w:ascii="Calibri" w:hAnsi="Calibri" w:cs="Arial"/>
          <w:sz w:val="22"/>
        </w:rPr>
        <w:t xml:space="preserve">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w:t>
      </w:r>
    </w:p>
    <w:p w14:paraId="07A4787E" w14:textId="77777777" w:rsidR="00987141" w:rsidRPr="00D96B46" w:rsidRDefault="00987141" w:rsidP="00987141">
      <w:pPr>
        <w:numPr>
          <w:ilvl w:val="0"/>
          <w:numId w:val="25"/>
        </w:numPr>
        <w:overflowPunct w:val="0"/>
        <w:autoSpaceDE w:val="0"/>
        <w:jc w:val="both"/>
        <w:textAlignment w:val="baseline"/>
        <w:rPr>
          <w:rFonts w:ascii="Calibri" w:hAnsi="Calibri" w:cs="Arial"/>
          <w:sz w:val="22"/>
        </w:rPr>
      </w:pPr>
      <w:r w:rsidRPr="00D96B46">
        <w:rPr>
          <w:rFonts w:ascii="Calibri" w:hAnsi="Calibri" w:cs="Arial"/>
          <w:sz w:val="22"/>
        </w:rPr>
        <w:t xml:space="preserve">konieczności zrealizowania przedmiotu umowy </w:t>
      </w:r>
      <w:proofErr w:type="gramStart"/>
      <w:r w:rsidRPr="00D96B46">
        <w:rPr>
          <w:rFonts w:ascii="Calibri" w:hAnsi="Calibri" w:cs="Arial"/>
          <w:sz w:val="22"/>
        </w:rPr>
        <w:t>przy  zastosowaniu</w:t>
      </w:r>
      <w:proofErr w:type="gramEnd"/>
      <w:r w:rsidRPr="00D96B46">
        <w:rPr>
          <w:rFonts w:ascii="Calibri" w:hAnsi="Calibri" w:cs="Arial"/>
          <w:sz w:val="22"/>
        </w:rPr>
        <w:t xml:space="preserve"> innych rozwiązań technicznych lub materiałowych ze względu na zmiany obowiązującego  prawa.</w:t>
      </w:r>
    </w:p>
    <w:p w14:paraId="4BAF2AA0" w14:textId="77777777" w:rsidR="00987141" w:rsidRPr="00D96B46" w:rsidRDefault="00987141" w:rsidP="00987141">
      <w:pPr>
        <w:overflowPunct w:val="0"/>
        <w:autoSpaceDE w:val="0"/>
        <w:jc w:val="both"/>
        <w:textAlignment w:val="baseline"/>
        <w:rPr>
          <w:rFonts w:ascii="Calibri" w:hAnsi="Calibri" w:cs="Arial"/>
          <w:sz w:val="22"/>
        </w:rPr>
      </w:pPr>
      <w:r w:rsidRPr="00D96B46">
        <w:rPr>
          <w:rFonts w:ascii="Calibri" w:hAnsi="Calibri" w:cs="Arial"/>
          <w:sz w:val="22"/>
        </w:rPr>
        <w:t xml:space="preserve">Zmiany wskazywane w pkt. 4 będą wprowadzone wyłącznie w </w:t>
      </w:r>
      <w:proofErr w:type="gramStart"/>
      <w:r w:rsidRPr="00D96B46">
        <w:rPr>
          <w:rFonts w:ascii="Calibri" w:hAnsi="Calibri" w:cs="Arial"/>
          <w:sz w:val="22"/>
        </w:rPr>
        <w:t>zakresie  umożliwiającym</w:t>
      </w:r>
      <w:proofErr w:type="gramEnd"/>
      <w:r w:rsidRPr="00D96B46">
        <w:rPr>
          <w:rFonts w:ascii="Calibri" w:hAnsi="Calibri" w:cs="Arial"/>
          <w:sz w:val="22"/>
        </w:rPr>
        <w:t xml:space="preserve">  oddanie przedmiotu  umowy do użytkowania, a  Zamawiający  może ponieść ryzyko zwiększanym z tego powodu  kosztom. </w:t>
      </w:r>
    </w:p>
    <w:p w14:paraId="1A032673" w14:textId="77777777" w:rsidR="00987141" w:rsidRPr="00B20A22" w:rsidRDefault="00987141" w:rsidP="00987141">
      <w:pPr>
        <w:numPr>
          <w:ilvl w:val="0"/>
          <w:numId w:val="22"/>
        </w:numPr>
        <w:overflowPunct w:val="0"/>
        <w:autoSpaceDE w:val="0"/>
        <w:jc w:val="both"/>
        <w:textAlignment w:val="baseline"/>
        <w:rPr>
          <w:rFonts w:ascii="Calibri" w:hAnsi="Calibri" w:cs="Arial"/>
          <w:sz w:val="22"/>
        </w:rPr>
      </w:pPr>
      <w:r w:rsidRPr="00B20A22">
        <w:rPr>
          <w:rFonts w:ascii="Calibri" w:hAnsi="Calibri" w:cs="Arial"/>
          <w:sz w:val="22"/>
          <w:szCs w:val="22"/>
          <w:lang w:eastAsia="en-US"/>
        </w:rPr>
        <w:t xml:space="preserve">zmiany Umowy (w tym również jej </w:t>
      </w:r>
      <w:proofErr w:type="gramStart"/>
      <w:r w:rsidRPr="00B20A22">
        <w:rPr>
          <w:rFonts w:ascii="Calibri" w:hAnsi="Calibri" w:cs="Arial"/>
          <w:sz w:val="22"/>
          <w:szCs w:val="22"/>
          <w:lang w:eastAsia="en-US"/>
        </w:rPr>
        <w:t>załącznika jakim</w:t>
      </w:r>
      <w:proofErr w:type="gramEnd"/>
      <w:r w:rsidRPr="00B20A22">
        <w:rPr>
          <w:rFonts w:ascii="Calibri" w:hAnsi="Calibri" w:cs="Arial"/>
          <w:sz w:val="22"/>
          <w:szCs w:val="22"/>
          <w:lang w:eastAsia="en-US"/>
        </w:rPr>
        <w:t xml:space="preserve"> jest Dokumentacja projektowa) w zakresie mater</w:t>
      </w:r>
      <w:r w:rsidRPr="00A709DD">
        <w:rPr>
          <w:rFonts w:ascii="Calibri" w:hAnsi="Calibri" w:cs="Arial"/>
          <w:sz w:val="22"/>
          <w:szCs w:val="22"/>
          <w:lang w:eastAsia="en-US"/>
        </w:rPr>
        <w:t>iałów, parametrów technicznych</w:t>
      </w:r>
      <w:r w:rsidRPr="00B20A22">
        <w:rPr>
          <w:rFonts w:ascii="Calibri" w:hAnsi="Calibri" w:cs="Arial"/>
          <w:sz w:val="22"/>
          <w:szCs w:val="22"/>
          <w:lang w:eastAsia="en-US"/>
        </w:rPr>
        <w:t xml:space="preserve">, sposobu i zakresu wykonania przedmiotu Umowy w następujących sytuacjach: </w:t>
      </w:r>
    </w:p>
    <w:p w14:paraId="05E6D9F4"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realizacji robót wynikających z wprowadzenia w dokumentacji projektowej zmian uznanych za nieistotne odstępstwo od projektu budowlanego, wynikających z art. 36a ust. 1 ustawy Prawo budowlane,</w:t>
      </w:r>
    </w:p>
    <w:p w14:paraId="044426C2"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F8E0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lastRenderedPageBreak/>
        <w:t>wystąpienia</w:t>
      </w:r>
      <w:proofErr w:type="gramEnd"/>
      <w:r w:rsidRPr="00B20A22">
        <w:rPr>
          <w:rFonts w:ascii="Calibri" w:hAnsi="Calibri" w:cs="Arial"/>
          <w:sz w:val="22"/>
          <w:szCs w:val="22"/>
          <w:lang w:eastAsia="en-US"/>
        </w:rPr>
        <w:t xml:space="preserve"> warunków Terenu budowy odbiegających w sposób istotny od przyjętych w dokumentacji projektowej, w szczególności napotkania niezinwentaryzowanych sieci,</w:t>
      </w:r>
      <w:r>
        <w:rPr>
          <w:rFonts w:ascii="Calibri" w:hAnsi="Calibri" w:cs="Arial"/>
          <w:sz w:val="22"/>
          <w:szCs w:val="22"/>
          <w:lang w:eastAsia="en-US"/>
        </w:rPr>
        <w:t xml:space="preserve"> instalacji lub innych obiektów budowlanych a także stwierdzenia błędów w tym zakresie, </w:t>
      </w:r>
    </w:p>
    <w:p w14:paraId="2F48B38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konieczności</w:t>
      </w:r>
      <w:proofErr w:type="gramEnd"/>
      <w:r w:rsidRPr="00B20A22">
        <w:rPr>
          <w:rFonts w:ascii="Calibri" w:hAnsi="Calibri" w:cs="Arial"/>
          <w:sz w:val="22"/>
          <w:szCs w:val="22"/>
          <w:lang w:eastAsia="en-US"/>
        </w:rPr>
        <w:t xml:space="preserve"> zrealizowania przedmiotu Umowy przy zastosowaniu innych rozwiązań technicznych lub materiałowych ze względu na zmiany obowiązującego prawa,</w:t>
      </w:r>
    </w:p>
    <w:p w14:paraId="131C2E18"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sz w:val="22"/>
          <w:szCs w:val="22"/>
          <w:lang w:eastAsia="en-US"/>
        </w:rPr>
        <w:t>wystąpienia</w:t>
      </w:r>
      <w:proofErr w:type="gramEnd"/>
      <w:r w:rsidRPr="00B20A22">
        <w:rPr>
          <w:rFonts w:ascii="Calibri" w:hAnsi="Calibri" w:cs="Arial"/>
          <w:sz w:val="22"/>
          <w:szCs w:val="22"/>
          <w:lang w:eastAsia="en-US"/>
        </w:rPr>
        <w:t xml:space="preserve"> niebezpieczeństwa kolizji z planowanymi lub równolegle prowadzonymi przez inne podmioty inwestycjami w zakresie niezbędnym do uniknięcia lub usunięcia tych kolizji,</w:t>
      </w:r>
    </w:p>
    <w:p w14:paraId="3B20FF59" w14:textId="77777777" w:rsidR="00987141" w:rsidRPr="00B20A22" w:rsidRDefault="00987141" w:rsidP="00987141">
      <w:pPr>
        <w:numPr>
          <w:ilvl w:val="1"/>
          <w:numId w:val="35"/>
        </w:numPr>
        <w:tabs>
          <w:tab w:val="left" w:pos="567"/>
          <w:tab w:val="left" w:pos="851"/>
        </w:tabs>
        <w:spacing w:after="120"/>
        <w:contextualSpacing/>
        <w:jc w:val="both"/>
        <w:rPr>
          <w:rFonts w:ascii="Calibri" w:hAnsi="Calibri" w:cs="Arial"/>
          <w:sz w:val="22"/>
          <w:szCs w:val="22"/>
          <w:lang w:eastAsia="en-US"/>
        </w:rPr>
      </w:pPr>
      <w:proofErr w:type="gramStart"/>
      <w:r w:rsidRPr="00B20A22">
        <w:rPr>
          <w:rFonts w:ascii="Calibri" w:hAnsi="Calibri" w:cs="Arial"/>
          <w:bCs/>
          <w:sz w:val="22"/>
          <w:szCs w:val="22"/>
          <w:lang w:eastAsia="en-US"/>
        </w:rPr>
        <w:t>woli</w:t>
      </w:r>
      <w:proofErr w:type="gramEnd"/>
      <w:r w:rsidRPr="00B20A22">
        <w:rPr>
          <w:rFonts w:ascii="Calibri" w:hAnsi="Calibri" w:cs="Arial"/>
          <w:bCs/>
          <w:sz w:val="22"/>
          <w:szCs w:val="22"/>
          <w:lang w:eastAsia="en-US"/>
        </w:rPr>
        <w:t xml:space="preserve"> Zamawiającego dokonania zmian, w szczególności, gdy zmiany mogą się przyczynić skrócenia terminu wykonania robót, obniżenia kosztów wykonania Umowy po stronie Zamawiającego, bądź uzyskania innych dodatkowych korzyści dla Zamawiającego w stosunku do korzyści wynikających z Umowy przed zmianą;</w:t>
      </w:r>
    </w:p>
    <w:p w14:paraId="7BF0CEBF" w14:textId="77777777" w:rsidR="00987141" w:rsidRPr="00A709DD" w:rsidRDefault="00987141" w:rsidP="00987141">
      <w:pPr>
        <w:numPr>
          <w:ilvl w:val="0"/>
          <w:numId w:val="22"/>
        </w:numPr>
        <w:tabs>
          <w:tab w:val="left" w:pos="567"/>
          <w:tab w:val="left" w:pos="851"/>
        </w:tabs>
        <w:spacing w:after="120"/>
        <w:jc w:val="both"/>
        <w:rPr>
          <w:rFonts w:ascii="Calibri" w:hAnsi="Calibri" w:cs="Arial"/>
          <w:sz w:val="22"/>
          <w:szCs w:val="22"/>
        </w:rPr>
      </w:pPr>
      <w:r>
        <w:rPr>
          <w:rFonts w:ascii="Calibri" w:hAnsi="Calibri" w:cs="Arial"/>
          <w:bCs/>
          <w:color w:val="FF0000"/>
          <w:sz w:val="22"/>
          <w:szCs w:val="22"/>
        </w:rPr>
        <w:t xml:space="preserve">    </w:t>
      </w:r>
      <w:r w:rsidRPr="00A709DD">
        <w:rPr>
          <w:rFonts w:ascii="Calibri" w:hAnsi="Calibri" w:cs="Arial"/>
          <w:bCs/>
          <w:sz w:val="22"/>
          <w:szCs w:val="22"/>
        </w:rPr>
        <w:t>Zmiany</w:t>
      </w:r>
      <w:r w:rsidRPr="00B20A22">
        <w:rPr>
          <w:rFonts w:ascii="Calibri" w:hAnsi="Calibri" w:cs="Arial"/>
          <w:bCs/>
          <w:sz w:val="22"/>
          <w:szCs w:val="22"/>
        </w:rPr>
        <w:t xml:space="preserve"> </w:t>
      </w:r>
      <w:proofErr w:type="gramStart"/>
      <w:r w:rsidRPr="00B20A22">
        <w:rPr>
          <w:rFonts w:ascii="Calibri" w:hAnsi="Calibri" w:cs="Arial"/>
          <w:bCs/>
          <w:sz w:val="22"/>
          <w:szCs w:val="22"/>
        </w:rPr>
        <w:t xml:space="preserve">Umowy </w:t>
      </w:r>
      <w:r>
        <w:rPr>
          <w:rFonts w:ascii="Calibri" w:hAnsi="Calibri" w:cs="Arial"/>
          <w:bCs/>
          <w:sz w:val="22"/>
          <w:szCs w:val="22"/>
        </w:rPr>
        <w:t>o których</w:t>
      </w:r>
      <w:proofErr w:type="gramEnd"/>
      <w:r>
        <w:rPr>
          <w:rFonts w:ascii="Calibri" w:hAnsi="Calibri" w:cs="Arial"/>
          <w:bCs/>
          <w:sz w:val="22"/>
          <w:szCs w:val="22"/>
        </w:rPr>
        <w:t xml:space="preserve"> mowa w pkt. 4 i 5 </w:t>
      </w:r>
      <w:r w:rsidRPr="00A709DD">
        <w:rPr>
          <w:rFonts w:ascii="Calibri" w:hAnsi="Calibri" w:cs="Arial"/>
          <w:bCs/>
          <w:sz w:val="22"/>
          <w:szCs w:val="22"/>
        </w:rPr>
        <w:t>będą niedo</w:t>
      </w:r>
      <w:r>
        <w:rPr>
          <w:rFonts w:ascii="Calibri" w:hAnsi="Calibri" w:cs="Arial"/>
          <w:bCs/>
          <w:sz w:val="22"/>
          <w:szCs w:val="22"/>
        </w:rPr>
        <w:t>puszczalne</w:t>
      </w:r>
      <w:r w:rsidRPr="00A709DD">
        <w:rPr>
          <w:rFonts w:ascii="Calibri" w:hAnsi="Calibri" w:cs="Arial"/>
          <w:bCs/>
          <w:sz w:val="22"/>
          <w:szCs w:val="22"/>
        </w:rPr>
        <w:t>, jeżeli miały</w:t>
      </w:r>
      <w:r w:rsidRPr="00B20A22">
        <w:rPr>
          <w:rFonts w:ascii="Calibri" w:hAnsi="Calibri" w:cs="Arial"/>
          <w:bCs/>
          <w:sz w:val="22"/>
          <w:szCs w:val="22"/>
        </w:rPr>
        <w:t>by prowadzić do zastosowania materiałów o jakości niższej niż wymagana na podstawie Umowy</w:t>
      </w:r>
      <w:r>
        <w:rPr>
          <w:rFonts w:ascii="Calibri" w:hAnsi="Calibri" w:cs="Arial"/>
          <w:bCs/>
          <w:sz w:val="22"/>
          <w:szCs w:val="22"/>
        </w:rPr>
        <w:t xml:space="preserve"> </w:t>
      </w:r>
      <w:r w:rsidRPr="00303323">
        <w:rPr>
          <w:rFonts w:ascii="Calibri" w:hAnsi="Calibri" w:cs="Arial"/>
          <w:bCs/>
          <w:sz w:val="22"/>
          <w:szCs w:val="22"/>
        </w:rPr>
        <w:t xml:space="preserve">lub </w:t>
      </w:r>
      <w:r>
        <w:rPr>
          <w:rFonts w:ascii="Calibri" w:hAnsi="Calibri" w:cs="Arial"/>
          <w:bCs/>
          <w:color w:val="000000"/>
          <w:sz w:val="22"/>
          <w:szCs w:val="22"/>
        </w:rPr>
        <w:t>połączone były</w:t>
      </w:r>
      <w:r w:rsidRPr="00303323">
        <w:rPr>
          <w:rFonts w:ascii="Calibri" w:hAnsi="Calibri" w:cs="Arial"/>
          <w:bCs/>
          <w:color w:val="000000"/>
          <w:sz w:val="22"/>
          <w:szCs w:val="22"/>
        </w:rPr>
        <w:t>by z roszczeniem Wykonawcy o zwiększenie wynagrodzenia przekraczające</w:t>
      </w:r>
      <w:r w:rsidRPr="00303323">
        <w:rPr>
          <w:rFonts w:ascii="Calibri" w:hAnsi="Calibri" w:cs="Arial"/>
          <w:color w:val="000000"/>
          <w:sz w:val="22"/>
          <w:szCs w:val="22"/>
          <w:shd w:val="clear" w:color="auto" w:fill="FFFFFF"/>
        </w:rPr>
        <w:t xml:space="preserve"> </w:t>
      </w:r>
      <w:r>
        <w:rPr>
          <w:rFonts w:ascii="Calibri" w:hAnsi="Calibri" w:cs="Arial"/>
          <w:color w:val="000000"/>
          <w:sz w:val="22"/>
          <w:szCs w:val="22"/>
          <w:shd w:val="clear" w:color="auto" w:fill="FFFFFF"/>
        </w:rPr>
        <w:t>15% wartości o której mowa w §8</w:t>
      </w:r>
      <w:r w:rsidRPr="00303323">
        <w:rPr>
          <w:rFonts w:ascii="Calibri" w:hAnsi="Calibri" w:cs="Arial"/>
          <w:color w:val="000000"/>
          <w:sz w:val="22"/>
          <w:szCs w:val="22"/>
          <w:shd w:val="clear" w:color="auto" w:fill="FFFFFF"/>
        </w:rPr>
        <w:t xml:space="preserve"> ust. 1 wynikającej z oferty Wykonawcy</w:t>
      </w:r>
      <w:r>
        <w:rPr>
          <w:rFonts w:ascii="Calibri" w:hAnsi="Calibri" w:cs="Arial"/>
          <w:color w:val="000000"/>
          <w:sz w:val="22"/>
          <w:szCs w:val="22"/>
          <w:shd w:val="clear" w:color="auto" w:fill="FFFFFF"/>
        </w:rPr>
        <w:t>.</w:t>
      </w:r>
    </w:p>
    <w:p w14:paraId="60387849" w14:textId="77777777" w:rsidR="00987141" w:rsidRPr="00D96B46" w:rsidRDefault="00987141" w:rsidP="00987141">
      <w:pPr>
        <w:numPr>
          <w:ilvl w:val="0"/>
          <w:numId w:val="22"/>
        </w:numPr>
        <w:overflowPunct w:val="0"/>
        <w:autoSpaceDE w:val="0"/>
        <w:jc w:val="both"/>
        <w:textAlignment w:val="baseline"/>
        <w:rPr>
          <w:rFonts w:ascii="Calibri" w:hAnsi="Calibri" w:cs="Arial"/>
          <w:sz w:val="22"/>
        </w:rPr>
      </w:pPr>
      <w:r w:rsidRPr="00D96B46">
        <w:rPr>
          <w:rFonts w:ascii="Calibri" w:hAnsi="Calibri" w:cs="Arial"/>
          <w:sz w:val="22"/>
        </w:rPr>
        <w:t xml:space="preserve">Pozostałe zmiany: </w:t>
      </w:r>
    </w:p>
    <w:p w14:paraId="716B6EF2" w14:textId="77777777" w:rsidR="00987141" w:rsidRPr="00A709DD" w:rsidRDefault="00987141" w:rsidP="00987141">
      <w:pPr>
        <w:numPr>
          <w:ilvl w:val="0"/>
          <w:numId w:val="26"/>
        </w:numPr>
        <w:overflowPunct w:val="0"/>
        <w:autoSpaceDE w:val="0"/>
        <w:jc w:val="both"/>
        <w:textAlignment w:val="baseline"/>
        <w:rPr>
          <w:rFonts w:ascii="Calibri" w:hAnsi="Calibri" w:cs="Arial"/>
          <w:sz w:val="22"/>
        </w:rPr>
      </w:pPr>
      <w:proofErr w:type="gramStart"/>
      <w:r w:rsidRPr="00B20A22">
        <w:rPr>
          <w:rFonts w:ascii="Calibri" w:hAnsi="Calibri" w:cs="Arial"/>
          <w:color w:val="000000"/>
          <w:sz w:val="22"/>
          <w:szCs w:val="22"/>
          <w:lang w:eastAsia="en-US"/>
        </w:rPr>
        <w:t>zmiana</w:t>
      </w:r>
      <w:proofErr w:type="gramEnd"/>
      <w:r w:rsidRPr="00B20A22">
        <w:rPr>
          <w:rFonts w:ascii="Calibri" w:hAnsi="Calibri" w:cs="Arial"/>
          <w:color w:val="000000"/>
          <w:sz w:val="22"/>
          <w:szCs w:val="22"/>
          <w:lang w:eastAsia="en-US"/>
        </w:rPr>
        <w:t xml:space="preserve"> wysokości wynagrodzenia należnego Wykonawcy w przypadku zmiany stawki podatku od towarów i usług VAT. W takim przypadku </w:t>
      </w:r>
      <w:r w:rsidRPr="00B20A22">
        <w:rPr>
          <w:rFonts w:ascii="Calibri" w:hAnsi="Calibri" w:cs="Arial"/>
          <w:color w:val="000000"/>
          <w:sz w:val="22"/>
          <w:szCs w:val="22"/>
        </w:rPr>
        <w:t>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r w:rsidRPr="00B20A22">
        <w:rPr>
          <w:rFonts w:ascii="Calibri" w:hAnsi="Calibri" w:cs="Arial"/>
          <w:color w:val="000000"/>
          <w:sz w:val="22"/>
          <w:szCs w:val="22"/>
          <w:lang w:eastAsia="en-US"/>
        </w:rPr>
        <w:t xml:space="preserve"> </w:t>
      </w:r>
      <w:r w:rsidRPr="00B20A22">
        <w:rPr>
          <w:rFonts w:ascii="Calibri" w:hAnsi="Calibri" w:cs="Arial"/>
          <w:color w:val="000000"/>
          <w:sz w:val="22"/>
          <w:szCs w:val="22"/>
        </w:rPr>
        <w:t>W przypadku tej zmiany wartość wynagrodzenia netto nie zmieni się, a wartość wynagrodzenia brutto zostanie wyliczona na podstawie nowych przepisów.</w:t>
      </w:r>
    </w:p>
    <w:p w14:paraId="418C1F5E"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sposobu rozliczania umowy lub dokonywania płatności na rzecz Wykonawcy, na skutek w szczególności zmian zawartej przez Zamawiającego umowy o dofinansowanie,</w:t>
      </w:r>
    </w:p>
    <w:p w14:paraId="379C30E4"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rezygnacji</w:t>
      </w:r>
      <w:proofErr w:type="gramEnd"/>
      <w:r w:rsidRPr="00D96B46">
        <w:rPr>
          <w:rFonts w:ascii="Calibri" w:hAnsi="Calibri" w:cs="Arial"/>
          <w:sz w:val="22"/>
        </w:rPr>
        <w:t xml:space="preserve">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zostaną cenniki i inne konieczne dane publikowane w katalogach </w:t>
      </w:r>
      <w:proofErr w:type="spellStart"/>
      <w:r w:rsidRPr="00D96B46">
        <w:rPr>
          <w:rFonts w:ascii="Calibri" w:hAnsi="Calibri" w:cs="Arial"/>
          <w:sz w:val="22"/>
        </w:rPr>
        <w:t>Sekocenbud</w:t>
      </w:r>
      <w:proofErr w:type="spellEnd"/>
      <w:r w:rsidRPr="00D96B46">
        <w:rPr>
          <w:rFonts w:ascii="Calibri" w:hAnsi="Calibri" w:cs="Arial"/>
          <w:sz w:val="22"/>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t>
      </w:r>
      <w:proofErr w:type="gramStart"/>
      <w:r w:rsidRPr="00D96B46">
        <w:rPr>
          <w:rFonts w:ascii="Calibri" w:hAnsi="Calibri" w:cs="Arial"/>
          <w:sz w:val="22"/>
        </w:rPr>
        <w:t>wytycznych o których</w:t>
      </w:r>
      <w:proofErr w:type="gramEnd"/>
      <w:r w:rsidRPr="00D96B46">
        <w:rPr>
          <w:rFonts w:ascii="Calibri" w:hAnsi="Calibri" w:cs="Arial"/>
          <w:sz w:val="22"/>
        </w:rPr>
        <w:t xml:space="preserve"> mowa wyżej,</w:t>
      </w:r>
    </w:p>
    <w:p w14:paraId="7E0C6933"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zmiana</w:t>
      </w:r>
      <w:proofErr w:type="gramEnd"/>
      <w:r w:rsidRPr="00D96B46">
        <w:rPr>
          <w:rFonts w:ascii="Calibri" w:hAnsi="Calibri" w:cs="Arial"/>
          <w:sz w:val="22"/>
        </w:rPr>
        <w:t xml:space="preserve">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w:t>
      </w:r>
    </w:p>
    <w:p w14:paraId="3D2CC995" w14:textId="77777777" w:rsidR="00987141" w:rsidRPr="00D96B46" w:rsidRDefault="00987141" w:rsidP="00987141">
      <w:pPr>
        <w:numPr>
          <w:ilvl w:val="0"/>
          <w:numId w:val="26"/>
        </w:numPr>
        <w:overflowPunct w:val="0"/>
        <w:autoSpaceDE w:val="0"/>
        <w:jc w:val="both"/>
        <w:textAlignment w:val="baseline"/>
        <w:rPr>
          <w:rFonts w:ascii="Calibri" w:hAnsi="Calibri" w:cs="Arial"/>
          <w:sz w:val="22"/>
        </w:rPr>
      </w:pPr>
      <w:proofErr w:type="gramStart"/>
      <w:r w:rsidRPr="00D96B46">
        <w:rPr>
          <w:rFonts w:ascii="Calibri" w:hAnsi="Calibri" w:cs="Arial"/>
          <w:sz w:val="22"/>
        </w:rPr>
        <w:t>dopuszczeniu</w:t>
      </w:r>
      <w:proofErr w:type="gramEnd"/>
      <w:r w:rsidRPr="00D96B46">
        <w:rPr>
          <w:rFonts w:ascii="Calibri" w:hAnsi="Calibri" w:cs="Arial"/>
          <w:sz w:val="22"/>
        </w:rPr>
        <w:t xml:space="preserve"> do wykonywania przez podwykonawców tej części zamówienia (zakresu prac), która nie została wskazana w ofercie do podzlecenia po wcześniejszej akceptacji przez Zamawiającego i spełnieniu wymagań specyfikacji dotyczących </w:t>
      </w:r>
      <w:r w:rsidRPr="00D96B46">
        <w:rPr>
          <w:rFonts w:ascii="Calibri" w:hAnsi="Calibri" w:cs="Arial"/>
          <w:sz w:val="22"/>
        </w:rPr>
        <w:lastRenderedPageBreak/>
        <w:t xml:space="preserve">wykonywania wskazanego zakresu robót przez podwykonawców (zmiana niewymagająca sporządzania aneksu). </w:t>
      </w:r>
    </w:p>
    <w:p w14:paraId="7A3E1CF0"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Zmiana umowy nastąpić może z inicjatywy Zamawiającego albo Wykonawcy poprzez przedstawienie drugiej stronie propozycji zmian w formie pisemnej, które powinny zawierać: </w:t>
      </w:r>
    </w:p>
    <w:p w14:paraId="3BE90BCA"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opis</w:t>
      </w:r>
      <w:proofErr w:type="gramEnd"/>
      <w:r w:rsidRPr="00D96B46">
        <w:rPr>
          <w:rFonts w:ascii="Calibri" w:hAnsi="Calibri" w:cs="Arial"/>
          <w:sz w:val="22"/>
        </w:rPr>
        <w:t xml:space="preserve"> zmiany,</w:t>
      </w:r>
    </w:p>
    <w:p w14:paraId="76760DBC"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uzasadnienie</w:t>
      </w:r>
      <w:proofErr w:type="gramEnd"/>
      <w:r w:rsidRPr="00D96B46">
        <w:rPr>
          <w:rFonts w:ascii="Calibri" w:hAnsi="Calibri" w:cs="Arial"/>
          <w:sz w:val="22"/>
        </w:rPr>
        <w:t xml:space="preserve"> zmiany,</w:t>
      </w:r>
    </w:p>
    <w:p w14:paraId="29F9DED5"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koszt</w:t>
      </w:r>
      <w:proofErr w:type="gramEnd"/>
      <w:r w:rsidRPr="00D96B46">
        <w:rPr>
          <w:rFonts w:ascii="Calibri" w:hAnsi="Calibri" w:cs="Arial"/>
          <w:sz w:val="22"/>
        </w:rPr>
        <w:t xml:space="preserve"> zmiany oraz jego wpływ na wysokość wynagrodzenia,</w:t>
      </w:r>
    </w:p>
    <w:p w14:paraId="71E65CD4" w14:textId="77777777" w:rsidR="00987141" w:rsidRPr="00D96B46" w:rsidRDefault="00987141" w:rsidP="00987141">
      <w:pPr>
        <w:numPr>
          <w:ilvl w:val="0"/>
          <w:numId w:val="27"/>
        </w:numPr>
        <w:overflowPunct w:val="0"/>
        <w:autoSpaceDE w:val="0"/>
        <w:jc w:val="both"/>
        <w:textAlignment w:val="baseline"/>
        <w:rPr>
          <w:rFonts w:ascii="Calibri" w:hAnsi="Calibri" w:cs="Arial"/>
          <w:sz w:val="22"/>
        </w:rPr>
      </w:pPr>
      <w:proofErr w:type="gramStart"/>
      <w:r w:rsidRPr="00D96B46">
        <w:rPr>
          <w:rFonts w:ascii="Calibri" w:hAnsi="Calibri" w:cs="Arial"/>
          <w:sz w:val="22"/>
        </w:rPr>
        <w:t>czas</w:t>
      </w:r>
      <w:proofErr w:type="gramEnd"/>
      <w:r w:rsidRPr="00D96B46">
        <w:rPr>
          <w:rFonts w:ascii="Calibri" w:hAnsi="Calibri" w:cs="Arial"/>
          <w:sz w:val="22"/>
        </w:rPr>
        <w:t xml:space="preserve"> wykonania zmiany oraz wpływ zmiany na termin zakończenia umowy.</w:t>
      </w:r>
    </w:p>
    <w:p w14:paraId="2D842DD9" w14:textId="77777777" w:rsidR="00987141" w:rsidRPr="00306E69" w:rsidRDefault="00987141" w:rsidP="00987141">
      <w:pPr>
        <w:numPr>
          <w:ilvl w:val="0"/>
          <w:numId w:val="21"/>
        </w:numPr>
        <w:overflowPunct w:val="0"/>
        <w:autoSpaceDE w:val="0"/>
        <w:jc w:val="both"/>
        <w:textAlignment w:val="baseline"/>
        <w:rPr>
          <w:rFonts w:ascii="Calibri" w:hAnsi="Calibri" w:cs="Arial"/>
          <w:sz w:val="22"/>
        </w:rPr>
      </w:pPr>
      <w:r w:rsidRPr="00306E69">
        <w:rPr>
          <w:rFonts w:ascii="Calibri" w:hAnsi="Calibri" w:cs="Arial"/>
          <w:sz w:val="22"/>
        </w:rPr>
        <w:t>Warunkiem wprowadzenia zmian do zawartej umowy będzie potwierdzenie powstałych okoliczności w formie opisowej i właściwie umotywowanej (protokół wraz z uza</w:t>
      </w:r>
      <w:r w:rsidRPr="00666D99">
        <w:rPr>
          <w:rFonts w:ascii="Calibri" w:hAnsi="Calibri" w:cs="Arial"/>
          <w:sz w:val="22"/>
        </w:rPr>
        <w:t xml:space="preserve">sadnieniem) przez powołaną przez Zamawiającego komisję techniczną, w </w:t>
      </w:r>
      <w:proofErr w:type="gramStart"/>
      <w:r w:rsidRPr="00666D99">
        <w:rPr>
          <w:rFonts w:ascii="Calibri" w:hAnsi="Calibri" w:cs="Arial"/>
          <w:sz w:val="22"/>
        </w:rPr>
        <w:t>składzie której</w:t>
      </w:r>
      <w:proofErr w:type="gramEnd"/>
      <w:r w:rsidRPr="00666D99">
        <w:rPr>
          <w:rFonts w:ascii="Calibri" w:hAnsi="Calibri" w:cs="Arial"/>
          <w:sz w:val="22"/>
        </w:rPr>
        <w:t xml:space="preserve"> będą m.in. </w:t>
      </w:r>
      <w:r w:rsidRPr="00306E69">
        <w:rPr>
          <w:rFonts w:ascii="Calibri" w:hAnsi="Calibri" w:cs="Arial"/>
          <w:sz w:val="22"/>
        </w:rPr>
        <w:t>Inspektor Nadzoru oraz Kierownik budowy.</w:t>
      </w:r>
    </w:p>
    <w:p w14:paraId="42DFA8FC"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Przedłużenie terminów wykonania zamówienia może nastąpić wyłącznie o czas trwania przeszkody.</w:t>
      </w:r>
    </w:p>
    <w:p w14:paraId="1962AC82" w14:textId="77777777" w:rsid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Żadnej ze stron Umowy nie przysługuje roszczenie o zawarcie aneksu (obie strony muszą wyrazić zgodę się na zawarcie aneksu). </w:t>
      </w:r>
    </w:p>
    <w:p w14:paraId="7980AC59" w14:textId="77777777" w:rsidR="00987141" w:rsidRPr="00655FF7" w:rsidRDefault="00987141" w:rsidP="00987141">
      <w:pPr>
        <w:numPr>
          <w:ilvl w:val="0"/>
          <w:numId w:val="21"/>
        </w:numPr>
        <w:overflowPunct w:val="0"/>
        <w:autoSpaceDE w:val="0"/>
        <w:jc w:val="both"/>
        <w:textAlignment w:val="baseline"/>
        <w:rPr>
          <w:rFonts w:ascii="Calibri" w:hAnsi="Calibri" w:cs="Arial"/>
          <w:sz w:val="22"/>
        </w:rPr>
      </w:pPr>
      <w:r w:rsidRPr="00655FF7">
        <w:rPr>
          <w:rFonts w:ascii="Calibri" w:hAnsi="Calibri" w:cs="Arial"/>
          <w:sz w:val="22"/>
        </w:rPr>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5860CA37"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143A91CD" w14:textId="77777777" w:rsidR="00987141" w:rsidRPr="00D96B46" w:rsidRDefault="00987141" w:rsidP="00987141">
      <w:pPr>
        <w:numPr>
          <w:ilvl w:val="0"/>
          <w:numId w:val="21"/>
        </w:numPr>
        <w:overflowPunct w:val="0"/>
        <w:autoSpaceDE w:val="0"/>
        <w:jc w:val="both"/>
        <w:textAlignment w:val="baseline"/>
        <w:rPr>
          <w:rFonts w:ascii="Calibri" w:hAnsi="Calibri" w:cs="Arial"/>
          <w:sz w:val="22"/>
        </w:rPr>
      </w:pPr>
      <w:r w:rsidRPr="00D96B46">
        <w:rPr>
          <w:rFonts w:ascii="Calibri" w:hAnsi="Calibri" w:cs="Arial"/>
          <w:sz w:val="22"/>
        </w:rPr>
        <w:t>W razie wątpliwości, przyjmuje się, że nie stanowią zmiany Umowy następujące zmiany:</w:t>
      </w:r>
    </w:p>
    <w:p w14:paraId="25F81594"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związanych z obsługą administracyjno-organizacyjną Umowy,</w:t>
      </w:r>
    </w:p>
    <w:p w14:paraId="396099C5"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teleadresowych, </w:t>
      </w:r>
    </w:p>
    <w:p w14:paraId="49F7ED96"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danych</w:t>
      </w:r>
      <w:proofErr w:type="gramEnd"/>
      <w:r w:rsidRPr="00D96B46">
        <w:rPr>
          <w:rFonts w:ascii="Calibri" w:hAnsi="Calibri" w:cs="Arial"/>
          <w:sz w:val="22"/>
        </w:rPr>
        <w:t xml:space="preserve"> rejestrowych,</w:t>
      </w:r>
    </w:p>
    <w:p w14:paraId="47627739" w14:textId="77777777" w:rsidR="00987141" w:rsidRPr="00D96B46" w:rsidRDefault="00987141" w:rsidP="00987141">
      <w:pPr>
        <w:numPr>
          <w:ilvl w:val="0"/>
          <w:numId w:val="28"/>
        </w:numPr>
        <w:overflowPunct w:val="0"/>
        <w:autoSpaceDE w:val="0"/>
        <w:jc w:val="both"/>
        <w:textAlignment w:val="baseline"/>
        <w:rPr>
          <w:rFonts w:ascii="Calibri" w:hAnsi="Calibri" w:cs="Arial"/>
          <w:sz w:val="22"/>
        </w:rPr>
      </w:pPr>
      <w:proofErr w:type="gramStart"/>
      <w:r w:rsidRPr="00D96B46">
        <w:rPr>
          <w:rFonts w:ascii="Calibri" w:hAnsi="Calibri" w:cs="Arial"/>
          <w:sz w:val="22"/>
        </w:rPr>
        <w:t>będące</w:t>
      </w:r>
      <w:proofErr w:type="gramEnd"/>
      <w:r w:rsidRPr="00D96B46">
        <w:rPr>
          <w:rFonts w:ascii="Calibri" w:hAnsi="Calibri" w:cs="Arial"/>
          <w:sz w:val="22"/>
        </w:rPr>
        <w:t xml:space="preserve"> następstwem sukcesji uniwersalnej po jednej ze stron Umowy.</w:t>
      </w:r>
    </w:p>
    <w:p w14:paraId="2784967B" w14:textId="77777777" w:rsidR="00987141" w:rsidRDefault="00987141" w:rsidP="00987141">
      <w:pPr>
        <w:overflowPunct w:val="0"/>
        <w:autoSpaceDE w:val="0"/>
        <w:textAlignment w:val="baseline"/>
        <w:rPr>
          <w:rFonts w:ascii="Calibri" w:hAnsi="Calibri" w:cs="Arial"/>
          <w:b/>
          <w:sz w:val="22"/>
        </w:rPr>
      </w:pPr>
    </w:p>
    <w:p w14:paraId="6FC4E91E" w14:textId="77777777" w:rsidR="0052144B" w:rsidRPr="0052144B" w:rsidRDefault="0052144B" w:rsidP="0052144B">
      <w:pPr>
        <w:jc w:val="center"/>
        <w:rPr>
          <w:rFonts w:ascii="Calibri" w:hAnsi="Calibri"/>
          <w:b/>
          <w:sz w:val="22"/>
        </w:rPr>
      </w:pPr>
      <w:r w:rsidRPr="0052144B">
        <w:rPr>
          <w:rFonts w:ascii="Calibri" w:hAnsi="Calibri"/>
          <w:b/>
          <w:sz w:val="22"/>
        </w:rPr>
        <w:t>§ 16</w:t>
      </w:r>
      <w:r w:rsidRPr="0052144B">
        <w:rPr>
          <w:rFonts w:ascii="Calibri" w:hAnsi="Calibri"/>
          <w:b/>
          <w:sz w:val="22"/>
          <w:vertAlign w:val="superscript"/>
        </w:rPr>
        <w:t>1</w:t>
      </w:r>
    </w:p>
    <w:p w14:paraId="70301D34" w14:textId="77777777" w:rsidR="0052144B" w:rsidRPr="0052144B" w:rsidRDefault="0052144B" w:rsidP="0052144B">
      <w:pPr>
        <w:jc w:val="center"/>
        <w:rPr>
          <w:rFonts w:ascii="Calibri" w:hAnsi="Calibri"/>
          <w:b/>
          <w:sz w:val="22"/>
        </w:rPr>
      </w:pPr>
      <w:r w:rsidRPr="0052144B">
        <w:rPr>
          <w:rFonts w:ascii="Calibri" w:hAnsi="Calibri"/>
          <w:b/>
          <w:sz w:val="22"/>
        </w:rPr>
        <w:t>(zmiana umowy w związku z występowaniem COVID-19)</w:t>
      </w:r>
    </w:p>
    <w:p w14:paraId="00DD5718" w14:textId="77777777" w:rsidR="0052144B" w:rsidRPr="0052144B" w:rsidRDefault="0052144B" w:rsidP="0052144B">
      <w:pPr>
        <w:widowControl w:val="0"/>
        <w:numPr>
          <w:ilvl w:val="0"/>
          <w:numId w:val="46"/>
        </w:numPr>
        <w:suppressAutoHyphens/>
        <w:autoSpaceDN w:val="0"/>
        <w:ind w:left="502"/>
        <w:contextualSpacing/>
        <w:jc w:val="both"/>
        <w:textAlignment w:val="baseline"/>
        <w:rPr>
          <w:rFonts w:asciiTheme="minorHAnsi" w:eastAsia="Andale Sans UI" w:hAnsiTheme="minorHAnsi" w:cstheme="minorHAnsi"/>
          <w:kern w:val="3"/>
          <w:sz w:val="20"/>
          <w:szCs w:val="22"/>
          <w:lang w:eastAsia="en-US" w:bidi="en-US"/>
        </w:rPr>
      </w:pPr>
      <w:r w:rsidRPr="0052144B">
        <w:rPr>
          <w:rFonts w:asciiTheme="minorHAnsi" w:eastAsia="Andale Sans UI" w:hAnsiTheme="minorHAnsi" w:cstheme="minorHAnsi"/>
          <w:kern w:val="3"/>
          <w:sz w:val="22"/>
          <w:lang w:eastAsia="en-US" w:bidi="en-US"/>
        </w:rPr>
        <w:t xml:space="preserve">Zamawiający dopuszcza możliwość zmiany umowy we wszystkich jej zakresach (w tym </w:t>
      </w:r>
      <w:r w:rsidRPr="0052144B">
        <w:rPr>
          <w:rFonts w:asciiTheme="minorHAnsi" w:eastAsia="Andale Sans UI" w:hAnsiTheme="minorHAnsi" w:cstheme="minorHAnsi"/>
          <w:kern w:val="3"/>
          <w:sz w:val="22"/>
          <w:lang w:eastAsia="en-US" w:bidi="en-US"/>
        </w:rPr>
        <w:br/>
        <w:t>w zakresie terminu realizacji, wynagrodzenia wykonawcy, zakresu przedmiotowego, sposobu płatności) w przypadku występowania okoliczności utrudniających lub uniemożliwiających realizację zamówienia (lub dopiero mających taki stan wywołać) w związku z występowaniem COVID-19.</w:t>
      </w:r>
    </w:p>
    <w:p w14:paraId="4662E94B" w14:textId="77777777" w:rsidR="0052144B" w:rsidRPr="0052144B" w:rsidRDefault="0052144B" w:rsidP="0052144B">
      <w:pPr>
        <w:widowControl w:val="0"/>
        <w:numPr>
          <w:ilvl w:val="0"/>
          <w:numId w:val="46"/>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5B9CB737"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w:t>
      </w:r>
      <w:proofErr w:type="gramStart"/>
      <w:r w:rsidRPr="0052144B">
        <w:rPr>
          <w:rFonts w:asciiTheme="minorHAnsi" w:eastAsia="Andale Sans UI" w:hAnsiTheme="minorHAnsi" w:cstheme="minorHAnsi"/>
          <w:kern w:val="3"/>
          <w:sz w:val="22"/>
          <w:lang w:eastAsia="en-US" w:bidi="en-US"/>
        </w:rPr>
        <w:t>19,  zwolnienie</w:t>
      </w:r>
      <w:proofErr w:type="gramEnd"/>
      <w:r w:rsidRPr="0052144B">
        <w:rPr>
          <w:rFonts w:asciiTheme="minorHAnsi" w:eastAsia="Andale Sans UI" w:hAnsiTheme="minorHAnsi" w:cstheme="minorHAnsi"/>
          <w:kern w:val="3"/>
          <w:sz w:val="22"/>
          <w:lang w:eastAsia="en-US" w:bidi="en-US"/>
        </w:rPr>
        <w:t xml:space="preserve"> od wykonywania pracy z powodu konieczności osobistego sprawowania opieki nad dzieckiem, o którym mowa w art. 32 ust. </w:t>
      </w:r>
      <w:r w:rsidRPr="0052144B">
        <w:rPr>
          <w:rFonts w:asciiTheme="minorHAnsi" w:eastAsia="Andale Sans UI" w:hAnsiTheme="minorHAnsi" w:cstheme="minorHAnsi"/>
          <w:kern w:val="3"/>
          <w:sz w:val="22"/>
          <w:lang w:eastAsia="en-US" w:bidi="en-US"/>
        </w:rPr>
        <w:lastRenderedPageBreak/>
        <w:t xml:space="preserve">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w:t>
      </w:r>
      <w:proofErr w:type="gramStart"/>
      <w:r w:rsidRPr="0052144B">
        <w:rPr>
          <w:rFonts w:asciiTheme="minorHAnsi" w:eastAsia="Andale Sans UI" w:hAnsiTheme="minorHAnsi" w:cstheme="minorHAnsi"/>
          <w:kern w:val="3"/>
          <w:sz w:val="22"/>
          <w:lang w:eastAsia="en-US" w:bidi="en-US"/>
        </w:rPr>
        <w:t>o</w:t>
      </w:r>
      <w:proofErr w:type="gramEnd"/>
      <w:r w:rsidRPr="0052144B">
        <w:rPr>
          <w:rFonts w:asciiTheme="minorHAnsi" w:eastAsia="Andale Sans UI" w:hAnsiTheme="minorHAnsi" w:cstheme="minorHAnsi"/>
          <w:kern w:val="3"/>
          <w:sz w:val="22"/>
          <w:lang w:eastAsia="en-US" w:bidi="en-US"/>
        </w:rPr>
        <w:t xml:space="preserve">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262D9D8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decyzji</w:t>
      </w:r>
      <w:proofErr w:type="gramEnd"/>
      <w:r w:rsidRPr="0052144B">
        <w:rPr>
          <w:rFonts w:asciiTheme="minorHAnsi" w:eastAsia="Andale Sans UI" w:hAnsiTheme="minorHAnsi" w:cstheme="minorHAnsi"/>
          <w:color w:val="000000"/>
          <w:kern w:val="3"/>
          <w:sz w:val="22"/>
          <w:szCs w:val="22"/>
          <w:lang w:eastAsia="en-US" w:bidi="en-US"/>
        </w:rPr>
        <w:t xml:space="preserve">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F016178"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poleceń</w:t>
      </w:r>
      <w:proofErr w:type="gramEnd"/>
      <w:r w:rsidRPr="0052144B">
        <w:rPr>
          <w:rFonts w:asciiTheme="minorHAnsi" w:eastAsia="Andale Sans UI" w:hAnsiTheme="minorHAnsi" w:cstheme="minorHAnsi"/>
          <w:color w:val="000000"/>
          <w:kern w:val="3"/>
          <w:sz w:val="22"/>
          <w:szCs w:val="22"/>
          <w:lang w:eastAsia="en-US" w:bidi="en-US"/>
        </w:rPr>
        <w:t xml:space="preserve">  wydanych  przez  wojewodów  lub  decyzji  wydanych  przez  Prezesa  Rady  Ministrów  związanych z przeciwdziałaniem COVID-19, o których mowa w art. 11 ust. 1 i 2 ustawy z dnia 2 marca 2020 r. </w:t>
      </w:r>
      <w:r w:rsidRPr="0052144B">
        <w:rPr>
          <w:rFonts w:asciiTheme="minorHAnsi" w:eastAsia="Andale Sans UI" w:hAnsiTheme="minorHAnsi" w:cstheme="minorHAnsi"/>
          <w:i/>
          <w:iCs/>
          <w:color w:val="000000"/>
          <w:kern w:val="3"/>
          <w:sz w:val="22"/>
          <w:szCs w:val="22"/>
          <w:lang w:eastAsia="en-US" w:bidi="en-US"/>
        </w:rPr>
        <w:t>o szczególnych rozwiązaniach związanych z zapobieganiem, przeciwdziałaniem i zwalczaniem COVID-19, innych chorób zakaźnych oraz wywołanych nimi sytuacji kryzysowych oraz niektórych innych ustaw</w:t>
      </w:r>
      <w:r w:rsidRPr="0052144B">
        <w:rPr>
          <w:rFonts w:asciiTheme="minorHAnsi" w:eastAsia="Andale Sans UI" w:hAnsiTheme="minorHAnsi" w:cstheme="minorHAnsi"/>
          <w:color w:val="000000"/>
          <w:kern w:val="3"/>
          <w:sz w:val="22"/>
          <w:szCs w:val="22"/>
          <w:lang w:eastAsia="en-US" w:bidi="en-US"/>
        </w:rPr>
        <w:t>, w tym jej zmian.</w:t>
      </w:r>
    </w:p>
    <w:p w14:paraId="3305041F"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wstrzymania</w:t>
      </w:r>
      <w:proofErr w:type="gramEnd"/>
      <w:r w:rsidRPr="0052144B">
        <w:rPr>
          <w:rFonts w:asciiTheme="minorHAnsi" w:eastAsia="Andale Sans UI" w:hAnsiTheme="minorHAnsi" w:cstheme="minorHAnsi"/>
          <w:color w:val="000000"/>
          <w:kern w:val="3"/>
          <w:sz w:val="22"/>
          <w:szCs w:val="22"/>
          <w:lang w:eastAsia="en-US" w:bidi="en-US"/>
        </w:rPr>
        <w:t xml:space="preserve"> dostaw produktów, komponentów produktu lub materiałów, trudności w dostępie do sprzętu lub trudności w realizacji usług transportowych;</w:t>
      </w:r>
    </w:p>
    <w:p w14:paraId="627BF6B2"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okoliczności, o których mowa w pkt</w:t>
      </w:r>
      <w:proofErr w:type="gramStart"/>
      <w:r w:rsidRPr="0052144B">
        <w:rPr>
          <w:rFonts w:asciiTheme="minorHAnsi" w:eastAsia="Andale Sans UI" w:hAnsiTheme="minorHAnsi" w:cstheme="minorHAnsi"/>
          <w:color w:val="000000"/>
          <w:kern w:val="3"/>
          <w:sz w:val="22"/>
          <w:szCs w:val="22"/>
          <w:lang w:eastAsia="en-US" w:bidi="en-US"/>
        </w:rPr>
        <w:t xml:space="preserve"> 1–4,  w</w:t>
      </w:r>
      <w:proofErr w:type="gramEnd"/>
      <w:r w:rsidRPr="0052144B">
        <w:rPr>
          <w:rFonts w:asciiTheme="minorHAnsi" w:eastAsia="Andale Sans UI" w:hAnsiTheme="minorHAnsi" w:cstheme="minorHAnsi"/>
          <w:color w:val="000000"/>
          <w:kern w:val="3"/>
          <w:sz w:val="22"/>
          <w:szCs w:val="22"/>
          <w:lang w:eastAsia="en-US" w:bidi="en-US"/>
        </w:rPr>
        <w:t xml:space="preserve"> zakresie  w jakim dotyczą one podwykonawcy lub dalszego podwykonawcy;</w:t>
      </w:r>
    </w:p>
    <w:p w14:paraId="48B3F7E9" w14:textId="77777777" w:rsidR="0052144B" w:rsidRPr="0052144B" w:rsidRDefault="0052144B" w:rsidP="0052144B">
      <w:pPr>
        <w:widowControl w:val="0"/>
        <w:numPr>
          <w:ilvl w:val="3"/>
          <w:numId w:val="47"/>
        </w:numPr>
        <w:suppressAutoHyphens/>
        <w:autoSpaceDN w:val="0"/>
        <w:ind w:left="927"/>
        <w:contextualSpacing/>
        <w:jc w:val="both"/>
        <w:textAlignment w:val="baseline"/>
        <w:rPr>
          <w:rFonts w:asciiTheme="minorHAnsi" w:eastAsia="Andale Sans UI" w:hAnsiTheme="minorHAnsi" w:cstheme="minorHAnsi"/>
          <w:color w:val="000000"/>
          <w:kern w:val="3"/>
          <w:sz w:val="22"/>
          <w:szCs w:val="22"/>
          <w:lang w:eastAsia="en-US" w:bidi="en-US"/>
        </w:rPr>
      </w:pPr>
      <w:proofErr w:type="gramStart"/>
      <w:r w:rsidRPr="0052144B">
        <w:rPr>
          <w:rFonts w:asciiTheme="minorHAnsi" w:eastAsia="Andale Sans UI" w:hAnsiTheme="minorHAnsi" w:cstheme="minorHAnsi"/>
          <w:color w:val="000000"/>
          <w:kern w:val="3"/>
          <w:sz w:val="22"/>
          <w:szCs w:val="22"/>
          <w:lang w:eastAsia="en-US" w:bidi="en-US"/>
        </w:rPr>
        <w:t>wprowadzeniem</w:t>
      </w:r>
      <w:proofErr w:type="gramEnd"/>
      <w:r w:rsidRPr="0052144B">
        <w:rPr>
          <w:rFonts w:asciiTheme="minorHAnsi" w:eastAsia="Andale Sans UI" w:hAnsiTheme="minorHAnsi" w:cstheme="minorHAnsi"/>
          <w:color w:val="000000"/>
          <w:kern w:val="3"/>
          <w:sz w:val="22"/>
          <w:szCs w:val="22"/>
          <w:lang w:eastAsia="en-US" w:bidi="en-US"/>
        </w:rPr>
        <w:t xml:space="preserve"> płatności częściowych </w:t>
      </w:r>
    </w:p>
    <w:p w14:paraId="3B3A790A" w14:textId="77777777" w:rsidR="0052144B" w:rsidRPr="0052144B" w:rsidRDefault="0052144B" w:rsidP="0052144B">
      <w:pPr>
        <w:widowControl w:val="0"/>
        <w:numPr>
          <w:ilvl w:val="0"/>
          <w:numId w:val="48"/>
        </w:numPr>
        <w:suppressAutoHyphens/>
        <w:autoSpaceDN w:val="0"/>
        <w:ind w:left="502"/>
        <w:contextualSpacing/>
        <w:jc w:val="both"/>
        <w:textAlignment w:val="baseline"/>
        <w:rPr>
          <w:rFonts w:asciiTheme="minorHAnsi" w:eastAsia="Andale Sans U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Każda ze stron może żądać przedstawienia dodatkowych oświadczeń lub dokumentów potwierdzających wpływ okoliczności związanych z wystąpieniem COVID-19 na należyte wykonanie tej umowy.</w:t>
      </w:r>
      <w:bookmarkStart w:id="1" w:name="3._Strona_umowy,_o_której_mowa_w_ust._1,"/>
      <w:bookmarkEnd w:id="1"/>
    </w:p>
    <w:p w14:paraId="4D4254D7"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0"/>
          <w:szCs w:val="22"/>
          <w:lang w:eastAsia="en-US" w:bidi="en-US"/>
        </w:rPr>
      </w:pPr>
      <w:r w:rsidRPr="0052144B">
        <w:rPr>
          <w:rFonts w:asciiTheme="minorHAnsi" w:eastAsia="Andale Sans UI" w:hAnsiTheme="minorHAnsi" w:cstheme="minorHAnsi"/>
          <w:kern w:val="3"/>
          <w:sz w:val="22"/>
          <w:lang w:eastAsia="en-US" w:bidi="en-US"/>
        </w:rPr>
        <w:t xml:space="preserve">Strona na podstawie otrzymanych oświadczeń lub dokumentów, o których mowa w ust. 2 </w:t>
      </w:r>
      <w:r w:rsidRPr="0052144B">
        <w:rPr>
          <w:rFonts w:asciiTheme="minorHAnsi" w:eastAsia="Andale Sans UI" w:hAnsiTheme="minorHAnsi" w:cstheme="minorHAnsi"/>
          <w:kern w:val="3"/>
          <w:sz w:val="22"/>
          <w:lang w:eastAsia="en-US" w:bidi="en-US"/>
        </w:rPr>
        <w:br/>
        <w:t xml:space="preserve">i 3, w terminie do 14 dni licząc od dnia ich otrzymania, przekazuje drugiej stronie swoje stanowisko, wraz z uzasadnieniem odnośnie do wpływu </w:t>
      </w:r>
      <w:proofErr w:type="gramStart"/>
      <w:r w:rsidRPr="0052144B">
        <w:rPr>
          <w:rFonts w:asciiTheme="minorHAnsi" w:eastAsia="Andale Sans UI" w:hAnsiTheme="minorHAnsi" w:cstheme="minorHAnsi"/>
          <w:kern w:val="3"/>
          <w:sz w:val="22"/>
          <w:lang w:eastAsia="en-US" w:bidi="en-US"/>
        </w:rPr>
        <w:t>okoliczności o których</w:t>
      </w:r>
      <w:proofErr w:type="gramEnd"/>
      <w:r w:rsidRPr="0052144B">
        <w:rPr>
          <w:rFonts w:asciiTheme="minorHAnsi" w:eastAsia="Andale Sans UI" w:hAnsiTheme="minorHAnsi" w:cstheme="minorHAnsi"/>
          <w:kern w:val="3"/>
          <w:sz w:val="22"/>
          <w:lang w:eastAsia="en-US" w:bidi="en-US"/>
        </w:rPr>
        <w:t xml:space="preserve"> mowa w ust. 2 na należyte jej wykonanie. Jeżeli strona umowy otrzymała kolejne oświadczenia lub dokumenty, termin liczony jest od dnia ich otrzymania.</w:t>
      </w:r>
      <w:bookmarkStart w:id="2" w:name="4._Zamawiający,_po_stwierdzeniu,_że_okol"/>
      <w:bookmarkEnd w:id="2"/>
    </w:p>
    <w:p w14:paraId="04BD9EA4" w14:textId="77777777" w:rsidR="0052144B" w:rsidRPr="0052144B" w:rsidRDefault="0052144B" w:rsidP="0052144B">
      <w:pPr>
        <w:widowControl w:val="0"/>
        <w:numPr>
          <w:ilvl w:val="0"/>
          <w:numId w:val="48"/>
        </w:numPr>
        <w:suppressAutoHyphens/>
        <w:autoSpaceDN w:val="0"/>
        <w:ind w:left="502"/>
        <w:jc w:val="both"/>
        <w:textAlignment w:val="baseline"/>
        <w:rPr>
          <w:rFonts w:asciiTheme="minorHAnsi" w:hAnsiTheme="minorHAnsi" w:cstheme="minorHAnsi"/>
          <w:color w:val="000000"/>
          <w:kern w:val="3"/>
          <w:sz w:val="22"/>
          <w:szCs w:val="22"/>
          <w:lang w:eastAsia="en-US" w:bidi="en-US"/>
        </w:rPr>
      </w:pPr>
      <w:r w:rsidRPr="0052144B">
        <w:rPr>
          <w:rFonts w:asciiTheme="minorHAnsi" w:hAnsiTheme="minorHAnsi" w:cstheme="minorHAnsi"/>
          <w:color w:val="000000"/>
          <w:kern w:val="3"/>
          <w:sz w:val="22"/>
          <w:szCs w:val="22"/>
          <w:lang w:eastAsia="en-US" w:bidi="en-US"/>
        </w:rPr>
        <w:t xml:space="preserve">Zamawiający po stwierdzeniu, że okoliczności związane z wystąpieniem </w:t>
      </w:r>
      <w:proofErr w:type="gramStart"/>
      <w:r w:rsidRPr="0052144B">
        <w:rPr>
          <w:rFonts w:asciiTheme="minorHAnsi" w:hAnsiTheme="minorHAnsi" w:cstheme="minorHAnsi"/>
          <w:color w:val="000000"/>
          <w:kern w:val="3"/>
          <w:sz w:val="22"/>
          <w:szCs w:val="22"/>
          <w:lang w:eastAsia="en-US" w:bidi="en-US"/>
        </w:rPr>
        <w:t xml:space="preserve">COVID-19 </w:t>
      </w:r>
      <w:r w:rsidRPr="0052144B">
        <w:rPr>
          <w:rFonts w:asciiTheme="minorHAnsi" w:hAnsiTheme="minorHAnsi" w:cstheme="minorHAnsi"/>
          <w:color w:val="000000"/>
          <w:kern w:val="3"/>
          <w:sz w:val="22"/>
          <w:szCs w:val="22"/>
          <w:lang w:eastAsia="en-US" w:bidi="en-US"/>
        </w:rPr>
        <w:br/>
        <w:t>o których</w:t>
      </w:r>
      <w:proofErr w:type="gramEnd"/>
      <w:r w:rsidRPr="0052144B">
        <w:rPr>
          <w:rFonts w:asciiTheme="minorHAnsi" w:hAnsiTheme="minorHAnsi" w:cstheme="minorHAnsi"/>
          <w:color w:val="000000"/>
          <w:kern w:val="3"/>
          <w:sz w:val="22"/>
          <w:szCs w:val="22"/>
          <w:lang w:eastAsia="en-US" w:bidi="en-US"/>
        </w:rPr>
        <w:t xml:space="preserve"> mowa w ust. 2, mogą wpłynąć lub wpływają na należyte wykonanie umowy może w uzgodnieniu z wykonawcą dokonać zmiany umowy, w szczególności przez:</w:t>
      </w:r>
    </w:p>
    <w:p w14:paraId="797BA795"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bookmarkStart w:id="3" w:name="1)_zmianę_terminu_wykonania_umowy_lub_je"/>
      <w:bookmarkEnd w:id="3"/>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terminu wykonania umowy lub jej części, lub czasowe zawieszenie wykonywania umowy lub jej części</w:t>
      </w:r>
      <w:bookmarkStart w:id="4" w:name="2)_zmianę_sposobu_wykonywania_dostaw,_us"/>
      <w:bookmarkEnd w:id="4"/>
      <w:r w:rsidRPr="0052144B">
        <w:rPr>
          <w:rFonts w:asciiTheme="minorHAnsi" w:hAnsiTheme="minorHAnsi" w:cstheme="minorHAnsi"/>
          <w:color w:val="000000"/>
          <w:kern w:val="3"/>
          <w:sz w:val="22"/>
          <w:szCs w:val="22"/>
          <w:lang w:eastAsia="en-US" w:bidi="en-US"/>
        </w:rPr>
        <w:t>,</w:t>
      </w:r>
    </w:p>
    <w:p w14:paraId="17D8ED34"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sposobu wykonywania robót budowlanych,</w:t>
      </w:r>
      <w:bookmarkStart w:id="5" w:name="3)_zmianę_zakresu_świadczenia_wykonawcy_"/>
      <w:bookmarkEnd w:id="5"/>
    </w:p>
    <w:p w14:paraId="781090EB" w14:textId="77777777" w:rsidR="0052144B" w:rsidRPr="0052144B" w:rsidRDefault="0052144B" w:rsidP="0052144B">
      <w:pPr>
        <w:widowControl w:val="0"/>
        <w:numPr>
          <w:ilvl w:val="0"/>
          <w:numId w:val="49"/>
        </w:numPr>
        <w:suppressAutoHyphens/>
        <w:autoSpaceDN w:val="0"/>
        <w:jc w:val="both"/>
        <w:textAlignment w:val="baseline"/>
        <w:rPr>
          <w:rFonts w:asciiTheme="minorHAnsi" w:hAnsiTheme="minorHAnsi" w:cstheme="minorHAnsi"/>
          <w:color w:val="000000"/>
          <w:kern w:val="3"/>
          <w:sz w:val="22"/>
          <w:szCs w:val="22"/>
          <w:lang w:eastAsia="en-US" w:bidi="en-US"/>
        </w:rPr>
      </w:pPr>
      <w:proofErr w:type="gramStart"/>
      <w:r w:rsidRPr="0052144B">
        <w:rPr>
          <w:rFonts w:asciiTheme="minorHAnsi" w:hAnsiTheme="minorHAnsi" w:cstheme="minorHAnsi"/>
          <w:color w:val="000000"/>
          <w:kern w:val="3"/>
          <w:sz w:val="22"/>
          <w:szCs w:val="22"/>
          <w:lang w:eastAsia="en-US" w:bidi="en-US"/>
        </w:rPr>
        <w:t>zmianę</w:t>
      </w:r>
      <w:proofErr w:type="gramEnd"/>
      <w:r w:rsidRPr="0052144B">
        <w:rPr>
          <w:rFonts w:asciiTheme="minorHAnsi" w:hAnsiTheme="minorHAnsi" w:cstheme="minorHAnsi"/>
          <w:color w:val="000000"/>
          <w:kern w:val="3"/>
          <w:sz w:val="22"/>
          <w:szCs w:val="22"/>
          <w:lang w:eastAsia="en-US" w:bidi="en-US"/>
        </w:rPr>
        <w:t xml:space="preserve"> zakresu świadczenia Wykonawcy i odpowiadającą jej zmianę wynagrodzenia Wykonawcy</w:t>
      </w:r>
      <w:bookmarkStart w:id="6" w:name="–_o_ile_wzrost_ceny_spowodowany_każdą_ko"/>
      <w:bookmarkEnd w:id="6"/>
      <w:r w:rsidRPr="0052144B">
        <w:rPr>
          <w:rFonts w:asciiTheme="minorHAnsi" w:hAnsiTheme="minorHAnsi" w:cstheme="minorHAnsi"/>
          <w:color w:val="000000"/>
          <w:kern w:val="3"/>
          <w:sz w:val="22"/>
          <w:szCs w:val="22"/>
          <w:lang w:eastAsia="en-US" w:bidi="en-US"/>
        </w:rPr>
        <w:t>,</w:t>
      </w:r>
    </w:p>
    <w:p w14:paraId="2E948DF2" w14:textId="77777777" w:rsidR="0052144B" w:rsidRPr="0052144B" w:rsidRDefault="0052144B" w:rsidP="0052144B">
      <w:pPr>
        <w:widowControl w:val="0"/>
        <w:suppressAutoHyphens/>
        <w:autoSpaceDN w:val="0"/>
        <w:ind w:left="567"/>
        <w:jc w:val="both"/>
        <w:textAlignment w:val="baseline"/>
        <w:rPr>
          <w:rFonts w:asciiTheme="minorHAnsi" w:eastAsiaTheme="minorHAnsi" w:hAnsiTheme="minorHAnsi" w:cstheme="minorHAnsi"/>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o ile wzrost ceny spowodowany każdą kolejną zmianą nie przekroczy 50% wartości pierwotnej umowy.</w:t>
      </w:r>
      <w:bookmarkStart w:id="7" w:name="5._Jeżeli_umowa,_o_której_mowa_w_ust._1,"/>
      <w:bookmarkStart w:id="8" w:name="6._Jeżeli_umowa,_o_której_mowa_w_ust._1,"/>
      <w:bookmarkEnd w:id="7"/>
      <w:bookmarkEnd w:id="8"/>
    </w:p>
    <w:p w14:paraId="1416391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0"/>
          <w:szCs w:val="22"/>
          <w:lang w:eastAsia="en-US" w:bidi="en-US"/>
        </w:rPr>
      </w:pPr>
      <w:r w:rsidRPr="0052144B">
        <w:rPr>
          <w:rFonts w:asciiTheme="minorHAnsi" w:eastAsia="Andale Sans UI" w:hAnsiTheme="minorHAnsi" w:cstheme="minorHAnsi"/>
          <w:kern w:val="3"/>
          <w:sz w:val="22"/>
          <w:lang w:eastAsia="en-US" w:bidi="en-US"/>
        </w:rPr>
        <w:t>Zmiana terminu wykonania umowy lub jej części, lub czasowe zawieszenie wykonywania umowy lub jej części może nastąpić wyłącznie o czas trwania przeszkody. W przypadku wydłużenia terminu realizacji Umowy Wykonawca dokona stosownego wydłużenia terminów zabezpieczenia należytego wykonania umowy, o którym mowa w § 13 Umowy.</w:t>
      </w:r>
    </w:p>
    <w:p w14:paraId="3398AF00"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Strona wnioskująca o zmianę umowy przedstawia wpływ okoliczności związanych z wystąpieniem COVID-19 na należyte jej wykonanie oraz wpływ okoliczności związanych z wystąpieniem COVID-19, na zasadność ustalenia i dochodzenia tych kar lub odszkodowań, lub ich wysokość.</w:t>
      </w:r>
    </w:p>
    <w:p w14:paraId="037E5AB6"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w:t>
      </w:r>
      <w:r w:rsidRPr="0052144B">
        <w:rPr>
          <w:rFonts w:asciiTheme="minorHAnsi" w:eastAsia="Andale Sans UI" w:hAnsiTheme="minorHAnsi" w:cstheme="minorHAnsi"/>
          <w:color w:val="000000"/>
          <w:kern w:val="3"/>
          <w:sz w:val="22"/>
          <w:szCs w:val="22"/>
          <w:lang w:eastAsia="en-US" w:bidi="en-US"/>
        </w:rPr>
        <w:lastRenderedPageBreak/>
        <w:t xml:space="preserve">zakres wzajemnych świadczeń </w:t>
      </w:r>
    </w:p>
    <w:p w14:paraId="216AA514"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W przypadku dokonania zmiany umowy, o której mowa w ust. 2,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5.</w:t>
      </w:r>
    </w:p>
    <w:p w14:paraId="134BA325" w14:textId="77777777" w:rsidR="0052144B" w:rsidRPr="0052144B" w:rsidRDefault="0052144B" w:rsidP="0052144B">
      <w:pPr>
        <w:widowControl w:val="0"/>
        <w:numPr>
          <w:ilvl w:val="0"/>
          <w:numId w:val="50"/>
        </w:numPr>
        <w:suppressAutoHyphens/>
        <w:autoSpaceDN w:val="0"/>
        <w:ind w:left="502"/>
        <w:contextualSpacing/>
        <w:jc w:val="both"/>
        <w:textAlignment w:val="baseline"/>
        <w:rPr>
          <w:rFonts w:asciiTheme="minorHAnsi" w:eastAsia="Andale Sans UI" w:hAnsiTheme="minorHAnsi" w:cstheme="minorHAnsi"/>
          <w:b/>
          <w:bCs/>
          <w:color w:val="000000"/>
          <w:kern w:val="3"/>
          <w:sz w:val="22"/>
          <w:szCs w:val="22"/>
          <w:lang w:eastAsia="en-US" w:bidi="en-US"/>
        </w:rPr>
      </w:pPr>
      <w:r w:rsidRPr="0052144B">
        <w:rPr>
          <w:rFonts w:asciiTheme="minorHAnsi" w:eastAsia="Andale Sans UI" w:hAnsiTheme="minorHAnsi" w:cstheme="minorHAnsi"/>
          <w:color w:val="000000"/>
          <w:kern w:val="3"/>
          <w:sz w:val="22"/>
          <w:szCs w:val="22"/>
          <w:lang w:eastAsia="en-US" w:bidi="en-US"/>
        </w:rPr>
        <w:t>Przepisy ust. 8 i 9 stosuje się do umowy zawartej między podwykonawcą a dalszym podwykonawcą.”</w:t>
      </w:r>
    </w:p>
    <w:p w14:paraId="6C8499F3" w14:textId="77777777" w:rsidR="0052144B" w:rsidRDefault="0052144B" w:rsidP="00987141">
      <w:pPr>
        <w:overflowPunct w:val="0"/>
        <w:autoSpaceDE w:val="0"/>
        <w:textAlignment w:val="baseline"/>
        <w:rPr>
          <w:rFonts w:ascii="Calibri" w:hAnsi="Calibri" w:cs="Arial"/>
          <w:b/>
          <w:sz w:val="22"/>
        </w:rPr>
      </w:pPr>
    </w:p>
    <w:p w14:paraId="248DBF2F"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 17</w:t>
      </w:r>
    </w:p>
    <w:p w14:paraId="6CEC2106" w14:textId="77777777" w:rsidR="00987141" w:rsidRPr="00D96B46" w:rsidRDefault="00987141" w:rsidP="00987141">
      <w:pPr>
        <w:overflowPunct w:val="0"/>
        <w:autoSpaceDE w:val="0"/>
        <w:jc w:val="center"/>
        <w:textAlignment w:val="baseline"/>
        <w:rPr>
          <w:rFonts w:ascii="Calibri" w:hAnsi="Calibri" w:cs="Arial"/>
          <w:b/>
          <w:sz w:val="22"/>
        </w:rPr>
      </w:pPr>
      <w:r w:rsidRPr="00D96B46">
        <w:rPr>
          <w:rFonts w:ascii="Calibri" w:hAnsi="Calibri" w:cs="Arial"/>
          <w:b/>
          <w:sz w:val="22"/>
        </w:rPr>
        <w:t>(odstąpienie od umowy)</w:t>
      </w:r>
    </w:p>
    <w:p w14:paraId="39BBD0CD"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Zamawiającemu przysługuje prawo odstąpienia od umowy:</w:t>
      </w:r>
    </w:p>
    <w:p w14:paraId="7546186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razie wystąpienia okoliczności powodujących, że wykonanie umowy nie leży w interesie publicznym, czego nie można było przewidzieć w chwili zawierania umowy; Odstąpienie od umowy w tym przypadku może nastąpić w terminie miesiąca od powzięcia wiadomości o powyższych okolicznościach;</w:t>
      </w:r>
    </w:p>
    <w:p w14:paraId="1D23B9CF"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Wykonawca przerwał realizację robót bez uzasadnienia i przerwa trwa dłużej niż 7 dni kalendarzowych,</w:t>
      </w:r>
    </w:p>
    <w:p w14:paraId="7E9BF44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nie respektuje nakazów </w:t>
      </w:r>
      <w:r w:rsidRPr="00306E69">
        <w:rPr>
          <w:rFonts w:ascii="Calibri" w:hAnsi="Calibri" w:cs="Arial"/>
          <w:sz w:val="22"/>
        </w:rPr>
        <w:t>Nadzoru Inwestorskiego,</w:t>
      </w:r>
    </w:p>
    <w:p w14:paraId="3FF6CC24"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r w:rsidRPr="00D96B46">
        <w:rPr>
          <w:rFonts w:ascii="Calibri" w:hAnsi="Calibri" w:cs="Arial"/>
          <w:sz w:val="22"/>
        </w:rPr>
        <w:t xml:space="preserve">Wykonawca wykonuje roboty w sposób niezgodny z umową i pomimo pisemnego wezwania nie nastąpiła poprawa ich wykonania, </w:t>
      </w:r>
    </w:p>
    <w:p w14:paraId="7A02493B" w14:textId="77777777" w:rsidR="00987141" w:rsidRPr="00D96B46" w:rsidRDefault="00987141" w:rsidP="00987141">
      <w:pPr>
        <w:numPr>
          <w:ilvl w:val="0"/>
          <w:numId w:val="30"/>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przypadku, gdy Wykonawca nie wykona przedmiotu Umowy w terminie określonym w § 4 ust. 4 umowy. </w:t>
      </w:r>
    </w:p>
    <w:p w14:paraId="44C0599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 xml:space="preserve">Odstąpienie od umowy w przypadkach określonych w ust. 1 pkt 2 – 5 traktowane </w:t>
      </w:r>
      <w:proofErr w:type="gramStart"/>
      <w:r w:rsidRPr="00D96B46">
        <w:rPr>
          <w:rFonts w:ascii="Calibri" w:hAnsi="Calibri" w:cs="Arial"/>
          <w:sz w:val="22"/>
        </w:rPr>
        <w:t>będzie jako</w:t>
      </w:r>
      <w:proofErr w:type="gramEnd"/>
      <w:r w:rsidRPr="00D96B46">
        <w:rPr>
          <w:rFonts w:ascii="Calibri" w:hAnsi="Calibri" w:cs="Arial"/>
          <w:sz w:val="22"/>
        </w:rPr>
        <w:t xml:space="preserve"> odstąpienia od umowy z wyłącznej winy Wykonawcy. </w:t>
      </w:r>
    </w:p>
    <w:p w14:paraId="2238D057"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Wykonawcy przysługuje prawo odstąpienia od umowy, jeżeli Zamawiający odmawia bez uzasadnionej przyczyny odbioru robót lub bez uzasadnienia odmawia podpisania protokołu odbioru ostatecznego.</w:t>
      </w:r>
    </w:p>
    <w:p w14:paraId="789D6A13"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Odstąpienie od umowy powinno nastąpić w formie pisemnej i powinno zawierać szczegółowe uzasadnienie.</w:t>
      </w:r>
    </w:p>
    <w:p w14:paraId="49FB5E4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Pr>
          <w:rFonts w:ascii="Calibri" w:hAnsi="Calibri" w:cs="Arial"/>
          <w:sz w:val="22"/>
        </w:rPr>
        <w:t>P</w:t>
      </w:r>
      <w:r w:rsidRPr="00D96B46">
        <w:rPr>
          <w:rFonts w:ascii="Calibri" w:hAnsi="Calibri" w:cs="Arial"/>
          <w:sz w:val="22"/>
        </w:rPr>
        <w:t xml:space="preserve">rawo do odstąpienia od umowy, w okolicznościach wskazanych w ust. 1 pkt 2-5 i ust. 3 </w:t>
      </w:r>
      <w:r>
        <w:rPr>
          <w:rFonts w:ascii="Calibri" w:hAnsi="Calibri" w:cs="Arial"/>
          <w:sz w:val="22"/>
        </w:rPr>
        <w:t xml:space="preserve">przysługuje </w:t>
      </w:r>
      <w:r w:rsidRPr="00D96B46">
        <w:rPr>
          <w:rFonts w:ascii="Calibri" w:hAnsi="Calibri" w:cs="Arial"/>
          <w:sz w:val="22"/>
        </w:rPr>
        <w:t xml:space="preserve">w terminie miesiąca od powzięcia wiadomości o zajściu tych okolicznościach. </w:t>
      </w:r>
    </w:p>
    <w:p w14:paraId="4B5BA720" w14:textId="77777777" w:rsidR="00987141" w:rsidRPr="00D96B46" w:rsidRDefault="00987141" w:rsidP="00987141">
      <w:pPr>
        <w:numPr>
          <w:ilvl w:val="0"/>
          <w:numId w:val="29"/>
        </w:numPr>
        <w:overflowPunct w:val="0"/>
        <w:autoSpaceDE w:val="0"/>
        <w:jc w:val="both"/>
        <w:textAlignment w:val="baseline"/>
        <w:rPr>
          <w:rFonts w:ascii="Calibri" w:hAnsi="Calibri" w:cs="Arial"/>
          <w:sz w:val="22"/>
        </w:rPr>
      </w:pPr>
      <w:r w:rsidRPr="00D96B46">
        <w:rPr>
          <w:rFonts w:ascii="Calibri" w:hAnsi="Calibri" w:cs="Arial"/>
          <w:sz w:val="22"/>
        </w:rPr>
        <w:t>W przypadku odstąpienia od umowy Strony obciążają następujące obowiązki szczegółowe:</w:t>
      </w:r>
    </w:p>
    <w:p w14:paraId="1627435B"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proofErr w:type="gramStart"/>
      <w:r w:rsidRPr="00D96B46">
        <w:rPr>
          <w:rFonts w:ascii="Calibri" w:hAnsi="Calibri" w:cs="Arial"/>
          <w:sz w:val="22"/>
        </w:rPr>
        <w:t>w</w:t>
      </w:r>
      <w:proofErr w:type="gramEnd"/>
      <w:r w:rsidRPr="00D96B46">
        <w:rPr>
          <w:rFonts w:ascii="Calibri" w:hAnsi="Calibri" w:cs="Arial"/>
          <w:sz w:val="22"/>
        </w:rPr>
        <w:t xml:space="preserve"> terminie 7 dni od daty odstąpienia od umowy Wykonawca przy udziale Zamawiającego nieodpłatnie sporządzi szczegółowy protokół inwentaryzacji robót w toku na dzień odstąpienia od umowy,</w:t>
      </w:r>
    </w:p>
    <w:p w14:paraId="7B4FAD8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zabezpieczy przerwane roboty w zakresie obustronnie uzgodnionym na koszt tej strony, która ponosi odpowiedzialność za odstąpienie od umowy,</w:t>
      </w:r>
    </w:p>
    <w:p w14:paraId="3AC13271"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nieodpłatnie sporządzi wykaz tych materiałów, konstrukcji lub urządzeń, które nie mogą być wykorzystane przez Wykonawcę do realizacji innych robót nieobjętych niniejszą umową.</w:t>
      </w:r>
    </w:p>
    <w:p w14:paraId="20B8F298"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zgłosi do dokonania przez Zamawiającego odbiór robót przerwanych oraz robót zabezpieczających.</w:t>
      </w:r>
    </w:p>
    <w:p w14:paraId="723F6704" w14:textId="77777777" w:rsidR="00987141" w:rsidRPr="00D96B46" w:rsidRDefault="00987141" w:rsidP="00987141">
      <w:pPr>
        <w:numPr>
          <w:ilvl w:val="0"/>
          <w:numId w:val="31"/>
        </w:numPr>
        <w:overflowPunct w:val="0"/>
        <w:autoSpaceDE w:val="0"/>
        <w:jc w:val="both"/>
        <w:textAlignment w:val="baseline"/>
        <w:rPr>
          <w:rFonts w:ascii="Calibri" w:hAnsi="Calibri" w:cs="Arial"/>
          <w:sz w:val="22"/>
        </w:rPr>
      </w:pPr>
      <w:r w:rsidRPr="00D96B46">
        <w:rPr>
          <w:rFonts w:ascii="Calibri" w:hAnsi="Calibri" w:cs="Arial"/>
          <w:sz w:val="22"/>
        </w:rPr>
        <w:t>Wykonawca na własny koszt w terminie 14 dni usunie z terenu budowy urządzenia zaplecza przez niego dostarczone lub wniesione.</w:t>
      </w:r>
    </w:p>
    <w:p w14:paraId="055FEE55" w14:textId="77777777" w:rsidR="00987141" w:rsidRDefault="00987141" w:rsidP="00987141">
      <w:pPr>
        <w:pStyle w:val="Tekstpodstawowy"/>
        <w:tabs>
          <w:tab w:val="center" w:pos="8441"/>
          <w:tab w:val="right" w:pos="12977"/>
        </w:tabs>
        <w:spacing w:line="240" w:lineRule="auto"/>
        <w:rPr>
          <w:rFonts w:ascii="Calibri" w:hAnsi="Calibri" w:cs="Arial"/>
          <w:i w:val="0"/>
          <w:sz w:val="22"/>
        </w:rPr>
      </w:pPr>
    </w:p>
    <w:p w14:paraId="4C46D951"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xml:space="preserve">§ 17a </w:t>
      </w:r>
    </w:p>
    <w:p w14:paraId="550BD93B"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8"/>
        </w:rPr>
      </w:pPr>
      <w:r w:rsidRPr="000C06D3">
        <w:rPr>
          <w:rFonts w:ascii="Calibri" w:hAnsi="Calibri" w:cs="Calibri"/>
          <w:i w:val="0"/>
          <w:color w:val="000000"/>
          <w:sz w:val="22"/>
          <w:szCs w:val="21"/>
        </w:rPr>
        <w:t>Szczególne obowiązki stron</w:t>
      </w:r>
    </w:p>
    <w:p w14:paraId="4299A059" w14:textId="77777777" w:rsidR="00987141" w:rsidRPr="00207878" w:rsidRDefault="00987141" w:rsidP="00987141">
      <w:pPr>
        <w:numPr>
          <w:ilvl w:val="0"/>
          <w:numId w:val="13"/>
        </w:numPr>
        <w:autoSpaceDE w:val="0"/>
        <w:autoSpaceDN w:val="0"/>
        <w:adjustRightInd w:val="0"/>
        <w:spacing w:after="200" w:line="276" w:lineRule="auto"/>
        <w:contextualSpacing/>
        <w:jc w:val="both"/>
        <w:rPr>
          <w:rFonts w:ascii="Calibri" w:hAnsi="Calibri" w:cs="Calibri"/>
          <w:color w:val="000000"/>
          <w:sz w:val="22"/>
          <w:szCs w:val="22"/>
        </w:rPr>
      </w:pPr>
      <w:r w:rsidRPr="00207878">
        <w:rPr>
          <w:rFonts w:ascii="Calibri" w:hAnsi="Calibri" w:cs="Calibri"/>
          <w:color w:val="000000"/>
          <w:sz w:val="22"/>
          <w:szCs w:val="22"/>
        </w:rPr>
        <w:t>Zgodnie z art. 29 ust. 3a ustawy Prawo Zamówień Publicznych, Zamawiający wymaga:</w:t>
      </w:r>
    </w:p>
    <w:p w14:paraId="1AA95019" w14:textId="77777777" w:rsidR="00987141" w:rsidRPr="00207878" w:rsidRDefault="00987141" w:rsidP="00987141">
      <w:pPr>
        <w:widowControl w:val="0"/>
        <w:numPr>
          <w:ilvl w:val="0"/>
          <w:numId w:val="14"/>
        </w:numPr>
        <w:autoSpaceDE w:val="0"/>
        <w:autoSpaceDN w:val="0"/>
        <w:adjustRightInd w:val="0"/>
        <w:spacing w:after="200"/>
        <w:contextualSpacing/>
        <w:jc w:val="both"/>
        <w:rPr>
          <w:rFonts w:ascii="Calibri" w:hAnsi="Calibri" w:cs="Calibri"/>
          <w:color w:val="000000"/>
          <w:sz w:val="22"/>
          <w:szCs w:val="22"/>
        </w:rPr>
      </w:pPr>
      <w:proofErr w:type="gramStart"/>
      <w:r w:rsidRPr="00207878">
        <w:rPr>
          <w:rFonts w:ascii="Calibri" w:hAnsi="Calibri" w:cs="Calibri"/>
          <w:color w:val="000000"/>
          <w:sz w:val="22"/>
          <w:szCs w:val="22"/>
        </w:rPr>
        <w:t>aby</w:t>
      </w:r>
      <w:proofErr w:type="gramEnd"/>
      <w:r w:rsidRPr="00207878">
        <w:rPr>
          <w:rFonts w:ascii="Calibri" w:hAnsi="Calibri" w:cs="Calibri"/>
          <w:color w:val="000000"/>
          <w:sz w:val="22"/>
          <w:szCs w:val="22"/>
        </w:rPr>
        <w:t xml:space="preserve"> Wykonawca lub Podwykonawca(y) zatrudniali na podstawie umowy o pracę wszystkie osoby, które podczas realizacji zamówienia będą wykonywać czynności w zakresie </w:t>
      </w:r>
      <w:r w:rsidRPr="00207878">
        <w:rPr>
          <w:rFonts w:ascii="Calibri" w:hAnsi="Calibri" w:cs="Calibri"/>
          <w:color w:val="000000"/>
          <w:sz w:val="22"/>
          <w:szCs w:val="22"/>
        </w:rPr>
        <w:lastRenderedPageBreak/>
        <w:t>budownictwa tj. prace fizyczne pod kierownictwem innej osoby, w miejscu i czasie wskazanym przez tego Wykonawcę lub Podwykonawcę – polegające na:</w:t>
      </w:r>
    </w:p>
    <w:p w14:paraId="55548962" w14:textId="77777777" w:rsidR="00CF31C5" w:rsidRPr="0077512C" w:rsidRDefault="00CF31C5" w:rsidP="00CF31C5">
      <w:pPr>
        <w:widowControl w:val="0"/>
        <w:numPr>
          <w:ilvl w:val="0"/>
          <w:numId w:val="41"/>
        </w:numPr>
        <w:autoSpaceDE w:val="0"/>
        <w:autoSpaceDN w:val="0"/>
        <w:adjustRightInd w:val="0"/>
        <w:spacing w:after="200"/>
        <w:contextualSpacing/>
        <w:jc w:val="both"/>
        <w:rPr>
          <w:rFonts w:ascii="Calibri" w:hAnsi="Calibri" w:cs="Calibri"/>
        </w:rPr>
      </w:pPr>
      <w:proofErr w:type="gramStart"/>
      <w:r>
        <w:rPr>
          <w:rFonts w:ascii="Calibri" w:hAnsi="Calibri" w:cs="Calibri"/>
        </w:rPr>
        <w:t>przygotowaniu</w:t>
      </w:r>
      <w:proofErr w:type="gramEnd"/>
      <w:r>
        <w:rPr>
          <w:rFonts w:ascii="Calibri" w:hAnsi="Calibri" w:cs="Calibri"/>
        </w:rPr>
        <w:t xml:space="preserve"> terenu pod budowę;</w:t>
      </w:r>
    </w:p>
    <w:p w14:paraId="27276286" w14:textId="77777777" w:rsidR="00CF31C5" w:rsidRPr="003E3437" w:rsidRDefault="00CF31C5" w:rsidP="00CF31C5">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roboty</w:t>
      </w:r>
      <w:proofErr w:type="gramEnd"/>
      <w:r>
        <w:rPr>
          <w:rFonts w:ascii="Calibri" w:hAnsi="Calibri" w:cs="Calibri"/>
          <w:szCs w:val="22"/>
        </w:rPr>
        <w:t xml:space="preserve"> rozbiórkowe istniejących nawierzchni;</w:t>
      </w:r>
    </w:p>
    <w:p w14:paraId="2CFB7411" w14:textId="77777777" w:rsidR="00CF31C5" w:rsidRPr="00002687" w:rsidRDefault="00CF31C5" w:rsidP="00CF31C5">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roboty</w:t>
      </w:r>
      <w:proofErr w:type="gramEnd"/>
      <w:r>
        <w:rPr>
          <w:rFonts w:ascii="Calibri" w:hAnsi="Calibri" w:cs="Calibri"/>
          <w:szCs w:val="22"/>
        </w:rPr>
        <w:t xml:space="preserve"> ziemne;</w:t>
      </w:r>
    </w:p>
    <w:p w14:paraId="45A06B4B" w14:textId="77777777" w:rsidR="00CF31C5" w:rsidRPr="00002687" w:rsidRDefault="00CF31C5" w:rsidP="00CF31C5">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układanie</w:t>
      </w:r>
      <w:proofErr w:type="gramEnd"/>
      <w:r>
        <w:rPr>
          <w:rFonts w:ascii="Calibri" w:hAnsi="Calibri" w:cs="Calibri"/>
          <w:szCs w:val="22"/>
        </w:rPr>
        <w:t xml:space="preserve"> nawierzchni bieżni;</w:t>
      </w:r>
    </w:p>
    <w:p w14:paraId="36410226" w14:textId="77777777" w:rsidR="00CF31C5" w:rsidRPr="003E3437" w:rsidRDefault="00CF31C5" w:rsidP="00CF31C5">
      <w:pPr>
        <w:widowControl w:val="0"/>
        <w:numPr>
          <w:ilvl w:val="0"/>
          <w:numId w:val="41"/>
        </w:numPr>
        <w:autoSpaceDE w:val="0"/>
        <w:autoSpaceDN w:val="0"/>
        <w:adjustRightInd w:val="0"/>
        <w:spacing w:after="200"/>
        <w:contextualSpacing/>
        <w:jc w:val="both"/>
        <w:rPr>
          <w:rFonts w:ascii="Calibri" w:hAnsi="Calibri" w:cs="Calibri"/>
          <w:sz w:val="28"/>
        </w:rPr>
      </w:pPr>
      <w:proofErr w:type="gramStart"/>
      <w:r>
        <w:rPr>
          <w:rFonts w:ascii="Calibri" w:hAnsi="Calibri" w:cs="Calibri"/>
          <w:szCs w:val="22"/>
        </w:rPr>
        <w:t>montaż</w:t>
      </w:r>
      <w:proofErr w:type="gramEnd"/>
      <w:r>
        <w:rPr>
          <w:rFonts w:ascii="Calibri" w:hAnsi="Calibri" w:cs="Calibri"/>
          <w:szCs w:val="22"/>
        </w:rPr>
        <w:t xml:space="preserve"> urządzeń elektrycznych;</w:t>
      </w:r>
    </w:p>
    <w:p w14:paraId="76FC46D7" w14:textId="77777777" w:rsidR="00CF31C5" w:rsidRPr="00C92497" w:rsidRDefault="00CF31C5" w:rsidP="00CF31C5">
      <w:pPr>
        <w:widowControl w:val="0"/>
        <w:numPr>
          <w:ilvl w:val="0"/>
          <w:numId w:val="41"/>
        </w:numPr>
        <w:autoSpaceDE w:val="0"/>
        <w:autoSpaceDN w:val="0"/>
        <w:adjustRightInd w:val="0"/>
        <w:spacing w:after="200"/>
        <w:contextualSpacing/>
        <w:jc w:val="both"/>
        <w:rPr>
          <w:rFonts w:ascii="Calibri" w:hAnsi="Calibri" w:cs="Calibri"/>
          <w:sz w:val="32"/>
        </w:rPr>
      </w:pPr>
      <w:proofErr w:type="gramStart"/>
      <w:r w:rsidRPr="00C92497">
        <w:rPr>
          <w:rFonts w:ascii="Calibri" w:hAnsi="Calibri" w:cs="Calibri"/>
          <w:szCs w:val="22"/>
        </w:rPr>
        <w:t>wykonywaniu</w:t>
      </w:r>
      <w:proofErr w:type="gramEnd"/>
      <w:r w:rsidRPr="00C92497">
        <w:rPr>
          <w:rFonts w:ascii="Calibri" w:hAnsi="Calibri" w:cs="Calibri"/>
          <w:szCs w:val="22"/>
        </w:rPr>
        <w:t xml:space="preserve"> prostych prac fizycznych w budownictwie: przenoszenie materiałów budowlanych, ręczne wykopy, sprzątanie terenu budowy</w:t>
      </w:r>
    </w:p>
    <w:p w14:paraId="2081A818" w14:textId="77777777" w:rsidR="00987141" w:rsidRPr="00207878" w:rsidRDefault="00987141" w:rsidP="00987141">
      <w:pPr>
        <w:widowControl w:val="0"/>
        <w:autoSpaceDE w:val="0"/>
        <w:autoSpaceDN w:val="0"/>
        <w:adjustRightInd w:val="0"/>
        <w:ind w:left="709"/>
        <w:jc w:val="both"/>
        <w:rPr>
          <w:rFonts w:ascii="Calibri" w:hAnsi="Calibri" w:cs="Calibri"/>
          <w:sz w:val="22"/>
          <w:szCs w:val="22"/>
        </w:rPr>
      </w:pPr>
      <w:r w:rsidRPr="00207878">
        <w:rPr>
          <w:rFonts w:ascii="Calibri" w:hAnsi="Calibri" w:cs="Calibri"/>
          <w:color w:val="000000"/>
          <w:sz w:val="22"/>
          <w:szCs w:val="22"/>
        </w:rPr>
        <w:t xml:space="preserve">Powyższy wymóg dotyczy </w:t>
      </w:r>
      <w:r w:rsidRPr="00207878">
        <w:rPr>
          <w:rFonts w:ascii="Calibri" w:hAnsi="Calibri" w:cs="Calibri"/>
          <w:sz w:val="22"/>
          <w:szCs w:val="22"/>
        </w:rPr>
        <w:t>wyłącznie osób wykonujących bezpośrednio ww. prace. Nie dotyczy osób, które kierują wykonywaniem ww. prac przez inne osoby</w:t>
      </w:r>
      <w:r>
        <w:rPr>
          <w:rFonts w:ascii="Calibri" w:hAnsi="Calibri" w:cs="Calibri"/>
          <w:sz w:val="22"/>
          <w:szCs w:val="22"/>
        </w:rPr>
        <w:t xml:space="preserve"> lub samozatrudnionych</w:t>
      </w:r>
      <w:r w:rsidRPr="00207878">
        <w:rPr>
          <w:rFonts w:ascii="Calibri" w:hAnsi="Calibri" w:cs="Calibri"/>
          <w:sz w:val="22"/>
          <w:szCs w:val="22"/>
        </w:rPr>
        <w:t>.</w:t>
      </w:r>
    </w:p>
    <w:p w14:paraId="291A6A4D"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7D0BA2">
        <w:rPr>
          <w:rFonts w:ascii="Calibri" w:hAnsi="Calibri" w:cs="Calibri"/>
          <w:color w:val="000000"/>
          <w:sz w:val="22"/>
          <w:szCs w:val="22"/>
        </w:rPr>
        <w:t>Zatrudnienie, o którym mowa w ust. 1 powinno trwać przez cały okres realizacji zamówienia.</w:t>
      </w:r>
    </w:p>
    <w:p w14:paraId="756CCDAF" w14:textId="77777777" w:rsidR="00987141" w:rsidRPr="00207878" w:rsidRDefault="00987141" w:rsidP="00987141">
      <w:pPr>
        <w:pStyle w:val="NormalnyWeb"/>
        <w:numPr>
          <w:ilvl w:val="0"/>
          <w:numId w:val="13"/>
        </w:numPr>
        <w:jc w:val="both"/>
        <w:rPr>
          <w:rFonts w:ascii="Calibri" w:hAnsi="Calibri" w:cs="Calibri"/>
          <w:color w:val="000000"/>
          <w:sz w:val="22"/>
          <w:szCs w:val="22"/>
        </w:rPr>
      </w:pPr>
      <w:r w:rsidRPr="00207878">
        <w:rPr>
          <w:rFonts w:ascii="Calibri" w:hAnsi="Calibri" w:cs="Arial"/>
          <w:sz w:val="22"/>
          <w:szCs w:val="22"/>
        </w:rPr>
        <w:t>W trakcie realizacji zamówienia na każde wezwanie Zamawiającego w terminie wyznaczonym w tym wezwaniu</w:t>
      </w:r>
      <w:r>
        <w:rPr>
          <w:rFonts w:ascii="Calibri" w:hAnsi="Calibri" w:cs="Arial"/>
          <w:sz w:val="22"/>
          <w:szCs w:val="22"/>
        </w:rPr>
        <w:t xml:space="preserve"> (nie krótszym niż 5 dni roboczych)</w:t>
      </w:r>
      <w:r w:rsidRPr="00207878">
        <w:rPr>
          <w:rFonts w:ascii="Calibri" w:hAnsi="Calibri" w:cs="Arial"/>
          <w:sz w:val="22"/>
          <w:szCs w:val="22"/>
        </w:rPr>
        <w:t>, Wykonawca przedłoży Zamawiającemu dowody w celu potwierdzenia spełnienia wymogu zatrudnienia na podstawie umowy o pracę przez wykonawcę lub podwykonawcę osób wykonujących wskazane w ust. 1 czynności w trakcie realizacji zamówienia tj.:</w:t>
      </w:r>
    </w:p>
    <w:p w14:paraId="6A1B97E0"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b/>
        </w:rPr>
        <w:t xml:space="preserve">oświadczenie wykonawcy lub podwykonawcy </w:t>
      </w:r>
      <w:r w:rsidRPr="00207878">
        <w:rPr>
          <w:rFonts w:cs="Arial"/>
        </w:rPr>
        <w:t>o zatrudnieniu na podstawie umowy o pracę osób wykonujących czynności, których dotyczy wezwanie zamawiającego.</w:t>
      </w:r>
      <w:r w:rsidRPr="00207878">
        <w:rPr>
          <w:rFonts w:cs="Arial"/>
          <w:b/>
        </w:rPr>
        <w:t xml:space="preserve"> </w:t>
      </w:r>
      <w:r w:rsidRPr="00207878">
        <w:rPr>
          <w:rFonts w:cs="Aria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Pr>
          <w:rFonts w:cs="Arial"/>
        </w:rPr>
        <w:t xml:space="preserve">imion i nazwisk tych osób, </w:t>
      </w:r>
      <w:r w:rsidRPr="00207878">
        <w:rPr>
          <w:rFonts w:cs="Arial"/>
        </w:rPr>
        <w:t>rodzaju umowy o pracę i wymiaru etatu oraz podpis osoby uprawnionej do złożenia oświadczenia w imieniu wykonawcy lub podwykonawcy;</w:t>
      </w:r>
    </w:p>
    <w:p w14:paraId="3F9E5C65" w14:textId="77777777" w:rsidR="00987141" w:rsidRPr="003E34A3"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umowy/umów o pracę</w:t>
      </w:r>
      <w:r w:rsidRPr="00207878">
        <w:rPr>
          <w:rFonts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sidRPr="00207878">
        <w:rPr>
          <w:rFonts w:cs="Arial"/>
        </w:rPr>
        <w:t xml:space="preserve"> (tj. w szczególności</w:t>
      </w:r>
      <w:r>
        <w:rPr>
          <w:rStyle w:val="Odwoanieprzypisudolnego"/>
          <w:rFonts w:cs="Arial"/>
        </w:rPr>
        <w:footnoteReference w:id="1"/>
      </w:r>
      <w:r w:rsidRPr="00207878">
        <w:rPr>
          <w:rFonts w:cs="Arial"/>
        </w:rPr>
        <w:t xml:space="preserve"> bez adresów, nr PESEL pracowników).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 xml:space="preserve">. </w:t>
      </w:r>
      <w:r w:rsidRPr="00207878">
        <w:rPr>
          <w:rFonts w:cs="Arial"/>
        </w:rPr>
        <w:t>Informacje takie jak: data zawarcia umowy, rodzaj umowy o pracę i wymiar etatu powinny być możliwe do zidentyfikowania;</w:t>
      </w:r>
    </w:p>
    <w:p w14:paraId="394B575F"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b/>
        </w:rPr>
        <w:t>zaświadczenie właściwego oddziału ZUS,</w:t>
      </w:r>
      <w:r w:rsidRPr="00207878">
        <w:rPr>
          <w:rFonts w:cs="Arial"/>
        </w:rPr>
        <w:t xml:space="preserve"> potwierdzające opłacanie przez wykonawcę lub podwykonawcę składek na ubezpieczenia społeczne i zdrowotne z tytułu zatrudnienia na podstawie umów o pracę za ostatni okres rozliczeniowy;</w:t>
      </w:r>
    </w:p>
    <w:p w14:paraId="1A63B8B2" w14:textId="77777777" w:rsidR="00987141" w:rsidRPr="00207878" w:rsidRDefault="00987141" w:rsidP="00987141">
      <w:pPr>
        <w:pStyle w:val="Kolorowalistaakcent11"/>
        <w:numPr>
          <w:ilvl w:val="1"/>
          <w:numId w:val="16"/>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dowodu potwierdzającego zgłoszenie pracownika przez pracodawcę do ubezpieczeń</w:t>
      </w:r>
      <w:r w:rsidRPr="00207878">
        <w:rPr>
          <w:rFonts w:cs="Arial"/>
        </w:rPr>
        <w:t xml:space="preserve">, zanonimizowaną w sposób zapewniający ochronę danych osobowych pracowników, zgodnie z przepisami ustawy z dnia </w:t>
      </w:r>
      <w:r>
        <w:rPr>
          <w:rFonts w:cs="Arial"/>
          <w:lang w:val="pl-PL"/>
        </w:rPr>
        <w:t>10 maja 2018</w:t>
      </w:r>
      <w:r w:rsidRPr="00207878">
        <w:rPr>
          <w:rFonts w:cs="Arial"/>
        </w:rPr>
        <w:t xml:space="preserve"> r. </w:t>
      </w:r>
      <w:r w:rsidRPr="00207878">
        <w:rPr>
          <w:rFonts w:cs="Arial"/>
          <w:i/>
        </w:rPr>
        <w:t>o ochronie danych osobowych.</w:t>
      </w:r>
      <w:r>
        <w:rPr>
          <w:rFonts w:cs="Arial"/>
          <w:i/>
        </w:rPr>
        <w:t xml:space="preserve"> </w:t>
      </w:r>
      <w:r w:rsidRPr="00303323">
        <w:rPr>
          <w:rFonts w:eastAsia="Times New Roman" w:cs="Arial"/>
          <w:lang w:val="pl-PL" w:eastAsia="pl-PL"/>
        </w:rPr>
        <w:t xml:space="preserve">Imię i nazwisko pracownika nie podlega </w:t>
      </w:r>
      <w:proofErr w:type="spellStart"/>
      <w:r w:rsidRPr="00303323">
        <w:rPr>
          <w:rFonts w:eastAsia="Times New Roman" w:cs="Arial"/>
          <w:lang w:val="pl-PL" w:eastAsia="pl-PL"/>
        </w:rPr>
        <w:t>anonimizacji</w:t>
      </w:r>
      <w:proofErr w:type="spellEnd"/>
      <w:r w:rsidRPr="00303323">
        <w:rPr>
          <w:rFonts w:eastAsia="Times New Roman" w:cs="Arial"/>
          <w:lang w:val="pl-PL" w:eastAsia="pl-PL"/>
        </w:rPr>
        <w:t>.</w:t>
      </w:r>
    </w:p>
    <w:p w14:paraId="7EB14EB1" w14:textId="77777777" w:rsidR="00987141" w:rsidRPr="00B20A22" w:rsidRDefault="00987141" w:rsidP="00987141">
      <w:pPr>
        <w:pStyle w:val="Kolorowalistaakcent11"/>
        <w:numPr>
          <w:ilvl w:val="0"/>
          <w:numId w:val="13"/>
        </w:numPr>
        <w:spacing w:line="240" w:lineRule="auto"/>
        <w:jc w:val="both"/>
        <w:rPr>
          <w:rFonts w:cs="Calibri"/>
        </w:rPr>
      </w:pPr>
      <w:r w:rsidRPr="00284ADB">
        <w:t xml:space="preserve">W przypadku stwierdzenia uchybienia obowiązkom dotyczącym zatrudnienia na podstawie umowy o pracę osób wykonujących czynności określone przez Zamawiającego w SIWZ, Wykonawca zobowiązany będzie do niezwłocznego – nie później jednak niż w terminie 3 </w:t>
      </w:r>
      <w:r>
        <w:t xml:space="preserve">licząc od </w:t>
      </w:r>
      <w:r>
        <w:lastRenderedPageBreak/>
        <w:t xml:space="preserve">dnia stwierdzenia uchybienia </w:t>
      </w:r>
      <w:r w:rsidRPr="00284ADB">
        <w:t>zatrudn</w:t>
      </w:r>
      <w:r>
        <w:t>ienia ww. osób oraz przekazania</w:t>
      </w:r>
      <w:r w:rsidRPr="00284ADB">
        <w:t xml:space="preserve"> Zamawiającemu dokumentów potwierdzających spełnienie tego obowiązku.</w:t>
      </w:r>
      <w:r>
        <w:t xml:space="preserve"> Niewykonanie obowiązku jw. skutkuje naliczeniem kar umownych o których mowa w §11 ust. 2 pkt. 1 lit. </w:t>
      </w:r>
      <w:proofErr w:type="gramStart"/>
      <w:r>
        <w:rPr>
          <w:lang w:val="pl-PL"/>
        </w:rPr>
        <w:t>k</w:t>
      </w:r>
      <w:proofErr w:type="gramEnd"/>
      <w:r>
        <w:t xml:space="preserve"> umowy.  </w:t>
      </w:r>
    </w:p>
    <w:p w14:paraId="7324C7D2" w14:textId="77777777" w:rsidR="00987141" w:rsidRPr="00207878" w:rsidRDefault="00987141" w:rsidP="00987141">
      <w:pPr>
        <w:pStyle w:val="Kolorowalistaakcent11"/>
        <w:numPr>
          <w:ilvl w:val="0"/>
          <w:numId w:val="13"/>
        </w:numPr>
        <w:spacing w:line="240" w:lineRule="auto"/>
        <w:jc w:val="both"/>
        <w:rPr>
          <w:rFonts w:cs="Calibri"/>
        </w:rPr>
      </w:pPr>
      <w:r>
        <w:rPr>
          <w:lang w:val="pl-PL"/>
        </w:rPr>
        <w:t>Niezależnie od ust. 4 i ust. 5 w</w:t>
      </w:r>
      <w:r w:rsidRPr="00207878">
        <w:t xml:space="preserve">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czynności o których mowa w ust. 1 na podstawie umowy cywilnoprawnej, a nie na podstawie umowy o pracę.</w:t>
      </w:r>
    </w:p>
    <w:p w14:paraId="6512B64D" w14:textId="77777777" w:rsidR="00987141" w:rsidRPr="0031738E" w:rsidRDefault="00987141" w:rsidP="00987141">
      <w:pPr>
        <w:pStyle w:val="Kolorowalistaakcent11"/>
        <w:numPr>
          <w:ilvl w:val="0"/>
          <w:numId w:val="13"/>
        </w:numPr>
        <w:spacing w:line="240" w:lineRule="auto"/>
        <w:jc w:val="both"/>
        <w:rPr>
          <w:rFonts w:cs="Calibri"/>
        </w:rPr>
      </w:pPr>
      <w:r w:rsidRPr="00207878">
        <w:rPr>
          <w:rFonts w:eastAsia="Times New Roman"/>
        </w:rPr>
        <w:t>Zamawiający jest uprawniony do kontroli spełniania przez Wykonawcę wymagań dotyczących zatrudnienia osób, o których mowa w ust. 1.</w:t>
      </w:r>
    </w:p>
    <w:p w14:paraId="19E8A149" w14:textId="77777777" w:rsidR="00987141" w:rsidRDefault="00987141" w:rsidP="00987141">
      <w:pPr>
        <w:pStyle w:val="Kolorowalistaakcent11"/>
        <w:numPr>
          <w:ilvl w:val="0"/>
          <w:numId w:val="13"/>
        </w:numPr>
        <w:jc w:val="both"/>
        <w:rPr>
          <w:rFonts w:cs="Arial"/>
          <w:i/>
        </w:rPr>
      </w:pPr>
      <w:r w:rsidRPr="00207878">
        <w:rPr>
          <w:rFonts w:cs="Calibri"/>
          <w:color w:val="000000"/>
        </w:rPr>
        <w:t>Naruszenie przez Wykonawcę lub Podwykonawcę(ów) ust. 1, 2 lub 3 uprawnia Zamawiającego do odstąpienia od umowy z przyczyn leżących po stronie Wykonawcy po upływie dodatkowego terminu wyznaczo</w:t>
      </w:r>
      <w:r w:rsidRPr="007D0BA2">
        <w:rPr>
          <w:rFonts w:cs="Calibri"/>
          <w:color w:val="000000"/>
        </w:rPr>
        <w:t>nego na usunięcie tych naruszeń</w:t>
      </w:r>
      <w:r w:rsidRPr="00207878">
        <w:rPr>
          <w:rFonts w:cs="Calibri"/>
          <w:color w:val="000000"/>
        </w:rPr>
        <w:t>.</w:t>
      </w:r>
    </w:p>
    <w:p w14:paraId="0C8023EC" w14:textId="77777777" w:rsidR="00987141" w:rsidRPr="000C06D3" w:rsidRDefault="00987141" w:rsidP="00987141">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18</w:t>
      </w:r>
      <w:r w:rsidRPr="000C06D3">
        <w:rPr>
          <w:rFonts w:ascii="Calibri" w:hAnsi="Calibri" w:cs="Arial"/>
          <w:i w:val="0"/>
          <w:sz w:val="22"/>
        </w:rPr>
        <w:br/>
        <w:t>(postanowienia końcowe)</w:t>
      </w:r>
    </w:p>
    <w:p w14:paraId="2AEEC344" w14:textId="77777777" w:rsidR="00987141" w:rsidRPr="000C06D3" w:rsidRDefault="00987141" w:rsidP="00987141">
      <w:pPr>
        <w:pStyle w:val="Tekstpodstawowy"/>
        <w:numPr>
          <w:ilvl w:val="0"/>
          <w:numId w:val="3"/>
        </w:numPr>
        <w:tabs>
          <w:tab w:val="left" w:pos="360"/>
        </w:tabs>
        <w:suppressAutoHyphens/>
        <w:spacing w:line="240" w:lineRule="auto"/>
        <w:ind w:left="360"/>
        <w:jc w:val="both"/>
        <w:rPr>
          <w:rFonts w:ascii="Calibri" w:hAnsi="Calibri" w:cs="Arial"/>
          <w:b w:val="0"/>
          <w:i w:val="0"/>
          <w:sz w:val="22"/>
        </w:rPr>
      </w:pPr>
      <w:r w:rsidRPr="000C06D3">
        <w:rPr>
          <w:rFonts w:ascii="Calibri" w:hAnsi="Calibri" w:cs="Arial"/>
          <w:b w:val="0"/>
          <w:i w:val="0"/>
          <w:sz w:val="22"/>
        </w:rPr>
        <w:t>W sprawach nieuregulowanych niniejszą umową zastosowanie mają przepisy ustawy z dnia 29 stycznia 2004 r. Prawo zamówień publicznych, Kodeksu cywilnego i innych obowiązujących w tym zakresie aktów prawnych.</w:t>
      </w:r>
    </w:p>
    <w:p w14:paraId="24C5D9D4" w14:textId="77777777" w:rsidR="00987141" w:rsidRPr="000C06D3" w:rsidRDefault="00987141" w:rsidP="00987141">
      <w:pPr>
        <w:pStyle w:val="Tekstpodstawowy"/>
        <w:numPr>
          <w:ilvl w:val="0"/>
          <w:numId w:val="3"/>
        </w:numPr>
        <w:tabs>
          <w:tab w:val="left" w:pos="360"/>
        </w:tabs>
        <w:suppressAutoHyphens/>
        <w:spacing w:line="240" w:lineRule="auto"/>
        <w:ind w:left="360"/>
        <w:jc w:val="left"/>
        <w:rPr>
          <w:rFonts w:ascii="Calibri" w:hAnsi="Calibri" w:cs="Arial"/>
          <w:b w:val="0"/>
          <w:i w:val="0"/>
          <w:sz w:val="22"/>
        </w:rPr>
      </w:pPr>
      <w:r w:rsidRPr="000C06D3">
        <w:rPr>
          <w:rFonts w:ascii="Calibri" w:hAnsi="Calibri" w:cs="Arial"/>
          <w:b w:val="0"/>
          <w:i w:val="0"/>
          <w:sz w:val="22"/>
        </w:rPr>
        <w:t xml:space="preserve">Korespondencję związaną z realizację niniejszej Umowy należy kierować do Zamawiającego na </w:t>
      </w:r>
      <w:proofErr w:type="gramStart"/>
      <w:r w:rsidRPr="000C06D3">
        <w:rPr>
          <w:rFonts w:ascii="Calibri" w:hAnsi="Calibri" w:cs="Arial"/>
          <w:b w:val="0"/>
          <w:i w:val="0"/>
          <w:sz w:val="22"/>
        </w:rPr>
        <w:t>adres :</w:t>
      </w:r>
      <w:proofErr w:type="gramEnd"/>
    </w:p>
    <w:p w14:paraId="5542507D" w14:textId="77777777" w:rsidR="00987141" w:rsidRPr="000C06D3" w:rsidRDefault="00987141" w:rsidP="00987141">
      <w:pPr>
        <w:jc w:val="center"/>
        <w:rPr>
          <w:rFonts w:ascii="Calibri" w:hAnsi="Calibri" w:cs="Arial"/>
          <w:sz w:val="22"/>
        </w:rPr>
      </w:pPr>
      <w:r>
        <w:rPr>
          <w:rFonts w:ascii="Calibri" w:hAnsi="Calibri" w:cs="Arial"/>
          <w:sz w:val="22"/>
        </w:rPr>
        <w:t>Miasto i Gmina Gołańcz</w:t>
      </w:r>
    </w:p>
    <w:p w14:paraId="6C16A745" w14:textId="77777777" w:rsidR="00987141" w:rsidRPr="000C06D3" w:rsidRDefault="00987141" w:rsidP="00987141">
      <w:pPr>
        <w:jc w:val="center"/>
        <w:rPr>
          <w:rFonts w:ascii="Calibri" w:hAnsi="Calibri" w:cs="Arial"/>
          <w:sz w:val="22"/>
        </w:rPr>
      </w:pPr>
      <w:r w:rsidRPr="000C06D3">
        <w:rPr>
          <w:rFonts w:ascii="Calibri" w:hAnsi="Calibri" w:cs="Arial"/>
          <w:sz w:val="22"/>
        </w:rPr>
        <w:t>Adres:</w:t>
      </w:r>
      <w:r>
        <w:rPr>
          <w:rFonts w:ascii="Calibri" w:hAnsi="Calibri" w:cs="Arial"/>
          <w:sz w:val="22"/>
        </w:rPr>
        <w:t xml:space="preserve"> </w:t>
      </w:r>
      <w:r w:rsidRPr="000C06D3">
        <w:rPr>
          <w:rFonts w:ascii="Calibri" w:hAnsi="Calibri" w:cs="Arial"/>
          <w:sz w:val="22"/>
        </w:rPr>
        <w:t xml:space="preserve">ul. </w:t>
      </w:r>
      <w:r>
        <w:rPr>
          <w:rFonts w:ascii="Calibri" w:hAnsi="Calibri" w:cs="Arial"/>
          <w:sz w:val="22"/>
        </w:rPr>
        <w:t>Doktora Piotra Kowalika 2</w:t>
      </w:r>
    </w:p>
    <w:p w14:paraId="3C1BF66E" w14:textId="77777777" w:rsidR="00987141" w:rsidRPr="000C06D3" w:rsidRDefault="00987141" w:rsidP="00987141">
      <w:pPr>
        <w:jc w:val="center"/>
        <w:rPr>
          <w:rFonts w:ascii="Calibri" w:hAnsi="Calibri" w:cs="Arial"/>
          <w:sz w:val="22"/>
        </w:rPr>
      </w:pPr>
      <w:r w:rsidRPr="000C06D3">
        <w:rPr>
          <w:rFonts w:ascii="Calibri" w:hAnsi="Calibri" w:cs="Arial"/>
          <w:sz w:val="22"/>
        </w:rPr>
        <w:t>62 – 130 Gołańcz</w:t>
      </w:r>
    </w:p>
    <w:p w14:paraId="17C9B740" w14:textId="77777777" w:rsidR="00987141" w:rsidRPr="000C06D3" w:rsidRDefault="00987141" w:rsidP="00987141">
      <w:pPr>
        <w:numPr>
          <w:ilvl w:val="0"/>
          <w:numId w:val="3"/>
        </w:numPr>
        <w:tabs>
          <w:tab w:val="left" w:pos="360"/>
        </w:tabs>
        <w:suppressAutoHyphens/>
        <w:ind w:left="360"/>
        <w:rPr>
          <w:rFonts w:ascii="Calibri" w:hAnsi="Calibri" w:cs="Arial"/>
          <w:sz w:val="22"/>
        </w:rPr>
      </w:pPr>
      <w:r w:rsidRPr="000C06D3">
        <w:rPr>
          <w:rFonts w:ascii="Calibri" w:hAnsi="Calibri" w:cs="Arial"/>
          <w:sz w:val="22"/>
        </w:rPr>
        <w:t>Strony poddają spory wynikłe na tle niniejszej Umowy rozstrzygnięciu sądu powszechnego właściwego dla Zamawiającego.</w:t>
      </w:r>
    </w:p>
    <w:p w14:paraId="3087CB32" w14:textId="77777777" w:rsidR="00987141" w:rsidRPr="000C06D3" w:rsidRDefault="00987141" w:rsidP="00987141">
      <w:pPr>
        <w:pStyle w:val="Tekstpodstawowy"/>
        <w:tabs>
          <w:tab w:val="center" w:pos="4896"/>
          <w:tab w:val="right" w:pos="9432"/>
        </w:tabs>
        <w:spacing w:line="240" w:lineRule="auto"/>
        <w:jc w:val="left"/>
        <w:rPr>
          <w:rFonts w:ascii="Calibri" w:hAnsi="Calibri" w:cs="Arial"/>
          <w:b w:val="0"/>
          <w:i w:val="0"/>
          <w:sz w:val="22"/>
        </w:rPr>
      </w:pPr>
      <w:r w:rsidRPr="000C06D3">
        <w:rPr>
          <w:rFonts w:ascii="Calibri" w:hAnsi="Calibri" w:cs="Arial"/>
          <w:b w:val="0"/>
          <w:i w:val="0"/>
          <w:sz w:val="22"/>
        </w:rPr>
        <w:t>4. Integralną częścią niniejszej umowy są następujące załączniki:</w:t>
      </w:r>
    </w:p>
    <w:p w14:paraId="648B18CD"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specyfikacja</w:t>
      </w:r>
      <w:proofErr w:type="gramEnd"/>
      <w:r w:rsidRPr="000C06D3">
        <w:rPr>
          <w:rFonts w:ascii="Calibri" w:hAnsi="Calibri" w:cs="Arial"/>
          <w:sz w:val="22"/>
        </w:rPr>
        <w:t xml:space="preserve"> istotnych warunków zamówienia,</w:t>
      </w:r>
    </w:p>
    <w:p w14:paraId="47434FEE"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oferta</w:t>
      </w:r>
      <w:proofErr w:type="gramEnd"/>
      <w:r w:rsidRPr="000C06D3">
        <w:rPr>
          <w:rFonts w:ascii="Calibri" w:hAnsi="Calibri" w:cs="Arial"/>
          <w:sz w:val="22"/>
        </w:rPr>
        <w:t xml:space="preserve"> Wykonawcy,</w:t>
      </w:r>
    </w:p>
    <w:p w14:paraId="7C5E4708" w14:textId="77777777" w:rsidR="00987141" w:rsidRDefault="00987141" w:rsidP="00987141">
      <w:pPr>
        <w:numPr>
          <w:ilvl w:val="0"/>
          <w:numId w:val="4"/>
        </w:numPr>
        <w:tabs>
          <w:tab w:val="left" w:pos="720"/>
        </w:tabs>
        <w:suppressAutoHyphens/>
        <w:rPr>
          <w:rFonts w:ascii="Calibri" w:hAnsi="Calibri" w:cs="Arial"/>
          <w:sz w:val="22"/>
        </w:rPr>
      </w:pPr>
      <w:proofErr w:type="gramStart"/>
      <w:r w:rsidRPr="000C06D3">
        <w:rPr>
          <w:rFonts w:ascii="Calibri" w:hAnsi="Calibri" w:cs="Arial"/>
          <w:sz w:val="22"/>
        </w:rPr>
        <w:t>kosztorys</w:t>
      </w:r>
      <w:proofErr w:type="gramEnd"/>
      <w:r w:rsidRPr="000C06D3">
        <w:rPr>
          <w:rFonts w:ascii="Calibri" w:hAnsi="Calibri" w:cs="Arial"/>
          <w:sz w:val="22"/>
        </w:rPr>
        <w:t xml:space="preserve"> ofertowy</w:t>
      </w:r>
    </w:p>
    <w:p w14:paraId="47D7FB7C" w14:textId="77777777" w:rsidR="00987141" w:rsidRPr="000C06D3" w:rsidRDefault="00987141" w:rsidP="00987141">
      <w:pPr>
        <w:numPr>
          <w:ilvl w:val="0"/>
          <w:numId w:val="4"/>
        </w:numPr>
        <w:tabs>
          <w:tab w:val="left" w:pos="720"/>
        </w:tabs>
        <w:suppressAutoHyphens/>
        <w:rPr>
          <w:rFonts w:ascii="Calibri" w:hAnsi="Calibri" w:cs="Arial"/>
          <w:sz w:val="22"/>
        </w:rPr>
      </w:pPr>
      <w:proofErr w:type="gramStart"/>
      <w:r>
        <w:rPr>
          <w:rFonts w:ascii="Calibri" w:hAnsi="Calibri" w:cs="Arial"/>
          <w:sz w:val="22"/>
        </w:rPr>
        <w:t>polisa</w:t>
      </w:r>
      <w:proofErr w:type="gramEnd"/>
      <w:r>
        <w:rPr>
          <w:rFonts w:ascii="Calibri" w:hAnsi="Calibri" w:cs="Arial"/>
          <w:sz w:val="22"/>
        </w:rPr>
        <w:t xml:space="preserve"> OC.</w:t>
      </w:r>
    </w:p>
    <w:p w14:paraId="43D7AE5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5. Umowę niniejszą sporządzono w czterech egzemplarzach, po dwa egzemplarze dla każdej ze Stron.</w:t>
      </w:r>
    </w:p>
    <w:p w14:paraId="444942AF" w14:textId="77777777" w:rsidR="00987141" w:rsidRPr="000C06D3" w:rsidRDefault="00987141" w:rsidP="00987141">
      <w:pPr>
        <w:pStyle w:val="Tekstpodstawowy"/>
        <w:spacing w:line="240" w:lineRule="auto"/>
        <w:jc w:val="left"/>
        <w:rPr>
          <w:rFonts w:ascii="Calibri" w:hAnsi="Calibri" w:cs="Arial"/>
          <w:b w:val="0"/>
          <w:i w:val="0"/>
          <w:sz w:val="22"/>
        </w:rPr>
      </w:pPr>
      <w:r w:rsidRPr="000C06D3">
        <w:rPr>
          <w:rFonts w:ascii="Calibri" w:hAnsi="Calibri" w:cs="Arial"/>
          <w:b w:val="0"/>
          <w:i w:val="0"/>
          <w:sz w:val="22"/>
        </w:rPr>
        <w:t>6. Umowa wchodzi w życie z dniem jej podpisania.</w:t>
      </w:r>
    </w:p>
    <w:p w14:paraId="49901B0D" w14:textId="77777777" w:rsidR="00987141" w:rsidRDefault="00987141" w:rsidP="00987141">
      <w:pPr>
        <w:rPr>
          <w:rFonts w:ascii="Calibri" w:hAnsi="Calibri" w:cs="Arial"/>
          <w:b/>
        </w:rPr>
      </w:pPr>
    </w:p>
    <w:p w14:paraId="386A95A5" w14:textId="77777777" w:rsidR="00987141" w:rsidRDefault="00987141" w:rsidP="00987141">
      <w:pPr>
        <w:jc w:val="center"/>
        <w:rPr>
          <w:rFonts w:ascii="Calibri" w:hAnsi="Calibri" w:cs="Arial"/>
          <w:b/>
        </w:rPr>
      </w:pPr>
      <w:proofErr w:type="gramStart"/>
      <w:r w:rsidRPr="00D14DF8">
        <w:rPr>
          <w:rFonts w:ascii="Calibri" w:hAnsi="Calibri" w:cs="Arial"/>
          <w:b/>
        </w:rPr>
        <w:t>Zamawiający</w:t>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t xml:space="preserve">                                 Wykonawca</w:t>
      </w:r>
      <w:proofErr w:type="gramEnd"/>
    </w:p>
    <w:p w14:paraId="6BFB9F33" w14:textId="77777777" w:rsidR="00987141" w:rsidRDefault="00987141" w:rsidP="00987141">
      <w:pPr>
        <w:jc w:val="center"/>
        <w:rPr>
          <w:rFonts w:ascii="Calibri" w:hAnsi="Calibri" w:cs="Arial"/>
          <w:b/>
        </w:rPr>
      </w:pPr>
    </w:p>
    <w:p w14:paraId="2F175393" w14:textId="77777777" w:rsidR="00575782" w:rsidRDefault="00575782" w:rsidP="00987141">
      <w:pPr>
        <w:jc w:val="center"/>
        <w:rPr>
          <w:rFonts w:ascii="Calibri" w:hAnsi="Calibri" w:cs="Arial"/>
          <w:b/>
        </w:rPr>
      </w:pPr>
    </w:p>
    <w:p w14:paraId="2CEE058C" w14:textId="77777777" w:rsidR="00575782" w:rsidRDefault="00575782" w:rsidP="00987141">
      <w:pPr>
        <w:jc w:val="center"/>
        <w:rPr>
          <w:rFonts w:ascii="Calibri" w:hAnsi="Calibri" w:cs="Arial"/>
          <w:b/>
        </w:rPr>
      </w:pPr>
    </w:p>
    <w:p w14:paraId="425788DA" w14:textId="77777777" w:rsidR="00575782" w:rsidRDefault="00575782" w:rsidP="00987141">
      <w:pPr>
        <w:jc w:val="center"/>
        <w:rPr>
          <w:rFonts w:ascii="Calibri" w:hAnsi="Calibri" w:cs="Arial"/>
          <w:b/>
        </w:rPr>
      </w:pPr>
    </w:p>
    <w:p w14:paraId="1C1BB209" w14:textId="77777777" w:rsidR="00575782" w:rsidRDefault="00575782" w:rsidP="00987141">
      <w:pPr>
        <w:jc w:val="center"/>
        <w:rPr>
          <w:rFonts w:ascii="Calibri" w:hAnsi="Calibri" w:cs="Arial"/>
          <w:b/>
        </w:rPr>
      </w:pPr>
    </w:p>
    <w:p w14:paraId="6D89B5C5" w14:textId="77777777" w:rsidR="00987141" w:rsidRPr="00534D98" w:rsidRDefault="00987141" w:rsidP="00987141">
      <w:pPr>
        <w:ind w:right="-1"/>
        <w:rPr>
          <w:rFonts w:ascii="Calibri" w:hAnsi="Calibri" w:cs="Arial"/>
          <w:sz w:val="20"/>
        </w:rPr>
      </w:pPr>
      <w:r w:rsidRPr="00534D98">
        <w:rPr>
          <w:rFonts w:ascii="Calibri" w:hAnsi="Calibri" w:cs="Arial"/>
          <w:sz w:val="20"/>
        </w:rPr>
        <w:t>Kontrasygnata…………………………………………..</w:t>
      </w:r>
    </w:p>
    <w:p w14:paraId="570F30BD" w14:textId="77777777" w:rsidR="00987141" w:rsidRPr="00534D98" w:rsidRDefault="00987141" w:rsidP="00987141">
      <w:pPr>
        <w:ind w:right="-1"/>
        <w:rPr>
          <w:rFonts w:ascii="Calibri" w:hAnsi="Calibri" w:cs="Arial"/>
          <w:sz w:val="20"/>
        </w:rPr>
      </w:pPr>
    </w:p>
    <w:p w14:paraId="7CCDAB55" w14:textId="77777777" w:rsidR="00987141" w:rsidRPr="00534D98" w:rsidRDefault="00987141" w:rsidP="00987141">
      <w:pPr>
        <w:ind w:right="-1"/>
        <w:rPr>
          <w:rFonts w:ascii="Calibri" w:hAnsi="Calibri" w:cs="Arial"/>
          <w:sz w:val="20"/>
        </w:rPr>
      </w:pPr>
      <w:r w:rsidRPr="00534D98">
        <w:rPr>
          <w:rFonts w:ascii="Calibri" w:hAnsi="Calibri" w:cs="Arial"/>
          <w:sz w:val="20"/>
        </w:rPr>
        <w:t>Akceptacja kancelarii ……………………………….</w:t>
      </w:r>
    </w:p>
    <w:p w14:paraId="7932D290" w14:textId="77777777" w:rsidR="00987141" w:rsidRPr="00534D98" w:rsidRDefault="00987141" w:rsidP="00987141">
      <w:pPr>
        <w:ind w:right="-1"/>
        <w:rPr>
          <w:rFonts w:ascii="Calibri" w:hAnsi="Calibri" w:cs="Arial"/>
          <w:sz w:val="20"/>
        </w:rPr>
      </w:pPr>
    </w:p>
    <w:p w14:paraId="2DC4D3BA" w14:textId="77777777" w:rsidR="00987141" w:rsidRPr="00534D98" w:rsidRDefault="00987141" w:rsidP="00987141">
      <w:pPr>
        <w:ind w:right="-1"/>
        <w:rPr>
          <w:rFonts w:ascii="Calibri" w:hAnsi="Calibri" w:cs="Arial"/>
          <w:sz w:val="20"/>
        </w:rPr>
      </w:pPr>
      <w:r w:rsidRPr="00534D98">
        <w:rPr>
          <w:rFonts w:ascii="Calibri" w:hAnsi="Calibri" w:cs="Arial"/>
          <w:sz w:val="20"/>
        </w:rPr>
        <w:t>Umowę przygotował/a……………………………..</w:t>
      </w:r>
    </w:p>
    <w:p w14:paraId="72FB5252" w14:textId="77777777" w:rsidR="00987141" w:rsidRPr="00534D98" w:rsidRDefault="00987141" w:rsidP="00987141">
      <w:pPr>
        <w:ind w:right="-1"/>
        <w:rPr>
          <w:rFonts w:ascii="Calibri" w:hAnsi="Calibri" w:cs="Arial"/>
          <w:sz w:val="20"/>
        </w:rPr>
      </w:pPr>
    </w:p>
    <w:p w14:paraId="2E920622" w14:textId="77777777" w:rsidR="00987141" w:rsidRPr="00534D98" w:rsidRDefault="00987141" w:rsidP="00987141">
      <w:pPr>
        <w:ind w:right="-1"/>
        <w:rPr>
          <w:rFonts w:ascii="Calibri" w:hAnsi="Calibri" w:cs="Arial"/>
          <w:sz w:val="20"/>
        </w:rPr>
      </w:pPr>
      <w:r w:rsidRPr="00534D98">
        <w:rPr>
          <w:rFonts w:ascii="Calibri" w:hAnsi="Calibri" w:cs="Arial"/>
          <w:sz w:val="20"/>
        </w:rPr>
        <w:t>Kierownik referatu …………………………………..</w:t>
      </w:r>
    </w:p>
    <w:p w14:paraId="33020106" w14:textId="77777777" w:rsidR="00987141" w:rsidRPr="00534D98" w:rsidRDefault="00987141" w:rsidP="00987141">
      <w:pPr>
        <w:ind w:right="-1"/>
        <w:rPr>
          <w:rFonts w:ascii="Calibri" w:hAnsi="Calibri" w:cs="Arial"/>
          <w:sz w:val="20"/>
        </w:rPr>
      </w:pPr>
    </w:p>
    <w:p w14:paraId="6EEDFF45" w14:textId="77777777" w:rsidR="00987141" w:rsidRPr="00534D98" w:rsidRDefault="00987141" w:rsidP="00987141">
      <w:pPr>
        <w:ind w:right="-1"/>
        <w:rPr>
          <w:rFonts w:ascii="Calibri" w:hAnsi="Calibri" w:cs="Arial"/>
          <w:sz w:val="20"/>
        </w:rPr>
      </w:pPr>
      <w:r w:rsidRPr="00534D98">
        <w:rPr>
          <w:rFonts w:ascii="Calibri" w:hAnsi="Calibri" w:cs="Arial"/>
          <w:sz w:val="20"/>
        </w:rPr>
        <w:t>Sekretarz ………………………………………………….</w:t>
      </w:r>
    </w:p>
    <w:p w14:paraId="3B66EDD5" w14:textId="77777777" w:rsidR="00987141" w:rsidRDefault="00987141" w:rsidP="00987141">
      <w:pPr>
        <w:ind w:right="-1"/>
        <w:jc w:val="right"/>
        <w:rPr>
          <w:rFonts w:ascii="Calibri" w:hAnsi="Calibri" w:cs="Arial"/>
          <w:b/>
        </w:rPr>
      </w:pPr>
    </w:p>
    <w:p w14:paraId="76BED047" w14:textId="77777777" w:rsidR="005F6461" w:rsidRPr="00987141" w:rsidRDefault="003700F2" w:rsidP="00987141"/>
    <w:sectPr w:rsidR="005F6461" w:rsidRPr="00987141">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2F2DC" w15:done="0"/>
  <w15:commentEx w15:paraId="592B9F96" w15:done="0"/>
  <w15:commentEx w15:paraId="79962A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2F2DC" w16cid:durableId="21C02D90"/>
  <w16cid:commentId w16cid:paraId="592B9F96" w16cid:durableId="21C02CFB"/>
  <w16cid:commentId w16cid:paraId="79962A23" w16cid:durableId="21C028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74E3A" w14:textId="77777777" w:rsidR="003700F2" w:rsidRDefault="003700F2" w:rsidP="0039032C">
      <w:r>
        <w:separator/>
      </w:r>
    </w:p>
  </w:endnote>
  <w:endnote w:type="continuationSeparator" w:id="0">
    <w:p w14:paraId="686804BA" w14:textId="77777777" w:rsidR="003700F2" w:rsidRDefault="003700F2" w:rsidP="0039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29270"/>
      <w:docPartObj>
        <w:docPartGallery w:val="Page Numbers (Bottom of Page)"/>
        <w:docPartUnique/>
      </w:docPartObj>
    </w:sdtPr>
    <w:sdtEndPr>
      <w:rPr>
        <w:color w:val="808080" w:themeColor="background1" w:themeShade="80"/>
        <w:spacing w:val="60"/>
      </w:rPr>
    </w:sdtEndPr>
    <w:sdtContent>
      <w:p w14:paraId="20EBF8F3" w14:textId="77777777" w:rsidR="0039032C" w:rsidRDefault="0039032C">
        <w:pPr>
          <w:pStyle w:val="Stopka"/>
          <w:pBdr>
            <w:top w:val="single" w:sz="4" w:space="1" w:color="D9D9D9" w:themeColor="background1" w:themeShade="D9"/>
          </w:pBdr>
          <w:jc w:val="right"/>
        </w:pPr>
        <w:r w:rsidRPr="0039032C">
          <w:rPr>
            <w:sz w:val="18"/>
          </w:rPr>
          <w:fldChar w:fldCharType="begin"/>
        </w:r>
        <w:r w:rsidRPr="0039032C">
          <w:rPr>
            <w:sz w:val="18"/>
          </w:rPr>
          <w:instrText>PAGE   \* MERGEFORMAT</w:instrText>
        </w:r>
        <w:r w:rsidRPr="0039032C">
          <w:rPr>
            <w:sz w:val="18"/>
          </w:rPr>
          <w:fldChar w:fldCharType="separate"/>
        </w:r>
        <w:r w:rsidR="004D68D8">
          <w:rPr>
            <w:noProof/>
            <w:sz w:val="18"/>
          </w:rPr>
          <w:t>1</w:t>
        </w:r>
        <w:r w:rsidRPr="0039032C">
          <w:rPr>
            <w:sz w:val="18"/>
          </w:rPr>
          <w:fldChar w:fldCharType="end"/>
        </w:r>
        <w:r w:rsidRPr="0039032C">
          <w:rPr>
            <w:sz w:val="18"/>
          </w:rPr>
          <w:t xml:space="preserve"> | </w:t>
        </w:r>
        <w:r w:rsidRPr="0039032C">
          <w:rPr>
            <w:color w:val="808080" w:themeColor="background1" w:themeShade="80"/>
            <w:spacing w:val="60"/>
            <w:sz w:val="18"/>
          </w:rPr>
          <w:t>Strona</w:t>
        </w:r>
      </w:p>
    </w:sdtContent>
  </w:sdt>
  <w:p w14:paraId="17BA38E7" w14:textId="77777777" w:rsidR="0039032C" w:rsidRDefault="003903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EADC2" w14:textId="77777777" w:rsidR="003700F2" w:rsidRDefault="003700F2" w:rsidP="0039032C">
      <w:r>
        <w:separator/>
      </w:r>
    </w:p>
  </w:footnote>
  <w:footnote w:type="continuationSeparator" w:id="0">
    <w:p w14:paraId="10022C31" w14:textId="77777777" w:rsidR="003700F2" w:rsidRDefault="003700F2" w:rsidP="0039032C">
      <w:r>
        <w:continuationSeparator/>
      </w:r>
    </w:p>
  </w:footnote>
  <w:footnote w:id="1">
    <w:p w14:paraId="2B6738E3" w14:textId="77777777" w:rsidR="00987141" w:rsidRDefault="00987141" w:rsidP="00987141">
      <w:pPr>
        <w:pStyle w:val="Tekstprzypisudolnego"/>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ustawy z dnia </w:t>
      </w:r>
      <w:r>
        <w:rPr>
          <w:rFonts w:ascii="Arial" w:hAnsi="Arial" w:cs="Arial"/>
          <w:sz w:val="16"/>
          <w:szCs w:val="16"/>
        </w:rPr>
        <w:t>10 maja 2018</w:t>
      </w:r>
      <w:r w:rsidRPr="00122E43">
        <w:rPr>
          <w:rFonts w:ascii="Arial" w:hAnsi="Arial" w:cs="Arial"/>
          <w:sz w:val="16"/>
          <w:szCs w:val="16"/>
        </w:rPr>
        <w:t xml:space="preserve">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4">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022550B"/>
    <w:multiLevelType w:val="hybridMultilevel"/>
    <w:tmpl w:val="1F427408"/>
    <w:lvl w:ilvl="0" w:tplc="E700935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09C03AE"/>
    <w:multiLevelType w:val="hybridMultilevel"/>
    <w:tmpl w:val="D32E1ECE"/>
    <w:lvl w:ilvl="0" w:tplc="B106E9A6">
      <w:start w:val="1"/>
      <w:numFmt w:val="decimal"/>
      <w:lvlText w:val="%1)"/>
      <w:lvlJc w:val="left"/>
      <w:pPr>
        <w:ind w:left="780" w:hanging="4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4C600D"/>
    <w:multiLevelType w:val="multilevel"/>
    <w:tmpl w:val="5642A1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B2776A1"/>
    <w:multiLevelType w:val="multilevel"/>
    <w:tmpl w:val="BA70E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3B1A9D"/>
    <w:multiLevelType w:val="hybridMultilevel"/>
    <w:tmpl w:val="3A52E5E6"/>
    <w:lvl w:ilvl="0" w:tplc="6964A352">
      <w:start w:val="1"/>
      <w:numFmt w:val="decimal"/>
      <w:lvlText w:val="%1."/>
      <w:lvlJc w:val="left"/>
      <w:pPr>
        <w:ind w:left="360" w:hanging="360"/>
      </w:pPr>
      <w:rPr>
        <w:rFonts w:ascii="Calibri" w:eastAsia="Times New Roman" w:hAnsi="Calibri" w:cs="Arial"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2">
    <w:nsid w:val="0CD443A7"/>
    <w:multiLevelType w:val="multilevel"/>
    <w:tmpl w:val="9FAC36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36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4">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6">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9E7FAF"/>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FA201A"/>
    <w:multiLevelType w:val="hybridMultilevel"/>
    <w:tmpl w:val="86B2F53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21">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3F2110A9"/>
    <w:multiLevelType w:val="hybridMultilevel"/>
    <w:tmpl w:val="D398E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603D19"/>
    <w:multiLevelType w:val="hybridMultilevel"/>
    <w:tmpl w:val="4420EC84"/>
    <w:lvl w:ilvl="0" w:tplc="04150011">
      <w:start w:val="1"/>
      <w:numFmt w:val="decimal"/>
      <w:lvlText w:val="%1)"/>
      <w:lvlJc w:val="left"/>
      <w:pPr>
        <w:ind w:left="720" w:hanging="360"/>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6">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BA25492"/>
    <w:multiLevelType w:val="hybridMultilevel"/>
    <w:tmpl w:val="070CCA12"/>
    <w:lvl w:ilvl="0" w:tplc="FFFFFFFF">
      <w:start w:val="12"/>
      <w:numFmt w:val="bullet"/>
      <w:lvlText w:val="-"/>
      <w:lvlJc w:val="left"/>
      <w:pPr>
        <w:ind w:left="1363" w:hanging="360"/>
      </w:pPr>
      <w:rPr>
        <w:rFonts w:ascii="Times New Roman" w:eastAsia="Times New Roman" w:hAnsi="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8">
    <w:nsid w:val="4C17415E"/>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F257FE8"/>
    <w:multiLevelType w:val="multilevel"/>
    <w:tmpl w:val="74788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305491"/>
    <w:multiLevelType w:val="multilevel"/>
    <w:tmpl w:val="FE7A4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35">
    <w:nsid w:val="66645DC4"/>
    <w:multiLevelType w:val="hybridMultilevel"/>
    <w:tmpl w:val="D46A8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37">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8">
    <w:nsid w:val="6C356F2A"/>
    <w:multiLevelType w:val="hybridMultilevel"/>
    <w:tmpl w:val="1DC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535E80"/>
    <w:multiLevelType w:val="hybridMultilevel"/>
    <w:tmpl w:val="8C9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0124468"/>
    <w:multiLevelType w:val="hybridMultilevel"/>
    <w:tmpl w:val="76D66B7C"/>
    <w:lvl w:ilvl="0" w:tplc="0415000F">
      <w:start w:val="1"/>
      <w:numFmt w:val="decimal"/>
      <w:lvlText w:val="%1."/>
      <w:lvlJc w:val="left"/>
      <w:pPr>
        <w:ind w:left="360" w:hanging="360"/>
      </w:pPr>
    </w:lvl>
    <w:lvl w:ilvl="1" w:tplc="D9EE2040">
      <w:start w:val="1"/>
      <w:numFmt w:val="lowerLetter"/>
      <w:lvlText w:val="%2)"/>
      <w:lvlJc w:val="left"/>
      <w:pPr>
        <w:ind w:left="1363" w:hanging="360"/>
      </w:pPr>
      <w:rPr>
        <w:strike w:val="0"/>
        <w:dstrike w:val="0"/>
        <w:color w:val="000000" w:themeColor="text1"/>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themeColor="text1"/>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01D5FA2"/>
    <w:multiLevelType w:val="hybridMultilevel"/>
    <w:tmpl w:val="3B86EBA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25A2558"/>
    <w:multiLevelType w:val="multilevel"/>
    <w:tmpl w:val="C8DE8670"/>
    <w:lvl w:ilvl="0">
      <w:start w:val="1"/>
      <w:numFmt w:val="decimal"/>
      <w:lvlText w:val="%1."/>
      <w:lvlJc w:val="left"/>
      <w:pPr>
        <w:tabs>
          <w:tab w:val="num" w:pos="862"/>
        </w:tabs>
        <w:ind w:left="862" w:hanging="360"/>
      </w:p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43">
    <w:nsid w:val="73073402"/>
    <w:multiLevelType w:val="hybridMultilevel"/>
    <w:tmpl w:val="DE3AFD4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734501B5"/>
    <w:multiLevelType w:val="hybridMultilevel"/>
    <w:tmpl w:val="BD167EF2"/>
    <w:lvl w:ilvl="0" w:tplc="A9B65E10">
      <w:start w:val="1"/>
      <w:numFmt w:val="decimal"/>
      <w:lvlText w:val="%1)"/>
      <w:lvlJc w:val="left"/>
      <w:pPr>
        <w:ind w:left="720" w:hanging="360"/>
      </w:pPr>
      <w:rPr>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D7B33"/>
    <w:multiLevelType w:val="hybridMultilevel"/>
    <w:tmpl w:val="4E4C1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47">
    <w:nsid w:val="7A1C5AD7"/>
    <w:multiLevelType w:val="hybridMultilevel"/>
    <w:tmpl w:val="758CFE3C"/>
    <w:lvl w:ilvl="0" w:tplc="04C2D72E">
      <w:start w:val="1"/>
      <w:numFmt w:val="decimal"/>
      <w:lvlText w:val="%1."/>
      <w:lvlJc w:val="left"/>
      <w:pPr>
        <w:tabs>
          <w:tab w:val="num" w:pos="720"/>
        </w:tabs>
        <w:ind w:left="720" w:hanging="360"/>
      </w:pPr>
      <w:rPr>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9">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2"/>
  </w:num>
  <w:num w:numId="4">
    <w:abstractNumId w:val="3"/>
  </w:num>
  <w:num w:numId="5">
    <w:abstractNumId w:val="1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0"/>
  </w:num>
  <w:num w:numId="14">
    <w:abstractNumId w:val="49"/>
  </w:num>
  <w:num w:numId="15">
    <w:abstractNumId w:val="46"/>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4"/>
  </w:num>
  <w:num w:numId="20">
    <w:abstractNumId w:val="45"/>
  </w:num>
  <w:num w:numId="21">
    <w:abstractNumId w:val="30"/>
  </w:num>
  <w:num w:numId="22">
    <w:abstractNumId w:val="6"/>
  </w:num>
  <w:num w:numId="23">
    <w:abstractNumId w:val="22"/>
  </w:num>
  <w:num w:numId="24">
    <w:abstractNumId w:val="16"/>
  </w:num>
  <w:num w:numId="25">
    <w:abstractNumId w:val="26"/>
  </w:num>
  <w:num w:numId="26">
    <w:abstractNumId w:val="8"/>
  </w:num>
  <w:num w:numId="27">
    <w:abstractNumId w:val="15"/>
  </w:num>
  <w:num w:numId="28">
    <w:abstractNumId w:val="13"/>
  </w:num>
  <w:num w:numId="29">
    <w:abstractNumId w:val="32"/>
  </w:num>
  <w:num w:numId="30">
    <w:abstractNumId w:val="48"/>
  </w:num>
  <w:num w:numId="31">
    <w:abstractNumId w:val="11"/>
  </w:num>
  <w:num w:numId="32">
    <w:abstractNumId w:val="41"/>
  </w:num>
  <w:num w:numId="33">
    <w:abstractNumId w:val="43"/>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4"/>
  </w:num>
  <w:num w:numId="38">
    <w:abstractNumId w:val="25"/>
  </w:num>
  <w:num w:numId="39">
    <w:abstractNumId w:val="28"/>
  </w:num>
  <w:num w:numId="40">
    <w:abstractNumId w:val="38"/>
  </w:num>
  <w:num w:numId="41">
    <w:abstractNumId w:val="27"/>
  </w:num>
  <w:num w:numId="42">
    <w:abstractNumId w:val="47"/>
  </w:num>
  <w:num w:numId="43">
    <w:abstractNumId w:val="18"/>
  </w:num>
  <w:num w:numId="44">
    <w:abstractNumId w:val="17"/>
  </w:num>
  <w:num w:numId="45">
    <w:abstractNumId w:val="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celaria Radcy Prawnego Maciej Maliszewski">
    <w15:presenceInfo w15:providerId="AD" w15:userId="S::admin@maciejmaliszewski.onmicrosoft.com::cdf0d23c-33fb-4940-834f-1dae2190a577"/>
  </w15:person>
  <w15:person w15:author="Eliza Grodzka">
    <w15:presenceInfo w15:providerId="Windows Live" w15:userId="f6726a539817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2C"/>
    <w:rsid w:val="000132AF"/>
    <w:rsid w:val="000962DD"/>
    <w:rsid w:val="000D299D"/>
    <w:rsid w:val="001033A0"/>
    <w:rsid w:val="0011644B"/>
    <w:rsid w:val="00133085"/>
    <w:rsid w:val="001E2A06"/>
    <w:rsid w:val="002318B3"/>
    <w:rsid w:val="0023769A"/>
    <w:rsid w:val="002501C1"/>
    <w:rsid w:val="00274790"/>
    <w:rsid w:val="002E0D5F"/>
    <w:rsid w:val="003700F2"/>
    <w:rsid w:val="0039032C"/>
    <w:rsid w:val="003E6AA4"/>
    <w:rsid w:val="004D68D8"/>
    <w:rsid w:val="004F2273"/>
    <w:rsid w:val="004F2380"/>
    <w:rsid w:val="0052144B"/>
    <w:rsid w:val="00575782"/>
    <w:rsid w:val="006137D0"/>
    <w:rsid w:val="00655FF7"/>
    <w:rsid w:val="006E6CBB"/>
    <w:rsid w:val="006F41E7"/>
    <w:rsid w:val="00772F2B"/>
    <w:rsid w:val="007C121C"/>
    <w:rsid w:val="008A4F25"/>
    <w:rsid w:val="00987141"/>
    <w:rsid w:val="009B504D"/>
    <w:rsid w:val="00A21C72"/>
    <w:rsid w:val="00AA39E8"/>
    <w:rsid w:val="00B160FC"/>
    <w:rsid w:val="00B83C37"/>
    <w:rsid w:val="00BA0BE0"/>
    <w:rsid w:val="00C16AB8"/>
    <w:rsid w:val="00CF31C5"/>
    <w:rsid w:val="00CF4739"/>
    <w:rsid w:val="00D0044F"/>
    <w:rsid w:val="00DD1BE0"/>
    <w:rsid w:val="00E1173F"/>
    <w:rsid w:val="00EE3E70"/>
    <w:rsid w:val="00F517EF"/>
    <w:rsid w:val="00FC6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3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9032C"/>
    <w:pPr>
      <w:keepNext/>
      <w:numPr>
        <w:numId w:val="1"/>
      </w:numPr>
      <w:jc w:val="right"/>
      <w:outlineLvl w:val="0"/>
    </w:pPr>
    <w:rPr>
      <w:b/>
    </w:rPr>
  </w:style>
  <w:style w:type="paragraph" w:styleId="Nagwek2">
    <w:name w:val="heading 2"/>
    <w:basedOn w:val="Normalny"/>
    <w:next w:val="Normalny"/>
    <w:link w:val="Nagwek2Znak"/>
    <w:qFormat/>
    <w:rsid w:val="0039032C"/>
    <w:pPr>
      <w:keepNext/>
      <w:numPr>
        <w:ilvl w:val="1"/>
        <w:numId w:val="1"/>
      </w:numPr>
      <w:outlineLvl w:val="1"/>
    </w:pPr>
    <w:rPr>
      <w:b/>
    </w:rPr>
  </w:style>
  <w:style w:type="paragraph" w:styleId="Nagwek3">
    <w:name w:val="heading 3"/>
    <w:basedOn w:val="Normalny"/>
    <w:next w:val="Normalny"/>
    <w:link w:val="Nagwek3Znak"/>
    <w:qFormat/>
    <w:rsid w:val="0039032C"/>
    <w:pPr>
      <w:keepNext/>
      <w:numPr>
        <w:ilvl w:val="2"/>
        <w:numId w:val="1"/>
      </w:numPr>
      <w:jc w:val="center"/>
      <w:outlineLvl w:val="2"/>
    </w:pPr>
    <w:rPr>
      <w:b/>
      <w:sz w:val="36"/>
    </w:rPr>
  </w:style>
  <w:style w:type="paragraph" w:styleId="Nagwek4">
    <w:name w:val="heading 4"/>
    <w:basedOn w:val="Normalny"/>
    <w:next w:val="Normalny"/>
    <w:link w:val="Nagwek4Znak"/>
    <w:qFormat/>
    <w:rsid w:val="0039032C"/>
    <w:pPr>
      <w:keepNext/>
      <w:numPr>
        <w:ilvl w:val="3"/>
        <w:numId w:val="1"/>
      </w:numPr>
      <w:jc w:val="right"/>
      <w:outlineLvl w:val="3"/>
    </w:pPr>
    <w:rPr>
      <w:b/>
    </w:rPr>
  </w:style>
  <w:style w:type="paragraph" w:styleId="Nagwek5">
    <w:name w:val="heading 5"/>
    <w:basedOn w:val="Normalny"/>
    <w:next w:val="Normalny"/>
    <w:link w:val="Nagwek5Znak"/>
    <w:qFormat/>
    <w:rsid w:val="0039032C"/>
    <w:pPr>
      <w:keepNext/>
      <w:numPr>
        <w:ilvl w:val="4"/>
        <w:numId w:val="1"/>
      </w:numPr>
      <w:spacing w:line="360" w:lineRule="auto"/>
      <w:jc w:val="center"/>
      <w:outlineLvl w:val="4"/>
    </w:pPr>
    <w:rPr>
      <w:i/>
    </w:rPr>
  </w:style>
  <w:style w:type="paragraph" w:styleId="Nagwek6">
    <w:name w:val="heading 6"/>
    <w:basedOn w:val="Normalny"/>
    <w:next w:val="Normalny"/>
    <w:link w:val="Nagwek6Znak"/>
    <w:qFormat/>
    <w:rsid w:val="0039032C"/>
    <w:pPr>
      <w:keepNext/>
      <w:numPr>
        <w:ilvl w:val="5"/>
        <w:numId w:val="1"/>
      </w:numPr>
      <w:spacing w:line="360" w:lineRule="auto"/>
      <w:jc w:val="right"/>
      <w:outlineLvl w:val="5"/>
    </w:pPr>
    <w:rPr>
      <w:b/>
    </w:rPr>
  </w:style>
  <w:style w:type="paragraph" w:styleId="Nagwek7">
    <w:name w:val="heading 7"/>
    <w:basedOn w:val="Normalny"/>
    <w:next w:val="Normalny"/>
    <w:link w:val="Nagwek7Znak"/>
    <w:qFormat/>
    <w:rsid w:val="0039032C"/>
    <w:pPr>
      <w:keepNext/>
      <w:numPr>
        <w:ilvl w:val="6"/>
        <w:numId w:val="1"/>
      </w:numPr>
      <w:outlineLvl w:val="6"/>
    </w:pPr>
    <w:rPr>
      <w:b/>
      <w:sz w:val="28"/>
    </w:rPr>
  </w:style>
  <w:style w:type="paragraph" w:styleId="Nagwek8">
    <w:name w:val="heading 8"/>
    <w:basedOn w:val="Normalny"/>
    <w:next w:val="Normalny"/>
    <w:link w:val="Nagwek8Znak"/>
    <w:qFormat/>
    <w:rsid w:val="0039032C"/>
    <w:pPr>
      <w:keepNext/>
      <w:numPr>
        <w:ilvl w:val="7"/>
        <w:numId w:val="1"/>
      </w:numPr>
      <w:outlineLvl w:val="7"/>
    </w:pPr>
    <w:rPr>
      <w:b/>
      <w:sz w:val="32"/>
    </w:rPr>
  </w:style>
  <w:style w:type="paragraph" w:styleId="Nagwek9">
    <w:name w:val="heading 9"/>
    <w:basedOn w:val="Normalny"/>
    <w:next w:val="Normalny"/>
    <w:link w:val="Nagwek9Znak"/>
    <w:qFormat/>
    <w:rsid w:val="0039032C"/>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032C"/>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39032C"/>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39032C"/>
    <w:rPr>
      <w:rFonts w:ascii="Times New Roman" w:eastAsia="Times New Roman" w:hAnsi="Times New Roman" w:cs="Times New Roman"/>
      <w:b/>
      <w:sz w:val="36"/>
      <w:szCs w:val="24"/>
      <w:lang w:eastAsia="pl-PL"/>
    </w:rPr>
  </w:style>
  <w:style w:type="character" w:customStyle="1" w:styleId="Nagwek4Znak">
    <w:name w:val="Nagłówek 4 Znak"/>
    <w:basedOn w:val="Domylnaczcionkaakapitu"/>
    <w:link w:val="Nagwek4"/>
    <w:rsid w:val="0039032C"/>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39032C"/>
    <w:rPr>
      <w:rFonts w:ascii="Times New Roman" w:eastAsia="Times New Roman" w:hAnsi="Times New Roman" w:cs="Times New Roman"/>
      <w:i/>
      <w:sz w:val="24"/>
      <w:szCs w:val="24"/>
      <w:lang w:eastAsia="pl-PL"/>
    </w:rPr>
  </w:style>
  <w:style w:type="character" w:customStyle="1" w:styleId="Nagwek6Znak">
    <w:name w:val="Nagłówek 6 Znak"/>
    <w:basedOn w:val="Domylnaczcionkaakapitu"/>
    <w:link w:val="Nagwek6"/>
    <w:rsid w:val="0039032C"/>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39032C"/>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39032C"/>
    <w:rPr>
      <w:rFonts w:ascii="Times New Roman" w:eastAsia="Times New Roman" w:hAnsi="Times New Roman" w:cs="Times New Roman"/>
      <w:b/>
      <w:sz w:val="32"/>
      <w:szCs w:val="24"/>
      <w:lang w:eastAsia="pl-PL"/>
    </w:rPr>
  </w:style>
  <w:style w:type="character" w:customStyle="1" w:styleId="Nagwek9Znak">
    <w:name w:val="Nagłówek 9 Znak"/>
    <w:basedOn w:val="Domylnaczcionkaakapitu"/>
    <w:link w:val="Nagwek9"/>
    <w:rsid w:val="0039032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39032C"/>
    <w:pPr>
      <w:spacing w:line="360" w:lineRule="auto"/>
      <w:jc w:val="center"/>
    </w:pPr>
    <w:rPr>
      <w:b/>
      <w:i/>
      <w:sz w:val="32"/>
    </w:rPr>
  </w:style>
  <w:style w:type="character" w:customStyle="1" w:styleId="TekstpodstawowyZnak">
    <w:name w:val="Tekst podstawowy Znak"/>
    <w:basedOn w:val="Domylnaczcionkaakapitu"/>
    <w:link w:val="Tekstpodstawowy"/>
    <w:rsid w:val="0039032C"/>
    <w:rPr>
      <w:rFonts w:ascii="Times New Roman" w:eastAsia="Times New Roman" w:hAnsi="Times New Roman" w:cs="Times New Roman"/>
      <w:b/>
      <w:i/>
      <w:sz w:val="32"/>
      <w:szCs w:val="24"/>
      <w:lang w:eastAsia="pl-PL"/>
    </w:rPr>
  </w:style>
  <w:style w:type="paragraph" w:styleId="NormalnyWeb">
    <w:name w:val="Normal (Web)"/>
    <w:basedOn w:val="Normalny"/>
    <w:rsid w:val="0039032C"/>
    <w:pPr>
      <w:spacing w:before="100" w:after="100"/>
    </w:pPr>
  </w:style>
  <w:style w:type="paragraph" w:styleId="Tekstprzypisudolnego">
    <w:name w:val="footnote text"/>
    <w:basedOn w:val="Normalny"/>
    <w:link w:val="TekstprzypisudolnegoZnak"/>
    <w:uiPriority w:val="99"/>
    <w:rsid w:val="0039032C"/>
  </w:style>
  <w:style w:type="character" w:customStyle="1" w:styleId="TekstprzypisudolnegoZnak">
    <w:name w:val="Tekst przypisu dolnego Znak"/>
    <w:basedOn w:val="Domylnaczcionkaakapitu"/>
    <w:link w:val="Tekstprzypisudolnego"/>
    <w:uiPriority w:val="99"/>
    <w:rsid w:val="0039032C"/>
    <w:rPr>
      <w:rFonts w:ascii="Times New Roman" w:eastAsia="Times New Roman" w:hAnsi="Times New Roman" w:cs="Times New Roman"/>
      <w:sz w:val="24"/>
      <w:szCs w:val="24"/>
      <w:lang w:eastAsia="pl-PL"/>
    </w:rPr>
  </w:style>
  <w:style w:type="paragraph" w:customStyle="1" w:styleId="Default">
    <w:name w:val="Default"/>
    <w:rsid w:val="0039032C"/>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Odwoaniedokomentarza">
    <w:name w:val="annotation reference"/>
    <w:uiPriority w:val="99"/>
    <w:semiHidden/>
    <w:rsid w:val="0039032C"/>
    <w:rPr>
      <w:sz w:val="16"/>
      <w:szCs w:val="16"/>
    </w:rPr>
  </w:style>
  <w:style w:type="paragraph" w:styleId="Tekstkomentarza">
    <w:name w:val="annotation text"/>
    <w:basedOn w:val="Normalny"/>
    <w:link w:val="TekstkomentarzaZnak"/>
    <w:uiPriority w:val="99"/>
    <w:semiHidden/>
    <w:rsid w:val="0039032C"/>
    <w:rPr>
      <w:sz w:val="20"/>
      <w:szCs w:val="20"/>
      <w:lang w:val="x-none" w:eastAsia="ar-SA"/>
    </w:rPr>
  </w:style>
  <w:style w:type="character" w:customStyle="1" w:styleId="TekstkomentarzaZnak">
    <w:name w:val="Tekst komentarza Znak"/>
    <w:basedOn w:val="Domylnaczcionkaakapitu"/>
    <w:link w:val="Tekstkomentarza"/>
    <w:uiPriority w:val="99"/>
    <w:semiHidden/>
    <w:rsid w:val="0039032C"/>
    <w:rPr>
      <w:rFonts w:ascii="Times New Roman" w:eastAsia="Times New Roman" w:hAnsi="Times New Roman" w:cs="Times New Roman"/>
      <w:sz w:val="20"/>
      <w:szCs w:val="20"/>
      <w:lang w:val="x-none" w:eastAsia="ar-SA"/>
    </w:rPr>
  </w:style>
  <w:style w:type="character" w:styleId="Odwoanieprzypisudolnego">
    <w:name w:val="footnote reference"/>
    <w:uiPriority w:val="99"/>
    <w:rsid w:val="0039032C"/>
    <w:rPr>
      <w:vertAlign w:val="superscript"/>
    </w:rPr>
  </w:style>
  <w:style w:type="paragraph" w:customStyle="1" w:styleId="Kolorowalistaakcent11">
    <w:name w:val="Kolorowa lista — akcent 11"/>
    <w:basedOn w:val="Normalny"/>
    <w:link w:val="Kolorowalistaakcent1Znak"/>
    <w:uiPriority w:val="34"/>
    <w:qFormat/>
    <w:rsid w:val="0039032C"/>
    <w:pPr>
      <w:spacing w:after="200" w:line="276" w:lineRule="auto"/>
      <w:ind w:left="720"/>
      <w:contextualSpacing/>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rsid w:val="0039032C"/>
    <w:rPr>
      <w:rFonts w:ascii="Calibri" w:eastAsia="Calibri" w:hAnsi="Calibri" w:cs="Times New Roman"/>
      <w:lang w:val="x-none"/>
    </w:rPr>
  </w:style>
  <w:style w:type="paragraph" w:styleId="Akapitzlist">
    <w:name w:val="List Paragraph"/>
    <w:aliases w:val="Numerowanie,BulletC,Wyliczanie,Obiekt,List Paragraph,normalny tekst,Akapit z listą31,Bullets,L1,Akapit z listą5,Akapit z listą BS,CW_Lista,Wypunktowanie"/>
    <w:basedOn w:val="Normalny"/>
    <w:link w:val="AkapitzlistZnak"/>
    <w:uiPriority w:val="34"/>
    <w:qFormat/>
    <w:rsid w:val="0039032C"/>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
    <w:link w:val="Akapitzlist"/>
    <w:uiPriority w:val="34"/>
    <w:qFormat/>
    <w:rsid w:val="0039032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032C"/>
    <w:rPr>
      <w:rFonts w:ascii="Tahoma" w:hAnsi="Tahoma" w:cs="Tahoma"/>
      <w:sz w:val="16"/>
      <w:szCs w:val="16"/>
    </w:rPr>
  </w:style>
  <w:style w:type="character" w:customStyle="1" w:styleId="TekstdymkaZnak">
    <w:name w:val="Tekst dymka Znak"/>
    <w:basedOn w:val="Domylnaczcionkaakapitu"/>
    <w:link w:val="Tekstdymka"/>
    <w:uiPriority w:val="99"/>
    <w:semiHidden/>
    <w:rsid w:val="0039032C"/>
    <w:rPr>
      <w:rFonts w:ascii="Tahoma" w:eastAsia="Times New Roman" w:hAnsi="Tahoma" w:cs="Tahoma"/>
      <w:sz w:val="16"/>
      <w:szCs w:val="16"/>
      <w:lang w:eastAsia="pl-PL"/>
    </w:rPr>
  </w:style>
  <w:style w:type="paragraph" w:styleId="Nagwek">
    <w:name w:val="header"/>
    <w:basedOn w:val="Normalny"/>
    <w:link w:val="NagwekZnak"/>
    <w:uiPriority w:val="99"/>
    <w:unhideWhenUsed/>
    <w:rsid w:val="0039032C"/>
    <w:pPr>
      <w:tabs>
        <w:tab w:val="center" w:pos="4536"/>
        <w:tab w:val="right" w:pos="9072"/>
      </w:tabs>
    </w:pPr>
  </w:style>
  <w:style w:type="character" w:customStyle="1" w:styleId="NagwekZnak">
    <w:name w:val="Nagłówek Znak"/>
    <w:basedOn w:val="Domylnaczcionkaakapitu"/>
    <w:link w:val="Nagwek"/>
    <w:uiPriority w:val="99"/>
    <w:rsid w:val="003903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032C"/>
    <w:pPr>
      <w:tabs>
        <w:tab w:val="center" w:pos="4536"/>
        <w:tab w:val="right" w:pos="9072"/>
      </w:tabs>
    </w:pPr>
  </w:style>
  <w:style w:type="character" w:customStyle="1" w:styleId="StopkaZnak">
    <w:name w:val="Stopka Znak"/>
    <w:basedOn w:val="Domylnaczcionkaakapitu"/>
    <w:link w:val="Stopka"/>
    <w:uiPriority w:val="99"/>
    <w:rsid w:val="0039032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318B3"/>
    <w:rPr>
      <w:b/>
      <w:bCs/>
      <w:lang w:val="pl-PL" w:eastAsia="pl-PL"/>
    </w:rPr>
  </w:style>
  <w:style w:type="character" w:customStyle="1" w:styleId="TematkomentarzaZnak">
    <w:name w:val="Temat komentarza Znak"/>
    <w:basedOn w:val="TekstkomentarzaZnak"/>
    <w:link w:val="Tematkomentarza"/>
    <w:uiPriority w:val="99"/>
    <w:semiHidden/>
    <w:rsid w:val="002318B3"/>
    <w:rPr>
      <w:rFonts w:ascii="Times New Roman" w:eastAsia="Times New Roman" w:hAnsi="Times New Roman" w:cs="Times New Roman"/>
      <w:b/>
      <w:bCs/>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21</Pages>
  <Words>9973</Words>
  <Characters>59841</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10</cp:revision>
  <cp:lastPrinted>2019-07-09T09:57:00Z</cp:lastPrinted>
  <dcterms:created xsi:type="dcterms:W3CDTF">2020-01-09T06:42:00Z</dcterms:created>
  <dcterms:modified xsi:type="dcterms:W3CDTF">2020-04-08T07:10:00Z</dcterms:modified>
</cp:coreProperties>
</file>