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54E" w:rsidRDefault="00A9654E" w:rsidP="00A9654E">
      <w:pPr>
        <w:rPr>
          <w:spacing w:val="80"/>
          <w:sz w:val="24"/>
          <w:szCs w:val="24"/>
        </w:rPr>
      </w:pPr>
    </w:p>
    <w:p w:rsidR="00AE5762" w:rsidRPr="00AE5762" w:rsidRDefault="00AE5762" w:rsidP="00AE5762">
      <w:pPr>
        <w:jc w:val="right"/>
        <w:rPr>
          <w:sz w:val="16"/>
          <w:szCs w:val="24"/>
        </w:rPr>
      </w:pPr>
      <w:r>
        <w:rPr>
          <w:sz w:val="16"/>
          <w:szCs w:val="24"/>
        </w:rPr>
        <w:t>gm. Gołańcz</w:t>
      </w:r>
    </w:p>
    <w:p w:rsidR="00A9654E" w:rsidRPr="00C773FE" w:rsidRDefault="00C400F7" w:rsidP="00A9654E">
      <w:pPr>
        <w:jc w:val="center"/>
        <w:rPr>
          <w:b/>
          <w:sz w:val="32"/>
          <w:szCs w:val="32"/>
        </w:rPr>
      </w:pPr>
      <w:r w:rsidRPr="00C773FE">
        <w:rPr>
          <w:b/>
          <w:spacing w:val="80"/>
          <w:sz w:val="40"/>
          <w:szCs w:val="40"/>
        </w:rPr>
        <w:t>INFORMACJA</w:t>
      </w:r>
      <w:r w:rsidRPr="00C773FE">
        <w:rPr>
          <w:b/>
          <w:spacing w:val="80"/>
          <w:sz w:val="40"/>
          <w:szCs w:val="40"/>
        </w:rPr>
        <w:br/>
      </w:r>
      <w:r w:rsidRPr="00C773FE">
        <w:rPr>
          <w:b/>
          <w:sz w:val="32"/>
          <w:szCs w:val="32"/>
        </w:rPr>
        <w:t>KOMISARZA WYBORCZEGO</w:t>
      </w:r>
      <w:r w:rsidRPr="00C773FE">
        <w:rPr>
          <w:b/>
          <w:sz w:val="32"/>
          <w:szCs w:val="32"/>
        </w:rPr>
        <w:br/>
      </w:r>
      <w:r w:rsidR="00A9654E">
        <w:rPr>
          <w:b/>
          <w:sz w:val="32"/>
          <w:szCs w:val="32"/>
        </w:rPr>
        <w:t>W PILE II</w:t>
      </w:r>
    </w:p>
    <w:p w:rsidR="00C400F7" w:rsidRDefault="00A9654E" w:rsidP="00A9654E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r w:rsidR="00F7146B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</w:t>
      </w:r>
      <w:r w:rsidR="00145846">
        <w:rPr>
          <w:b/>
          <w:sz w:val="32"/>
          <w:szCs w:val="32"/>
        </w:rPr>
        <w:t>kwietnia</w:t>
      </w:r>
      <w:bookmarkStart w:id="0" w:name="_GoBack"/>
      <w:bookmarkEnd w:id="0"/>
      <w:r>
        <w:rPr>
          <w:b/>
          <w:sz w:val="32"/>
          <w:szCs w:val="32"/>
        </w:rPr>
        <w:t xml:space="preserve"> 2020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:rsidR="00E20273" w:rsidRPr="00742FA6" w:rsidRDefault="00C400F7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>
        <w:rPr>
          <w:szCs w:val="24"/>
        </w:rPr>
        <w:t xml:space="preserve">Na podstawie art. 16 § 1 </w:t>
      </w:r>
      <w:r w:rsidRPr="005568AD">
        <w:rPr>
          <w:szCs w:val="24"/>
        </w:rPr>
        <w:t xml:space="preserve">ustawy z dnia 5 stycznia 2011 r. - Kodeks wyborczy </w:t>
      </w:r>
      <w:r w:rsidR="00A9654E" w:rsidRPr="00CB31BD">
        <w:rPr>
          <w:szCs w:val="24"/>
        </w:rPr>
        <w:t>(Dz. U. z 2019 r. poz. 684 i 1504)</w:t>
      </w:r>
      <w:r w:rsidR="00A9654E" w:rsidRPr="009A2738">
        <w:rPr>
          <w:szCs w:val="24"/>
        </w:rPr>
        <w:t xml:space="preserve"> </w:t>
      </w:r>
      <w:r w:rsidR="00A9654E">
        <w:rPr>
          <w:szCs w:val="24"/>
        </w:rPr>
        <w:t>Komisarz Wyborczy w Pile II</w:t>
      </w:r>
      <w:r>
        <w:rPr>
          <w:szCs w:val="24"/>
        </w:rPr>
        <w:t xml:space="preserve"> przekazuje </w:t>
      </w:r>
      <w:r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>Prezydenta Rzeczypospolitej Polskiej</w:t>
      </w:r>
      <w:r w:rsidRPr="00D81F32">
        <w:rPr>
          <w:szCs w:val="24"/>
        </w:rPr>
        <w:t xml:space="preserve"> zarządzonych na dzień</w:t>
      </w:r>
      <w:r w:rsidRPr="00BB2F61">
        <w:rPr>
          <w:szCs w:val="24"/>
        </w:rPr>
        <w:t xml:space="preserve"> </w:t>
      </w:r>
      <w:r w:rsidR="00A9654E">
        <w:rPr>
          <w:szCs w:val="24"/>
        </w:rPr>
        <w:t>10 maja 2020</w:t>
      </w:r>
      <w:r w:rsidRPr="00BB2F61">
        <w:rPr>
          <w:szCs w:val="24"/>
        </w:rPr>
        <w:t xml:space="preserve"> r.: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Gołańcz ulice: Karola Libelta od nr-u 41 - 79, Karola Libelta od nr-u 1 - 39, Księdza Edwarda </w:t>
            </w:r>
            <w:proofErr w:type="spellStart"/>
            <w:r>
              <w:rPr>
                <w:sz w:val="32"/>
                <w:szCs w:val="32"/>
              </w:rPr>
              <w:t>Mrotka</w:t>
            </w:r>
            <w:proofErr w:type="spellEnd"/>
            <w:r>
              <w:rPr>
                <w:sz w:val="32"/>
                <w:szCs w:val="32"/>
              </w:rPr>
              <w:t>, Lipowa, Margonińska, Doktora Piotra Kowalika, Polna, Walki Młodych Wsie: Morakowo, Chawłodno, Morakówko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Przedszkole Publiczne, </w:t>
            </w:r>
            <w:r w:rsidR="00E66D42"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ul. Karola Libelta 1, 62-130 Gołańcz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Gołańcz ulice: Augusta Wilkońskiego, Doktora Romualda Piotrowskiego, Dworcowa, Jeziorna, Kościelna, Poprzeczna, Rynek, Składowa, Akacjowa, Brzozowa, Cisowa, Klasztorna, Orzechowa, Sportowa, Świerkowa, Zamkowa, B. i E. </w:t>
            </w:r>
            <w:proofErr w:type="spellStart"/>
            <w:r>
              <w:rPr>
                <w:sz w:val="32"/>
                <w:szCs w:val="32"/>
              </w:rPr>
              <w:t>Hutten</w:t>
            </w:r>
            <w:proofErr w:type="spellEnd"/>
            <w:r>
              <w:rPr>
                <w:sz w:val="32"/>
                <w:szCs w:val="32"/>
              </w:rPr>
              <w:t>-Czapskich, Kompanii Gołanieckiej, Osada, Pałucka, Powstańców Wlkp. , ppłk. Włodzimierza Kowalskiego, Smolary Wsie: Oleszno, Bogdanowo, Czerlin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Gołaniecki Ośrodek Kultury, </w:t>
            </w:r>
            <w:r w:rsidR="00E66D42"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. Dr Piotra Kowalika 1, 62-130 Gołańcz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Wsie: Grabowo, Tomczyce, Krzyżanki, Rybowo, Laskownica Mała, Laskownica Wielka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Zespół Szkół, </w:t>
            </w:r>
            <w:r w:rsidR="00E66D42"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ul. Walki Młodych 35, 62-130 Gołańcz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Wsie: Chojna, Potulin, Jeziorki, Smogulec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Świetlica Wiejska w Chojnie, </w:t>
            </w:r>
            <w:r w:rsidR="00E66D42"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Chojna 55, 62-130 Gołańcz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Wsie: Czesławice, Buszewo, Konary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Świetlica Wiejska w Czesławicach, </w:t>
            </w:r>
            <w:r w:rsidR="00E66D42"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Czesławice 20, 62-130 Gołańcz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Wsie: </w:t>
            </w:r>
            <w:proofErr w:type="spellStart"/>
            <w:r>
              <w:rPr>
                <w:sz w:val="32"/>
                <w:szCs w:val="32"/>
              </w:rPr>
              <w:t>Panigródz</w:t>
            </w:r>
            <w:proofErr w:type="spellEnd"/>
            <w:r>
              <w:rPr>
                <w:sz w:val="32"/>
                <w:szCs w:val="32"/>
              </w:rPr>
              <w:t>, Lęgniszewo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Szkoła Podstawowa w </w:t>
            </w:r>
            <w:proofErr w:type="spellStart"/>
            <w:r>
              <w:rPr>
                <w:b/>
                <w:sz w:val="32"/>
                <w:szCs w:val="32"/>
              </w:rPr>
              <w:t>Panigrodzu</w:t>
            </w:r>
            <w:proofErr w:type="spellEnd"/>
            <w:r>
              <w:rPr>
                <w:b/>
                <w:sz w:val="32"/>
                <w:szCs w:val="32"/>
              </w:rPr>
              <w:t xml:space="preserve">, </w:t>
            </w:r>
            <w:r w:rsidR="00E66D42">
              <w:rPr>
                <w:b/>
                <w:sz w:val="32"/>
                <w:szCs w:val="32"/>
              </w:rPr>
              <w:br/>
            </w:r>
            <w:proofErr w:type="spellStart"/>
            <w:r>
              <w:rPr>
                <w:b/>
                <w:sz w:val="32"/>
                <w:szCs w:val="32"/>
              </w:rPr>
              <w:t>Panigródz</w:t>
            </w:r>
            <w:proofErr w:type="spellEnd"/>
            <w:r>
              <w:rPr>
                <w:b/>
                <w:sz w:val="32"/>
                <w:szCs w:val="32"/>
              </w:rPr>
              <w:t xml:space="preserve"> 24, 62-130 Gołańcz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Wsie: Czeszewo, </w:t>
            </w:r>
            <w:proofErr w:type="spellStart"/>
            <w:r>
              <w:rPr>
                <w:sz w:val="32"/>
                <w:szCs w:val="32"/>
              </w:rPr>
              <w:t>Brdowo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Gręziny</w:t>
            </w:r>
            <w:proofErr w:type="spellEnd"/>
            <w:r>
              <w:rPr>
                <w:sz w:val="32"/>
                <w:szCs w:val="32"/>
              </w:rPr>
              <w:t>, Kujawki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Świetlica Wiejska w Czeszewie, </w:t>
            </w:r>
            <w:r w:rsidR="00E66D42"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Czeszewo 58, 62-130 Gołańcz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lastRenderedPageBreak/>
        <w:t xml:space="preserve">Głosować korespondencyjnie </w:t>
      </w:r>
      <w:r w:rsidRPr="007D16F7">
        <w:rPr>
          <w:sz w:val="30"/>
          <w:szCs w:val="30"/>
        </w:rPr>
        <w:t>mogą wyborcy posiadający orzeczenie o znacznym lub umiarkowanym stopniu niepełnosprawności,</w:t>
      </w:r>
      <w:r w:rsidR="001E53B7">
        <w:rPr>
          <w:sz w:val="30"/>
          <w:szCs w:val="30"/>
        </w:rPr>
        <w:t xml:space="preserve"> w rozumieniu ustawy </w:t>
      </w:r>
      <w:r w:rsidR="00DE3799" w:rsidRPr="007D16F7">
        <w:rPr>
          <w:sz w:val="30"/>
          <w:szCs w:val="30"/>
        </w:rPr>
        <w:t>z dnia 27 sierpnia 1997 r.</w:t>
      </w:r>
      <w:r w:rsidR="003A1ADE" w:rsidRPr="007D16F7">
        <w:rPr>
          <w:sz w:val="30"/>
          <w:szCs w:val="30"/>
        </w:rPr>
        <w:t xml:space="preserve">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rentowego o: </w:t>
      </w:r>
    </w:p>
    <w:p w:rsidR="00EC1B74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</w:t>
      </w:r>
      <w:r w:rsidR="00BC3565" w:rsidRPr="007D16F7">
        <w:rPr>
          <w:sz w:val="30"/>
          <w:szCs w:val="30"/>
        </w:rPr>
        <w:t xml:space="preserve">ałkowitej niezdolności do pracy;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egzystencji;</w:t>
      </w:r>
      <w:r w:rsidR="00BC3565" w:rsidRPr="007D16F7">
        <w:rPr>
          <w:sz w:val="30"/>
          <w:szCs w:val="30"/>
        </w:rPr>
        <w:t xml:space="preserve">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inwalidów;</w:t>
      </w:r>
      <w:r w:rsidR="00A43144" w:rsidRPr="007D16F7">
        <w:rPr>
          <w:sz w:val="30"/>
          <w:szCs w:val="30"/>
        </w:rPr>
        <w:t xml:space="preserve"> </w:t>
      </w:r>
    </w:p>
    <w:p w:rsidR="00281250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zaliczeniu do II grupy inwalidów;</w:t>
      </w:r>
      <w:r w:rsidR="00BC3565" w:rsidRPr="007D16F7">
        <w:rPr>
          <w:sz w:val="30"/>
          <w:szCs w:val="30"/>
        </w:rPr>
        <w:t xml:space="preserve"> </w:t>
      </w:r>
    </w:p>
    <w:p w:rsidR="00B90B8F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A9654E">
        <w:rPr>
          <w:b/>
          <w:sz w:val="30"/>
          <w:szCs w:val="30"/>
        </w:rPr>
        <w:t>do Komisarza Wyborczego w Pile II</w:t>
      </w:r>
      <w:r w:rsidRPr="0086039A">
        <w:rPr>
          <w:b/>
          <w:sz w:val="30"/>
          <w:szCs w:val="30"/>
        </w:rPr>
        <w:t xml:space="preserve"> najpóźniej </w:t>
      </w:r>
      <w:r w:rsidR="00E66D42">
        <w:rPr>
          <w:b/>
          <w:sz w:val="30"/>
          <w:szCs w:val="30"/>
        </w:rPr>
        <w:br/>
      </w:r>
      <w:r w:rsidR="00281250" w:rsidRPr="0086039A">
        <w:rPr>
          <w:b/>
          <w:sz w:val="30"/>
          <w:szCs w:val="30"/>
        </w:rPr>
        <w:t xml:space="preserve">do dnia </w:t>
      </w:r>
      <w:r w:rsidR="00A9654E">
        <w:rPr>
          <w:b/>
          <w:sz w:val="30"/>
          <w:szCs w:val="30"/>
        </w:rPr>
        <w:t>27 kwietnia 2020</w:t>
      </w:r>
      <w:r w:rsidR="00E807EE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0277E2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75 lat lub posiadający orzeczenie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 xml:space="preserve">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>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BF6A33" w:rsidP="00893B61">
      <w:pPr>
        <w:spacing w:before="1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Wniosek o sporządzenie aktu pełnomocnictwa </w:t>
      </w:r>
      <w:r w:rsidR="003A1ADE" w:rsidRPr="007D16F7">
        <w:rPr>
          <w:b/>
          <w:sz w:val="30"/>
          <w:szCs w:val="30"/>
        </w:rPr>
        <w:t>powinien zostać zło</w:t>
      </w:r>
      <w:r>
        <w:rPr>
          <w:b/>
          <w:sz w:val="30"/>
          <w:szCs w:val="30"/>
        </w:rPr>
        <w:t>żony</w:t>
      </w:r>
      <w:r w:rsidR="003A1ADE" w:rsidRPr="007D16F7">
        <w:rPr>
          <w:b/>
          <w:sz w:val="30"/>
          <w:szCs w:val="30"/>
        </w:rPr>
        <w:t xml:space="preserve"> </w:t>
      </w:r>
      <w:r w:rsidR="00A9654E">
        <w:rPr>
          <w:b/>
          <w:sz w:val="30"/>
          <w:szCs w:val="30"/>
        </w:rPr>
        <w:t>do Burmistrza Miasta i Gminy Gołańcz</w:t>
      </w:r>
      <w:r w:rsidR="005E4BD9">
        <w:rPr>
          <w:b/>
          <w:sz w:val="30"/>
          <w:szCs w:val="30"/>
        </w:rPr>
        <w:t xml:space="preserve">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A9654E">
        <w:rPr>
          <w:b/>
          <w:sz w:val="30"/>
          <w:szCs w:val="30"/>
        </w:rPr>
        <w:t>4 maja 2020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A9654E">
        <w:rPr>
          <w:b/>
          <w:sz w:val="32"/>
          <w:szCs w:val="32"/>
        </w:rPr>
        <w:t>10 maja 2020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EF621D" w:rsidRDefault="00EF621D" w:rsidP="00EF621D">
      <w:pPr>
        <w:ind w:left="7513"/>
        <w:jc w:val="center"/>
        <w:rPr>
          <w:b/>
          <w:sz w:val="32"/>
          <w:szCs w:val="32"/>
        </w:rPr>
      </w:pPr>
    </w:p>
    <w:p w:rsidR="00EF621D" w:rsidRPr="00BA0B64" w:rsidRDefault="00EF621D" w:rsidP="00EF621D">
      <w:pPr>
        <w:ind w:left="7513"/>
        <w:jc w:val="center"/>
        <w:rPr>
          <w:b/>
          <w:sz w:val="24"/>
          <w:szCs w:val="24"/>
        </w:rPr>
      </w:pPr>
      <w:r w:rsidRPr="00BA0B64">
        <w:rPr>
          <w:b/>
          <w:sz w:val="24"/>
          <w:szCs w:val="24"/>
        </w:rPr>
        <w:t>Komisarz Wyborczy</w:t>
      </w:r>
    </w:p>
    <w:p w:rsidR="00EF621D" w:rsidRPr="00C773FE" w:rsidRDefault="00987F54" w:rsidP="00EF621D">
      <w:pPr>
        <w:ind w:left="7513"/>
        <w:jc w:val="center"/>
        <w:rPr>
          <w:sz w:val="24"/>
          <w:szCs w:val="24"/>
        </w:rPr>
      </w:pPr>
      <w:r w:rsidRPr="00987F54">
        <w:rPr>
          <w:b/>
          <w:sz w:val="24"/>
          <w:szCs w:val="24"/>
        </w:rPr>
        <w:t>w Pile II</w:t>
      </w:r>
    </w:p>
    <w:p w:rsidR="00EF621D" w:rsidRDefault="00EF621D" w:rsidP="00EF621D">
      <w:pPr>
        <w:ind w:left="6804" w:right="283"/>
        <w:jc w:val="center"/>
        <w:rPr>
          <w:sz w:val="24"/>
          <w:szCs w:val="24"/>
        </w:rPr>
      </w:pPr>
    </w:p>
    <w:p w:rsidR="00BA0B64" w:rsidRPr="00BA0B64" w:rsidRDefault="00EF621D" w:rsidP="00BA0B64">
      <w:pPr>
        <w:pStyle w:val="Nagwek6"/>
        <w:ind w:left="7513"/>
        <w:jc w:val="center"/>
        <w:rPr>
          <w:sz w:val="24"/>
          <w:szCs w:val="24"/>
        </w:rPr>
      </w:pPr>
      <w:r w:rsidRPr="00BA0B64">
        <w:rPr>
          <w:sz w:val="24"/>
          <w:szCs w:val="24"/>
        </w:rPr>
        <w:t xml:space="preserve">/-/ </w:t>
      </w:r>
      <w:r w:rsidR="00987F54" w:rsidRPr="00987F54">
        <w:rPr>
          <w:sz w:val="24"/>
          <w:szCs w:val="24"/>
        </w:rPr>
        <w:t>Roma Dworzańska</w:t>
      </w:r>
    </w:p>
    <w:p w:rsidR="00A9654E" w:rsidRDefault="00A9654E" w:rsidP="00A9654E">
      <w:pPr>
        <w:ind w:right="283"/>
        <w:rPr>
          <w:sz w:val="24"/>
          <w:szCs w:val="24"/>
        </w:rPr>
      </w:pPr>
    </w:p>
    <w:sectPr w:rsidR="00A9654E" w:rsidSect="00EF621D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45846"/>
    <w:rsid w:val="0016479A"/>
    <w:rsid w:val="001672E7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606D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5016D"/>
    <w:rsid w:val="006676F0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66D42"/>
    <w:rsid w:val="00E807EE"/>
    <w:rsid w:val="00E823EB"/>
    <w:rsid w:val="00E8547E"/>
    <w:rsid w:val="00EA2980"/>
    <w:rsid w:val="00EB31CF"/>
    <w:rsid w:val="00EC1B74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46B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1CFCAA-4EF7-4A24-97DA-C414A102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606D"/>
  </w:style>
  <w:style w:type="paragraph" w:styleId="Nagwek1">
    <w:name w:val="heading 1"/>
    <w:basedOn w:val="Normalny"/>
    <w:next w:val="Normalny"/>
    <w:qFormat/>
    <w:rsid w:val="001C606D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1C606D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1C606D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1C606D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1C606D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1C606D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rsid w:val="001C606D"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1C606D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1C606D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1C606D"/>
    <w:rPr>
      <w:sz w:val="24"/>
    </w:rPr>
  </w:style>
  <w:style w:type="paragraph" w:styleId="Tytu">
    <w:name w:val="Title"/>
    <w:basedOn w:val="Normalny"/>
    <w:qFormat/>
    <w:rsid w:val="001C606D"/>
    <w:pPr>
      <w:jc w:val="center"/>
    </w:pPr>
    <w:rPr>
      <w:sz w:val="28"/>
    </w:rPr>
  </w:style>
  <w:style w:type="paragraph" w:styleId="Tekstpodstawowy">
    <w:name w:val="Body Text"/>
    <w:basedOn w:val="Normalny"/>
    <w:rsid w:val="001C606D"/>
    <w:pPr>
      <w:jc w:val="center"/>
    </w:pPr>
    <w:rPr>
      <w:b/>
      <w:sz w:val="72"/>
    </w:rPr>
  </w:style>
  <w:style w:type="paragraph" w:styleId="Tekstpodstawowy2">
    <w:name w:val="Body Text 2"/>
    <w:basedOn w:val="Normalny"/>
    <w:rsid w:val="001C606D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sid w:val="001C606D"/>
    <w:rPr>
      <w:b/>
      <w:sz w:val="24"/>
    </w:rPr>
  </w:style>
  <w:style w:type="character" w:styleId="Hipercze">
    <w:name w:val="Hyperlink"/>
    <w:rsid w:val="001C606D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1CEA6-056D-4213-BA3A-06416D61F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Małgorzata Oświecimska</cp:lastModifiedBy>
  <cp:revision>6</cp:revision>
  <cp:lastPrinted>2016-11-15T08:29:00Z</cp:lastPrinted>
  <dcterms:created xsi:type="dcterms:W3CDTF">2020-03-26T13:55:00Z</dcterms:created>
  <dcterms:modified xsi:type="dcterms:W3CDTF">2020-03-31T09:47:00Z</dcterms:modified>
</cp:coreProperties>
</file>