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B582" w14:textId="5E3DDCF0" w:rsidR="00374E1A" w:rsidRPr="00BC5C27" w:rsidRDefault="00374E1A" w:rsidP="00374E1A">
      <w:pPr>
        <w:pStyle w:val="Default"/>
        <w:ind w:left="697"/>
        <w:jc w:val="center"/>
        <w:rPr>
          <w:color w:val="000000" w:themeColor="text1"/>
        </w:rPr>
      </w:pPr>
      <w:r w:rsidRPr="00BC5C27">
        <w:rPr>
          <w:b/>
          <w:bCs/>
          <w:color w:val="000000" w:themeColor="text1"/>
        </w:rPr>
        <w:t>Zarządzenie NR OA 0050.</w:t>
      </w:r>
      <w:r w:rsidR="00BC5C27" w:rsidRPr="00BC5C27">
        <w:rPr>
          <w:b/>
          <w:bCs/>
          <w:color w:val="000000" w:themeColor="text1"/>
        </w:rPr>
        <w:t>51</w:t>
      </w:r>
      <w:r w:rsidRPr="00BC5C27">
        <w:rPr>
          <w:b/>
          <w:bCs/>
          <w:color w:val="000000" w:themeColor="text1"/>
        </w:rPr>
        <w:t>.201</w:t>
      </w:r>
      <w:r w:rsidR="00BC5C27" w:rsidRPr="00BC5C27">
        <w:rPr>
          <w:b/>
          <w:bCs/>
          <w:color w:val="000000" w:themeColor="text1"/>
        </w:rPr>
        <w:t>9</w:t>
      </w:r>
    </w:p>
    <w:p w14:paraId="569D1F95" w14:textId="5664C125" w:rsidR="00374E1A" w:rsidRDefault="00374E1A" w:rsidP="00374E1A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14:paraId="64D16B6C" w14:textId="77777777" w:rsidR="00374E1A" w:rsidRDefault="00374E1A" w:rsidP="00374E1A">
      <w:pPr>
        <w:pStyle w:val="Default"/>
        <w:ind w:left="697"/>
        <w:jc w:val="center"/>
      </w:pPr>
    </w:p>
    <w:p w14:paraId="5112F556" w14:textId="70FA3877" w:rsidR="00374E1A" w:rsidRDefault="00374E1A" w:rsidP="00374E1A">
      <w:pPr>
        <w:pStyle w:val="Default"/>
        <w:ind w:left="697"/>
        <w:jc w:val="center"/>
        <w:rPr>
          <w:bCs/>
        </w:rPr>
      </w:pPr>
      <w:r>
        <w:rPr>
          <w:bCs/>
        </w:rPr>
        <w:t xml:space="preserve">z dnia </w:t>
      </w:r>
      <w:r w:rsidR="00EB16ED">
        <w:rPr>
          <w:bCs/>
        </w:rPr>
        <w:t>1</w:t>
      </w:r>
      <w:r w:rsidR="00BC5C27">
        <w:rPr>
          <w:bCs/>
        </w:rPr>
        <w:t>7</w:t>
      </w:r>
      <w:r w:rsidR="00EB16ED">
        <w:rPr>
          <w:bCs/>
        </w:rPr>
        <w:t xml:space="preserve"> maja</w:t>
      </w:r>
      <w:r>
        <w:rPr>
          <w:bCs/>
        </w:rPr>
        <w:t xml:space="preserve"> 201</w:t>
      </w:r>
      <w:r w:rsidR="00EB16ED">
        <w:rPr>
          <w:bCs/>
        </w:rPr>
        <w:t>9</w:t>
      </w:r>
      <w:r>
        <w:rPr>
          <w:bCs/>
        </w:rPr>
        <w:t xml:space="preserve"> roku</w:t>
      </w:r>
    </w:p>
    <w:p w14:paraId="5F5ABBAF" w14:textId="77777777" w:rsidR="00374E1A" w:rsidRDefault="00374E1A" w:rsidP="00374E1A">
      <w:pPr>
        <w:pStyle w:val="Default"/>
        <w:ind w:left="697"/>
        <w:jc w:val="center"/>
        <w:rPr>
          <w:bCs/>
        </w:rPr>
      </w:pPr>
    </w:p>
    <w:p w14:paraId="36DF0171" w14:textId="77777777" w:rsidR="00374E1A" w:rsidRDefault="00374E1A" w:rsidP="00374E1A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sprawie powołania składu komisji do spraw rozpatrywania wniosków o udzielenie dotacji celowej z budżetu Miasta i Gminy Gołańcz na pokrycie części kosztów budowy przydomowych oczyszczalni ścieków</w:t>
      </w:r>
    </w:p>
    <w:p w14:paraId="24470FDD" w14:textId="6F836401"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Na podstawie art. 30 ust. 1 ustawy z dnia 8 marca 1990 r. o samorządzie gminnym </w:t>
      </w:r>
      <w:r w:rsidR="00303BB8">
        <w:rPr>
          <w:rFonts w:cs="Times New Roman"/>
          <w:szCs w:val="24"/>
        </w:rPr>
        <w:t>(Dz. U. z 201</w:t>
      </w:r>
      <w:r w:rsidR="00EB16ED">
        <w:rPr>
          <w:rFonts w:cs="Times New Roman"/>
          <w:szCs w:val="24"/>
        </w:rPr>
        <w:t>9</w:t>
      </w:r>
      <w:r w:rsidR="00303BB8">
        <w:rPr>
          <w:rFonts w:cs="Times New Roman"/>
          <w:szCs w:val="24"/>
        </w:rPr>
        <w:t xml:space="preserve"> r., poz. </w:t>
      </w:r>
      <w:r w:rsidR="00EB16ED">
        <w:rPr>
          <w:rFonts w:cs="Times New Roman"/>
          <w:szCs w:val="24"/>
        </w:rPr>
        <w:t>506</w:t>
      </w:r>
      <w:r>
        <w:rPr>
          <w:rFonts w:cs="Times New Roman"/>
          <w:szCs w:val="24"/>
        </w:rPr>
        <w:t>) w związku z § 10 Uchwały XX/193/12 Rady Miasta i Gminy z dnia 27 listopada 2012 r</w:t>
      </w:r>
      <w:r>
        <w:t xml:space="preserve"> w sprawie określenia zasad udzielania i rozliczania dotacji celowej z budżetu Miasta i Gminy Gołańcz na pokrycie części kosztów budowy przydomowych oczyszczalni ścieków</w:t>
      </w:r>
      <w:r w:rsidR="00D17B61">
        <w:t>, zmienionej uchwałą nr XXVII/259/13 z dnia 28 czerwca 2013 r</w:t>
      </w:r>
      <w:r w:rsidR="00BD0C5C">
        <w:br/>
      </w:r>
      <w:bookmarkStart w:id="0" w:name="_GoBack"/>
      <w:bookmarkEnd w:id="0"/>
      <w:r>
        <w:rPr>
          <w:rFonts w:cs="Times New Roman"/>
          <w:szCs w:val="24"/>
        </w:rPr>
        <w:t>(Dz. Urz. Woj. Wlkp. z 2012 r. poz. 5909</w:t>
      </w:r>
      <w:r w:rsidR="00D17B61">
        <w:rPr>
          <w:rFonts w:cs="Times New Roman"/>
          <w:szCs w:val="24"/>
        </w:rPr>
        <w:t xml:space="preserve"> oraz</w:t>
      </w:r>
      <w:r>
        <w:rPr>
          <w:rFonts w:cs="Times New Roman"/>
          <w:szCs w:val="24"/>
        </w:rPr>
        <w:t xml:space="preserve"> z 2013 r. poz. 4250) zarządzam</w:t>
      </w:r>
      <w:r w:rsidR="00AF557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co następuje:</w:t>
      </w:r>
    </w:p>
    <w:p w14:paraId="55385385" w14:textId="77777777"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</w:p>
    <w:p w14:paraId="6CE90508" w14:textId="77777777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Powołuję komisję do spraw rozpatrywania wniosków o udzielenie dotacji celowej </w:t>
      </w:r>
      <w:r>
        <w:rPr>
          <w:rFonts w:ascii="Times New Roman" w:hAnsi="Times New Roman" w:cs="Times New Roman"/>
          <w:sz w:val="24"/>
          <w:szCs w:val="24"/>
        </w:rPr>
        <w:br/>
        <w:t>z budżetu Miasta i Gminy Gołańcz na pokrycie części kosztów budowy przydomowych oczyszczalni ścieków w następującym składzie:</w:t>
      </w:r>
    </w:p>
    <w:p w14:paraId="4272FD71" w14:textId="3632F8ED" w:rsidR="00374E1A" w:rsidRDefault="00EB16ED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Belter</w:t>
      </w:r>
      <w:r w:rsidR="00F16AD2">
        <w:rPr>
          <w:rFonts w:ascii="Times New Roman" w:hAnsi="Times New Roman" w:cs="Times New Roman"/>
          <w:sz w:val="24"/>
          <w:szCs w:val="24"/>
        </w:rPr>
        <w:t>;</w:t>
      </w:r>
    </w:p>
    <w:p w14:paraId="5071A381" w14:textId="4B9DF22F" w:rsidR="00374E1A" w:rsidRDefault="003043B4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Skotowska</w:t>
      </w:r>
      <w:proofErr w:type="spellEnd"/>
      <w:r w:rsidR="00F16AD2">
        <w:rPr>
          <w:rFonts w:ascii="Times New Roman" w:hAnsi="Times New Roman" w:cs="Times New Roman"/>
          <w:sz w:val="24"/>
          <w:szCs w:val="24"/>
        </w:rPr>
        <w:t>;</w:t>
      </w:r>
    </w:p>
    <w:p w14:paraId="0560DA02" w14:textId="6ACA0432" w:rsidR="00836D76" w:rsidRDefault="00836D76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Górska;</w:t>
      </w:r>
    </w:p>
    <w:p w14:paraId="329A6255" w14:textId="77777777" w:rsidR="00374E1A" w:rsidRDefault="00374E1A" w:rsidP="00374E1A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67BB21E1" w14:textId="77777777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zadań komisji należy:</w:t>
      </w:r>
    </w:p>
    <w:p w14:paraId="110FAE20" w14:textId="490C0B8F" w:rsidR="00374E1A" w:rsidRDefault="00F16AD2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4E1A">
        <w:rPr>
          <w:rFonts w:ascii="Times New Roman" w:hAnsi="Times New Roman" w:cs="Times New Roman"/>
          <w:sz w:val="24"/>
          <w:szCs w:val="24"/>
        </w:rPr>
        <w:t xml:space="preserve">prawdzenie poprawności i kompletności złożonego wniosku </w:t>
      </w:r>
      <w:r w:rsidR="00374E1A">
        <w:rPr>
          <w:rFonts w:ascii="Times New Roman" w:hAnsi="Times New Roman" w:cs="Times New Roman"/>
          <w:sz w:val="24"/>
          <w:szCs w:val="24"/>
        </w:rPr>
        <w:br/>
        <w:t>o dofinansowanie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7BEFE" w14:textId="29CA0BA8" w:rsidR="00374E1A" w:rsidRDefault="00F16AD2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4E1A">
        <w:rPr>
          <w:rFonts w:ascii="Times New Roman" w:hAnsi="Times New Roman" w:cs="Times New Roman"/>
          <w:sz w:val="24"/>
          <w:szCs w:val="24"/>
        </w:rPr>
        <w:t>rzeprowadzenie kontroli zgodności zabudowy urządzeń przydomowej oczyszczalni ścieków z dokonanymi zgłoszeniami i obowiązującymi przepisami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6E70C" w14:textId="77815C7E" w:rsidR="00374E1A" w:rsidRDefault="00F16AD2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4E1A">
        <w:rPr>
          <w:rFonts w:ascii="Times New Roman" w:hAnsi="Times New Roman" w:cs="Times New Roman"/>
          <w:sz w:val="24"/>
          <w:szCs w:val="24"/>
        </w:rPr>
        <w:t>porządzenie protokołu odbioru przydomowej oczyszczalni ścieków.</w:t>
      </w:r>
    </w:p>
    <w:p w14:paraId="335A89DB" w14:textId="77777777" w:rsidR="00374E1A" w:rsidRDefault="00374E1A" w:rsidP="00374E1A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33676FE0" w14:textId="23D413EF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zarządzenia powierza się pracownikowi ds.</w:t>
      </w:r>
      <w:r w:rsidR="00F16AD2">
        <w:rPr>
          <w:rFonts w:ascii="Times New Roman" w:hAnsi="Times New Roman" w:cs="Times New Roman"/>
          <w:sz w:val="24"/>
          <w:szCs w:val="24"/>
        </w:rPr>
        <w:t xml:space="preserve"> rolnictwa, leśnictwa i</w:t>
      </w:r>
      <w:r>
        <w:rPr>
          <w:rFonts w:ascii="Times New Roman" w:hAnsi="Times New Roman" w:cs="Times New Roman"/>
          <w:sz w:val="24"/>
          <w:szCs w:val="24"/>
        </w:rPr>
        <w:t xml:space="preserve"> ochrony środowiska</w:t>
      </w:r>
      <w:r w:rsidR="00D32E5D">
        <w:rPr>
          <w:rFonts w:ascii="Times New Roman" w:hAnsi="Times New Roman" w:cs="Times New Roman"/>
          <w:sz w:val="24"/>
          <w:szCs w:val="24"/>
        </w:rPr>
        <w:t>,</w:t>
      </w:r>
      <w:r w:rsidR="00805794">
        <w:rPr>
          <w:rFonts w:ascii="Times New Roman" w:hAnsi="Times New Roman" w:cs="Times New Roman"/>
          <w:sz w:val="24"/>
          <w:szCs w:val="24"/>
        </w:rPr>
        <w:t xml:space="preserve"> pracownikowi ds.</w:t>
      </w:r>
      <w:r w:rsidR="00F16AD2">
        <w:rPr>
          <w:rFonts w:ascii="Times New Roman" w:hAnsi="Times New Roman" w:cs="Times New Roman"/>
          <w:sz w:val="24"/>
          <w:szCs w:val="24"/>
        </w:rPr>
        <w:t xml:space="preserve"> ochrony środowiska i zieleni</w:t>
      </w:r>
      <w:r w:rsidR="00836D76">
        <w:rPr>
          <w:rFonts w:ascii="Times New Roman" w:hAnsi="Times New Roman" w:cs="Times New Roman"/>
          <w:sz w:val="24"/>
          <w:szCs w:val="24"/>
        </w:rPr>
        <w:t>, pracownikowi ds. gospodarki odpadami.</w:t>
      </w:r>
    </w:p>
    <w:p w14:paraId="223BABA2" w14:textId="77777777" w:rsidR="00374E1A" w:rsidRDefault="00374E1A" w:rsidP="00374E1A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63435B9" w14:textId="69FE1040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Traci moc Zarządzenie Nr OA 0050.</w:t>
      </w:r>
      <w:r w:rsidR="00EB16ED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B48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Gołańcz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EB16ED">
        <w:rPr>
          <w:rFonts w:ascii="Times New Roman" w:hAnsi="Times New Roman" w:cs="Times New Roman"/>
          <w:sz w:val="24"/>
          <w:szCs w:val="24"/>
        </w:rPr>
        <w:t>19 grudnia</w:t>
      </w:r>
      <w:r w:rsidR="00760125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roku w sprawie powołania składu komisji do spraw rozpatrywania wniosków o udzielenie dotacji</w:t>
      </w:r>
      <w:r w:rsidR="00A77288">
        <w:rPr>
          <w:rFonts w:ascii="Times New Roman" w:hAnsi="Times New Roman" w:cs="Times New Roman"/>
          <w:sz w:val="24"/>
          <w:szCs w:val="24"/>
        </w:rPr>
        <w:t xml:space="preserve"> celowej</w:t>
      </w:r>
      <w:r>
        <w:rPr>
          <w:rFonts w:ascii="Times New Roman" w:hAnsi="Times New Roman" w:cs="Times New Roman"/>
          <w:sz w:val="24"/>
          <w:szCs w:val="24"/>
        </w:rPr>
        <w:t xml:space="preserve"> z budżetu Miasta i Gminy Gołańcz na pokrycie części kosztów budowy przydomowych oczyszczalni ścieków.</w:t>
      </w:r>
    </w:p>
    <w:p w14:paraId="7BFDEC2B" w14:textId="77777777" w:rsidR="00374E1A" w:rsidRDefault="00374E1A" w:rsidP="00374E1A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75A3863" w14:textId="77777777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Zarządzenie wchodzi w życie z dniem podpisania.</w:t>
      </w:r>
    </w:p>
    <w:p w14:paraId="3B321717" w14:textId="77777777" w:rsidR="0067571B" w:rsidRDefault="0067571B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ACA121" w14:textId="522EEE00" w:rsidR="00FA6858" w:rsidRDefault="00FA6858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04D6C8" w14:textId="77777777" w:rsidR="00EB16ED" w:rsidRPr="00034839" w:rsidRDefault="00EB16ED" w:rsidP="00034839">
      <w:pPr>
        <w:rPr>
          <w:rFonts w:cs="Times New Roman"/>
          <w:szCs w:val="24"/>
        </w:rPr>
      </w:pPr>
    </w:p>
    <w:p w14:paraId="78AE254F" w14:textId="77777777" w:rsidR="00FA6858" w:rsidRDefault="00587492" w:rsidP="00FA6858">
      <w:pPr>
        <w:ind w:left="45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Z-ca </w:t>
      </w:r>
      <w:r w:rsidR="00FA6858">
        <w:rPr>
          <w:rFonts w:cs="Times New Roman"/>
          <w:szCs w:val="24"/>
        </w:rPr>
        <w:t>Burmistrz</w:t>
      </w:r>
      <w:r>
        <w:rPr>
          <w:rFonts w:cs="Times New Roman"/>
          <w:szCs w:val="24"/>
        </w:rPr>
        <w:t>a</w:t>
      </w:r>
      <w:r w:rsidR="00FA6858">
        <w:rPr>
          <w:rFonts w:cs="Times New Roman"/>
          <w:szCs w:val="24"/>
        </w:rPr>
        <w:t xml:space="preserve"> Miasta i Gminy Gołańcz</w:t>
      </w:r>
    </w:p>
    <w:p w14:paraId="0E3C2F28" w14:textId="09B09585" w:rsidR="0067571B" w:rsidRPr="00EB16ED" w:rsidRDefault="00FA6858" w:rsidP="00EB16ED">
      <w:pPr>
        <w:ind w:left="4536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/</w:t>
      </w:r>
      <w:r w:rsidR="00587492">
        <w:rPr>
          <w:rFonts w:cs="Times New Roman"/>
          <w:i/>
          <w:szCs w:val="24"/>
        </w:rPr>
        <w:t>Urszula Wierzbicka</w:t>
      </w:r>
      <w:r>
        <w:rPr>
          <w:rFonts w:cs="Times New Roman"/>
          <w:i/>
          <w:szCs w:val="24"/>
        </w:rPr>
        <w:t>/</w:t>
      </w:r>
    </w:p>
    <w:sectPr w:rsidR="0067571B" w:rsidRPr="00EB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60B87"/>
    <w:multiLevelType w:val="hybridMultilevel"/>
    <w:tmpl w:val="4C7215B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17B5"/>
    <w:multiLevelType w:val="hybridMultilevel"/>
    <w:tmpl w:val="4194220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7D4F"/>
    <w:multiLevelType w:val="hybridMultilevel"/>
    <w:tmpl w:val="170A555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8BB0F62"/>
    <w:multiLevelType w:val="hybridMultilevel"/>
    <w:tmpl w:val="8AEE6A4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B684764"/>
    <w:multiLevelType w:val="hybridMultilevel"/>
    <w:tmpl w:val="FC1A13D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F6"/>
    <w:rsid w:val="00034839"/>
    <w:rsid w:val="0006381D"/>
    <w:rsid w:val="00075124"/>
    <w:rsid w:val="000864E8"/>
    <w:rsid w:val="00134C53"/>
    <w:rsid w:val="001C143F"/>
    <w:rsid w:val="00211D06"/>
    <w:rsid w:val="00214665"/>
    <w:rsid w:val="00273B9B"/>
    <w:rsid w:val="002B488B"/>
    <w:rsid w:val="002C065F"/>
    <w:rsid w:val="002E707E"/>
    <w:rsid w:val="002E7D19"/>
    <w:rsid w:val="00303BB8"/>
    <w:rsid w:val="003043B4"/>
    <w:rsid w:val="00305908"/>
    <w:rsid w:val="00374E1A"/>
    <w:rsid w:val="003A3F14"/>
    <w:rsid w:val="003C2C3E"/>
    <w:rsid w:val="00414268"/>
    <w:rsid w:val="004552C7"/>
    <w:rsid w:val="00494D23"/>
    <w:rsid w:val="004F767C"/>
    <w:rsid w:val="00564938"/>
    <w:rsid w:val="00587492"/>
    <w:rsid w:val="005C1C15"/>
    <w:rsid w:val="005E65A0"/>
    <w:rsid w:val="005F1706"/>
    <w:rsid w:val="00614EAF"/>
    <w:rsid w:val="0064207D"/>
    <w:rsid w:val="00646242"/>
    <w:rsid w:val="0067571B"/>
    <w:rsid w:val="006A3818"/>
    <w:rsid w:val="006C197B"/>
    <w:rsid w:val="006C64A2"/>
    <w:rsid w:val="006D5FF5"/>
    <w:rsid w:val="006E6B55"/>
    <w:rsid w:val="00711F6A"/>
    <w:rsid w:val="00727677"/>
    <w:rsid w:val="00735598"/>
    <w:rsid w:val="00752EFF"/>
    <w:rsid w:val="00760125"/>
    <w:rsid w:val="007955CB"/>
    <w:rsid w:val="007C7735"/>
    <w:rsid w:val="00805794"/>
    <w:rsid w:val="00822286"/>
    <w:rsid w:val="00836D76"/>
    <w:rsid w:val="00875B78"/>
    <w:rsid w:val="008A1C8A"/>
    <w:rsid w:val="008F11BB"/>
    <w:rsid w:val="00906954"/>
    <w:rsid w:val="00970F2E"/>
    <w:rsid w:val="00984A30"/>
    <w:rsid w:val="0099613C"/>
    <w:rsid w:val="009C2157"/>
    <w:rsid w:val="00A07EBC"/>
    <w:rsid w:val="00A2288C"/>
    <w:rsid w:val="00A418C0"/>
    <w:rsid w:val="00A457CB"/>
    <w:rsid w:val="00A47D97"/>
    <w:rsid w:val="00A77288"/>
    <w:rsid w:val="00AE0A60"/>
    <w:rsid w:val="00AF557D"/>
    <w:rsid w:val="00B02C0E"/>
    <w:rsid w:val="00BC5C27"/>
    <w:rsid w:val="00BD0C5C"/>
    <w:rsid w:val="00C4644D"/>
    <w:rsid w:val="00C62E6A"/>
    <w:rsid w:val="00C76679"/>
    <w:rsid w:val="00D17B61"/>
    <w:rsid w:val="00D32E5D"/>
    <w:rsid w:val="00D86FAB"/>
    <w:rsid w:val="00D96F87"/>
    <w:rsid w:val="00DC74F6"/>
    <w:rsid w:val="00DE202A"/>
    <w:rsid w:val="00DE7DD2"/>
    <w:rsid w:val="00E10764"/>
    <w:rsid w:val="00E55C1F"/>
    <w:rsid w:val="00E56D2E"/>
    <w:rsid w:val="00EB16ED"/>
    <w:rsid w:val="00F16AD2"/>
    <w:rsid w:val="00F445C8"/>
    <w:rsid w:val="00F448C5"/>
    <w:rsid w:val="00FA6858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4ADF"/>
  <w15:docId w15:val="{9CB4E129-FD5B-4790-8F82-B556C19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E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02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Bartosz Bielecki</cp:lastModifiedBy>
  <cp:revision>11</cp:revision>
  <cp:lastPrinted>2019-05-17T09:29:00Z</cp:lastPrinted>
  <dcterms:created xsi:type="dcterms:W3CDTF">2019-05-16T08:40:00Z</dcterms:created>
  <dcterms:modified xsi:type="dcterms:W3CDTF">2019-05-17T09:36:00Z</dcterms:modified>
</cp:coreProperties>
</file>