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6C316D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8494F">
        <w:rPr>
          <w:b/>
          <w:bCs/>
          <w:color w:val="auto"/>
          <w:sz w:val="28"/>
          <w:szCs w:val="28"/>
        </w:rPr>
        <w:t>1</w:t>
      </w:r>
      <w:r w:rsidR="00F15BF0">
        <w:rPr>
          <w:b/>
          <w:bCs/>
          <w:color w:val="auto"/>
          <w:sz w:val="28"/>
          <w:szCs w:val="28"/>
        </w:rPr>
        <w:t>47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6C316D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F15BF0">
        <w:rPr>
          <w:b/>
          <w:bCs/>
          <w:color w:val="000000"/>
          <w:spacing w:val="-1"/>
          <w:sz w:val="28"/>
          <w:szCs w:val="28"/>
        </w:rPr>
        <w:t>30</w:t>
      </w:r>
      <w:r w:rsidR="0098494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B56F5">
        <w:rPr>
          <w:b/>
          <w:bCs/>
          <w:color w:val="000000"/>
          <w:spacing w:val="-1"/>
          <w:sz w:val="28"/>
          <w:szCs w:val="28"/>
        </w:rPr>
        <w:t>grudnia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B4F1E" w:rsidRPr="00CB4F1E" w:rsidRDefault="00C07459" w:rsidP="003D5D60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FD1A7A" w:rsidRPr="008106C0" w:rsidRDefault="00402C5E" w:rsidP="006C316D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15A5C" w:rsidRPr="00115A5C">
        <w:rPr>
          <w:b w:val="0"/>
          <w:bCs w:val="0"/>
          <w:szCs w:val="24"/>
        </w:rPr>
        <w:t>(Dz. U. z 2019 r. poz. 869</w:t>
      </w:r>
      <w:r w:rsidR="006A0DD5">
        <w:rPr>
          <w:b w:val="0"/>
          <w:bCs w:val="0"/>
          <w:szCs w:val="24"/>
        </w:rPr>
        <w:t>, poz. 2245</w:t>
      </w:r>
      <w:r w:rsidR="00115A5C" w:rsidRPr="00115A5C">
        <w:rPr>
          <w:b w:val="0"/>
          <w:bCs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9608AD" w:rsidRDefault="00B14BAC" w:rsidP="006C316D">
      <w:pPr>
        <w:spacing w:line="240" w:lineRule="exact"/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6C316D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="005D5B6B" w:rsidRPr="001C16F1">
        <w:rPr>
          <w:bCs/>
          <w:sz w:val="24"/>
          <w:szCs w:val="24"/>
        </w:rPr>
        <w:t xml:space="preserve">Zarządzeniem Burmistrza Miasta i Gminy Gołańcz nr </w:t>
      </w:r>
      <w:r w:rsidR="005D5B6B" w:rsidRPr="00B14BAC">
        <w:rPr>
          <w:bCs/>
          <w:sz w:val="24"/>
          <w:szCs w:val="24"/>
        </w:rPr>
        <w:t>OA 0050.</w:t>
      </w:r>
      <w:r w:rsidR="005D5B6B">
        <w:rPr>
          <w:bCs/>
          <w:sz w:val="24"/>
          <w:szCs w:val="24"/>
        </w:rPr>
        <w:t>54</w:t>
      </w:r>
      <w:r w:rsidR="005D5B6B" w:rsidRPr="00B14BAC">
        <w:rPr>
          <w:bCs/>
          <w:sz w:val="24"/>
          <w:szCs w:val="24"/>
        </w:rPr>
        <w:t xml:space="preserve">.2019 z dnia </w:t>
      </w:r>
      <w:r w:rsidR="005D5B6B">
        <w:rPr>
          <w:bCs/>
          <w:sz w:val="24"/>
          <w:szCs w:val="24"/>
        </w:rPr>
        <w:t>24 maja</w:t>
      </w:r>
      <w:r w:rsidR="005D5B6B" w:rsidRPr="001C16F1">
        <w:rPr>
          <w:bCs/>
          <w:sz w:val="24"/>
          <w:szCs w:val="24"/>
        </w:rPr>
        <w:t xml:space="preserve"> 201</w:t>
      </w:r>
      <w:r w:rsidR="005D5B6B" w:rsidRPr="00B14BAC">
        <w:rPr>
          <w:bCs/>
          <w:sz w:val="24"/>
          <w:szCs w:val="24"/>
        </w:rPr>
        <w:t>9</w:t>
      </w:r>
      <w:r w:rsidR="005D5B6B">
        <w:rPr>
          <w:bCs/>
          <w:sz w:val="24"/>
          <w:szCs w:val="24"/>
        </w:rPr>
        <w:t xml:space="preserve"> r.;</w:t>
      </w:r>
      <w:r w:rsidR="005D5B6B" w:rsidRPr="001C16F1">
        <w:rPr>
          <w:bCs/>
          <w:sz w:val="24"/>
          <w:szCs w:val="24"/>
        </w:rPr>
        <w:t xml:space="preserve"> </w:t>
      </w:r>
      <w:r w:rsidR="00F34793" w:rsidRPr="001C16F1">
        <w:rPr>
          <w:bCs/>
          <w:sz w:val="24"/>
          <w:szCs w:val="24"/>
        </w:rPr>
        <w:t xml:space="preserve">Zarządzeniem Burmistrza Miasta i Gminy Gołańcz nr </w:t>
      </w:r>
      <w:r w:rsidR="00F34793" w:rsidRPr="00B14BAC">
        <w:rPr>
          <w:bCs/>
          <w:sz w:val="24"/>
          <w:szCs w:val="24"/>
        </w:rPr>
        <w:t>OA 0050.</w:t>
      </w:r>
      <w:r w:rsidR="00F34793">
        <w:rPr>
          <w:bCs/>
          <w:sz w:val="24"/>
          <w:szCs w:val="24"/>
        </w:rPr>
        <w:t>56</w:t>
      </w:r>
      <w:r w:rsidR="00F34793" w:rsidRPr="00B14BAC">
        <w:rPr>
          <w:bCs/>
          <w:sz w:val="24"/>
          <w:szCs w:val="24"/>
        </w:rPr>
        <w:t xml:space="preserve">.2019 z dnia </w:t>
      </w:r>
      <w:r w:rsidR="00F34793">
        <w:rPr>
          <w:bCs/>
          <w:sz w:val="24"/>
          <w:szCs w:val="24"/>
        </w:rPr>
        <w:t>29 maja</w:t>
      </w:r>
      <w:r w:rsidR="00F34793" w:rsidRPr="001C16F1">
        <w:rPr>
          <w:bCs/>
          <w:sz w:val="24"/>
          <w:szCs w:val="24"/>
        </w:rPr>
        <w:t xml:space="preserve"> 201</w:t>
      </w:r>
      <w:r w:rsidR="00F34793" w:rsidRPr="00B14BAC">
        <w:rPr>
          <w:bCs/>
          <w:sz w:val="24"/>
          <w:szCs w:val="24"/>
        </w:rPr>
        <w:t>9</w:t>
      </w:r>
      <w:r w:rsidR="00F34793">
        <w:rPr>
          <w:bCs/>
          <w:sz w:val="24"/>
          <w:szCs w:val="24"/>
        </w:rPr>
        <w:t xml:space="preserve"> r.; </w:t>
      </w:r>
      <w:r w:rsidR="00B138A0" w:rsidRPr="000168CD">
        <w:rPr>
          <w:bCs/>
          <w:sz w:val="24"/>
          <w:szCs w:val="24"/>
        </w:rPr>
        <w:t>Uchwałą Rady Miasta i Gminy Gołańcz</w:t>
      </w:r>
      <w:r w:rsidR="00B138A0">
        <w:rPr>
          <w:bCs/>
          <w:sz w:val="24"/>
          <w:szCs w:val="24"/>
        </w:rPr>
        <w:t xml:space="preserve"> nr IX/96/19 z dnia 25 czerwca 2019 r.; </w:t>
      </w:r>
      <w:r w:rsidR="001830E9" w:rsidRPr="001C16F1">
        <w:rPr>
          <w:bCs/>
          <w:sz w:val="24"/>
          <w:szCs w:val="24"/>
        </w:rPr>
        <w:t xml:space="preserve">Zarządzeniem Burmistrza Miasta i Gminy Gołańcz nr </w:t>
      </w:r>
      <w:r w:rsidR="001830E9" w:rsidRPr="00B14BAC">
        <w:rPr>
          <w:bCs/>
          <w:sz w:val="24"/>
          <w:szCs w:val="24"/>
        </w:rPr>
        <w:t>OA 0050.</w:t>
      </w:r>
      <w:r w:rsidR="001830E9">
        <w:rPr>
          <w:bCs/>
          <w:sz w:val="24"/>
          <w:szCs w:val="24"/>
        </w:rPr>
        <w:t>63</w:t>
      </w:r>
      <w:r w:rsidR="001830E9" w:rsidRPr="00B14BAC">
        <w:rPr>
          <w:bCs/>
          <w:sz w:val="24"/>
          <w:szCs w:val="24"/>
        </w:rPr>
        <w:t xml:space="preserve">.2019 z dnia </w:t>
      </w:r>
      <w:r w:rsidR="001830E9">
        <w:rPr>
          <w:bCs/>
          <w:sz w:val="24"/>
          <w:szCs w:val="24"/>
        </w:rPr>
        <w:t>26 czerwca</w:t>
      </w:r>
      <w:r w:rsidR="001830E9" w:rsidRPr="001C16F1">
        <w:rPr>
          <w:bCs/>
          <w:sz w:val="24"/>
          <w:szCs w:val="24"/>
        </w:rPr>
        <w:t xml:space="preserve"> 201</w:t>
      </w:r>
      <w:r w:rsidR="001830E9" w:rsidRPr="00B14BAC">
        <w:rPr>
          <w:bCs/>
          <w:sz w:val="24"/>
          <w:szCs w:val="24"/>
        </w:rPr>
        <w:t>9</w:t>
      </w:r>
      <w:r w:rsidR="001830E9">
        <w:rPr>
          <w:bCs/>
          <w:sz w:val="24"/>
          <w:szCs w:val="24"/>
        </w:rPr>
        <w:t xml:space="preserve"> r.; </w:t>
      </w:r>
      <w:r w:rsidR="003C3E4C" w:rsidRPr="001C16F1">
        <w:rPr>
          <w:bCs/>
          <w:sz w:val="24"/>
          <w:szCs w:val="24"/>
        </w:rPr>
        <w:t xml:space="preserve">Zarządzeniem Burmistrza Miasta i Gminy Gołańcz nr </w:t>
      </w:r>
      <w:r w:rsidR="003C3E4C" w:rsidRPr="00B14BAC">
        <w:rPr>
          <w:bCs/>
          <w:sz w:val="24"/>
          <w:szCs w:val="24"/>
        </w:rPr>
        <w:t>OA 0050.</w:t>
      </w:r>
      <w:r w:rsidR="003C3E4C">
        <w:rPr>
          <w:bCs/>
          <w:sz w:val="24"/>
          <w:szCs w:val="24"/>
        </w:rPr>
        <w:t>71</w:t>
      </w:r>
      <w:r w:rsidR="003C3E4C" w:rsidRPr="00B14BAC">
        <w:rPr>
          <w:bCs/>
          <w:sz w:val="24"/>
          <w:szCs w:val="24"/>
        </w:rPr>
        <w:t xml:space="preserve">.2019 z dnia </w:t>
      </w:r>
      <w:r w:rsidR="003C3E4C">
        <w:rPr>
          <w:bCs/>
          <w:sz w:val="24"/>
          <w:szCs w:val="24"/>
        </w:rPr>
        <w:t>18 lipca</w:t>
      </w:r>
      <w:r w:rsidR="003C3E4C" w:rsidRPr="001C16F1">
        <w:rPr>
          <w:bCs/>
          <w:sz w:val="24"/>
          <w:szCs w:val="24"/>
        </w:rPr>
        <w:t xml:space="preserve"> 201</w:t>
      </w:r>
      <w:r w:rsidR="003C3E4C" w:rsidRPr="00B14BAC">
        <w:rPr>
          <w:bCs/>
          <w:sz w:val="24"/>
          <w:szCs w:val="24"/>
        </w:rPr>
        <w:t>9</w:t>
      </w:r>
      <w:r w:rsidR="003C3E4C">
        <w:rPr>
          <w:bCs/>
          <w:sz w:val="24"/>
          <w:szCs w:val="24"/>
        </w:rPr>
        <w:t xml:space="preserve"> r.; </w:t>
      </w:r>
      <w:r w:rsidR="00E96E43" w:rsidRPr="001C16F1">
        <w:rPr>
          <w:bCs/>
          <w:sz w:val="24"/>
          <w:szCs w:val="24"/>
        </w:rPr>
        <w:t xml:space="preserve">Zarządzeniem Burmistrza Miasta i Gminy Gołańcz nr </w:t>
      </w:r>
      <w:r w:rsidR="00E96E43" w:rsidRPr="00B14BAC">
        <w:rPr>
          <w:bCs/>
          <w:sz w:val="24"/>
          <w:szCs w:val="24"/>
        </w:rPr>
        <w:t>OA 0050.</w:t>
      </w:r>
      <w:r w:rsidR="00E96E43">
        <w:rPr>
          <w:bCs/>
          <w:sz w:val="24"/>
          <w:szCs w:val="24"/>
        </w:rPr>
        <w:t>85</w:t>
      </w:r>
      <w:r w:rsidR="00E96E43" w:rsidRPr="00B14BAC">
        <w:rPr>
          <w:bCs/>
          <w:sz w:val="24"/>
          <w:szCs w:val="24"/>
        </w:rPr>
        <w:t xml:space="preserve">.2019 z dnia </w:t>
      </w:r>
      <w:r w:rsidR="00E96E43">
        <w:rPr>
          <w:bCs/>
          <w:sz w:val="24"/>
          <w:szCs w:val="24"/>
        </w:rPr>
        <w:t>13 sierpnia</w:t>
      </w:r>
      <w:r w:rsidR="00E96E43" w:rsidRPr="001C16F1">
        <w:rPr>
          <w:bCs/>
          <w:sz w:val="24"/>
          <w:szCs w:val="24"/>
        </w:rPr>
        <w:t xml:space="preserve"> 201</w:t>
      </w:r>
      <w:r w:rsidR="00E96E43" w:rsidRPr="00B14BAC">
        <w:rPr>
          <w:bCs/>
          <w:sz w:val="24"/>
          <w:szCs w:val="24"/>
        </w:rPr>
        <w:t>9</w:t>
      </w:r>
      <w:r w:rsidR="00E96E43">
        <w:rPr>
          <w:bCs/>
          <w:sz w:val="24"/>
          <w:szCs w:val="24"/>
        </w:rPr>
        <w:t xml:space="preserve"> r.;</w:t>
      </w:r>
      <w:r w:rsidR="00FA07AA">
        <w:rPr>
          <w:bCs/>
          <w:sz w:val="24"/>
          <w:szCs w:val="24"/>
        </w:rPr>
        <w:t xml:space="preserve"> </w:t>
      </w:r>
      <w:r w:rsidR="00FA07AA" w:rsidRPr="000168CD">
        <w:rPr>
          <w:bCs/>
          <w:sz w:val="24"/>
          <w:szCs w:val="24"/>
        </w:rPr>
        <w:t>Uchwałą Rady Miasta i Gminy Gołańcz</w:t>
      </w:r>
      <w:r w:rsidR="00FA07AA">
        <w:rPr>
          <w:bCs/>
          <w:sz w:val="24"/>
          <w:szCs w:val="24"/>
        </w:rPr>
        <w:t xml:space="preserve"> nr X/99/19 z dnia 29 sierpnia 2019 r.;</w:t>
      </w:r>
      <w:r w:rsidR="00035866" w:rsidRPr="00035866">
        <w:rPr>
          <w:bCs/>
          <w:sz w:val="24"/>
          <w:szCs w:val="24"/>
        </w:rPr>
        <w:t xml:space="preserve"> </w:t>
      </w:r>
      <w:r w:rsidR="00035866" w:rsidRPr="001C16F1">
        <w:rPr>
          <w:bCs/>
          <w:sz w:val="24"/>
          <w:szCs w:val="24"/>
        </w:rPr>
        <w:t xml:space="preserve">Zarządzeniem Burmistrza Miasta i Gminy Gołańcz nr </w:t>
      </w:r>
      <w:r w:rsidR="00035866" w:rsidRPr="00B14BAC">
        <w:rPr>
          <w:bCs/>
          <w:sz w:val="24"/>
          <w:szCs w:val="24"/>
        </w:rPr>
        <w:t>OA 0050.</w:t>
      </w:r>
      <w:r w:rsidR="000A6E4C">
        <w:rPr>
          <w:bCs/>
          <w:sz w:val="24"/>
          <w:szCs w:val="24"/>
        </w:rPr>
        <w:t>99</w:t>
      </w:r>
      <w:r w:rsidR="00035866" w:rsidRPr="00B14BAC">
        <w:rPr>
          <w:bCs/>
          <w:sz w:val="24"/>
          <w:szCs w:val="24"/>
        </w:rPr>
        <w:t xml:space="preserve">.2019 z dnia </w:t>
      </w:r>
      <w:r w:rsidR="00035866">
        <w:rPr>
          <w:bCs/>
          <w:sz w:val="24"/>
          <w:szCs w:val="24"/>
        </w:rPr>
        <w:t>06 września</w:t>
      </w:r>
      <w:r w:rsidR="00035866" w:rsidRPr="001C16F1">
        <w:rPr>
          <w:bCs/>
          <w:sz w:val="24"/>
          <w:szCs w:val="24"/>
        </w:rPr>
        <w:t xml:space="preserve"> 201</w:t>
      </w:r>
      <w:r w:rsidR="00035866" w:rsidRPr="00B14BAC">
        <w:rPr>
          <w:bCs/>
          <w:sz w:val="24"/>
          <w:szCs w:val="24"/>
        </w:rPr>
        <w:t>9</w:t>
      </w:r>
      <w:r w:rsidR="00035866">
        <w:rPr>
          <w:bCs/>
          <w:sz w:val="24"/>
          <w:szCs w:val="24"/>
        </w:rPr>
        <w:t xml:space="preserve"> r.;</w:t>
      </w:r>
      <w:r w:rsidR="00E96E43">
        <w:rPr>
          <w:bCs/>
          <w:sz w:val="24"/>
          <w:szCs w:val="24"/>
        </w:rPr>
        <w:t xml:space="preserve"> </w:t>
      </w:r>
      <w:r w:rsidR="006C316D" w:rsidRPr="000168CD">
        <w:rPr>
          <w:bCs/>
          <w:sz w:val="24"/>
          <w:szCs w:val="24"/>
        </w:rPr>
        <w:t>Uchwałą Rady Miasta i Gminy Gołańcz</w:t>
      </w:r>
      <w:r w:rsidR="006C316D">
        <w:rPr>
          <w:bCs/>
          <w:sz w:val="24"/>
          <w:szCs w:val="24"/>
        </w:rPr>
        <w:t xml:space="preserve"> nr XI/107/19 z dnia 24 września 2019 r.;</w:t>
      </w:r>
      <w:r w:rsidR="003B568A" w:rsidRPr="003B568A">
        <w:rPr>
          <w:bCs/>
          <w:sz w:val="24"/>
          <w:szCs w:val="24"/>
        </w:rPr>
        <w:t xml:space="preserve"> </w:t>
      </w:r>
      <w:r w:rsidR="003B568A" w:rsidRPr="001C16F1">
        <w:rPr>
          <w:bCs/>
          <w:sz w:val="24"/>
          <w:szCs w:val="24"/>
        </w:rPr>
        <w:t xml:space="preserve">Zarządzeniem Burmistrza Miasta i Gminy Gołańcz nr </w:t>
      </w:r>
      <w:r w:rsidR="003B568A" w:rsidRPr="00B14BAC">
        <w:rPr>
          <w:bCs/>
          <w:sz w:val="24"/>
          <w:szCs w:val="24"/>
        </w:rPr>
        <w:t>OA 0050.</w:t>
      </w:r>
      <w:r w:rsidR="003B568A">
        <w:rPr>
          <w:bCs/>
          <w:sz w:val="24"/>
          <w:szCs w:val="24"/>
        </w:rPr>
        <w:t>104</w:t>
      </w:r>
      <w:r w:rsidR="003B568A" w:rsidRPr="00B14BAC">
        <w:rPr>
          <w:bCs/>
          <w:sz w:val="24"/>
          <w:szCs w:val="24"/>
        </w:rPr>
        <w:t xml:space="preserve">.2019 z dnia </w:t>
      </w:r>
      <w:r w:rsidR="003B568A">
        <w:rPr>
          <w:bCs/>
          <w:sz w:val="24"/>
          <w:szCs w:val="24"/>
        </w:rPr>
        <w:t>27 września</w:t>
      </w:r>
      <w:r w:rsidR="003B568A" w:rsidRPr="001C16F1">
        <w:rPr>
          <w:bCs/>
          <w:sz w:val="24"/>
          <w:szCs w:val="24"/>
        </w:rPr>
        <w:t xml:space="preserve"> 201</w:t>
      </w:r>
      <w:r w:rsidR="003B568A" w:rsidRPr="00B14BAC">
        <w:rPr>
          <w:bCs/>
          <w:sz w:val="24"/>
          <w:szCs w:val="24"/>
        </w:rPr>
        <w:t>9</w:t>
      </w:r>
      <w:r w:rsidR="003B568A">
        <w:rPr>
          <w:bCs/>
          <w:sz w:val="24"/>
          <w:szCs w:val="24"/>
        </w:rPr>
        <w:t xml:space="preserve"> r.; </w:t>
      </w:r>
      <w:r w:rsidR="003B568A" w:rsidRPr="001C16F1">
        <w:rPr>
          <w:bCs/>
          <w:sz w:val="24"/>
          <w:szCs w:val="24"/>
        </w:rPr>
        <w:t xml:space="preserve">Zarządzeniem Burmistrza Miasta i Gminy Gołańcz nr </w:t>
      </w:r>
      <w:r w:rsidR="003B568A" w:rsidRPr="00B14BAC">
        <w:rPr>
          <w:bCs/>
          <w:sz w:val="24"/>
          <w:szCs w:val="24"/>
        </w:rPr>
        <w:t>OA 0050.</w:t>
      </w:r>
      <w:r w:rsidR="003B568A">
        <w:rPr>
          <w:bCs/>
          <w:sz w:val="24"/>
          <w:szCs w:val="24"/>
        </w:rPr>
        <w:t>113</w:t>
      </w:r>
      <w:r w:rsidR="003B568A" w:rsidRPr="00B14BAC">
        <w:rPr>
          <w:bCs/>
          <w:sz w:val="24"/>
          <w:szCs w:val="24"/>
        </w:rPr>
        <w:t xml:space="preserve">.2019 z dnia </w:t>
      </w:r>
      <w:r w:rsidR="003B568A">
        <w:rPr>
          <w:bCs/>
          <w:sz w:val="24"/>
          <w:szCs w:val="24"/>
        </w:rPr>
        <w:t>14 października</w:t>
      </w:r>
      <w:r w:rsidR="003B568A" w:rsidRPr="001C16F1">
        <w:rPr>
          <w:bCs/>
          <w:sz w:val="24"/>
          <w:szCs w:val="24"/>
        </w:rPr>
        <w:t xml:space="preserve"> 201</w:t>
      </w:r>
      <w:r w:rsidR="003B568A" w:rsidRPr="00B14BAC">
        <w:rPr>
          <w:bCs/>
          <w:sz w:val="24"/>
          <w:szCs w:val="24"/>
        </w:rPr>
        <w:t>9</w:t>
      </w:r>
      <w:r w:rsidR="003B568A">
        <w:rPr>
          <w:bCs/>
          <w:sz w:val="24"/>
          <w:szCs w:val="24"/>
        </w:rPr>
        <w:t xml:space="preserve"> r.; </w:t>
      </w:r>
      <w:r w:rsidR="00003135" w:rsidRPr="000168CD">
        <w:rPr>
          <w:bCs/>
          <w:sz w:val="24"/>
          <w:szCs w:val="24"/>
        </w:rPr>
        <w:t>Uchwałą Rady Miasta i Gminy Gołańcz</w:t>
      </w:r>
      <w:r w:rsidR="00003135">
        <w:rPr>
          <w:bCs/>
          <w:sz w:val="24"/>
          <w:szCs w:val="24"/>
        </w:rPr>
        <w:t xml:space="preserve"> nr XII/114/19 z dnia 29 października 2019 r.;</w:t>
      </w:r>
      <w:r w:rsidR="00003135" w:rsidRPr="003B568A">
        <w:rPr>
          <w:bCs/>
          <w:sz w:val="24"/>
          <w:szCs w:val="24"/>
        </w:rPr>
        <w:t xml:space="preserve"> </w:t>
      </w:r>
      <w:r w:rsidR="00440A25" w:rsidRPr="001C16F1">
        <w:rPr>
          <w:bCs/>
          <w:sz w:val="24"/>
          <w:szCs w:val="24"/>
        </w:rPr>
        <w:t xml:space="preserve">Zarządzeniem Burmistrza Miasta i Gminy Gołańcz nr </w:t>
      </w:r>
      <w:r w:rsidR="00440A25" w:rsidRPr="00B14BAC">
        <w:rPr>
          <w:bCs/>
          <w:sz w:val="24"/>
          <w:szCs w:val="24"/>
        </w:rPr>
        <w:t>OA 0050.</w:t>
      </w:r>
      <w:r w:rsidR="00440A25">
        <w:rPr>
          <w:bCs/>
          <w:sz w:val="24"/>
          <w:szCs w:val="24"/>
        </w:rPr>
        <w:t>119</w:t>
      </w:r>
      <w:r w:rsidR="00440A25" w:rsidRPr="00B14BAC">
        <w:rPr>
          <w:bCs/>
          <w:sz w:val="24"/>
          <w:szCs w:val="24"/>
        </w:rPr>
        <w:t xml:space="preserve">.2019 z dnia </w:t>
      </w:r>
      <w:r w:rsidR="00223564">
        <w:rPr>
          <w:bCs/>
          <w:sz w:val="24"/>
          <w:szCs w:val="24"/>
        </w:rPr>
        <w:t>30</w:t>
      </w:r>
      <w:r w:rsidR="00440A25">
        <w:rPr>
          <w:bCs/>
          <w:sz w:val="24"/>
          <w:szCs w:val="24"/>
        </w:rPr>
        <w:t xml:space="preserve"> października</w:t>
      </w:r>
      <w:r w:rsidR="00440A25" w:rsidRPr="001C16F1">
        <w:rPr>
          <w:bCs/>
          <w:sz w:val="24"/>
          <w:szCs w:val="24"/>
        </w:rPr>
        <w:t xml:space="preserve"> 201</w:t>
      </w:r>
      <w:r w:rsidR="00440A25" w:rsidRPr="00B14BAC">
        <w:rPr>
          <w:bCs/>
          <w:sz w:val="24"/>
          <w:szCs w:val="24"/>
        </w:rPr>
        <w:t>9</w:t>
      </w:r>
      <w:r w:rsidR="00440A25">
        <w:rPr>
          <w:bCs/>
          <w:sz w:val="24"/>
          <w:szCs w:val="24"/>
        </w:rPr>
        <w:t xml:space="preserve"> r.; </w:t>
      </w:r>
      <w:r w:rsidR="00223564" w:rsidRPr="001C16F1">
        <w:rPr>
          <w:bCs/>
          <w:sz w:val="24"/>
          <w:szCs w:val="24"/>
        </w:rPr>
        <w:t xml:space="preserve">Zarządzeniem Burmistrza Miasta i Gminy Gołańcz nr </w:t>
      </w:r>
      <w:r w:rsidR="00223564" w:rsidRPr="00B14BAC">
        <w:rPr>
          <w:bCs/>
          <w:sz w:val="24"/>
          <w:szCs w:val="24"/>
        </w:rPr>
        <w:t>OA 0050.</w:t>
      </w:r>
      <w:r w:rsidR="00223564">
        <w:rPr>
          <w:bCs/>
          <w:sz w:val="24"/>
          <w:szCs w:val="24"/>
        </w:rPr>
        <w:t>125</w:t>
      </w:r>
      <w:r w:rsidR="00223564" w:rsidRPr="00B14BAC">
        <w:rPr>
          <w:bCs/>
          <w:sz w:val="24"/>
          <w:szCs w:val="24"/>
        </w:rPr>
        <w:t xml:space="preserve">.2019 z dnia </w:t>
      </w:r>
      <w:r w:rsidR="00223564">
        <w:rPr>
          <w:bCs/>
          <w:sz w:val="24"/>
          <w:szCs w:val="24"/>
        </w:rPr>
        <w:t>1</w:t>
      </w:r>
      <w:r w:rsidR="00F4449E">
        <w:rPr>
          <w:bCs/>
          <w:sz w:val="24"/>
          <w:szCs w:val="24"/>
        </w:rPr>
        <w:t>8</w:t>
      </w:r>
      <w:r w:rsidR="00223564">
        <w:rPr>
          <w:bCs/>
          <w:sz w:val="24"/>
          <w:szCs w:val="24"/>
        </w:rPr>
        <w:t xml:space="preserve"> listopada</w:t>
      </w:r>
      <w:r w:rsidR="00223564" w:rsidRPr="001C16F1">
        <w:rPr>
          <w:bCs/>
          <w:sz w:val="24"/>
          <w:szCs w:val="24"/>
        </w:rPr>
        <w:t xml:space="preserve"> 201</w:t>
      </w:r>
      <w:r w:rsidR="00223564" w:rsidRPr="00B14BAC">
        <w:rPr>
          <w:bCs/>
          <w:sz w:val="24"/>
          <w:szCs w:val="24"/>
        </w:rPr>
        <w:t>9</w:t>
      </w:r>
      <w:r w:rsidR="00223564">
        <w:rPr>
          <w:bCs/>
          <w:sz w:val="24"/>
          <w:szCs w:val="24"/>
        </w:rPr>
        <w:t xml:space="preserve"> r</w:t>
      </w:r>
      <w:r w:rsidR="00465901">
        <w:rPr>
          <w:bCs/>
          <w:sz w:val="24"/>
          <w:szCs w:val="24"/>
        </w:rPr>
        <w:t>.;</w:t>
      </w:r>
      <w:r w:rsidR="00223564" w:rsidRPr="00B14BAC">
        <w:rPr>
          <w:bCs/>
          <w:sz w:val="24"/>
          <w:szCs w:val="24"/>
        </w:rPr>
        <w:t xml:space="preserve"> </w:t>
      </w:r>
      <w:r w:rsidR="00465901" w:rsidRPr="000168CD">
        <w:rPr>
          <w:bCs/>
          <w:sz w:val="24"/>
          <w:szCs w:val="24"/>
        </w:rPr>
        <w:t>Uchwałą Rady Miasta i Gminy Gołańcz</w:t>
      </w:r>
      <w:r w:rsidR="00465901">
        <w:rPr>
          <w:bCs/>
          <w:sz w:val="24"/>
          <w:szCs w:val="24"/>
        </w:rPr>
        <w:t xml:space="preserve"> nr XIII/131/19 z dnia 22 listopada 2019 r.;</w:t>
      </w:r>
      <w:r w:rsidR="00465901" w:rsidRPr="003B568A">
        <w:rPr>
          <w:bCs/>
          <w:sz w:val="24"/>
          <w:szCs w:val="24"/>
        </w:rPr>
        <w:t xml:space="preserve"> </w:t>
      </w:r>
      <w:r w:rsidR="000F2B93" w:rsidRPr="001C16F1">
        <w:rPr>
          <w:bCs/>
          <w:sz w:val="24"/>
          <w:szCs w:val="24"/>
        </w:rPr>
        <w:t xml:space="preserve">Zarządzeniem Burmistrza Miasta i Gminy Gołańcz nr </w:t>
      </w:r>
      <w:r w:rsidR="000F2B93" w:rsidRPr="00B14BAC">
        <w:rPr>
          <w:bCs/>
          <w:sz w:val="24"/>
          <w:szCs w:val="24"/>
        </w:rPr>
        <w:t>OA 0050.</w:t>
      </w:r>
      <w:r w:rsidR="000F2B93">
        <w:rPr>
          <w:bCs/>
          <w:sz w:val="24"/>
          <w:szCs w:val="24"/>
        </w:rPr>
        <w:t>130</w:t>
      </w:r>
      <w:r w:rsidR="000F2B93" w:rsidRPr="00B14BAC">
        <w:rPr>
          <w:bCs/>
          <w:sz w:val="24"/>
          <w:szCs w:val="24"/>
        </w:rPr>
        <w:t xml:space="preserve">.2019 z dnia </w:t>
      </w:r>
      <w:r w:rsidR="000F2B93">
        <w:rPr>
          <w:bCs/>
          <w:sz w:val="24"/>
          <w:szCs w:val="24"/>
        </w:rPr>
        <w:t>05 grudnia</w:t>
      </w:r>
      <w:r w:rsidR="000F2B93" w:rsidRPr="001C16F1">
        <w:rPr>
          <w:bCs/>
          <w:sz w:val="24"/>
          <w:szCs w:val="24"/>
        </w:rPr>
        <w:t xml:space="preserve"> 201</w:t>
      </w:r>
      <w:r w:rsidR="000F2B93" w:rsidRPr="00B14BAC">
        <w:rPr>
          <w:bCs/>
          <w:sz w:val="24"/>
          <w:szCs w:val="24"/>
        </w:rPr>
        <w:t>9</w:t>
      </w:r>
      <w:r w:rsidR="000F2B93">
        <w:rPr>
          <w:bCs/>
          <w:sz w:val="24"/>
          <w:szCs w:val="24"/>
        </w:rPr>
        <w:t xml:space="preserve"> r.;</w:t>
      </w:r>
      <w:r w:rsidR="000F2B93" w:rsidRPr="00B14BAC">
        <w:rPr>
          <w:bCs/>
          <w:sz w:val="24"/>
          <w:szCs w:val="24"/>
        </w:rPr>
        <w:t xml:space="preserve"> </w:t>
      </w:r>
      <w:r w:rsidR="001767A8" w:rsidRPr="000168CD">
        <w:rPr>
          <w:bCs/>
          <w:sz w:val="24"/>
          <w:szCs w:val="24"/>
        </w:rPr>
        <w:t>Uchwałą Rady Miasta i Gminy Gołańcz</w:t>
      </w:r>
      <w:r w:rsidR="001767A8">
        <w:rPr>
          <w:bCs/>
          <w:sz w:val="24"/>
          <w:szCs w:val="24"/>
        </w:rPr>
        <w:t xml:space="preserve"> nr XIV/143/19 z dnia 19 grudnia 2019 r.; </w:t>
      </w:r>
      <w:r w:rsidR="00EC14B1" w:rsidRPr="001C16F1">
        <w:rPr>
          <w:bCs/>
          <w:sz w:val="24"/>
          <w:szCs w:val="24"/>
        </w:rPr>
        <w:t xml:space="preserve">Zarządzeniem Burmistrza Miasta i Gminy Gołańcz nr </w:t>
      </w:r>
      <w:r w:rsidR="00EC14B1" w:rsidRPr="00B14BAC">
        <w:rPr>
          <w:bCs/>
          <w:sz w:val="24"/>
          <w:szCs w:val="24"/>
        </w:rPr>
        <w:t>OA 0050.</w:t>
      </w:r>
      <w:r w:rsidR="00EC14B1">
        <w:rPr>
          <w:bCs/>
          <w:sz w:val="24"/>
          <w:szCs w:val="24"/>
        </w:rPr>
        <w:t>1</w:t>
      </w:r>
      <w:r w:rsidR="00EC14B1">
        <w:rPr>
          <w:bCs/>
          <w:sz w:val="24"/>
          <w:szCs w:val="24"/>
        </w:rPr>
        <w:t>46</w:t>
      </w:r>
      <w:r w:rsidR="00EC14B1" w:rsidRPr="00B14BAC">
        <w:rPr>
          <w:bCs/>
          <w:sz w:val="24"/>
          <w:szCs w:val="24"/>
        </w:rPr>
        <w:t xml:space="preserve">.2019 z dnia </w:t>
      </w:r>
      <w:r w:rsidR="00EC14B1">
        <w:rPr>
          <w:bCs/>
          <w:sz w:val="24"/>
          <w:szCs w:val="24"/>
        </w:rPr>
        <w:t>30</w:t>
      </w:r>
      <w:bookmarkStart w:id="0" w:name="_GoBack"/>
      <w:bookmarkEnd w:id="0"/>
      <w:r w:rsidR="00EC14B1">
        <w:rPr>
          <w:bCs/>
          <w:sz w:val="24"/>
          <w:szCs w:val="24"/>
        </w:rPr>
        <w:t xml:space="preserve"> grudnia</w:t>
      </w:r>
      <w:r w:rsidR="00EC14B1" w:rsidRPr="001C16F1">
        <w:rPr>
          <w:bCs/>
          <w:sz w:val="24"/>
          <w:szCs w:val="24"/>
        </w:rPr>
        <w:t xml:space="preserve"> 201</w:t>
      </w:r>
      <w:r w:rsidR="00EC14B1" w:rsidRPr="00B14BAC">
        <w:rPr>
          <w:bCs/>
          <w:sz w:val="24"/>
          <w:szCs w:val="24"/>
        </w:rPr>
        <w:t>9</w:t>
      </w:r>
      <w:r w:rsidR="00EC14B1">
        <w:rPr>
          <w:bCs/>
          <w:sz w:val="24"/>
          <w:szCs w:val="24"/>
        </w:rPr>
        <w:t xml:space="preserve"> r.;</w:t>
      </w:r>
      <w:r w:rsidR="00EC14B1" w:rsidRPr="00B14BAC">
        <w:rPr>
          <w:bCs/>
          <w:sz w:val="24"/>
          <w:szCs w:val="24"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Pr="00B14BAC" w:rsidRDefault="00B14BAC" w:rsidP="006C316D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1A" w:rsidRDefault="00E3601A">
      <w:r>
        <w:separator/>
      </w:r>
    </w:p>
  </w:endnote>
  <w:endnote w:type="continuationSeparator" w:id="0">
    <w:p w:rsidR="00E3601A" w:rsidRDefault="00E3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360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7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36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1A" w:rsidRDefault="00E3601A">
      <w:r>
        <w:separator/>
      </w:r>
    </w:p>
  </w:footnote>
  <w:footnote w:type="continuationSeparator" w:id="0">
    <w:p w:rsidR="00E3601A" w:rsidRDefault="00E3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360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3601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360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03135"/>
    <w:rsid w:val="00013E7E"/>
    <w:rsid w:val="000168CD"/>
    <w:rsid w:val="00035866"/>
    <w:rsid w:val="00041BB9"/>
    <w:rsid w:val="00071270"/>
    <w:rsid w:val="00076B4C"/>
    <w:rsid w:val="000A42E7"/>
    <w:rsid w:val="000A6E4C"/>
    <w:rsid w:val="000C3258"/>
    <w:rsid w:val="000E13D3"/>
    <w:rsid w:val="000F2B93"/>
    <w:rsid w:val="00107BE6"/>
    <w:rsid w:val="00110DBD"/>
    <w:rsid w:val="00115A5C"/>
    <w:rsid w:val="0011736F"/>
    <w:rsid w:val="001211DF"/>
    <w:rsid w:val="00156DE5"/>
    <w:rsid w:val="00170C21"/>
    <w:rsid w:val="00172339"/>
    <w:rsid w:val="001767A8"/>
    <w:rsid w:val="001830E9"/>
    <w:rsid w:val="001B56F5"/>
    <w:rsid w:val="001C3C8E"/>
    <w:rsid w:val="0020039E"/>
    <w:rsid w:val="00204AD9"/>
    <w:rsid w:val="00215C50"/>
    <w:rsid w:val="00223564"/>
    <w:rsid w:val="00245B42"/>
    <w:rsid w:val="00254E61"/>
    <w:rsid w:val="00254F7B"/>
    <w:rsid w:val="002613C5"/>
    <w:rsid w:val="00267C7F"/>
    <w:rsid w:val="0027099C"/>
    <w:rsid w:val="002806D7"/>
    <w:rsid w:val="002972A6"/>
    <w:rsid w:val="002A102C"/>
    <w:rsid w:val="002A1116"/>
    <w:rsid w:val="002A7D82"/>
    <w:rsid w:val="002B1713"/>
    <w:rsid w:val="002B4125"/>
    <w:rsid w:val="003079CB"/>
    <w:rsid w:val="003112DD"/>
    <w:rsid w:val="00323915"/>
    <w:rsid w:val="00336CD0"/>
    <w:rsid w:val="003569C3"/>
    <w:rsid w:val="00364BFB"/>
    <w:rsid w:val="00371C18"/>
    <w:rsid w:val="003815C4"/>
    <w:rsid w:val="003B4C24"/>
    <w:rsid w:val="003B568A"/>
    <w:rsid w:val="003C3E4C"/>
    <w:rsid w:val="003D5D60"/>
    <w:rsid w:val="003F6184"/>
    <w:rsid w:val="00402C5E"/>
    <w:rsid w:val="00416073"/>
    <w:rsid w:val="00430426"/>
    <w:rsid w:val="00433CF4"/>
    <w:rsid w:val="00436E83"/>
    <w:rsid w:val="00437A5B"/>
    <w:rsid w:val="00440A25"/>
    <w:rsid w:val="004410E2"/>
    <w:rsid w:val="00443246"/>
    <w:rsid w:val="00465901"/>
    <w:rsid w:val="00467D79"/>
    <w:rsid w:val="004955F9"/>
    <w:rsid w:val="00496088"/>
    <w:rsid w:val="004B79F2"/>
    <w:rsid w:val="004E47F3"/>
    <w:rsid w:val="004F22D5"/>
    <w:rsid w:val="004F25C8"/>
    <w:rsid w:val="00521A48"/>
    <w:rsid w:val="00554DA2"/>
    <w:rsid w:val="00556D83"/>
    <w:rsid w:val="00577122"/>
    <w:rsid w:val="005A2701"/>
    <w:rsid w:val="005B0752"/>
    <w:rsid w:val="005C21BE"/>
    <w:rsid w:val="005D5B6B"/>
    <w:rsid w:val="006103BF"/>
    <w:rsid w:val="00624ADD"/>
    <w:rsid w:val="00637CB7"/>
    <w:rsid w:val="0064336F"/>
    <w:rsid w:val="00645953"/>
    <w:rsid w:val="006502C5"/>
    <w:rsid w:val="00652A2A"/>
    <w:rsid w:val="00661EF0"/>
    <w:rsid w:val="006626AC"/>
    <w:rsid w:val="00691438"/>
    <w:rsid w:val="006A0DD5"/>
    <w:rsid w:val="006C316D"/>
    <w:rsid w:val="006F17EB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0283"/>
    <w:rsid w:val="007F5A5F"/>
    <w:rsid w:val="007F7F4E"/>
    <w:rsid w:val="008106C0"/>
    <w:rsid w:val="0081288E"/>
    <w:rsid w:val="00834D2B"/>
    <w:rsid w:val="0087281F"/>
    <w:rsid w:val="008E0BA8"/>
    <w:rsid w:val="0090066F"/>
    <w:rsid w:val="00915A08"/>
    <w:rsid w:val="0092699E"/>
    <w:rsid w:val="00935CBC"/>
    <w:rsid w:val="009608AD"/>
    <w:rsid w:val="009632EA"/>
    <w:rsid w:val="00972489"/>
    <w:rsid w:val="00974846"/>
    <w:rsid w:val="0098494F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C5110"/>
    <w:rsid w:val="00AC5898"/>
    <w:rsid w:val="00AE1CB3"/>
    <w:rsid w:val="00AE24C6"/>
    <w:rsid w:val="00B138A0"/>
    <w:rsid w:val="00B14BAC"/>
    <w:rsid w:val="00B21375"/>
    <w:rsid w:val="00B469E4"/>
    <w:rsid w:val="00B638C7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B176D"/>
    <w:rsid w:val="00CB4F1E"/>
    <w:rsid w:val="00CC0A41"/>
    <w:rsid w:val="00CC2956"/>
    <w:rsid w:val="00CC47F5"/>
    <w:rsid w:val="00CC4D42"/>
    <w:rsid w:val="00CE5AC8"/>
    <w:rsid w:val="00D032FE"/>
    <w:rsid w:val="00D140D6"/>
    <w:rsid w:val="00D4169D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DE5F99"/>
    <w:rsid w:val="00DF283B"/>
    <w:rsid w:val="00E3601A"/>
    <w:rsid w:val="00E4155E"/>
    <w:rsid w:val="00E625F7"/>
    <w:rsid w:val="00E64021"/>
    <w:rsid w:val="00E70E5B"/>
    <w:rsid w:val="00E717EB"/>
    <w:rsid w:val="00E947AD"/>
    <w:rsid w:val="00E95FA3"/>
    <w:rsid w:val="00E96E43"/>
    <w:rsid w:val="00EC14B1"/>
    <w:rsid w:val="00ED76FB"/>
    <w:rsid w:val="00EF7999"/>
    <w:rsid w:val="00F03664"/>
    <w:rsid w:val="00F15BF0"/>
    <w:rsid w:val="00F1788E"/>
    <w:rsid w:val="00F32D6F"/>
    <w:rsid w:val="00F34793"/>
    <w:rsid w:val="00F4449E"/>
    <w:rsid w:val="00F660A4"/>
    <w:rsid w:val="00F76761"/>
    <w:rsid w:val="00FA07AA"/>
    <w:rsid w:val="00FB708D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C6CA-F797-4CFB-B695-710A6380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98</cp:revision>
  <cp:lastPrinted>2019-05-24T08:38:00Z</cp:lastPrinted>
  <dcterms:created xsi:type="dcterms:W3CDTF">2016-08-24T10:44:00Z</dcterms:created>
  <dcterms:modified xsi:type="dcterms:W3CDTF">2020-01-03T09:25:00Z</dcterms:modified>
</cp:coreProperties>
</file>