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90" w:rsidRPr="00C86C90" w:rsidRDefault="00C86C90" w:rsidP="00C86C90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52"/>
          <w:szCs w:val="24"/>
          <w:lang w:eastAsia="ar-SA"/>
        </w:rPr>
      </w:pPr>
      <w:r w:rsidRPr="00C86C90">
        <w:rPr>
          <w:rFonts w:ascii="Times New Roman" w:eastAsia="Times New Roman" w:hAnsi="Times New Roman" w:cs="Times New Roman"/>
          <w:b/>
          <w:bCs/>
          <w:iCs/>
          <w:sz w:val="52"/>
          <w:szCs w:val="24"/>
          <w:lang w:eastAsia="ar-SA"/>
        </w:rPr>
        <w:t>OGŁOSZENIE</w:t>
      </w:r>
    </w:p>
    <w:p w:rsidR="00C86C90" w:rsidRPr="00C86C90" w:rsidRDefault="00C86C90" w:rsidP="00C86C90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86C90" w:rsidRPr="00C86C90" w:rsidRDefault="00C86C90" w:rsidP="00C86C9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90">
        <w:rPr>
          <w:rFonts w:ascii="Times New Roman" w:hAnsi="Times New Roman" w:cs="Times New Roman"/>
          <w:sz w:val="24"/>
          <w:szCs w:val="24"/>
        </w:rPr>
        <w:t>1. Burmistrz Miasta i Gminy Gołańcz informuje, iż w dniu 30.12.2019 r. został rozstrzygnięty I otwarty konkurs ofert na realizację zadań publicznych w 2020 r.</w:t>
      </w:r>
    </w:p>
    <w:p w:rsidR="00C86C90" w:rsidRPr="00C86C90" w:rsidRDefault="00C86C90" w:rsidP="00C86C9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90">
        <w:rPr>
          <w:rFonts w:ascii="Times New Roman" w:hAnsi="Times New Roman" w:cs="Times New Roman"/>
          <w:sz w:val="24"/>
          <w:szCs w:val="24"/>
        </w:rPr>
        <w:t>2. Wsparcie finansowe na realizację zadań publicznych w roku 2020 otrzymują następujące organizacje pozarządowe:</w:t>
      </w:r>
    </w:p>
    <w:p w:rsidR="00C86C90" w:rsidRPr="00C86C90" w:rsidRDefault="00C86C90" w:rsidP="00C86C90">
      <w:pPr>
        <w:tabs>
          <w:tab w:val="left" w:pos="540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C90">
        <w:rPr>
          <w:rFonts w:ascii="Times New Roman" w:hAnsi="Times New Roman" w:cs="Times New Roman"/>
          <w:sz w:val="24"/>
          <w:szCs w:val="24"/>
        </w:rPr>
        <w:t xml:space="preserve">1) Rozwój kultury fizycznej wśród mieszkańców miasta i gminy Gołańcz oraz utrzymanie stadionu – </w:t>
      </w:r>
      <w:r w:rsidRPr="00C86C90">
        <w:rPr>
          <w:rFonts w:ascii="Times New Roman" w:hAnsi="Times New Roman" w:cs="Times New Roman"/>
          <w:b/>
          <w:sz w:val="24"/>
          <w:szCs w:val="24"/>
        </w:rPr>
        <w:t xml:space="preserve">190.000 </w:t>
      </w:r>
      <w:r w:rsidRPr="00C86C90">
        <w:rPr>
          <w:rFonts w:ascii="Times New Roman" w:hAnsi="Times New Roman" w:cs="Times New Roman"/>
          <w:sz w:val="24"/>
          <w:szCs w:val="24"/>
        </w:rPr>
        <w:t>zł – GKS ZAMEK Gołańcz;</w:t>
      </w:r>
    </w:p>
    <w:p w:rsidR="00C86C90" w:rsidRPr="00C86C90" w:rsidRDefault="00C86C90" w:rsidP="00C86C9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90">
        <w:rPr>
          <w:rFonts w:ascii="Times New Roman" w:hAnsi="Times New Roman" w:cs="Times New Roman"/>
          <w:sz w:val="24"/>
          <w:szCs w:val="24"/>
        </w:rPr>
        <w:t xml:space="preserve">2) Organizacja zajęć sportowych w  podnoszeniu ciężarów – </w:t>
      </w:r>
      <w:r w:rsidRPr="00C86C90">
        <w:rPr>
          <w:rFonts w:ascii="Times New Roman" w:hAnsi="Times New Roman" w:cs="Times New Roman"/>
          <w:b/>
          <w:bCs/>
          <w:sz w:val="24"/>
          <w:szCs w:val="24"/>
        </w:rPr>
        <w:t>40.00</w:t>
      </w:r>
      <w:r w:rsidRPr="00C86C90">
        <w:rPr>
          <w:rFonts w:ascii="Times New Roman" w:hAnsi="Times New Roman" w:cs="Times New Roman"/>
          <w:b/>
          <w:sz w:val="24"/>
          <w:szCs w:val="24"/>
        </w:rPr>
        <w:t>0</w:t>
      </w:r>
      <w:r w:rsidRPr="00C86C90">
        <w:rPr>
          <w:rFonts w:ascii="Times New Roman" w:hAnsi="Times New Roman" w:cs="Times New Roman"/>
          <w:sz w:val="24"/>
          <w:szCs w:val="24"/>
        </w:rPr>
        <w:t xml:space="preserve"> zł – GKS ZAMEK Gołańcz;</w:t>
      </w:r>
    </w:p>
    <w:p w:rsidR="00C86C90" w:rsidRPr="00C86C90" w:rsidRDefault="00C86C90" w:rsidP="00C86C9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90">
        <w:rPr>
          <w:rFonts w:ascii="Times New Roman" w:hAnsi="Times New Roman" w:cs="Times New Roman"/>
          <w:sz w:val="24"/>
          <w:szCs w:val="24"/>
        </w:rPr>
        <w:t xml:space="preserve">3) Organizacja zajęć sportowych w piłkę nożną i siatkową –  </w:t>
      </w:r>
      <w:r w:rsidRPr="00C86C90">
        <w:rPr>
          <w:rFonts w:ascii="Times New Roman" w:hAnsi="Times New Roman" w:cs="Times New Roman"/>
          <w:b/>
          <w:bCs/>
          <w:sz w:val="24"/>
          <w:szCs w:val="24"/>
        </w:rPr>
        <w:t>40.00</w:t>
      </w:r>
      <w:r w:rsidRPr="00C86C90">
        <w:rPr>
          <w:rFonts w:ascii="Times New Roman" w:hAnsi="Times New Roman" w:cs="Times New Roman"/>
          <w:b/>
          <w:sz w:val="24"/>
          <w:szCs w:val="24"/>
        </w:rPr>
        <w:t>0</w:t>
      </w:r>
      <w:r w:rsidRPr="00C86C90">
        <w:rPr>
          <w:rFonts w:ascii="Times New Roman" w:hAnsi="Times New Roman" w:cs="Times New Roman"/>
          <w:sz w:val="24"/>
          <w:szCs w:val="24"/>
        </w:rPr>
        <w:t xml:space="preserve"> zł – GKS ZAMEK Gołańcz;</w:t>
      </w:r>
    </w:p>
    <w:p w:rsidR="00C86C90" w:rsidRPr="00C86C90" w:rsidRDefault="00C86C90" w:rsidP="00C86C9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0A43FA" w:rsidRDefault="000A43FA">
      <w:bookmarkStart w:id="0" w:name="_GoBack"/>
      <w:bookmarkEnd w:id="0"/>
    </w:p>
    <w:sectPr w:rsidR="000A43FA" w:rsidSect="000B6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90"/>
    <w:rsid w:val="000A43FA"/>
    <w:rsid w:val="00C8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5695C-B5FC-43CF-AB23-8A4E60C2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1</cp:revision>
  <dcterms:created xsi:type="dcterms:W3CDTF">2019-12-31T07:20:00Z</dcterms:created>
  <dcterms:modified xsi:type="dcterms:W3CDTF">2019-12-31T07:20:00Z</dcterms:modified>
</cp:coreProperties>
</file>