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B00F8" w14:textId="77777777" w:rsidR="000A1B5B" w:rsidRPr="000A1B5B" w:rsidRDefault="000A1B5B" w:rsidP="000A1B5B">
      <w:pPr>
        <w:keepNext/>
        <w:suppressAutoHyphens/>
        <w:spacing w:after="0" w:line="240" w:lineRule="auto"/>
        <w:ind w:left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F0E849" w14:textId="77777777" w:rsidR="000A1B5B" w:rsidRPr="000A1B5B" w:rsidRDefault="000A1B5B" w:rsidP="000A1B5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3A0C0938" w14:textId="77777777" w:rsidR="000A1B5B" w:rsidRPr="000A1B5B" w:rsidRDefault="000A1B5B" w:rsidP="000A1B5B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0A1B5B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Burmistrz Miasta i Gminy Gołańcz</w:t>
      </w:r>
    </w:p>
    <w:p w14:paraId="7ACA74DE" w14:textId="77777777" w:rsidR="000A1B5B" w:rsidRPr="000A1B5B" w:rsidRDefault="000A1B5B" w:rsidP="000A1B5B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43F26C73" w14:textId="3507227D" w:rsidR="000A1B5B" w:rsidRPr="000A1B5B" w:rsidRDefault="000A1B5B" w:rsidP="000A1B5B">
      <w:pPr>
        <w:keepNext/>
        <w:tabs>
          <w:tab w:val="left" w:pos="0"/>
          <w:tab w:val="left" w:pos="426"/>
        </w:tabs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>działając na podstawie ustawy z dnia 24 kwietnia 2003 r. o działalności pożytku publicznego i</w:t>
      </w:r>
      <w:r w:rsidR="005C259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wolontariacie </w:t>
      </w:r>
      <w:bookmarkStart w:id="0" w:name="_Hlk25838578"/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>(Dz. U. z 201</w:t>
      </w:r>
      <w:r w:rsidR="001E14F9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</w:t>
      </w:r>
      <w:r w:rsidR="001E14F9">
        <w:rPr>
          <w:rFonts w:ascii="Times New Roman" w:eastAsia="Times New Roman" w:hAnsi="Times New Roman" w:cs="Times New Roman"/>
          <w:sz w:val="24"/>
          <w:szCs w:val="24"/>
          <w:lang w:eastAsia="ar-SA"/>
        </w:rPr>
        <w:t>688 i 1570</w:t>
      </w:r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bookmarkEnd w:id="0"/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Uchwały </w:t>
      </w:r>
      <w:r w:rsidR="000948E3">
        <w:rPr>
          <w:rFonts w:ascii="Times New Roman" w:eastAsia="Times New Roman" w:hAnsi="Times New Roman" w:cs="Times New Roman"/>
          <w:sz w:val="24"/>
          <w:szCs w:val="24"/>
          <w:lang w:eastAsia="ar-SA"/>
        </w:rPr>
        <w:t>nr</w:t>
      </w:r>
      <w:r w:rsidR="001E14F9" w:rsidRPr="001E14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XII/121/19 Rady Miasta </w:t>
      </w:r>
      <w:r w:rsidR="001E14F9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5C259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1E14F9" w:rsidRPr="001E14F9">
        <w:rPr>
          <w:rFonts w:ascii="Times New Roman" w:eastAsia="Times New Roman" w:hAnsi="Times New Roman" w:cs="Times New Roman"/>
          <w:sz w:val="24"/>
          <w:szCs w:val="24"/>
          <w:lang w:eastAsia="ar-SA"/>
        </w:rPr>
        <w:t>Gminy Gołańcz z dnia 29 października 2019 r. w sprawie uchwalenia rocznego programu współpracy z organizacjami pozarządowymi oraz z innymi podmiotami, prowadzącymi działalność pożytku publicznego na 2020 rok</w:t>
      </w:r>
      <w:r w:rsidR="003C58A0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1E14F9" w:rsidRPr="001E14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>ogłasza</w:t>
      </w:r>
      <w:r w:rsidRPr="000A1B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</w:t>
      </w:r>
    </w:p>
    <w:p w14:paraId="46373EBC" w14:textId="77777777" w:rsidR="000A1B5B" w:rsidRPr="000A1B5B" w:rsidRDefault="000A1B5B" w:rsidP="000A1B5B">
      <w:pPr>
        <w:keepNext/>
        <w:tabs>
          <w:tab w:val="left" w:pos="0"/>
          <w:tab w:val="left" w:pos="426"/>
        </w:tabs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" w:name="_GoBack"/>
      <w:r w:rsidRPr="000A1B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 otwarty konkurs ofert na realizację zadań publicznych w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Pr="000A1B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roku przez organizacje </w:t>
      </w:r>
      <w:bookmarkEnd w:id="1"/>
      <w:r w:rsidRPr="000A1B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pozarządowe oraz podmioty, o których mowa w art. 3 ust. 3 ustawy z dnia 24 kwietnia 2003 r. o działalności pożytku publicznego i o wolontariacie, działające na terenie Miasta i Gminy Gołańcz.</w:t>
      </w:r>
    </w:p>
    <w:p w14:paraId="506E8CA9" w14:textId="77777777" w:rsidR="000A1B5B" w:rsidRPr="000A1B5B" w:rsidRDefault="000A1B5B" w:rsidP="00565B1E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A1B5B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I. Rodzaje zadań oraz wysokość środków publicznych przeznaczonych na ich realizację:</w:t>
      </w: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                                             </w:t>
      </w:r>
    </w:p>
    <w:p w14:paraId="3C170B7B" w14:textId="4CF7E80B" w:rsidR="000A1B5B" w:rsidRPr="000A1B5B" w:rsidRDefault="000A1B5B" w:rsidP="00565B1E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A1B5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Wspieranie i upowszechnianie kultury fizycznej </w:t>
      </w:r>
    </w:p>
    <w:p w14:paraId="5B205096" w14:textId="6F6C14F2" w:rsidR="000A1B5B" w:rsidRPr="00565B1E" w:rsidRDefault="000A1B5B" w:rsidP="00AD4E1C">
      <w:pPr>
        <w:widowControl w:val="0"/>
        <w:numPr>
          <w:ilvl w:val="1"/>
          <w:numId w:val="5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>Rozwój kultury fizycznej wśród mieszkańców miasta i gminy Gołańcz oraz utrzymanie stadionu</w:t>
      </w: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 xml:space="preserve"> </w:t>
      </w:r>
    </w:p>
    <w:p w14:paraId="67F1A46B" w14:textId="77777777" w:rsidR="00C05E25" w:rsidRDefault="004A062B" w:rsidP="00C05E25">
      <w:pPr>
        <w:widowControl w:val="0"/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565B1E">
        <w:rPr>
          <w:rFonts w:ascii="Times New Roman" w:eastAsia="Lucida Sans Unicode" w:hAnsi="Times New Roman" w:cs="Times New Roman"/>
          <w:kern w:val="1"/>
          <w:sz w:val="24"/>
          <w:szCs w:val="24"/>
        </w:rPr>
        <w:t>1</w:t>
      </w:r>
      <w:r w:rsidR="00AD4E1C" w:rsidRPr="00565B1E">
        <w:rPr>
          <w:rFonts w:ascii="Times New Roman" w:eastAsia="Lucida Sans Unicode" w:hAnsi="Times New Roman" w:cs="Times New Roman"/>
          <w:kern w:val="1"/>
          <w:sz w:val="24"/>
          <w:szCs w:val="24"/>
        </w:rPr>
        <w:t>.1.1</w:t>
      </w:r>
      <w:r w:rsidR="00595947">
        <w:rPr>
          <w:rFonts w:ascii="Times New Roman" w:eastAsia="Lucida Sans Unicode" w:hAnsi="Times New Roman" w:cs="Times New Roman"/>
          <w:kern w:val="1"/>
          <w:sz w:val="24"/>
          <w:szCs w:val="24"/>
        </w:rPr>
        <w:t> </w:t>
      </w:r>
      <w:r w:rsidRPr="00565B1E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Celem jest </w:t>
      </w:r>
      <w:r w:rsidR="00595947" w:rsidRPr="00595947">
        <w:rPr>
          <w:rFonts w:ascii="Times New Roman" w:eastAsia="Lucida Sans Unicode" w:hAnsi="Times New Roman" w:cs="Times New Roman"/>
          <w:kern w:val="1"/>
          <w:sz w:val="24"/>
          <w:szCs w:val="24"/>
        </w:rPr>
        <w:t>promocja zdrowego stylu życia wśród uczestników zajęć,</w:t>
      </w:r>
      <w:r w:rsidR="00C05E2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</w:p>
    <w:p w14:paraId="172B33BE" w14:textId="6C3D6838" w:rsidR="004A062B" w:rsidRPr="00565B1E" w:rsidRDefault="00595947" w:rsidP="00D218C7">
      <w:pPr>
        <w:widowControl w:val="0"/>
        <w:suppressAutoHyphens/>
        <w:spacing w:after="0" w:line="276" w:lineRule="auto"/>
        <w:ind w:left="1418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595947">
        <w:rPr>
          <w:rFonts w:ascii="Times New Roman" w:eastAsia="Lucida Sans Unicode" w:hAnsi="Times New Roman" w:cs="Times New Roman"/>
          <w:kern w:val="1"/>
          <w:sz w:val="24"/>
          <w:szCs w:val="24"/>
        </w:rPr>
        <w:t>propagowanie aktywności ruchowej,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595947">
        <w:rPr>
          <w:rFonts w:ascii="Times New Roman" w:eastAsia="Lucida Sans Unicode" w:hAnsi="Times New Roman" w:cs="Times New Roman"/>
          <w:kern w:val="1"/>
          <w:sz w:val="24"/>
          <w:szCs w:val="24"/>
        </w:rPr>
        <w:t>zagospodarowanie wolnego czasu</w:t>
      </w:r>
      <w:r w:rsidR="003C58A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oraz utrzymanie infrastruktury niezbędnej do korzystania z zajęć</w:t>
      </w:r>
      <w:r w:rsidRPr="00595947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</w:p>
    <w:p w14:paraId="6F6CBFEF" w14:textId="35935EEC" w:rsidR="004A062B" w:rsidRPr="00565B1E" w:rsidRDefault="00AD4E1C" w:rsidP="003C58A0">
      <w:pPr>
        <w:widowControl w:val="0"/>
        <w:suppressAutoHyphens/>
        <w:spacing w:after="0" w:line="276" w:lineRule="auto"/>
        <w:ind w:left="851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565B1E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1.1.2 </w:t>
      </w:r>
      <w:r w:rsidR="004A062B" w:rsidRPr="00565B1E">
        <w:rPr>
          <w:rFonts w:ascii="Times New Roman" w:eastAsia="Lucida Sans Unicode" w:hAnsi="Times New Roman" w:cs="Times New Roman"/>
          <w:kern w:val="1"/>
          <w:sz w:val="24"/>
          <w:szCs w:val="24"/>
        </w:rPr>
        <w:t>Realizacja zadania publicznego winna być realizowana poprzez:</w:t>
      </w:r>
    </w:p>
    <w:p w14:paraId="3A0C31B4" w14:textId="77777777" w:rsidR="004A062B" w:rsidRPr="00565B1E" w:rsidRDefault="004A062B" w:rsidP="003C58A0">
      <w:pPr>
        <w:widowControl w:val="0"/>
        <w:suppressAutoHyphens/>
        <w:spacing w:after="0" w:line="276" w:lineRule="auto"/>
        <w:ind w:left="851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565B1E">
        <w:rPr>
          <w:rFonts w:ascii="Times New Roman" w:eastAsia="Lucida Sans Unicode" w:hAnsi="Times New Roman" w:cs="Times New Roman"/>
          <w:kern w:val="1"/>
          <w:sz w:val="24"/>
          <w:szCs w:val="24"/>
        </w:rPr>
        <w:t>a) prowadzenie systematycznych zajęć sportowych dla dzieci i młodzieży:</w:t>
      </w:r>
    </w:p>
    <w:p w14:paraId="4B5D8970" w14:textId="77777777" w:rsidR="00AD4E1C" w:rsidRPr="00565B1E" w:rsidRDefault="004A062B" w:rsidP="003C58A0">
      <w:pPr>
        <w:widowControl w:val="0"/>
        <w:suppressAutoHyphens/>
        <w:spacing w:after="0" w:line="276" w:lineRule="auto"/>
        <w:ind w:left="113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565B1E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prowadzenie szkolenia sportowego dla dzieci i młodzieży, w tym: </w:t>
      </w:r>
    </w:p>
    <w:p w14:paraId="00DBA63A" w14:textId="755EA7F0" w:rsidR="004A062B" w:rsidRPr="00565B1E" w:rsidRDefault="004A062B" w:rsidP="003C58A0">
      <w:pPr>
        <w:widowControl w:val="0"/>
        <w:suppressAutoHyphens/>
        <w:spacing w:after="0" w:line="276" w:lineRule="auto"/>
        <w:ind w:left="127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565B1E">
        <w:rPr>
          <w:rFonts w:ascii="Times New Roman" w:eastAsia="Lucida Sans Unicode" w:hAnsi="Times New Roman" w:cs="Times New Roman"/>
          <w:kern w:val="1"/>
          <w:sz w:val="24"/>
          <w:szCs w:val="24"/>
        </w:rPr>
        <w:t>zapewnienie przygotowanej pod względem merytorycznym kadry szkoleniowej, organizację zawodów sportowych, turniejów oraz imprez rekreacyjnych,</w:t>
      </w:r>
    </w:p>
    <w:p w14:paraId="21312F9E" w14:textId="77777777" w:rsidR="00AD4E1C" w:rsidRPr="00565B1E" w:rsidRDefault="004A062B" w:rsidP="003C58A0">
      <w:pPr>
        <w:widowControl w:val="0"/>
        <w:suppressAutoHyphens/>
        <w:spacing w:after="0" w:line="276" w:lineRule="auto"/>
        <w:ind w:left="1843" w:hanging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565B1E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zakup sprzętu sportowego niezbędnego do procesu szkoleniowego </w:t>
      </w:r>
    </w:p>
    <w:p w14:paraId="0584BEC3" w14:textId="5A87A77C" w:rsidR="004A062B" w:rsidRPr="00565B1E" w:rsidRDefault="004A062B" w:rsidP="005C2598">
      <w:pPr>
        <w:widowControl w:val="0"/>
        <w:suppressAutoHyphens/>
        <w:spacing w:after="0" w:line="276" w:lineRule="auto"/>
        <w:ind w:left="127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565B1E">
        <w:rPr>
          <w:rFonts w:ascii="Times New Roman" w:eastAsia="Lucida Sans Unicode" w:hAnsi="Times New Roman" w:cs="Times New Roman"/>
          <w:kern w:val="1"/>
          <w:sz w:val="24"/>
          <w:szCs w:val="24"/>
        </w:rPr>
        <w:t>dzieci i młodzieży, organizację zgrupowań sportowych, w tym: zapewnienie transportu, pobytu, kadry wychowawczo-opiekuńczej, wynajęcia obiektów potrzebnych do realizacji programu pobytu, udział w zawodach, w tym: zapewnienie transportu, pobytu uczestników i opiekunów, pokrycie opłat związanych z udziałem w zawodach,</w:t>
      </w:r>
    </w:p>
    <w:p w14:paraId="3DCE9C18" w14:textId="3A2E321E" w:rsidR="00AD4E1C" w:rsidRPr="00565B1E" w:rsidRDefault="004A062B" w:rsidP="005C2598">
      <w:pPr>
        <w:widowControl w:val="0"/>
        <w:suppressAutoHyphens/>
        <w:spacing w:after="0" w:line="276" w:lineRule="auto"/>
        <w:ind w:left="1134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565B1E">
        <w:rPr>
          <w:rFonts w:ascii="Times New Roman" w:eastAsia="Lucida Sans Unicode" w:hAnsi="Times New Roman" w:cs="Times New Roman"/>
          <w:kern w:val="1"/>
          <w:sz w:val="24"/>
          <w:szCs w:val="24"/>
        </w:rPr>
        <w:t>b)</w:t>
      </w:r>
      <w:r w:rsidR="00AD4E1C" w:rsidRPr="00565B1E">
        <w:rPr>
          <w:rFonts w:ascii="Times New Roman" w:eastAsia="Lucida Sans Unicode" w:hAnsi="Times New Roman" w:cs="Times New Roman"/>
          <w:kern w:val="1"/>
          <w:sz w:val="24"/>
          <w:szCs w:val="24"/>
        </w:rPr>
        <w:t> </w:t>
      </w:r>
      <w:r w:rsidRPr="00565B1E">
        <w:rPr>
          <w:rFonts w:ascii="Times New Roman" w:eastAsia="Lucida Sans Unicode" w:hAnsi="Times New Roman" w:cs="Times New Roman"/>
          <w:kern w:val="1"/>
          <w:sz w:val="24"/>
          <w:szCs w:val="24"/>
        </w:rPr>
        <w:t>organizację ogólnodostępnych imprez sportowych dla mieszkańców miasta i gminy Gołańcz,</w:t>
      </w:r>
    </w:p>
    <w:p w14:paraId="206C820D" w14:textId="7441F2BD" w:rsidR="004A062B" w:rsidRDefault="004A062B" w:rsidP="005C2598">
      <w:pPr>
        <w:widowControl w:val="0"/>
        <w:suppressAutoHyphens/>
        <w:spacing w:after="0" w:line="276" w:lineRule="auto"/>
        <w:ind w:left="1134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565B1E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c) rozpowszechnianie różnorodnych form aktywnego spędzania </w:t>
      </w:r>
      <w:r w:rsidR="00DE2847" w:rsidRPr="00565B1E">
        <w:rPr>
          <w:rFonts w:ascii="Times New Roman" w:eastAsia="Lucida Sans Unicode" w:hAnsi="Times New Roman" w:cs="Times New Roman"/>
          <w:kern w:val="1"/>
          <w:sz w:val="24"/>
          <w:szCs w:val="24"/>
        </w:rPr>
        <w:t>czasu wolnego</w:t>
      </w:r>
      <w:r w:rsidRPr="00565B1E">
        <w:rPr>
          <w:rFonts w:ascii="Times New Roman" w:eastAsia="Lucida Sans Unicode" w:hAnsi="Times New Roman" w:cs="Times New Roman"/>
          <w:kern w:val="1"/>
          <w:sz w:val="24"/>
          <w:szCs w:val="24"/>
        </w:rPr>
        <w:t>, w</w:t>
      </w:r>
      <w:r w:rsidR="003C58A0">
        <w:rPr>
          <w:rFonts w:ascii="Times New Roman" w:eastAsia="Lucida Sans Unicode" w:hAnsi="Times New Roman" w:cs="Times New Roman"/>
          <w:kern w:val="1"/>
          <w:sz w:val="24"/>
          <w:szCs w:val="24"/>
        </w:rPr>
        <w:t> </w:t>
      </w:r>
      <w:r w:rsidRPr="00565B1E">
        <w:rPr>
          <w:rFonts w:ascii="Times New Roman" w:eastAsia="Lucida Sans Unicode" w:hAnsi="Times New Roman" w:cs="Times New Roman"/>
          <w:kern w:val="1"/>
          <w:sz w:val="24"/>
          <w:szCs w:val="24"/>
        </w:rPr>
        <w:t>tym promowanie aktywności wśród mieszkańców miasta i gminy Gołańcz</w:t>
      </w:r>
      <w:r w:rsidR="00A30A82">
        <w:rPr>
          <w:rFonts w:ascii="Times New Roman" w:eastAsia="Lucida Sans Unicode" w:hAnsi="Times New Roman" w:cs="Times New Roman"/>
          <w:kern w:val="1"/>
          <w:sz w:val="24"/>
          <w:szCs w:val="24"/>
        </w:rPr>
        <w:t>,</w:t>
      </w:r>
    </w:p>
    <w:p w14:paraId="6B32908B" w14:textId="3870A16C" w:rsidR="00595947" w:rsidRDefault="00A30A82" w:rsidP="005C2598">
      <w:pPr>
        <w:widowControl w:val="0"/>
        <w:suppressAutoHyphens/>
        <w:spacing w:after="0" w:line="276" w:lineRule="auto"/>
        <w:ind w:left="1134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d) </w:t>
      </w:r>
      <w:r w:rsidRPr="00A30A82">
        <w:rPr>
          <w:rFonts w:ascii="Times New Roman" w:eastAsia="Lucida Sans Unicode" w:hAnsi="Times New Roman" w:cs="Times New Roman"/>
          <w:kern w:val="1"/>
          <w:sz w:val="24"/>
          <w:szCs w:val="24"/>
        </w:rPr>
        <w:t>zapewnienie uczestnikom zajęć sportowych realizowanych w obiek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cie </w:t>
      </w:r>
      <w:r w:rsidRPr="00A30A82">
        <w:rPr>
          <w:rFonts w:ascii="Times New Roman" w:eastAsia="Lucida Sans Unicode" w:hAnsi="Times New Roman" w:cs="Times New Roman"/>
          <w:kern w:val="1"/>
          <w:sz w:val="24"/>
          <w:szCs w:val="24"/>
        </w:rPr>
        <w:t>sportow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ym przy ul Sportowej 11a w Gołańczy</w:t>
      </w:r>
      <w:r w:rsidRPr="00A30A8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odpowiednich warunków sanitarnych, lokalowych oraz ogólnotechnicznych</w:t>
      </w:r>
      <w:r w:rsidR="005C2598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</w:p>
    <w:p w14:paraId="1E0869E5" w14:textId="786BEDB3" w:rsidR="00C05E25" w:rsidRPr="00DA77AF" w:rsidRDefault="00C05E25" w:rsidP="005C2598">
      <w:pPr>
        <w:pStyle w:val="Akapitzlist"/>
        <w:widowControl w:val="0"/>
        <w:numPr>
          <w:ilvl w:val="2"/>
          <w:numId w:val="12"/>
        </w:numPr>
        <w:suppressAutoHyphens/>
        <w:spacing w:after="0" w:line="276" w:lineRule="auto"/>
        <w:ind w:left="1418" w:hanging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C05E25">
        <w:rPr>
          <w:rFonts w:ascii="Times New Roman" w:eastAsia="Lucida Sans Unicode" w:hAnsi="Times New Roman" w:cs="Times New Roman"/>
          <w:kern w:val="1"/>
          <w:sz w:val="24"/>
          <w:szCs w:val="24"/>
        </w:rPr>
        <w:t>Rezultaty działania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="003C58A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to </w:t>
      </w:r>
      <w:r w:rsidRPr="00565B1E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np. </w:t>
      </w:r>
      <w:r w:rsidR="003C58A0">
        <w:rPr>
          <w:rFonts w:ascii="Times New Roman" w:eastAsia="Lucida Sans Unicode" w:hAnsi="Times New Roman" w:cs="Times New Roman"/>
          <w:kern w:val="1"/>
          <w:sz w:val="24"/>
          <w:szCs w:val="24"/>
        </w:rPr>
        <w:t>liczba</w:t>
      </w:r>
      <w:r w:rsidRPr="00565B1E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osób, które uczestniczyły w zajęciach</w:t>
      </w:r>
      <w:r w:rsidR="009333B9" w:rsidRPr="00DA77AF">
        <w:rPr>
          <w:rFonts w:ascii="Times New Roman" w:eastAsia="Lucida Sans Unicode" w:hAnsi="Times New Roman" w:cs="Times New Roman"/>
          <w:kern w:val="1"/>
          <w:sz w:val="24"/>
          <w:szCs w:val="24"/>
        </w:rPr>
        <w:t>, liczba godzin zajęć</w:t>
      </w:r>
      <w:r w:rsidR="00DA77AF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</w:p>
    <w:p w14:paraId="447EF6DE" w14:textId="1D60306D" w:rsidR="00C05E25" w:rsidRPr="00565B1E" w:rsidRDefault="00C05E25" w:rsidP="005C2598">
      <w:pPr>
        <w:pStyle w:val="Akapitzlist"/>
        <w:widowControl w:val="0"/>
        <w:numPr>
          <w:ilvl w:val="2"/>
          <w:numId w:val="12"/>
        </w:numPr>
        <w:suppressAutoHyphens/>
        <w:spacing w:after="0" w:line="276" w:lineRule="auto"/>
        <w:ind w:left="1418" w:hanging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05E2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Sposób monitorowania </w:t>
      </w:r>
      <w:r w:rsidR="003C58A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to </w:t>
      </w:r>
      <w:r w:rsidRPr="00C05E25">
        <w:rPr>
          <w:rFonts w:ascii="Times New Roman" w:eastAsia="Lucida Sans Unicode" w:hAnsi="Times New Roman" w:cs="Times New Roman"/>
          <w:kern w:val="1"/>
          <w:sz w:val="24"/>
          <w:szCs w:val="24"/>
        </w:rPr>
        <w:t>np. lista uczestników zajęć, dzienniki zajęć, lista osób</w:t>
      </w:r>
      <w:r w:rsidR="003C58A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C05E25">
        <w:rPr>
          <w:rFonts w:ascii="Times New Roman" w:eastAsia="Lucida Sans Unicode" w:hAnsi="Times New Roman" w:cs="Times New Roman"/>
          <w:kern w:val="1"/>
          <w:sz w:val="24"/>
          <w:szCs w:val="24"/>
        </w:rPr>
        <w:t>objętych grupowym/zbiorowym ubezpieczeniem.</w:t>
      </w:r>
    </w:p>
    <w:p w14:paraId="01C081B5" w14:textId="0D648C5E" w:rsidR="000A1B5B" w:rsidRPr="00565B1E" w:rsidRDefault="003C58A0" w:rsidP="005C2598">
      <w:pPr>
        <w:pStyle w:val="Akapitzlist"/>
        <w:widowControl w:val="0"/>
        <w:numPr>
          <w:ilvl w:val="2"/>
          <w:numId w:val="12"/>
        </w:numPr>
        <w:suppressAutoHyphens/>
        <w:spacing w:after="0" w:line="276" w:lineRule="auto"/>
        <w:ind w:left="1418" w:hanging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W</w:t>
      </w:r>
      <w:r w:rsidR="000A1B5B" w:rsidRPr="00565B1E">
        <w:rPr>
          <w:rFonts w:ascii="Times New Roman" w:eastAsia="Lucida Sans Unicode" w:hAnsi="Times New Roman" w:cs="Times New Roman"/>
          <w:kern w:val="1"/>
          <w:sz w:val="24"/>
          <w:szCs w:val="24"/>
        </w:rPr>
        <w:t>ysokość środków przeznaczonych na realizację zadania w</w:t>
      </w:r>
      <w:r w:rsidR="00A30A8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="000A1B5B" w:rsidRPr="00565B1E">
        <w:rPr>
          <w:rFonts w:ascii="Times New Roman" w:eastAsia="Lucida Sans Unicode" w:hAnsi="Times New Roman" w:cs="Times New Roman"/>
          <w:kern w:val="1"/>
          <w:sz w:val="24"/>
          <w:szCs w:val="24"/>
        </w:rPr>
        <w:t>20</w:t>
      </w:r>
      <w:r w:rsidR="000948E3" w:rsidRPr="00565B1E">
        <w:rPr>
          <w:rFonts w:ascii="Times New Roman" w:eastAsia="Lucida Sans Unicode" w:hAnsi="Times New Roman" w:cs="Times New Roman"/>
          <w:kern w:val="1"/>
          <w:sz w:val="24"/>
          <w:szCs w:val="24"/>
        </w:rPr>
        <w:t>20</w:t>
      </w:r>
      <w:r w:rsidR="000A1B5B" w:rsidRPr="00565B1E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 –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="000A1B5B" w:rsidRPr="00565B1E">
        <w:rPr>
          <w:rFonts w:ascii="Times New Roman" w:eastAsia="Lucida Sans Unicode" w:hAnsi="Times New Roman" w:cs="Times New Roman"/>
          <w:kern w:val="1"/>
          <w:sz w:val="24"/>
          <w:szCs w:val="24"/>
        </w:rPr>
        <w:t>do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 </w:t>
      </w:r>
      <w:r w:rsidR="000A1B5B" w:rsidRPr="00565B1E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190.000</w:t>
      </w:r>
      <w:r w:rsidR="000A1B5B" w:rsidRPr="00565B1E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zł</w:t>
      </w:r>
      <w:r w:rsidR="00D218C7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</w:p>
    <w:p w14:paraId="513CAFDB" w14:textId="608D0463" w:rsidR="000A1B5B" w:rsidRPr="000A1B5B" w:rsidRDefault="003C58A0" w:rsidP="003C58A0">
      <w:pPr>
        <w:widowControl w:val="0"/>
        <w:numPr>
          <w:ilvl w:val="2"/>
          <w:numId w:val="12"/>
        </w:numPr>
        <w:suppressAutoHyphens/>
        <w:spacing w:after="0" w:line="276" w:lineRule="auto"/>
        <w:ind w:left="1418" w:hanging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 T</w:t>
      </w:r>
      <w:r w:rsidR="000A1B5B"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>ermin realizacji zadania: styczeń – grudzień 20</w:t>
      </w:r>
      <w:r w:rsidR="000948E3">
        <w:rPr>
          <w:rFonts w:ascii="Times New Roman" w:eastAsia="Lucida Sans Unicode" w:hAnsi="Times New Roman" w:cs="Times New Roman"/>
          <w:kern w:val="1"/>
          <w:sz w:val="24"/>
          <w:szCs w:val="24"/>
        </w:rPr>
        <w:t>20</w:t>
      </w:r>
      <w:r w:rsidR="000A1B5B"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</w:t>
      </w:r>
    </w:p>
    <w:p w14:paraId="203339C2" w14:textId="77777777" w:rsidR="000A1B5B" w:rsidRPr="000A1B5B" w:rsidRDefault="000A1B5B" w:rsidP="000A1B5B">
      <w:pPr>
        <w:widowControl w:val="0"/>
        <w:numPr>
          <w:ilvl w:val="0"/>
          <w:numId w:val="6"/>
        </w:numPr>
        <w:tabs>
          <w:tab w:val="left" w:pos="540"/>
        </w:tabs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</w:rPr>
      </w:pPr>
    </w:p>
    <w:p w14:paraId="683B7FBF" w14:textId="77777777" w:rsidR="000A1B5B" w:rsidRPr="000A1B5B" w:rsidRDefault="000A1B5B" w:rsidP="000A1B5B">
      <w:pPr>
        <w:widowControl w:val="0"/>
        <w:numPr>
          <w:ilvl w:val="1"/>
          <w:numId w:val="6"/>
        </w:numPr>
        <w:tabs>
          <w:tab w:val="left" w:pos="540"/>
        </w:tabs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</w:rPr>
      </w:pPr>
    </w:p>
    <w:p w14:paraId="4DA0AC09" w14:textId="1E5B183A" w:rsidR="000A1B5B" w:rsidRDefault="000A1B5B" w:rsidP="003C58A0">
      <w:pPr>
        <w:widowControl w:val="0"/>
        <w:numPr>
          <w:ilvl w:val="1"/>
          <w:numId w:val="6"/>
        </w:numPr>
        <w:suppressAutoHyphens/>
        <w:spacing w:after="0" w:line="276" w:lineRule="auto"/>
        <w:ind w:left="709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3C58A0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 xml:space="preserve">Organizacja zajęć sportowych </w:t>
      </w:r>
      <w:r w:rsidR="00DE2847" w:rsidRPr="003C58A0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>w podnoszeniu</w:t>
      </w:r>
      <w:r w:rsidRPr="003C58A0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 xml:space="preserve"> ciężarów</w:t>
      </w:r>
      <w:r w:rsidRPr="00565B1E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</w:p>
    <w:p w14:paraId="24AB3B6D" w14:textId="7DC5937C" w:rsidR="00595947" w:rsidRPr="003C58A0" w:rsidRDefault="003C58A0" w:rsidP="005C2598">
      <w:pPr>
        <w:pStyle w:val="Akapitzlist"/>
        <w:widowControl w:val="0"/>
        <w:numPr>
          <w:ilvl w:val="2"/>
          <w:numId w:val="6"/>
        </w:numPr>
        <w:suppressAutoHyphens/>
        <w:spacing w:after="0" w:line="276" w:lineRule="auto"/>
        <w:ind w:left="1418" w:hanging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 </w:t>
      </w:r>
      <w:r w:rsidR="00595947" w:rsidRPr="003C58A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Celem jest promocja zdrowego stylu życia wśród uczestników zajęć, propagowanie aktywności ruchowej, zagospodarowanie wolnego czasu. </w:t>
      </w:r>
    </w:p>
    <w:p w14:paraId="2E365F79" w14:textId="69741089" w:rsidR="00A30A82" w:rsidRPr="00A30A82" w:rsidRDefault="00A30A82" w:rsidP="005C2598">
      <w:pPr>
        <w:widowControl w:val="0"/>
        <w:numPr>
          <w:ilvl w:val="2"/>
          <w:numId w:val="6"/>
        </w:numPr>
        <w:tabs>
          <w:tab w:val="left" w:pos="540"/>
        </w:tabs>
        <w:suppressAutoHyphens/>
        <w:spacing w:after="0" w:line="276" w:lineRule="auto"/>
        <w:ind w:hanging="37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30A82">
        <w:rPr>
          <w:rFonts w:ascii="Times New Roman" w:eastAsia="Lucida Sans Unicode" w:hAnsi="Times New Roman" w:cs="Times New Roman"/>
          <w:kern w:val="1"/>
          <w:sz w:val="24"/>
          <w:szCs w:val="24"/>
        </w:rPr>
        <w:t>Realizacja zadania publicznego winna być realizowana poprzez:</w:t>
      </w:r>
    </w:p>
    <w:p w14:paraId="76F968D7" w14:textId="65FCC46B" w:rsidR="00A30A82" w:rsidRPr="00A30A82" w:rsidRDefault="00A30A82" w:rsidP="005C2598">
      <w:pPr>
        <w:widowControl w:val="0"/>
        <w:suppressAutoHyphens/>
        <w:spacing w:after="0" w:line="276" w:lineRule="auto"/>
        <w:ind w:left="1224" w:hanging="37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30A82">
        <w:rPr>
          <w:rFonts w:ascii="Times New Roman" w:eastAsia="Lucida Sans Unicode" w:hAnsi="Times New Roman" w:cs="Times New Roman"/>
          <w:kern w:val="1"/>
          <w:sz w:val="24"/>
          <w:szCs w:val="24"/>
        </w:rPr>
        <w:t>a) prowadzenie systematycznych zajęć sportowych dla dzieci i młodzieży:</w:t>
      </w:r>
    </w:p>
    <w:p w14:paraId="5937EFAC" w14:textId="77777777" w:rsidR="00A30A82" w:rsidRPr="00A30A82" w:rsidRDefault="00A30A82" w:rsidP="005C2598">
      <w:pPr>
        <w:widowControl w:val="0"/>
        <w:suppressAutoHyphens/>
        <w:spacing w:after="0" w:line="276" w:lineRule="auto"/>
        <w:ind w:left="1224" w:hanging="90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30A8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prowadzenie szkolenia sportowego dla dzieci i młodzieży, w tym: </w:t>
      </w:r>
    </w:p>
    <w:p w14:paraId="51F28528" w14:textId="2D082506" w:rsidR="00A30A82" w:rsidRPr="00A30A82" w:rsidRDefault="00A30A82" w:rsidP="005C2598">
      <w:pPr>
        <w:widowControl w:val="0"/>
        <w:tabs>
          <w:tab w:val="left" w:pos="540"/>
        </w:tabs>
        <w:suppressAutoHyphens/>
        <w:spacing w:after="0" w:line="276" w:lineRule="auto"/>
        <w:ind w:left="122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30A82">
        <w:rPr>
          <w:rFonts w:ascii="Times New Roman" w:eastAsia="Lucida Sans Unicode" w:hAnsi="Times New Roman" w:cs="Times New Roman"/>
          <w:kern w:val="1"/>
          <w:sz w:val="24"/>
          <w:szCs w:val="24"/>
        </w:rPr>
        <w:t>zapewnienie przygotowanej pod względem merytorycznym kadry szkoleniowej, organizację zawodów sportowych, turniejów oraz imprez rekreacyjnych,</w:t>
      </w:r>
    </w:p>
    <w:p w14:paraId="5FEB2A0B" w14:textId="77777777" w:rsidR="00A30A82" w:rsidRPr="00A30A82" w:rsidRDefault="00A30A82" w:rsidP="005C2598">
      <w:pPr>
        <w:widowControl w:val="0"/>
        <w:tabs>
          <w:tab w:val="left" w:pos="540"/>
        </w:tabs>
        <w:suppressAutoHyphens/>
        <w:spacing w:after="0" w:line="276" w:lineRule="auto"/>
        <w:ind w:left="1224" w:hanging="90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30A8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zakup sprzętu sportowego niezbędnego do procesu szkoleniowego </w:t>
      </w:r>
    </w:p>
    <w:p w14:paraId="5BB8D205" w14:textId="2C811D17" w:rsidR="00A30A82" w:rsidRPr="00A30A82" w:rsidRDefault="00A30A82" w:rsidP="005C2598">
      <w:pPr>
        <w:widowControl w:val="0"/>
        <w:tabs>
          <w:tab w:val="left" w:pos="540"/>
        </w:tabs>
        <w:suppressAutoHyphens/>
        <w:spacing w:after="0" w:line="276" w:lineRule="auto"/>
        <w:ind w:left="122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30A82">
        <w:rPr>
          <w:rFonts w:ascii="Times New Roman" w:eastAsia="Lucida Sans Unicode" w:hAnsi="Times New Roman" w:cs="Times New Roman"/>
          <w:kern w:val="1"/>
          <w:sz w:val="24"/>
          <w:szCs w:val="24"/>
        </w:rPr>
        <w:t>dzieci i młodzieży, organizację zgrupowań sportowych, w tym: zapewnienie transportu, pobytu, kadry wychowawczo-opiekuńczej, wynajęcia obiektów potrzebnych do realizacji programu pobytu, udział w zawodach, w tym: zapewnienie transportu, pobytu uczestników i opiekunów, pokrycie opłat związanych z udziałem w zawodach,</w:t>
      </w:r>
    </w:p>
    <w:p w14:paraId="34581A5A" w14:textId="63DC06A2" w:rsidR="00A30A82" w:rsidRDefault="00A30A82" w:rsidP="005C2598">
      <w:pPr>
        <w:widowControl w:val="0"/>
        <w:suppressAutoHyphens/>
        <w:spacing w:after="0" w:line="276" w:lineRule="auto"/>
        <w:ind w:left="1224" w:hanging="37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30A82">
        <w:rPr>
          <w:rFonts w:ascii="Times New Roman" w:eastAsia="Lucida Sans Unicode" w:hAnsi="Times New Roman" w:cs="Times New Roman"/>
          <w:kern w:val="1"/>
          <w:sz w:val="24"/>
          <w:szCs w:val="24"/>
        </w:rPr>
        <w:t>b) organizację ogólnodostępnych imprez sportowych dla mieszkańców miasta i</w:t>
      </w:r>
      <w:r w:rsidR="005C2598">
        <w:rPr>
          <w:rFonts w:ascii="Times New Roman" w:eastAsia="Lucida Sans Unicode" w:hAnsi="Times New Roman" w:cs="Times New Roman"/>
          <w:kern w:val="1"/>
          <w:sz w:val="24"/>
          <w:szCs w:val="24"/>
        </w:rPr>
        <w:t> </w:t>
      </w:r>
      <w:r w:rsidRPr="00A30A82">
        <w:rPr>
          <w:rFonts w:ascii="Times New Roman" w:eastAsia="Lucida Sans Unicode" w:hAnsi="Times New Roman" w:cs="Times New Roman"/>
          <w:kern w:val="1"/>
          <w:sz w:val="24"/>
          <w:szCs w:val="24"/>
        </w:rPr>
        <w:t>gminy Gołańcz,</w:t>
      </w:r>
    </w:p>
    <w:p w14:paraId="3A7D2BDE" w14:textId="456E5F86" w:rsidR="00A30A82" w:rsidRPr="00565B1E" w:rsidRDefault="00A30A82" w:rsidP="005C2598">
      <w:pPr>
        <w:widowControl w:val="0"/>
        <w:suppressAutoHyphens/>
        <w:spacing w:after="0" w:line="276" w:lineRule="auto"/>
        <w:ind w:left="1134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30A8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c) rozpowszechnianie różnorodnych form aktywnego spędzania </w:t>
      </w:r>
      <w:r w:rsidR="00DE2847" w:rsidRPr="00A30A82">
        <w:rPr>
          <w:rFonts w:ascii="Times New Roman" w:eastAsia="Lucida Sans Unicode" w:hAnsi="Times New Roman" w:cs="Times New Roman"/>
          <w:kern w:val="1"/>
          <w:sz w:val="24"/>
          <w:szCs w:val="24"/>
        </w:rPr>
        <w:t>czasu wolnego</w:t>
      </w:r>
      <w:r w:rsidRPr="00A30A82">
        <w:rPr>
          <w:rFonts w:ascii="Times New Roman" w:eastAsia="Lucida Sans Unicode" w:hAnsi="Times New Roman" w:cs="Times New Roman"/>
          <w:kern w:val="1"/>
          <w:sz w:val="24"/>
          <w:szCs w:val="24"/>
        </w:rPr>
        <w:t>, w</w:t>
      </w:r>
      <w:r w:rsidR="005C2598">
        <w:rPr>
          <w:rFonts w:ascii="Times New Roman" w:eastAsia="Lucida Sans Unicode" w:hAnsi="Times New Roman" w:cs="Times New Roman"/>
          <w:kern w:val="1"/>
          <w:sz w:val="24"/>
          <w:szCs w:val="24"/>
        </w:rPr>
        <w:t> </w:t>
      </w:r>
      <w:r w:rsidRPr="00A30A82">
        <w:rPr>
          <w:rFonts w:ascii="Times New Roman" w:eastAsia="Lucida Sans Unicode" w:hAnsi="Times New Roman" w:cs="Times New Roman"/>
          <w:kern w:val="1"/>
          <w:sz w:val="24"/>
          <w:szCs w:val="24"/>
        </w:rPr>
        <w:t>tym promowanie aktywności wśród mieszkańców miasta i gminy Gołańcz</w:t>
      </w:r>
      <w:r w:rsidR="005C2598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</w:p>
    <w:p w14:paraId="27F4B375" w14:textId="77777777" w:rsidR="000A1B5B" w:rsidRPr="007D7CB2" w:rsidRDefault="000A1B5B" w:rsidP="005C2598">
      <w:pPr>
        <w:widowControl w:val="0"/>
        <w:numPr>
          <w:ilvl w:val="0"/>
          <w:numId w:val="7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vanish/>
          <w:kern w:val="1"/>
          <w:sz w:val="24"/>
          <w:szCs w:val="24"/>
        </w:rPr>
      </w:pPr>
    </w:p>
    <w:p w14:paraId="71954F57" w14:textId="77777777" w:rsidR="000A1B5B" w:rsidRPr="007D7CB2" w:rsidRDefault="000A1B5B" w:rsidP="005C2598">
      <w:pPr>
        <w:widowControl w:val="0"/>
        <w:numPr>
          <w:ilvl w:val="1"/>
          <w:numId w:val="7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vanish/>
          <w:kern w:val="1"/>
          <w:sz w:val="24"/>
          <w:szCs w:val="24"/>
        </w:rPr>
      </w:pPr>
    </w:p>
    <w:p w14:paraId="04F82C79" w14:textId="759C6EA5" w:rsidR="00C05E25" w:rsidRPr="00C05E25" w:rsidRDefault="00C05E25" w:rsidP="005C2598">
      <w:pPr>
        <w:widowControl w:val="0"/>
        <w:numPr>
          <w:ilvl w:val="2"/>
          <w:numId w:val="6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05E2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Rezultaty działania </w:t>
      </w:r>
      <w:r w:rsidR="0002440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to </w:t>
      </w:r>
      <w:r w:rsidRPr="00C05E2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np. </w:t>
      </w:r>
      <w:r w:rsidR="00024403">
        <w:rPr>
          <w:rFonts w:ascii="Times New Roman" w:eastAsia="Lucida Sans Unicode" w:hAnsi="Times New Roman" w:cs="Times New Roman"/>
          <w:kern w:val="1"/>
          <w:sz w:val="24"/>
          <w:szCs w:val="24"/>
        </w:rPr>
        <w:t>liczba</w:t>
      </w:r>
      <w:r w:rsidRPr="00C05E2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osób, które uczestniczyły w zajęciach</w:t>
      </w:r>
      <w:r w:rsidR="000303B5">
        <w:rPr>
          <w:rFonts w:ascii="Times New Roman" w:eastAsia="Lucida Sans Unicode" w:hAnsi="Times New Roman" w:cs="Times New Roman"/>
          <w:kern w:val="1"/>
          <w:sz w:val="24"/>
          <w:szCs w:val="24"/>
        </w:rPr>
        <w:t>,</w:t>
      </w:r>
      <w:r w:rsidRPr="00C05E2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="000303B5">
        <w:rPr>
          <w:rFonts w:ascii="Times New Roman" w:eastAsia="Lucida Sans Unicode" w:hAnsi="Times New Roman" w:cs="Times New Roman"/>
          <w:kern w:val="1"/>
          <w:sz w:val="24"/>
          <w:szCs w:val="24"/>
        </w:rPr>
        <w:t>l</w:t>
      </w:r>
      <w:r w:rsidR="009333B9">
        <w:rPr>
          <w:rFonts w:ascii="Times New Roman" w:eastAsia="Lucida Sans Unicode" w:hAnsi="Times New Roman" w:cs="Times New Roman"/>
          <w:kern w:val="1"/>
          <w:sz w:val="24"/>
          <w:szCs w:val="24"/>
        </w:rPr>
        <w:t>iczba godzin zajęć</w:t>
      </w:r>
      <w:r w:rsidR="00DA77AF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</w:p>
    <w:p w14:paraId="7D3DBC7B" w14:textId="323F611E" w:rsidR="00C05E25" w:rsidRPr="00C05E25" w:rsidRDefault="00C05E25" w:rsidP="005C2598">
      <w:pPr>
        <w:widowControl w:val="0"/>
        <w:numPr>
          <w:ilvl w:val="2"/>
          <w:numId w:val="6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05E2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Sposób monitorowania </w:t>
      </w:r>
      <w:r w:rsidR="0002440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to </w:t>
      </w:r>
      <w:r w:rsidRPr="00C05E25">
        <w:rPr>
          <w:rFonts w:ascii="Times New Roman" w:eastAsia="Lucida Sans Unicode" w:hAnsi="Times New Roman" w:cs="Times New Roman"/>
          <w:kern w:val="1"/>
          <w:sz w:val="24"/>
          <w:szCs w:val="24"/>
        </w:rPr>
        <w:t>np. lista uczestników zajęć, dzienniki zajęć, lista osób objętych grupowym/zbiorowym ubezpieczeniem.</w:t>
      </w:r>
    </w:p>
    <w:p w14:paraId="0811B385" w14:textId="21263B3F" w:rsidR="000A1B5B" w:rsidRPr="007D7CB2" w:rsidRDefault="003C58A0" w:rsidP="005C2598">
      <w:pPr>
        <w:widowControl w:val="0"/>
        <w:numPr>
          <w:ilvl w:val="2"/>
          <w:numId w:val="6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W</w:t>
      </w:r>
      <w:r w:rsidR="000A1B5B" w:rsidRPr="007D7CB2">
        <w:rPr>
          <w:rFonts w:ascii="Times New Roman" w:eastAsia="Lucida Sans Unicode" w:hAnsi="Times New Roman" w:cs="Times New Roman"/>
          <w:kern w:val="1"/>
          <w:sz w:val="24"/>
          <w:szCs w:val="24"/>
        </w:rPr>
        <w:t>ysokość środków przeznaczonych na realizację zadania w 20</w:t>
      </w:r>
      <w:r w:rsidR="000948E3" w:rsidRPr="007D7CB2">
        <w:rPr>
          <w:rFonts w:ascii="Times New Roman" w:eastAsia="Lucida Sans Unicode" w:hAnsi="Times New Roman" w:cs="Times New Roman"/>
          <w:kern w:val="1"/>
          <w:sz w:val="24"/>
          <w:szCs w:val="24"/>
        </w:rPr>
        <w:t>20</w:t>
      </w:r>
      <w:r w:rsidR="000A1B5B" w:rsidRPr="007D7CB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 – </w:t>
      </w:r>
      <w:r w:rsidR="000A1B5B" w:rsidRPr="007D7CB2">
        <w:rPr>
          <w:rFonts w:ascii="Times New Roman" w:eastAsia="Lucida Sans Unicode" w:hAnsi="Times New Roman" w:cs="Times New Roman"/>
          <w:kern w:val="1"/>
          <w:sz w:val="24"/>
          <w:szCs w:val="24"/>
        </w:rPr>
        <w:br/>
        <w:t xml:space="preserve">do </w:t>
      </w:r>
      <w:r w:rsidR="000A1B5B" w:rsidRPr="007D7CB2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40.00</w:t>
      </w:r>
      <w:r w:rsidR="000A1B5B" w:rsidRPr="007D7CB2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0</w:t>
      </w:r>
      <w:r w:rsidR="000A1B5B" w:rsidRPr="007D7CB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zł</w:t>
      </w:r>
      <w:r w:rsidR="00D218C7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</w:p>
    <w:p w14:paraId="2A20B2FC" w14:textId="534A775E" w:rsidR="000A1B5B" w:rsidRPr="000A1B5B" w:rsidRDefault="003C58A0" w:rsidP="005C2598">
      <w:pPr>
        <w:widowControl w:val="0"/>
        <w:numPr>
          <w:ilvl w:val="2"/>
          <w:numId w:val="6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T</w:t>
      </w:r>
      <w:r w:rsidR="000A1B5B"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ermin realizacji </w:t>
      </w:r>
      <w:r w:rsidR="00DE2847"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>zadania: styczeń</w:t>
      </w:r>
      <w:r w:rsidR="000A1B5B"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– grudzień 20</w:t>
      </w:r>
      <w:r w:rsidR="000948E3">
        <w:rPr>
          <w:rFonts w:ascii="Times New Roman" w:eastAsia="Lucida Sans Unicode" w:hAnsi="Times New Roman" w:cs="Times New Roman"/>
          <w:kern w:val="1"/>
          <w:sz w:val="24"/>
          <w:szCs w:val="24"/>
        </w:rPr>
        <w:t>20</w:t>
      </w:r>
      <w:r w:rsidR="000A1B5B"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r.,</w:t>
      </w:r>
    </w:p>
    <w:p w14:paraId="437F33D4" w14:textId="7AD38AA5" w:rsidR="000A1B5B" w:rsidRDefault="000A1B5B" w:rsidP="005C2598">
      <w:pPr>
        <w:widowControl w:val="0"/>
        <w:numPr>
          <w:ilvl w:val="1"/>
          <w:numId w:val="6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>Organizacja zajęć sportowych w piłkę nożną i siatkową</w:t>
      </w: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</w:p>
    <w:p w14:paraId="56CADC01" w14:textId="77777777" w:rsidR="00595947" w:rsidRDefault="00595947" w:rsidP="005C2598">
      <w:pPr>
        <w:widowControl w:val="0"/>
        <w:numPr>
          <w:ilvl w:val="2"/>
          <w:numId w:val="6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595947">
        <w:rPr>
          <w:rFonts w:ascii="Times New Roman" w:eastAsia="Lucida Sans Unicode" w:hAnsi="Times New Roman" w:cs="Times New Roman"/>
          <w:kern w:val="1"/>
          <w:sz w:val="24"/>
          <w:szCs w:val="24"/>
        </w:rPr>
        <w:t>Celem jest promocja zdrowego stylu życia wśród uczestników zajęć, propagowanie aktywności ruchowej, zagospodarowanie wolnego czasu.</w:t>
      </w:r>
    </w:p>
    <w:p w14:paraId="41B06097" w14:textId="36A443D4" w:rsidR="00A30A82" w:rsidRPr="00A30A82" w:rsidRDefault="00A30A82" w:rsidP="005C2598">
      <w:pPr>
        <w:widowControl w:val="0"/>
        <w:numPr>
          <w:ilvl w:val="2"/>
          <w:numId w:val="6"/>
        </w:numPr>
        <w:suppressAutoHyphens/>
        <w:spacing w:after="0" w:line="276" w:lineRule="auto"/>
        <w:ind w:hanging="37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30A82">
        <w:rPr>
          <w:rFonts w:ascii="Times New Roman" w:eastAsia="Lucida Sans Unicode" w:hAnsi="Times New Roman" w:cs="Times New Roman"/>
          <w:kern w:val="1"/>
          <w:sz w:val="24"/>
          <w:szCs w:val="24"/>
        </w:rPr>
        <w:t>Realizacja zadania publicznego winna być realizowana poprzez:</w:t>
      </w:r>
    </w:p>
    <w:p w14:paraId="26765527" w14:textId="77777777" w:rsidR="00A30A82" w:rsidRPr="00A30A82" w:rsidRDefault="00A30A82" w:rsidP="005C2598">
      <w:pPr>
        <w:widowControl w:val="0"/>
        <w:suppressAutoHyphens/>
        <w:spacing w:after="0" w:line="276" w:lineRule="auto"/>
        <w:ind w:left="1224" w:hanging="37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30A82">
        <w:rPr>
          <w:rFonts w:ascii="Times New Roman" w:eastAsia="Lucida Sans Unicode" w:hAnsi="Times New Roman" w:cs="Times New Roman"/>
          <w:kern w:val="1"/>
          <w:sz w:val="24"/>
          <w:szCs w:val="24"/>
        </w:rPr>
        <w:t>a) prowadzenie systematycznych zajęć sportowych dla dzieci i młodzieży:</w:t>
      </w:r>
    </w:p>
    <w:p w14:paraId="24AD79E8" w14:textId="77777777" w:rsidR="00A30A82" w:rsidRPr="00A30A82" w:rsidRDefault="00A30A82" w:rsidP="005C2598">
      <w:pPr>
        <w:widowControl w:val="0"/>
        <w:suppressAutoHyphens/>
        <w:spacing w:after="0" w:line="276" w:lineRule="auto"/>
        <w:ind w:left="1224" w:hanging="90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30A8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prowadzenie szkolenia sportowego dla dzieci i młodzieży, w tym: </w:t>
      </w:r>
    </w:p>
    <w:p w14:paraId="2E2A90B9" w14:textId="77777777" w:rsidR="00A30A82" w:rsidRPr="00A30A82" w:rsidRDefault="00A30A82" w:rsidP="005C2598">
      <w:pPr>
        <w:widowControl w:val="0"/>
        <w:suppressAutoHyphens/>
        <w:spacing w:after="0" w:line="276" w:lineRule="auto"/>
        <w:ind w:left="122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30A82">
        <w:rPr>
          <w:rFonts w:ascii="Times New Roman" w:eastAsia="Lucida Sans Unicode" w:hAnsi="Times New Roman" w:cs="Times New Roman"/>
          <w:kern w:val="1"/>
          <w:sz w:val="24"/>
          <w:szCs w:val="24"/>
        </w:rPr>
        <w:t>zapewnienie przygotowanej pod względem merytorycznym kadry szkoleniowej, organizację zawodów sportowych, turniejów oraz imprez rekreacyjnych,</w:t>
      </w:r>
    </w:p>
    <w:p w14:paraId="31FEE213" w14:textId="77777777" w:rsidR="00A30A82" w:rsidRPr="00A30A82" w:rsidRDefault="00A30A82" w:rsidP="005C2598">
      <w:pPr>
        <w:widowControl w:val="0"/>
        <w:suppressAutoHyphens/>
        <w:spacing w:after="0" w:line="276" w:lineRule="auto"/>
        <w:ind w:left="113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30A8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zakup sprzętu sportowego niezbędnego do procesu szkoleniowego </w:t>
      </w:r>
    </w:p>
    <w:p w14:paraId="1A33B6B7" w14:textId="77777777" w:rsidR="00A30A82" w:rsidRPr="00A30A82" w:rsidRDefault="00A30A82" w:rsidP="005C2598">
      <w:pPr>
        <w:widowControl w:val="0"/>
        <w:suppressAutoHyphens/>
        <w:spacing w:after="0" w:line="276" w:lineRule="auto"/>
        <w:ind w:left="122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30A82">
        <w:rPr>
          <w:rFonts w:ascii="Times New Roman" w:eastAsia="Lucida Sans Unicode" w:hAnsi="Times New Roman" w:cs="Times New Roman"/>
          <w:kern w:val="1"/>
          <w:sz w:val="24"/>
          <w:szCs w:val="24"/>
        </w:rPr>
        <w:t>dzieci i młodzieży, organizację zgrupowań sportowych, w tym: zapewnienie transportu, pobytu, kadry wychowawczo-opiekuńczej, wynajęcia obiektów potrzebnych do realizacji programu pobytu, udział w zawodach, w tym: zapewnienie transportu, pobytu uczestników i opiekunów, pokrycie opłat związanych z udziałem w zawodach,</w:t>
      </w:r>
    </w:p>
    <w:p w14:paraId="0607917C" w14:textId="1BF6A415" w:rsidR="00A30A82" w:rsidRDefault="00A30A82" w:rsidP="005C2598">
      <w:pPr>
        <w:widowControl w:val="0"/>
        <w:suppressAutoHyphens/>
        <w:spacing w:after="0" w:line="276" w:lineRule="auto"/>
        <w:ind w:left="1134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30A82">
        <w:rPr>
          <w:rFonts w:ascii="Times New Roman" w:eastAsia="Lucida Sans Unicode" w:hAnsi="Times New Roman" w:cs="Times New Roman"/>
          <w:kern w:val="1"/>
          <w:sz w:val="24"/>
          <w:szCs w:val="24"/>
        </w:rPr>
        <w:t>b) organizację ogólnodostępnych imprez sportowych dla mieszkańców miasta i gminy Gołańcz,</w:t>
      </w:r>
    </w:p>
    <w:p w14:paraId="60017DF6" w14:textId="5A03DB29" w:rsidR="00A30A82" w:rsidRPr="00A30A82" w:rsidRDefault="00A30A82" w:rsidP="005C2598">
      <w:pPr>
        <w:widowControl w:val="0"/>
        <w:suppressAutoHyphens/>
        <w:spacing w:after="0" w:line="276" w:lineRule="auto"/>
        <w:ind w:left="1134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c) </w:t>
      </w:r>
      <w:r w:rsidRPr="00A30A8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rozpowszechnianie różnorodnych form aktywnego spędzania </w:t>
      </w:r>
      <w:r w:rsidR="00DE2847" w:rsidRPr="00A30A82">
        <w:rPr>
          <w:rFonts w:ascii="Times New Roman" w:eastAsia="Lucida Sans Unicode" w:hAnsi="Times New Roman" w:cs="Times New Roman"/>
          <w:kern w:val="1"/>
          <w:sz w:val="24"/>
          <w:szCs w:val="24"/>
        </w:rPr>
        <w:t>czasu wolnego</w:t>
      </w:r>
      <w:r w:rsidRPr="00A30A82">
        <w:rPr>
          <w:rFonts w:ascii="Times New Roman" w:eastAsia="Lucida Sans Unicode" w:hAnsi="Times New Roman" w:cs="Times New Roman"/>
          <w:kern w:val="1"/>
          <w:sz w:val="24"/>
          <w:szCs w:val="24"/>
        </w:rPr>
        <w:t>, w tym promowanie aktywności wśród mieszkańców miasta i gminy Gołańcz</w:t>
      </w:r>
      <w:r w:rsidR="005C2598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</w:p>
    <w:p w14:paraId="02D43525" w14:textId="32A07288" w:rsidR="00C05E25" w:rsidRPr="00C05E25" w:rsidRDefault="00C05E25" w:rsidP="005C2598">
      <w:pPr>
        <w:widowControl w:val="0"/>
        <w:suppressAutoHyphens/>
        <w:spacing w:after="0" w:line="276" w:lineRule="auto"/>
        <w:ind w:left="1418" w:hanging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05E25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1.</w:t>
      </w:r>
      <w:r w:rsidR="00833FC0">
        <w:rPr>
          <w:rFonts w:ascii="Times New Roman" w:eastAsia="Lucida Sans Unicode" w:hAnsi="Times New Roman" w:cs="Times New Roman"/>
          <w:kern w:val="1"/>
          <w:sz w:val="24"/>
          <w:szCs w:val="24"/>
        </w:rPr>
        <w:t>3</w:t>
      </w:r>
      <w:r w:rsidRPr="00C05E25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r w:rsidR="00833FC0">
        <w:rPr>
          <w:rFonts w:ascii="Times New Roman" w:eastAsia="Lucida Sans Unicode" w:hAnsi="Times New Roman" w:cs="Times New Roman"/>
          <w:kern w:val="1"/>
          <w:sz w:val="24"/>
          <w:szCs w:val="24"/>
        </w:rPr>
        <w:t>3</w:t>
      </w:r>
      <w:r w:rsidRPr="00C05E25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r w:rsidRPr="00C05E25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 xml:space="preserve"> Rezultaty działania </w:t>
      </w:r>
      <w:r w:rsidR="0002440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to </w:t>
      </w:r>
      <w:r w:rsidRPr="00C05E2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np. </w:t>
      </w:r>
      <w:r w:rsidR="00024403">
        <w:rPr>
          <w:rFonts w:ascii="Times New Roman" w:eastAsia="Lucida Sans Unicode" w:hAnsi="Times New Roman" w:cs="Times New Roman"/>
          <w:kern w:val="1"/>
          <w:sz w:val="24"/>
          <w:szCs w:val="24"/>
        </w:rPr>
        <w:t>liczba</w:t>
      </w:r>
      <w:r w:rsidRPr="00C05E2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osób, które uczestniczyły w zajęciach</w:t>
      </w:r>
      <w:r w:rsidR="000303B5">
        <w:rPr>
          <w:rFonts w:ascii="Times New Roman" w:eastAsia="Lucida Sans Unicode" w:hAnsi="Times New Roman" w:cs="Times New Roman"/>
          <w:kern w:val="1"/>
          <w:sz w:val="24"/>
          <w:szCs w:val="24"/>
        </w:rPr>
        <w:t>,</w:t>
      </w:r>
      <w:r w:rsidRPr="00C05E2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="000303B5">
        <w:rPr>
          <w:rFonts w:ascii="Times New Roman" w:eastAsia="Lucida Sans Unicode" w:hAnsi="Times New Roman" w:cs="Times New Roman"/>
          <w:kern w:val="1"/>
          <w:sz w:val="24"/>
          <w:szCs w:val="24"/>
        </w:rPr>
        <w:t>l</w:t>
      </w:r>
      <w:r w:rsidR="009333B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iczba </w:t>
      </w:r>
      <w:r w:rsidR="005C25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="009333B9">
        <w:rPr>
          <w:rFonts w:ascii="Times New Roman" w:eastAsia="Lucida Sans Unicode" w:hAnsi="Times New Roman" w:cs="Times New Roman"/>
          <w:kern w:val="1"/>
          <w:sz w:val="24"/>
          <w:szCs w:val="24"/>
        </w:rPr>
        <w:t>imprez sportowych, liczba godzin zajęć</w:t>
      </w:r>
      <w:r w:rsidR="00DA77AF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</w:p>
    <w:p w14:paraId="207AD600" w14:textId="7BC35F03" w:rsidR="00A30A82" w:rsidRPr="000A1B5B" w:rsidRDefault="00C05E25" w:rsidP="00024403">
      <w:pPr>
        <w:widowControl w:val="0"/>
        <w:suppressAutoHyphens/>
        <w:spacing w:after="0" w:line="276" w:lineRule="auto"/>
        <w:ind w:left="1418" w:hanging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05E25">
        <w:rPr>
          <w:rFonts w:ascii="Times New Roman" w:eastAsia="Lucida Sans Unicode" w:hAnsi="Times New Roman" w:cs="Times New Roman"/>
          <w:kern w:val="1"/>
          <w:sz w:val="24"/>
          <w:szCs w:val="24"/>
        </w:rPr>
        <w:t>1.</w:t>
      </w:r>
      <w:r w:rsidR="00833FC0">
        <w:rPr>
          <w:rFonts w:ascii="Times New Roman" w:eastAsia="Lucida Sans Unicode" w:hAnsi="Times New Roman" w:cs="Times New Roman"/>
          <w:kern w:val="1"/>
          <w:sz w:val="24"/>
          <w:szCs w:val="24"/>
        </w:rPr>
        <w:t>3</w:t>
      </w:r>
      <w:r w:rsidRPr="00C05E25">
        <w:rPr>
          <w:rFonts w:ascii="Times New Roman" w:eastAsia="Lucida Sans Unicode" w:hAnsi="Times New Roman" w:cs="Times New Roman"/>
          <w:kern w:val="1"/>
          <w:sz w:val="24"/>
          <w:szCs w:val="24"/>
        </w:rPr>
        <w:t>.4.</w:t>
      </w:r>
      <w:r w:rsidRPr="00C05E25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="00024403">
        <w:rPr>
          <w:rFonts w:ascii="Times New Roman" w:eastAsia="Lucida Sans Unicode" w:hAnsi="Times New Roman" w:cs="Times New Roman"/>
          <w:kern w:val="1"/>
          <w:sz w:val="24"/>
          <w:szCs w:val="24"/>
        </w:rPr>
        <w:t> </w:t>
      </w:r>
      <w:r w:rsidRPr="00C05E25">
        <w:rPr>
          <w:rFonts w:ascii="Times New Roman" w:eastAsia="Lucida Sans Unicode" w:hAnsi="Times New Roman" w:cs="Times New Roman"/>
          <w:kern w:val="1"/>
          <w:sz w:val="24"/>
          <w:szCs w:val="24"/>
        </w:rPr>
        <w:t>Sposób monitorowania</w:t>
      </w:r>
      <w:r w:rsidR="0002440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="00DE2847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to </w:t>
      </w:r>
      <w:r w:rsidR="00DE2847" w:rsidRPr="00C05E25">
        <w:rPr>
          <w:rFonts w:ascii="Times New Roman" w:eastAsia="Lucida Sans Unicode" w:hAnsi="Times New Roman" w:cs="Times New Roman"/>
          <w:kern w:val="1"/>
          <w:sz w:val="24"/>
          <w:szCs w:val="24"/>
        </w:rPr>
        <w:t>np.</w:t>
      </w:r>
      <w:r w:rsidRPr="00C05E2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lista uczestników zajęć, dzienniki zajęć, lista osób objętych grupowym/zbiorowym ubezpieczeniem.</w:t>
      </w:r>
    </w:p>
    <w:p w14:paraId="01F43465" w14:textId="0D4DA9B4" w:rsidR="000A1B5B" w:rsidRPr="000A1B5B" w:rsidRDefault="00024403" w:rsidP="00024403">
      <w:pPr>
        <w:widowControl w:val="0"/>
        <w:numPr>
          <w:ilvl w:val="2"/>
          <w:numId w:val="13"/>
        </w:numPr>
        <w:suppressAutoHyphens/>
        <w:spacing w:after="0" w:line="276" w:lineRule="auto"/>
        <w:ind w:left="1418" w:hanging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 W</w:t>
      </w:r>
      <w:r w:rsidR="000A1B5B"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>ysokość środków przeznaczonych na realizację zadania w 20</w:t>
      </w:r>
      <w:r w:rsidR="000948E3">
        <w:rPr>
          <w:rFonts w:ascii="Times New Roman" w:eastAsia="Lucida Sans Unicode" w:hAnsi="Times New Roman" w:cs="Times New Roman"/>
          <w:kern w:val="1"/>
          <w:sz w:val="24"/>
          <w:szCs w:val="24"/>
        </w:rPr>
        <w:t>20</w:t>
      </w:r>
      <w:r w:rsidR="000A1B5B"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 – </w:t>
      </w:r>
      <w:r w:rsidR="000A1B5B"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br/>
        <w:t xml:space="preserve">do </w:t>
      </w:r>
      <w:r w:rsidR="000A1B5B" w:rsidRPr="000A1B5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40.00</w:t>
      </w:r>
      <w:r w:rsidR="000A1B5B" w:rsidRPr="000A1B5B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0</w:t>
      </w:r>
      <w:r w:rsidR="000A1B5B"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zł</w:t>
      </w:r>
      <w:r w:rsidR="000303B5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r w:rsidR="000A1B5B"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</w:p>
    <w:p w14:paraId="108ABB25" w14:textId="5070426C" w:rsidR="000A1B5B" w:rsidRPr="000A1B5B" w:rsidRDefault="00024403" w:rsidP="00024403">
      <w:pPr>
        <w:widowControl w:val="0"/>
        <w:numPr>
          <w:ilvl w:val="2"/>
          <w:numId w:val="13"/>
        </w:numPr>
        <w:suppressAutoHyphens/>
        <w:spacing w:after="0" w:line="276" w:lineRule="auto"/>
        <w:ind w:left="1418" w:hanging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 T</w:t>
      </w:r>
      <w:r w:rsidR="000A1B5B"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ermin realizacji </w:t>
      </w:r>
      <w:r w:rsidR="00DE2847"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>zadania: styczeń</w:t>
      </w:r>
      <w:r w:rsidR="000A1B5B"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– grudzień 20</w:t>
      </w:r>
      <w:r w:rsidR="000948E3">
        <w:rPr>
          <w:rFonts w:ascii="Times New Roman" w:eastAsia="Lucida Sans Unicode" w:hAnsi="Times New Roman" w:cs="Times New Roman"/>
          <w:kern w:val="1"/>
          <w:sz w:val="24"/>
          <w:szCs w:val="24"/>
        </w:rPr>
        <w:t>20</w:t>
      </w:r>
      <w:r w:rsidR="000A1B5B"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r.,</w:t>
      </w:r>
    </w:p>
    <w:p w14:paraId="353A339D" w14:textId="77777777" w:rsidR="000A1B5B" w:rsidRPr="000A1B5B" w:rsidRDefault="000A1B5B" w:rsidP="00D218C7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Na powyższe zadania w 201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8</w:t>
      </w: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roku udzielono dotacji w kwocie 33.500 zł, w 201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9</w:t>
      </w: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roku udzielono dotacji w kwocie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270 000 </w:t>
      </w: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zł.</w:t>
      </w:r>
    </w:p>
    <w:p w14:paraId="14DAEF38" w14:textId="77777777" w:rsidR="000A1B5B" w:rsidRPr="000A1B5B" w:rsidRDefault="000A1B5B" w:rsidP="000A1B5B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0A1B5B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II Zasady przyznawania dotacji:</w:t>
      </w:r>
    </w:p>
    <w:p w14:paraId="2E180160" w14:textId="2E426DEB" w:rsidR="000A1B5B" w:rsidRDefault="000A1B5B" w:rsidP="000A1B5B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Konkurs adresowany jest do podmiotów wymienionych w ustawie o działalności pożytku publicznego i o wolontariacie, jeśli ich cele statutowe obejmują prowadzenie działalności w</w:t>
      </w:r>
      <w:r w:rsidR="005C25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 </w:t>
      </w: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sferach objętych konkursem na terenie Miasta i Gminy Gołańcz.</w:t>
      </w:r>
    </w:p>
    <w:p w14:paraId="1B58D748" w14:textId="3CAE09C9" w:rsidR="00024403" w:rsidRPr="000A1B5B" w:rsidRDefault="00024403" w:rsidP="000A1B5B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Nie jest wymagan</w:t>
      </w:r>
      <w:r w:rsidR="009333B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e opisanie </w:t>
      </w:r>
      <w:r w:rsidR="000303B5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zasady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komplementarności</w:t>
      </w:r>
      <w:r w:rsidR="009333B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w części III 3 oferty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.</w:t>
      </w:r>
    </w:p>
    <w:p w14:paraId="69F98508" w14:textId="31116F19" w:rsidR="000A1B5B" w:rsidRPr="000A1B5B" w:rsidRDefault="000A1B5B" w:rsidP="000A1B5B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Zlecenie realizacji zadań publicznych odbywać się będzie w formie wspierania wykonania zadania publicznego. Pozostałe koszty realizacji zadania będą finansowane </w:t>
      </w: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br/>
        <w:t xml:space="preserve">z pozyskiwanych przez wykonawców środków własnych </w:t>
      </w:r>
      <w:r w:rsidR="009333B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finansowych, niefinansowych oraz świadczeń pieniężnych od uczestników zadania</w:t>
      </w: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. </w:t>
      </w:r>
    </w:p>
    <w:p w14:paraId="247176D9" w14:textId="77777777" w:rsidR="000A1B5B" w:rsidRPr="000A1B5B" w:rsidRDefault="000A1B5B" w:rsidP="000A1B5B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Dotacja zostanie przyznana podmiotom wyłonionym w konkursie na podstawie wybranej oferty i zawartej umowy wraz z obowiązkiem rozliczenia się z otrzymanej dotacji po zrealizowaniu zadania w sposób określony umową. </w:t>
      </w:r>
    </w:p>
    <w:p w14:paraId="2FE92EBC" w14:textId="77777777" w:rsidR="000A1B5B" w:rsidRPr="000A1B5B" w:rsidRDefault="000A1B5B" w:rsidP="000A1B5B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Złożenie oferty nie jest równoznaczne z zapewnieniem przyznania dotacji lub przyznaniem dotacji w oczekiwanej wysokości. </w:t>
      </w:r>
    </w:p>
    <w:p w14:paraId="1FB2BC37" w14:textId="457F95D4" w:rsidR="000A1B5B" w:rsidRPr="000A1B5B" w:rsidRDefault="000A1B5B" w:rsidP="000A1B5B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>Dofinansowanie realizacji zadania nie może przekroczyć 95% jego kosztów, przy czym</w:t>
      </w:r>
      <w:r w:rsidR="005C2598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</w:p>
    <w:p w14:paraId="26EB3C42" w14:textId="076E985B" w:rsidR="000A1B5B" w:rsidRPr="000A1B5B" w:rsidRDefault="00024403" w:rsidP="00DA77AF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BA1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1B5B" w:rsidRPr="000A1B5B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 może mieć formę wkładu finansowego i/lub niefinansowego:</w:t>
      </w:r>
    </w:p>
    <w:p w14:paraId="2973853F" w14:textId="7D13082F" w:rsidR="000A1B5B" w:rsidRPr="000A1B5B" w:rsidRDefault="00024403" w:rsidP="00833FC0">
      <w:p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A1B5B" w:rsidRPr="000A1B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wkład finansowy stanowią środki finansowe własne organizacji pozarządowej lub pozyskane przez nią ze źródeł innych niż budżet Miasta i Gminy Gołańcz, </w:t>
      </w:r>
    </w:p>
    <w:p w14:paraId="4F72D3A4" w14:textId="56729155" w:rsidR="000A1B5B" w:rsidRDefault="00024403" w:rsidP="000303B5">
      <w:p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0A1B5B" w:rsidRPr="000A1B5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A1B5B" w:rsidRPr="000A1B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wkład niefinansowy stanowi wniesienie wkładu osobowego – w tym </w:t>
      </w:r>
      <w:r w:rsidR="00DE2847" w:rsidRPr="000A1B5B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wolontariuszy</w:t>
      </w:r>
      <w:r w:rsidR="000A1B5B" w:rsidRPr="000A1B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pracy społecznej członków organizacji pozarządowej</w:t>
      </w:r>
      <w:r w:rsidR="005C259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D21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1B5B" w:rsidRPr="000A1B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wkład osobowy powinien być udokumentowany przez organizację np. poprzez </w:t>
      </w:r>
      <w:r w:rsidR="00DE2847" w:rsidRPr="000A1B5B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zawarcie umowy</w:t>
      </w:r>
      <w:r w:rsidR="000A1B5B" w:rsidRPr="000A1B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5C259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A1B5B" w:rsidRPr="000A1B5B"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wolontariuszem zgodnie z art. 44 ustawy o działalności pożytku publicznego i</w:t>
      </w:r>
      <w:r w:rsidR="005C259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A1B5B" w:rsidRPr="000A1B5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C259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A1B5B" w:rsidRPr="000A1B5B"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wolontariacie, kartę pracy wolontariusza, oświadczenie o wniesieniu pracy społecznej przy realizacji zadania.</w:t>
      </w:r>
    </w:p>
    <w:p w14:paraId="032E1851" w14:textId="18203C8E" w:rsidR="00BA122B" w:rsidRPr="000A1B5B" w:rsidRDefault="00024403" w:rsidP="00DA77AF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BA1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A122B">
        <w:rPr>
          <w:rFonts w:ascii="Times New Roman" w:eastAsia="Times New Roman" w:hAnsi="Times New Roman" w:cs="Times New Roman"/>
          <w:sz w:val="24"/>
          <w:szCs w:val="24"/>
          <w:lang w:eastAsia="pl-PL"/>
        </w:rPr>
        <w:t>dpłatnoś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="00BA1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uczestników powinna być pobierana w ramach prowadzonej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odpłatnej </w:t>
      </w:r>
      <w:r w:rsidR="00BA122B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</w:t>
      </w:r>
      <w:r w:rsidR="00D21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1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statutowej pożytku publicznego i cały pozyskany przychód powinien być wydany na koszty wskazane w ofercie zadania publicznego.  </w:t>
      </w:r>
    </w:p>
    <w:p w14:paraId="1A6797D2" w14:textId="21E52A6B" w:rsidR="000A1B5B" w:rsidRDefault="000A1B5B" w:rsidP="000A1B5B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W przypadku, gdy wnioskowana w ofertach kwota dofinansowania przekroczy wysokość środków przeznaczonych na wsparcie zadań w poszczególnych zakresach, zastrzega się możliwość zmniejszenia wysokości wnioskowanego dofinansowania, stosownie do posiadanych środków. Jeżeli wysokość przyznanej dotacji jest niższa niż wnioskowana w</w:t>
      </w:r>
      <w:r w:rsidR="005C25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 </w:t>
      </w: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ofercie, oferent zobowiązany jest do dokonania aktualizacji kosztorysu i harmonogramu zadania. Jednocześnie może negocjować zmniejszenie zakresu rzeczowego zadania lub wycofać ofertę. Oferta stanowić będzie załącznik do umowy. </w:t>
      </w:r>
    </w:p>
    <w:p w14:paraId="7C6FACE0" w14:textId="6390EE76" w:rsidR="004137A5" w:rsidRDefault="004137A5" w:rsidP="000A1B5B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137A5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lastRenderedPageBreak/>
        <w:t xml:space="preserve">W trakcie realizacji zadania mogą być dokonywane zamiany w zakresie sposobu i terminu realizacji zadania. Zmiany wymagają zgłoszenia w formie pisemnej i uzyskania zgody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Burmistrza Miasta i Gminy Gołańcz</w:t>
      </w:r>
      <w:r w:rsidRPr="004137A5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. Zgłoszone zmiany nie mogą zmieniać istoty zadania publicznego.</w:t>
      </w:r>
      <w:r w:rsidR="00353A4D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4137A5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Oferent zobligowany jest przedstawić zaktualizowany zakres harmonogramu po uzyskaniu zgody na wprowadzenie zmian. Zmiany nie wymagają aneksu do </w:t>
      </w:r>
      <w:r w:rsidR="00DE2847" w:rsidRPr="004137A5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umowy.</w:t>
      </w:r>
      <w:r w:rsidR="00DE2847" w:rsidRPr="004137A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</w:t>
      </w:r>
      <w:r w:rsidR="00DE2847">
        <w:rPr>
          <w:rFonts w:ascii="Times New Roman" w:eastAsia="Lucida Sans Unicode" w:hAnsi="Times New Roman" w:cs="Times New Roman"/>
          <w:kern w:val="1"/>
          <w:sz w:val="24"/>
          <w:szCs w:val="24"/>
        </w:rPr>
        <w:t> </w:t>
      </w:r>
      <w:r w:rsidRPr="004137A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trakcie realizacji zadania mogą być dokonane zmiany w zakresie przyjętych rezultatów zadania publicznego. Zmiany powyżej </w:t>
      </w:r>
      <w:r w:rsidR="009333B9">
        <w:rPr>
          <w:rFonts w:ascii="Times New Roman" w:eastAsia="Lucida Sans Unicode" w:hAnsi="Times New Roman" w:cs="Times New Roman"/>
          <w:kern w:val="1"/>
          <w:sz w:val="24"/>
          <w:szCs w:val="24"/>
        </w:rPr>
        <w:t>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0 </w:t>
      </w:r>
      <w:r w:rsidRPr="004137A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% poszczególnych założonych rezultatów wymagają zgody </w:t>
      </w:r>
      <w:r w:rsidR="00776A1D">
        <w:rPr>
          <w:rFonts w:ascii="Times New Roman" w:eastAsia="Lucida Sans Unicode" w:hAnsi="Times New Roman" w:cs="Times New Roman"/>
          <w:kern w:val="1"/>
          <w:sz w:val="24"/>
          <w:szCs w:val="24"/>
        </w:rPr>
        <w:t>Burmistrza Miasta i Gminy Gołańcz</w:t>
      </w:r>
      <w:r w:rsidRPr="004137A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oraz nie wymagają aneksu do umowy.</w:t>
      </w:r>
    </w:p>
    <w:p w14:paraId="5A4A34FF" w14:textId="33ED6B90" w:rsidR="004137A5" w:rsidRDefault="004137A5" w:rsidP="000A1B5B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137A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Zadanie uznaje się za </w:t>
      </w:r>
      <w:r w:rsidR="00DE2847" w:rsidRPr="004137A5">
        <w:rPr>
          <w:rFonts w:ascii="Times New Roman" w:eastAsia="Lucida Sans Unicode" w:hAnsi="Times New Roman" w:cs="Times New Roman"/>
          <w:kern w:val="1"/>
          <w:sz w:val="24"/>
          <w:szCs w:val="24"/>
        </w:rPr>
        <w:t>zrealizowane,</w:t>
      </w:r>
      <w:r w:rsidRPr="004137A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jeżeli osiągnięty zostanie poziom </w:t>
      </w:r>
      <w:r w:rsidR="006E5679">
        <w:rPr>
          <w:rFonts w:ascii="Times New Roman" w:eastAsia="Lucida Sans Unicode" w:hAnsi="Times New Roman" w:cs="Times New Roman"/>
          <w:kern w:val="1"/>
          <w:sz w:val="24"/>
          <w:szCs w:val="24"/>
        </w:rPr>
        <w:t>8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0 </w:t>
      </w:r>
      <w:r w:rsidRPr="004137A5">
        <w:rPr>
          <w:rFonts w:ascii="Times New Roman" w:eastAsia="Lucida Sans Unicode" w:hAnsi="Times New Roman" w:cs="Times New Roman"/>
          <w:kern w:val="1"/>
          <w:sz w:val="24"/>
          <w:szCs w:val="24"/>
        </w:rPr>
        <w:t>% rezultatów.</w:t>
      </w:r>
    </w:p>
    <w:p w14:paraId="13381635" w14:textId="0E51E573" w:rsidR="001E14F9" w:rsidRPr="00024403" w:rsidRDefault="00024403" w:rsidP="00024403">
      <w:pPr>
        <w:widowControl w:val="0"/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218C7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1E14F9" w:rsidRPr="00024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dany wydatek finansowany z dotacji wykazany w sprawozdaniu z realizacji zadania publicznego nie jest równy odpowiedniemu kosztowi określonemu w załączniku do umowy, to uznaje się go za zgodny z umową wtedy, gdy nie nastąpiło </w:t>
      </w:r>
      <w:r w:rsidR="00595947" w:rsidRPr="00024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zmniejszenie lub </w:t>
      </w:r>
      <w:r w:rsidR="001E14F9" w:rsidRPr="00024403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tego wydatku o więcej niż 50%.</w:t>
      </w:r>
    </w:p>
    <w:p w14:paraId="69B89B3C" w14:textId="75865284" w:rsidR="000A1B5B" w:rsidRPr="000A1B5B" w:rsidRDefault="00024403" w:rsidP="00024403">
      <w:pPr>
        <w:widowControl w:val="0"/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1</w:t>
      </w:r>
      <w:r w:rsidR="00D218C7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1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. </w:t>
      </w:r>
      <w:r w:rsidR="000A1B5B" w:rsidRPr="000A1B5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Ostateczną decyzję o wyborze ofert i o wysokości dotacji podejmie Burmistrz Miasta i Gminy Gołańcz. </w:t>
      </w:r>
    </w:p>
    <w:p w14:paraId="6A283E89" w14:textId="70CEAFBE" w:rsidR="000A1B5B" w:rsidRPr="000A1B5B" w:rsidRDefault="00024403" w:rsidP="00024403">
      <w:pPr>
        <w:widowControl w:val="0"/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1</w:t>
      </w:r>
      <w:r w:rsidR="00D218C7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. </w:t>
      </w:r>
      <w:r w:rsidR="000A1B5B" w:rsidRPr="000A1B5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Środki z dotacji nie mogą być wykorzystane na: </w:t>
      </w:r>
    </w:p>
    <w:p w14:paraId="24F403A2" w14:textId="77777777" w:rsidR="000A1B5B" w:rsidRPr="000A1B5B" w:rsidRDefault="000A1B5B" w:rsidP="000A1B5B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1) realizację zadań finansowanych z budżetu miasta i gminy Gołańcz z innego tytułu, </w:t>
      </w:r>
    </w:p>
    <w:p w14:paraId="403C2CFA" w14:textId="77777777" w:rsidR="000A1B5B" w:rsidRPr="000A1B5B" w:rsidRDefault="000A1B5B" w:rsidP="000A1B5B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2) zakup nieruchomości, </w:t>
      </w:r>
    </w:p>
    <w:p w14:paraId="5F964577" w14:textId="77777777" w:rsidR="000A1B5B" w:rsidRPr="000A1B5B" w:rsidRDefault="000A1B5B" w:rsidP="000A1B5B">
      <w:pPr>
        <w:widowControl w:val="0"/>
        <w:tabs>
          <w:tab w:val="left" w:pos="567"/>
        </w:tabs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3) finansowanie kosztów działalności gospodarczej podmiotów prowadzących działalność   </w:t>
      </w: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pożytku publicznego, </w:t>
      </w:r>
    </w:p>
    <w:p w14:paraId="22F3CD7C" w14:textId="77777777" w:rsidR="000A1B5B" w:rsidRPr="000A1B5B" w:rsidRDefault="000A1B5B" w:rsidP="000A1B5B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4) działalność polityczną lub religijną, </w:t>
      </w:r>
    </w:p>
    <w:p w14:paraId="7E1ECD0F" w14:textId="77777777" w:rsidR="000A1B5B" w:rsidRPr="000A1B5B" w:rsidRDefault="000A1B5B" w:rsidP="000A1B5B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5) zadania dyskryminujące jakiekolwiek osoby lub grupy, </w:t>
      </w:r>
    </w:p>
    <w:p w14:paraId="7EADAF6F" w14:textId="77777777" w:rsidR="000A1B5B" w:rsidRPr="000A1B5B" w:rsidRDefault="000A1B5B" w:rsidP="000A1B5B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6) płatności wynikające ze strat i długów oraz opłat, prowizji i odsetek bankowych, </w:t>
      </w:r>
    </w:p>
    <w:p w14:paraId="6830203F" w14:textId="77777777" w:rsidR="000A1B5B" w:rsidRPr="000A1B5B" w:rsidRDefault="000A1B5B" w:rsidP="000A1B5B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7) nagrody i premie szkoleniowców i pracowników, </w:t>
      </w:r>
    </w:p>
    <w:p w14:paraId="1951F285" w14:textId="77777777" w:rsidR="000A1B5B" w:rsidRPr="000A1B5B" w:rsidRDefault="000A1B5B" w:rsidP="000A1B5B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8) nagrody finansowe w zawodach i imprezach sportowych. </w:t>
      </w:r>
    </w:p>
    <w:p w14:paraId="77D1A5CA" w14:textId="5B99BE9D" w:rsidR="000A1B5B" w:rsidRPr="000A1B5B" w:rsidRDefault="000948E3" w:rsidP="000A1B5B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1</w:t>
      </w:r>
      <w:r w:rsidR="00D218C7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3</w:t>
      </w:r>
      <w:r w:rsidR="000A1B5B" w:rsidRPr="000A1B5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.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 </w:t>
      </w:r>
      <w:r w:rsidR="000A1B5B" w:rsidRPr="000A1B5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Wypłata dotacji nastąpi na zasadach zawartych w stosownej umowie. </w:t>
      </w:r>
    </w:p>
    <w:p w14:paraId="40D22F8B" w14:textId="0BF218F0" w:rsidR="000A1B5B" w:rsidRPr="000A1B5B" w:rsidRDefault="000A1B5B" w:rsidP="000A1B5B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1</w:t>
      </w:r>
      <w:r w:rsidR="00D218C7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4</w:t>
      </w: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.</w:t>
      </w:r>
      <w:r w:rsidR="000948E3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 </w:t>
      </w: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Dotacje będą udzielane na zadania realizowane w okresie od 01.01.20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20</w:t>
      </w: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r. do 31.12.20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20</w:t>
      </w: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r. </w:t>
      </w:r>
    </w:p>
    <w:p w14:paraId="5A76B665" w14:textId="77777777" w:rsidR="000A1B5B" w:rsidRPr="000A1B5B" w:rsidRDefault="000A1B5B" w:rsidP="000A1B5B">
      <w:pPr>
        <w:widowControl w:val="0"/>
        <w:suppressAutoHyphens/>
        <w:spacing w:after="0" w:line="240" w:lineRule="auto"/>
        <w:ind w:left="284" w:hanging="295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</w:p>
    <w:p w14:paraId="174024CC" w14:textId="14DB7DE3" w:rsidR="000A1B5B" w:rsidRPr="000A1B5B" w:rsidRDefault="000A1B5B" w:rsidP="000A1B5B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0A1B5B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III Terminy i warunki składania </w:t>
      </w:r>
      <w:r w:rsidR="00DE2847" w:rsidRPr="000A1B5B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ofert:</w:t>
      </w:r>
    </w:p>
    <w:p w14:paraId="12D0735D" w14:textId="1B8E8DC4" w:rsidR="000A1B5B" w:rsidRPr="000A1B5B" w:rsidRDefault="000A1B5B" w:rsidP="000A1B5B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>Oferty na realizację zadania publicznego podmioty uprawnione składają w terminie do</w:t>
      </w:r>
      <w:r w:rsidR="00D218C7">
        <w:rPr>
          <w:rFonts w:ascii="Times New Roman" w:eastAsia="Lucida Sans Unicode" w:hAnsi="Times New Roman" w:cs="Times New Roman"/>
          <w:kern w:val="1"/>
          <w:sz w:val="24"/>
          <w:szCs w:val="24"/>
        </w:rPr>
        <w:t> </w:t>
      </w:r>
      <w:r w:rsidR="00D218C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20.12.2019</w:t>
      </w:r>
      <w:r w:rsidRPr="000A1B5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r</w:t>
      </w: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>.  do godz. 15</w:t>
      </w: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</w:rPr>
        <w:t>00</w:t>
      </w: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 sekretariacie Urzędu Miasta i Gminy w Gołańczy.</w:t>
      </w:r>
      <w:r w:rsidR="001E14F9" w:rsidRPr="001E14F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="001E14F9" w:rsidRPr="000A1B5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W</w:t>
      </w:r>
      <w:r w:rsidR="00D218C7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 </w:t>
      </w:r>
      <w:r w:rsidR="001E14F9" w:rsidRPr="000A1B5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przypadku oferty</w:t>
      </w:r>
      <w:r w:rsidR="001E14F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="001E14F9" w:rsidRPr="000A1B5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przesłanej drogą pocztową na adres ul. dr. P. Kowalika 2, </w:t>
      </w:r>
      <w:r w:rsidR="00D218C7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                        </w:t>
      </w:r>
      <w:r w:rsidR="001E14F9" w:rsidRPr="000A1B5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62</w:t>
      </w:r>
      <w:r w:rsidR="00D218C7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-</w:t>
      </w:r>
      <w:r w:rsidR="001E14F9" w:rsidRPr="000A1B5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130</w:t>
      </w:r>
      <w:r w:rsidR="00D218C7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 </w:t>
      </w:r>
      <w:r w:rsidR="001E14F9" w:rsidRPr="000A1B5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Gołańcz</w:t>
      </w:r>
      <w:r w:rsidR="001E14F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="001E14F9" w:rsidRPr="000A1B5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decyduje data wpływu.</w:t>
      </w:r>
    </w:p>
    <w:p w14:paraId="61E674AD" w14:textId="0720A9E1" w:rsidR="001E14F9" w:rsidRDefault="000A1B5B" w:rsidP="000A1B5B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Oferty należy składać w zamkniętej kopercie z napisem „I otwarty konkurs ofert na realizację zadań publicznych w 20</w:t>
      </w:r>
      <w:r w:rsidRPr="001E14F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20</w:t>
      </w: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r.” z zaznaczeniem numeru zlecanego zadania. Poza oznaczeniami podanymi powyżej, koperta musi zawierać nazwę i adres (siedzibę) oferenta. </w:t>
      </w:r>
    </w:p>
    <w:p w14:paraId="6116EC09" w14:textId="77777777" w:rsidR="000A1B5B" w:rsidRPr="000A1B5B" w:rsidRDefault="000A1B5B" w:rsidP="000A1B5B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Organizacje mogą składać tylko jedną ofertę na poszczególny rodzaj zadań wymienionych w pkt. I. </w:t>
      </w:r>
    </w:p>
    <w:p w14:paraId="4769F148" w14:textId="4CD91B9B" w:rsidR="003F1798" w:rsidRDefault="000A1B5B" w:rsidP="003F1798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Podmioty, które składają kilka ofert w konkursie zobowiązane są złożyć każdą ofertę w</w:t>
      </w:r>
      <w:r w:rsidR="00D218C7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 </w:t>
      </w: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osobnej kopercie opatrzonej właściwym opisem.</w:t>
      </w:r>
    </w:p>
    <w:p w14:paraId="465A3318" w14:textId="1731B2FA" w:rsidR="000A1B5B" w:rsidRPr="000A1B5B" w:rsidRDefault="000A1B5B" w:rsidP="003F1798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Ofertę należy złożyć na druku stanowiącym załącznik nr 1 do </w:t>
      </w:r>
      <w:r w:rsidR="00C57A1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Rozporządzenia </w:t>
      </w:r>
      <w:r w:rsidR="003F1798" w:rsidRPr="003F17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Przewodniczącego Komitetu </w:t>
      </w:r>
      <w:r w:rsidR="00DE2847">
        <w:rPr>
          <w:rFonts w:ascii="Times New Roman" w:eastAsia="Lucida Sans Unicode" w:hAnsi="Times New Roman" w:cs="Times New Roman"/>
          <w:kern w:val="1"/>
          <w:sz w:val="24"/>
          <w:szCs w:val="24"/>
        </w:rPr>
        <w:t>d</w:t>
      </w:r>
      <w:r w:rsidR="003F1798" w:rsidRPr="003F17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o </w:t>
      </w:r>
      <w:r w:rsidR="00DE2847">
        <w:rPr>
          <w:rFonts w:ascii="Times New Roman" w:eastAsia="Lucida Sans Unicode" w:hAnsi="Times New Roman" w:cs="Times New Roman"/>
          <w:kern w:val="1"/>
          <w:sz w:val="24"/>
          <w:szCs w:val="24"/>
        </w:rPr>
        <w:t>s</w:t>
      </w:r>
      <w:r w:rsidR="003F1798" w:rsidRPr="003F1798">
        <w:rPr>
          <w:rFonts w:ascii="Times New Roman" w:eastAsia="Lucida Sans Unicode" w:hAnsi="Times New Roman" w:cs="Times New Roman"/>
          <w:kern w:val="1"/>
          <w:sz w:val="24"/>
          <w:szCs w:val="24"/>
        </w:rPr>
        <w:t>praw Pożytku Publicznego z dnia 24 października 2018 r.</w:t>
      </w:r>
      <w:r w:rsidR="003F1798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="003F1798" w:rsidRPr="003F1798">
        <w:rPr>
          <w:rFonts w:ascii="Times New Roman" w:eastAsia="Lucida Sans Unicode" w:hAnsi="Times New Roman" w:cs="Times New Roman"/>
          <w:kern w:val="1"/>
          <w:sz w:val="24"/>
          <w:szCs w:val="24"/>
        </w:rPr>
        <w:t>w sprawie wzorów ofert i ramowych wzorów umów dotyczących realizacji zadań publicznych oraz wzorów sprawozdań z wykonania tych zadań</w:t>
      </w: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(Dz. U. z 201</w:t>
      </w:r>
      <w:r w:rsidR="003F1798">
        <w:rPr>
          <w:rFonts w:ascii="Times New Roman" w:eastAsia="Lucida Sans Unicode" w:hAnsi="Times New Roman" w:cs="Times New Roman"/>
          <w:kern w:val="1"/>
          <w:sz w:val="24"/>
          <w:szCs w:val="24"/>
        </w:rPr>
        <w:t>8</w:t>
      </w: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 poz. </w:t>
      </w:r>
      <w:r w:rsidR="003F1798">
        <w:rPr>
          <w:rFonts w:ascii="Times New Roman" w:eastAsia="Lucida Sans Unicode" w:hAnsi="Times New Roman" w:cs="Times New Roman"/>
          <w:kern w:val="1"/>
          <w:sz w:val="24"/>
          <w:szCs w:val="24"/>
        </w:rPr>
        <w:t>2057</w:t>
      </w: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). Wzór oferty oraz sprawozdania dostępny jest w Biuletynie Informacji Publicznej Miasta </w:t>
      </w: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i</w:t>
      </w:r>
      <w:r w:rsidR="00D218C7">
        <w:rPr>
          <w:rFonts w:ascii="Times New Roman" w:eastAsia="Lucida Sans Unicode" w:hAnsi="Times New Roman" w:cs="Times New Roman"/>
          <w:kern w:val="1"/>
          <w:sz w:val="24"/>
          <w:szCs w:val="24"/>
        </w:rPr>
        <w:t> </w:t>
      </w: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>Gminy Gołańcz, na stronie</w:t>
      </w:r>
      <w:bookmarkStart w:id="2" w:name="link_1080"/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="00D218C7" w:rsidRPr="00D218C7">
        <w:rPr>
          <w:rFonts w:ascii="Times New Roman" w:eastAsia="Lucida Sans Unicode" w:hAnsi="Times New Roman" w:cs="Times New Roman"/>
          <w:kern w:val="1"/>
          <w:sz w:val="24"/>
          <w:szCs w:val="24"/>
        </w:rPr>
        <w:t>www.bip.golancz.pl</w:t>
      </w:r>
      <w:bookmarkEnd w:id="2"/>
      <w:r w:rsidR="00D218C7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 zakładce konkursy</w:t>
      </w: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>. Druki można pobrać także w Urzędzie Miasta i Gminy Gołańcz (pok. nr 9).</w:t>
      </w:r>
      <w:r w:rsidR="00565B1E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Oferta musi zostać wypełniona maszynowo lub komputerowo.</w:t>
      </w:r>
    </w:p>
    <w:p w14:paraId="0D66F4B1" w14:textId="2757871B" w:rsidR="000A1B5B" w:rsidRPr="000A1B5B" w:rsidRDefault="000A1B5B" w:rsidP="000A1B5B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>Oferta winna być podpisana czytelnie przez osoby upoważnione do składania oświadczeń woli wraz z pieczęciami, zgodnie z danymi Krajowego Rejestru Sądowego lub zgodnie z</w:t>
      </w:r>
      <w:r w:rsidR="00D218C7">
        <w:rPr>
          <w:rFonts w:ascii="Times New Roman" w:eastAsia="Lucida Sans Unicode" w:hAnsi="Times New Roman" w:cs="Times New Roman"/>
          <w:kern w:val="1"/>
          <w:sz w:val="24"/>
          <w:szCs w:val="24"/>
        </w:rPr>
        <w:t> </w:t>
      </w: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>innymi dokumentami potwierdzającymi status prawny podmiotu i umocowanie osób go reprezentujących. W przypadku wystawienia przez ww. osoby upoważnień do podpisywania dokumentów (lub określonych rodzajów dokumentów), upoważnienia muszą być dołączone do oferty</w:t>
      </w:r>
      <w:r w:rsidRPr="000A1B5B">
        <w:rPr>
          <w:rFonts w:ascii="Times New Roman" w:eastAsia="Lucida Sans Unicode" w:hAnsi="Times New Roman" w:cs="Times New Roman"/>
          <w:color w:val="002B4F"/>
          <w:kern w:val="1"/>
          <w:sz w:val="24"/>
          <w:szCs w:val="24"/>
        </w:rPr>
        <w:t xml:space="preserve">. </w:t>
      </w: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>Do oferty należy dołączyć:</w:t>
      </w:r>
    </w:p>
    <w:p w14:paraId="41C5DD07" w14:textId="77777777" w:rsidR="000A1B5B" w:rsidRPr="000A1B5B" w:rsidRDefault="000A1B5B" w:rsidP="005C2598">
      <w:pPr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aktualny odpis z rejestru (KRS), wyciąg z ewidencji lub inne dokumenty potwierdzające status prawny oferenta,</w:t>
      </w:r>
    </w:p>
    <w:p w14:paraId="5EBD2E42" w14:textId="77777777" w:rsidR="000A1B5B" w:rsidRPr="000A1B5B" w:rsidRDefault="000A1B5B" w:rsidP="005C2598">
      <w:pPr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statut potwierdzony za zgodność z oryginałem na każdej stronie, przez osobę uprawnioną do reprezentowania organizacji pozarządowej.</w:t>
      </w:r>
    </w:p>
    <w:p w14:paraId="1AA47637" w14:textId="77777777" w:rsidR="000A1B5B" w:rsidRPr="000A1B5B" w:rsidRDefault="000A1B5B" w:rsidP="000A1B5B">
      <w:pPr>
        <w:widowControl w:val="0"/>
        <w:numPr>
          <w:ilvl w:val="0"/>
          <w:numId w:val="2"/>
        </w:numPr>
        <w:tabs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>Oferta nie podlega ocenie i zostaje odrzucona z powodu następujących błędów     formalnych:</w:t>
      </w:r>
    </w:p>
    <w:p w14:paraId="3257E676" w14:textId="77777777" w:rsidR="000A1B5B" w:rsidRPr="000A1B5B" w:rsidRDefault="000A1B5B" w:rsidP="005C2598">
      <w:pPr>
        <w:widowControl w:val="0"/>
        <w:numPr>
          <w:ilvl w:val="0"/>
          <w:numId w:val="9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>złożenie oferty po wymaganym terminie,</w:t>
      </w:r>
    </w:p>
    <w:p w14:paraId="71310578" w14:textId="77777777" w:rsidR="000A1B5B" w:rsidRPr="000A1B5B" w:rsidRDefault="000A1B5B" w:rsidP="005C2598">
      <w:pPr>
        <w:widowControl w:val="0"/>
        <w:numPr>
          <w:ilvl w:val="0"/>
          <w:numId w:val="9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>złożenie oferty przez podmiot nieuprawniony,</w:t>
      </w:r>
    </w:p>
    <w:p w14:paraId="00ABCD2D" w14:textId="192B0CA4" w:rsidR="000A1B5B" w:rsidRPr="000A1B5B" w:rsidRDefault="000A1B5B" w:rsidP="005C2598">
      <w:pPr>
        <w:widowControl w:val="0"/>
        <w:numPr>
          <w:ilvl w:val="0"/>
          <w:numId w:val="9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złożenie oferty podpisanej przez osoby nieupoważnione do tego zgodnie z zapisami </w:t>
      </w:r>
      <w:r w:rsidR="00DE2847"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>statutu i</w:t>
      </w: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aktualnego odpisu z ewidencji lub KRS-u.</w:t>
      </w:r>
    </w:p>
    <w:p w14:paraId="59EADF22" w14:textId="77777777" w:rsidR="000E6821" w:rsidRPr="000E6821" w:rsidRDefault="000A1B5B" w:rsidP="000E6821">
      <w:pPr>
        <w:widowControl w:val="0"/>
        <w:numPr>
          <w:ilvl w:val="0"/>
          <w:numId w:val="2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>Dopuszcza się możliwość uzupełnienia następujących braków formalnych oferty:</w:t>
      </w:r>
    </w:p>
    <w:p w14:paraId="227F0681" w14:textId="77777777" w:rsidR="000A1B5B" w:rsidRPr="000A1B5B" w:rsidRDefault="000A1B5B" w:rsidP="005C2598">
      <w:pPr>
        <w:widowControl w:val="0"/>
        <w:numPr>
          <w:ilvl w:val="0"/>
          <w:numId w:val="10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>poświadczenie kserokopii dokumentów „za zgodność z oryginałem”,</w:t>
      </w:r>
    </w:p>
    <w:p w14:paraId="7E29380F" w14:textId="77777777" w:rsidR="000A1B5B" w:rsidRDefault="000A1B5B" w:rsidP="005C2598">
      <w:pPr>
        <w:widowControl w:val="0"/>
        <w:numPr>
          <w:ilvl w:val="0"/>
          <w:numId w:val="10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>uzupełnienie dokumentów o brakujące podpisy i pieczątki.</w:t>
      </w:r>
    </w:p>
    <w:p w14:paraId="0E58964E" w14:textId="380725E3" w:rsidR="000E6821" w:rsidRPr="000A1B5B" w:rsidRDefault="000E6821" w:rsidP="000E6821">
      <w:pPr>
        <w:widowControl w:val="0"/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9</w:t>
      </w:r>
      <w:r w:rsidRPr="000E6821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 </w:t>
      </w:r>
      <w:r w:rsidRPr="000E6821">
        <w:rPr>
          <w:rFonts w:ascii="Times New Roman" w:eastAsia="Lucida Sans Unicode" w:hAnsi="Times New Roman" w:cs="Times New Roman"/>
          <w:kern w:val="1"/>
          <w:sz w:val="24"/>
          <w:szCs w:val="24"/>
        </w:rPr>
        <w:t>Ogłaszający konkurs nie żąda wskazania danych, o których mowa w części I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II</w:t>
      </w:r>
      <w:r w:rsidRPr="000E682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pkt.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6</w:t>
      </w:r>
      <w:r w:rsidRPr="000E682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="005C25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oferty </w:t>
      </w:r>
      <w:r w:rsidRPr="000E6821">
        <w:rPr>
          <w:rFonts w:ascii="Times New Roman" w:eastAsia="Lucida Sans Unicode" w:hAnsi="Times New Roman" w:cs="Times New Roman"/>
          <w:kern w:val="1"/>
          <w:sz w:val="24"/>
          <w:szCs w:val="24"/>
        </w:rPr>
        <w:t>„Dodatkowe informacje dotyczące rezultatów realizacji zadania publicznego”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</w:p>
    <w:p w14:paraId="778AF5BD" w14:textId="77777777" w:rsidR="000A1B5B" w:rsidRPr="000A1B5B" w:rsidRDefault="000A1B5B" w:rsidP="000A1B5B">
      <w:pPr>
        <w:widowControl w:val="0"/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02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290257D6" w14:textId="77777777" w:rsidR="000A1B5B" w:rsidRPr="000A1B5B" w:rsidRDefault="000A1B5B" w:rsidP="000A1B5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0A1B5B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IV Tryb i kryteria stosowane przy dokonywania wyboru oferty:</w:t>
      </w:r>
    </w:p>
    <w:p w14:paraId="59F0701A" w14:textId="77777777" w:rsidR="000A1B5B" w:rsidRPr="000A1B5B" w:rsidRDefault="000A1B5B" w:rsidP="00464BFF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Konkurs ofert zostanie rozstrzygnięty do </w:t>
      </w:r>
      <w:r w:rsidRPr="000A1B5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31.12.201</w:t>
      </w:r>
      <w:r w:rsidR="001E14F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9</w:t>
      </w:r>
      <w:r w:rsidRPr="000A1B5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r</w:t>
      </w: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>., a wyniki ogłoszone niezwłocznie poprzez wywieszenie na tablicy ogłoszeń w siedzibie urzędu, na stronie internetowej BIP Urzędu Miasta i Gminy Gołańcz</w:t>
      </w:r>
      <w:r w:rsidR="000948E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0948E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www.bip.golancz.pl oraz </w:t>
      </w: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>na stronie internetowej www.golancz.pl.</w:t>
      </w:r>
    </w:p>
    <w:p w14:paraId="78097A98" w14:textId="77777777" w:rsidR="000A1B5B" w:rsidRPr="000A1B5B" w:rsidRDefault="000A1B5B" w:rsidP="00464BFF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Wyboru najkorzystniejszych ofert dokona komisja konkursowa powołana przez burmistrza w drodze zarządzenia, kierując się kryteriami określonymi w art. 15 ustawy o dział. pożytku publicznego i o wolontariacie oraz w dziale XI Uchwały </w:t>
      </w:r>
      <w:r w:rsidR="000948E3">
        <w:rPr>
          <w:rFonts w:ascii="Times New Roman" w:eastAsia="Lucida Sans Unicode" w:hAnsi="Times New Roman" w:cs="Times New Roman"/>
          <w:kern w:val="1"/>
          <w:sz w:val="24"/>
          <w:szCs w:val="24"/>
        </w:rPr>
        <w:t>nr</w:t>
      </w:r>
      <w:r w:rsidR="00350E02" w:rsidRPr="00350E0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XII/121/19 Rady Miasta </w:t>
      </w:r>
      <w:r w:rsidR="00350E02">
        <w:rPr>
          <w:rFonts w:ascii="Times New Roman" w:eastAsia="Lucida Sans Unicode" w:hAnsi="Times New Roman" w:cs="Times New Roman"/>
          <w:kern w:val="1"/>
          <w:sz w:val="24"/>
          <w:szCs w:val="24"/>
        </w:rPr>
        <w:t>i</w:t>
      </w:r>
      <w:r w:rsidR="00350E02" w:rsidRPr="00350E0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Gminy Gołańcz z dnia 29 października 2019 r. w sprawie uchwalenia rocznego programu współpracy z organizacjami pozarządowymi oraz z innymi podmiotami, prowadzącymi działalność pożytku publicznego na 2020 rok</w:t>
      </w: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</w:p>
    <w:p w14:paraId="061CB993" w14:textId="77777777" w:rsidR="005C2598" w:rsidRDefault="005C2598">
      <w:pPr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br w:type="page"/>
      </w:r>
    </w:p>
    <w:p w14:paraId="0C6547C2" w14:textId="07D15E56" w:rsidR="000A1B5B" w:rsidRPr="001D6FBD" w:rsidRDefault="000A1B5B" w:rsidP="001D6FBD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Po zapoznaniu się z merytoryczną treścią ofert, każdy członek komisji konkursowej dokonuje indywidualnie punktowej oceny na karcie, zgodnie ze wskaźnikami określonymi poniżej oraz proponuje wysokość dotacji.</w:t>
      </w:r>
      <w:r w:rsidR="001D6FBD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  <w:r w:rsidRPr="001D6FBD">
        <w:rPr>
          <w:rFonts w:ascii="Times New Roman" w:eastAsia="Times New Roman" w:hAnsi="Times New Roman" w:cs="Times New Roman"/>
          <w:sz w:val="24"/>
          <w:szCs w:val="24"/>
          <w:lang w:eastAsia="ar-SA"/>
        </w:rPr>
        <w:t>Kryteria merytoryczne (zakres punktów: 0-3):</w:t>
      </w:r>
    </w:p>
    <w:p w14:paraId="247E9E84" w14:textId="77777777" w:rsidR="000A1B5B" w:rsidRPr="000A1B5B" w:rsidRDefault="000A1B5B" w:rsidP="001D6FB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"/>
        <w:tblW w:w="8784" w:type="dxa"/>
        <w:jc w:val="center"/>
        <w:tblLook w:val="04A0" w:firstRow="1" w:lastRow="0" w:firstColumn="1" w:lastColumn="0" w:noHBand="0" w:noVBand="1"/>
      </w:tblPr>
      <w:tblGrid>
        <w:gridCol w:w="562"/>
        <w:gridCol w:w="6946"/>
        <w:gridCol w:w="1276"/>
      </w:tblGrid>
      <w:tr w:rsidR="000A1B5B" w:rsidRPr="000A1B5B" w14:paraId="003317B2" w14:textId="77777777" w:rsidTr="002D6047">
        <w:trPr>
          <w:jc w:val="center"/>
        </w:trPr>
        <w:tc>
          <w:tcPr>
            <w:tcW w:w="562" w:type="dxa"/>
            <w:vAlign w:val="center"/>
          </w:tcPr>
          <w:p w14:paraId="2893FAE8" w14:textId="5BC9F363" w:rsidR="000A1B5B" w:rsidRPr="000A1B5B" w:rsidRDefault="00DE2847" w:rsidP="000A1B5B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1B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6946" w:type="dxa"/>
            <w:vAlign w:val="center"/>
          </w:tcPr>
          <w:p w14:paraId="500D5EA9" w14:textId="77777777" w:rsidR="000A1B5B" w:rsidRPr="000A1B5B" w:rsidRDefault="000A1B5B" w:rsidP="000A1B5B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1B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kryterium</w:t>
            </w:r>
          </w:p>
        </w:tc>
        <w:tc>
          <w:tcPr>
            <w:tcW w:w="1276" w:type="dxa"/>
            <w:vAlign w:val="center"/>
          </w:tcPr>
          <w:p w14:paraId="332381F8" w14:textId="77777777" w:rsidR="00D218C7" w:rsidRDefault="000A1B5B" w:rsidP="000A1B5B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1B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przyznane punkty</w:t>
            </w:r>
            <w:r w:rsidR="000303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2BF56511" w14:textId="56E89185" w:rsidR="000A1B5B" w:rsidRPr="000A1B5B" w:rsidRDefault="000303B5" w:rsidP="000A1B5B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(0-3)</w:t>
            </w:r>
          </w:p>
        </w:tc>
      </w:tr>
      <w:tr w:rsidR="000A1B5B" w:rsidRPr="000A1B5B" w14:paraId="589C2E74" w14:textId="77777777" w:rsidTr="002D6047">
        <w:trPr>
          <w:jc w:val="center"/>
        </w:trPr>
        <w:tc>
          <w:tcPr>
            <w:tcW w:w="562" w:type="dxa"/>
            <w:vAlign w:val="center"/>
          </w:tcPr>
          <w:p w14:paraId="4320A4F6" w14:textId="77777777" w:rsidR="000A1B5B" w:rsidRPr="000A1B5B" w:rsidRDefault="000A1B5B" w:rsidP="000A1B5B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1B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946" w:type="dxa"/>
            <w:vAlign w:val="center"/>
          </w:tcPr>
          <w:p w14:paraId="56654C08" w14:textId="215E7934" w:rsidR="000A1B5B" w:rsidRPr="000A1B5B" w:rsidRDefault="000A1B5B" w:rsidP="000A1B5B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1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możliwość realizacji zadania publicznego</w:t>
            </w:r>
            <w:r w:rsidRPr="000A1B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(m.in. potencjał organizacyjny, doświadczenie, zgodność celów statutowych z rodzajem zadania w konkursie)</w:t>
            </w:r>
          </w:p>
        </w:tc>
        <w:tc>
          <w:tcPr>
            <w:tcW w:w="1276" w:type="dxa"/>
            <w:vAlign w:val="center"/>
          </w:tcPr>
          <w:p w14:paraId="0722AEE5" w14:textId="77777777" w:rsidR="000A1B5B" w:rsidRPr="000A1B5B" w:rsidRDefault="000A1B5B" w:rsidP="000A1B5B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A1B5B" w:rsidRPr="000A1B5B" w14:paraId="4DF79FE6" w14:textId="77777777" w:rsidTr="002D6047">
        <w:trPr>
          <w:jc w:val="center"/>
        </w:trPr>
        <w:tc>
          <w:tcPr>
            <w:tcW w:w="562" w:type="dxa"/>
            <w:vAlign w:val="center"/>
          </w:tcPr>
          <w:p w14:paraId="7AAEF8DF" w14:textId="77777777" w:rsidR="000A1B5B" w:rsidRPr="000A1B5B" w:rsidRDefault="000A1B5B" w:rsidP="000A1B5B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1B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946" w:type="dxa"/>
            <w:vAlign w:val="center"/>
          </w:tcPr>
          <w:p w14:paraId="258E6FF6" w14:textId="46A584E8" w:rsidR="000A1B5B" w:rsidRPr="000A1B5B" w:rsidRDefault="000A1B5B" w:rsidP="000A1B5B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1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kalkulacja kosztów realizacji zadania</w:t>
            </w:r>
            <w:r w:rsidRPr="000A1B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w tym w odniesieniu do zakresu rzeczowego zadania (m. in. przejrzystość kosztorysu, ocena wysokości i zasadności wydatków</w:t>
            </w:r>
            <w:r w:rsidR="00FA00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szczegółowy opis pozycji kosztorysu, </w:t>
            </w:r>
          </w:p>
        </w:tc>
        <w:tc>
          <w:tcPr>
            <w:tcW w:w="1276" w:type="dxa"/>
            <w:vAlign w:val="center"/>
          </w:tcPr>
          <w:p w14:paraId="6469E809" w14:textId="77777777" w:rsidR="000A1B5B" w:rsidRPr="000A1B5B" w:rsidRDefault="000A1B5B" w:rsidP="000A1B5B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A1B5B" w:rsidRPr="000A1B5B" w14:paraId="21E526BC" w14:textId="77777777" w:rsidTr="002D6047">
        <w:trPr>
          <w:jc w:val="center"/>
        </w:trPr>
        <w:tc>
          <w:tcPr>
            <w:tcW w:w="562" w:type="dxa"/>
            <w:vAlign w:val="center"/>
          </w:tcPr>
          <w:p w14:paraId="2FBE1359" w14:textId="77777777" w:rsidR="000A1B5B" w:rsidRPr="000A1B5B" w:rsidRDefault="000A1B5B" w:rsidP="000A1B5B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1B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946" w:type="dxa"/>
            <w:vAlign w:val="center"/>
          </w:tcPr>
          <w:p w14:paraId="29F8FA2D" w14:textId="43DD8B9F" w:rsidR="000A1B5B" w:rsidRPr="000A1B5B" w:rsidRDefault="000A1B5B" w:rsidP="000A1B5B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1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proponowana jakość wykonywania zadania i kwalifikacje osób</w:t>
            </w:r>
            <w:r w:rsidRPr="000A1B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przy udziale których będzie ono realizowane (m.in. realność założonych rezultatów zadania, szczegółowość opisu działań, charakterystyka i liczebność adresatów działania, ocena kwalifikacji osób)</w:t>
            </w:r>
          </w:p>
        </w:tc>
        <w:tc>
          <w:tcPr>
            <w:tcW w:w="1276" w:type="dxa"/>
            <w:vAlign w:val="center"/>
          </w:tcPr>
          <w:p w14:paraId="4FA256B4" w14:textId="77777777" w:rsidR="000A1B5B" w:rsidRPr="000A1B5B" w:rsidRDefault="000A1B5B" w:rsidP="000A1B5B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A1B5B" w:rsidRPr="000A1B5B" w14:paraId="31778FC5" w14:textId="77777777" w:rsidTr="002D6047">
        <w:trPr>
          <w:jc w:val="center"/>
        </w:trPr>
        <w:tc>
          <w:tcPr>
            <w:tcW w:w="562" w:type="dxa"/>
            <w:vAlign w:val="center"/>
          </w:tcPr>
          <w:p w14:paraId="6F0BD0FD" w14:textId="77777777" w:rsidR="000A1B5B" w:rsidRPr="000A1B5B" w:rsidRDefault="000A1B5B" w:rsidP="000A1B5B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1B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946" w:type="dxa"/>
            <w:vAlign w:val="center"/>
          </w:tcPr>
          <w:p w14:paraId="335D59D2" w14:textId="67266E07" w:rsidR="000A1B5B" w:rsidRPr="000A1B5B" w:rsidRDefault="000A1B5B" w:rsidP="000A1B5B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1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zaangażowanie finansowych środków własnych oferenta</w:t>
            </w:r>
            <w:r w:rsidRPr="000A1B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oraz możliwość pozyskania środków finansowych z innych źródeł na realizację tego zadania</w:t>
            </w:r>
          </w:p>
        </w:tc>
        <w:tc>
          <w:tcPr>
            <w:tcW w:w="1276" w:type="dxa"/>
            <w:vAlign w:val="center"/>
          </w:tcPr>
          <w:p w14:paraId="1F4B93F3" w14:textId="77777777" w:rsidR="000A1B5B" w:rsidRPr="000A1B5B" w:rsidRDefault="000A1B5B" w:rsidP="000A1B5B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A1B5B" w:rsidRPr="000A1B5B" w14:paraId="784D0281" w14:textId="77777777" w:rsidTr="002D6047">
        <w:trPr>
          <w:jc w:val="center"/>
        </w:trPr>
        <w:tc>
          <w:tcPr>
            <w:tcW w:w="562" w:type="dxa"/>
            <w:vAlign w:val="center"/>
          </w:tcPr>
          <w:p w14:paraId="52D33EC6" w14:textId="77777777" w:rsidR="000A1B5B" w:rsidRPr="000A1B5B" w:rsidRDefault="000A1B5B" w:rsidP="000A1B5B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1B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946" w:type="dxa"/>
            <w:vAlign w:val="center"/>
          </w:tcPr>
          <w:p w14:paraId="0D1C1357" w14:textId="5DF33839" w:rsidR="000A1B5B" w:rsidRPr="000A1B5B" w:rsidRDefault="000A1B5B" w:rsidP="000A1B5B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1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wkład rzeczowy i osobowy</w:t>
            </w:r>
            <w:r w:rsidRPr="000A1B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w tym świadczenia wolontariuszy i praca społeczna członków (czy podmiot deklaruje swój wkład rzeczowy i osobowy, czy przewidziano pomoc wolontariuszy i pracę społeczną)</w:t>
            </w:r>
          </w:p>
        </w:tc>
        <w:tc>
          <w:tcPr>
            <w:tcW w:w="1276" w:type="dxa"/>
            <w:vAlign w:val="center"/>
          </w:tcPr>
          <w:p w14:paraId="091EA92E" w14:textId="77777777" w:rsidR="000A1B5B" w:rsidRPr="000A1B5B" w:rsidRDefault="000A1B5B" w:rsidP="000A1B5B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A1B5B" w:rsidRPr="000A1B5B" w14:paraId="53EF77F9" w14:textId="77777777" w:rsidTr="002D6047">
        <w:trPr>
          <w:jc w:val="center"/>
        </w:trPr>
        <w:tc>
          <w:tcPr>
            <w:tcW w:w="562" w:type="dxa"/>
            <w:vAlign w:val="center"/>
          </w:tcPr>
          <w:p w14:paraId="3D6602ED" w14:textId="77777777" w:rsidR="000A1B5B" w:rsidRPr="000A1B5B" w:rsidRDefault="000A1B5B" w:rsidP="000A1B5B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1B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946" w:type="dxa"/>
            <w:vAlign w:val="center"/>
          </w:tcPr>
          <w:p w14:paraId="0D8B25E0" w14:textId="77777777" w:rsidR="000A1B5B" w:rsidRPr="000A1B5B" w:rsidRDefault="000A1B5B" w:rsidP="000A1B5B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1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dotychczasowa współpraca oferenta z samorządem</w:t>
            </w:r>
            <w:r w:rsidRPr="000A1B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(m.in. czy podmiot realizował wcześniej podobne zadania, rzetelność i terminowość realizacji zadania, terminowość rozliczenia dotacji, wykorzystanie dotacji niezgodnie z przeznaczeniem)</w:t>
            </w:r>
          </w:p>
        </w:tc>
        <w:tc>
          <w:tcPr>
            <w:tcW w:w="1276" w:type="dxa"/>
            <w:vAlign w:val="center"/>
          </w:tcPr>
          <w:p w14:paraId="2E38CBCE" w14:textId="77777777" w:rsidR="000A1B5B" w:rsidRPr="000A1B5B" w:rsidRDefault="000A1B5B" w:rsidP="000A1B5B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24DA7901" w14:textId="77777777" w:rsidR="000A1B5B" w:rsidRPr="000A1B5B" w:rsidRDefault="000A1B5B" w:rsidP="000A1B5B">
      <w:pPr>
        <w:widowControl w:val="0"/>
        <w:suppressAutoHyphens/>
        <w:spacing w:after="0" w:line="276" w:lineRule="auto"/>
        <w:ind w:left="502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14:paraId="6C60E444" w14:textId="29B14FC2" w:rsidR="000A1B5B" w:rsidRPr="000948E3" w:rsidRDefault="000A1B5B" w:rsidP="00464BF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>Więcej informacji na temat otwartego konkursu ofert można uzyskać w Urzędzie Miasta i</w:t>
      </w:r>
      <w:r w:rsidR="00D218C7">
        <w:rPr>
          <w:rFonts w:ascii="Times New Roman" w:eastAsia="Lucida Sans Unicode" w:hAnsi="Times New Roman" w:cs="Times New Roman"/>
          <w:kern w:val="1"/>
          <w:sz w:val="24"/>
          <w:szCs w:val="24"/>
        </w:rPr>
        <w:t> </w:t>
      </w: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Gminy w Gołańczy ul. dr. P. Kowalika 2, pok.9, telefonicznie 67-26-83-316, lub na stronie </w:t>
      </w:r>
      <w:r w:rsidRPr="000948E3">
        <w:rPr>
          <w:rFonts w:ascii="Times New Roman" w:eastAsia="Lucida Sans Unicode" w:hAnsi="Times New Roman" w:cs="Times New Roman"/>
          <w:kern w:val="1"/>
          <w:sz w:val="24"/>
          <w:szCs w:val="24"/>
        </w:rPr>
        <w:t>www.bip.golancz.pl.</w:t>
      </w:r>
    </w:p>
    <w:p w14:paraId="5C21FACA" w14:textId="77777777" w:rsidR="000A1B5B" w:rsidRPr="000A1B5B" w:rsidRDefault="000A1B5B" w:rsidP="00464BF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>W kwestiach nieunormowanych niniejszym zarządzeniem stosuje się właściwe przepisy ustawy z dnia 24 kwietnia 2003 r. o działalności pożytku publicznego i o wolontariacie (Dz.</w:t>
      </w:r>
      <w:r w:rsidR="000948E3">
        <w:rPr>
          <w:rFonts w:ascii="Times New Roman" w:eastAsia="Lucida Sans Unicode" w:hAnsi="Times New Roman" w:cs="Times New Roman"/>
          <w:kern w:val="1"/>
          <w:sz w:val="24"/>
          <w:szCs w:val="24"/>
        </w:rPr>
        <w:t> </w:t>
      </w: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>U. z 201</w:t>
      </w:r>
      <w:r w:rsidR="00350E02">
        <w:rPr>
          <w:rFonts w:ascii="Times New Roman" w:eastAsia="Lucida Sans Unicode" w:hAnsi="Times New Roman" w:cs="Times New Roman"/>
          <w:kern w:val="1"/>
          <w:sz w:val="24"/>
          <w:szCs w:val="24"/>
        </w:rPr>
        <w:t>9</w:t>
      </w: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 poz.</w:t>
      </w:r>
      <w:r w:rsidR="00350E02" w:rsidRPr="00350E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50E02">
        <w:rPr>
          <w:rFonts w:ascii="Times New Roman" w:eastAsia="Times New Roman" w:hAnsi="Times New Roman" w:cs="Times New Roman"/>
          <w:sz w:val="24"/>
          <w:szCs w:val="24"/>
          <w:lang w:eastAsia="ar-SA"/>
        </w:rPr>
        <w:t>688 i 1570</w:t>
      </w: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>).</w:t>
      </w:r>
    </w:p>
    <w:p w14:paraId="1E9EFB6A" w14:textId="77777777" w:rsidR="000A1B5B" w:rsidRPr="000A1B5B" w:rsidRDefault="000A1B5B" w:rsidP="000A1B5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541FD7CA" w14:textId="77777777" w:rsidR="000A1B5B" w:rsidRPr="000A1B5B" w:rsidRDefault="000A1B5B" w:rsidP="000A1B5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64A648C2" w14:textId="77777777" w:rsidR="00874C35" w:rsidRDefault="00874C35"/>
    <w:sectPr w:rsidR="00874C35" w:rsidSect="000B6D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05247" w14:textId="77777777" w:rsidR="00307E20" w:rsidRDefault="00307E20">
      <w:pPr>
        <w:spacing w:after="0" w:line="240" w:lineRule="auto"/>
      </w:pPr>
      <w:r>
        <w:separator/>
      </w:r>
    </w:p>
  </w:endnote>
  <w:endnote w:type="continuationSeparator" w:id="0">
    <w:p w14:paraId="162400AA" w14:textId="77777777" w:rsidR="00307E20" w:rsidRDefault="00307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17290"/>
      <w:docPartObj>
        <w:docPartGallery w:val="Page Numbers (Bottom of Page)"/>
        <w:docPartUnique/>
      </w:docPartObj>
    </w:sdtPr>
    <w:sdtEndPr/>
    <w:sdtContent>
      <w:p w14:paraId="2DE87398" w14:textId="77777777" w:rsidR="007F4741" w:rsidRDefault="00350E02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C3D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A75F37" w14:textId="77777777" w:rsidR="007F4741" w:rsidRDefault="00307E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FEEC3" w14:textId="77777777" w:rsidR="00307E20" w:rsidRDefault="00307E20">
      <w:pPr>
        <w:spacing w:after="0" w:line="240" w:lineRule="auto"/>
      </w:pPr>
      <w:r>
        <w:separator/>
      </w:r>
    </w:p>
  </w:footnote>
  <w:footnote w:type="continuationSeparator" w:id="0">
    <w:p w14:paraId="7D9AA71E" w14:textId="77777777" w:rsidR="00307E20" w:rsidRDefault="00307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706B2F"/>
    <w:multiLevelType w:val="hybridMultilevel"/>
    <w:tmpl w:val="49303D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5A78A6"/>
    <w:multiLevelType w:val="hybridMultilevel"/>
    <w:tmpl w:val="9884AD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5851AAA"/>
    <w:multiLevelType w:val="multilevel"/>
    <w:tmpl w:val="A3DE2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82722E"/>
    <w:multiLevelType w:val="hybridMultilevel"/>
    <w:tmpl w:val="72688598"/>
    <w:lvl w:ilvl="0" w:tplc="81F2C03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9BC6412"/>
    <w:multiLevelType w:val="multilevel"/>
    <w:tmpl w:val="139CC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6" w15:restartNumberingAfterBreak="0">
    <w:nsid w:val="4E7361D2"/>
    <w:multiLevelType w:val="hybridMultilevel"/>
    <w:tmpl w:val="0CA20F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EFC59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4BF7738"/>
    <w:multiLevelType w:val="multilevel"/>
    <w:tmpl w:val="C824A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A427106"/>
    <w:multiLevelType w:val="hybridMultilevel"/>
    <w:tmpl w:val="7C36C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E5E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6E40004"/>
    <w:multiLevelType w:val="multilevel"/>
    <w:tmpl w:val="7F74E8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1AB6CAB"/>
    <w:multiLevelType w:val="hybridMultilevel"/>
    <w:tmpl w:val="A83ED498"/>
    <w:lvl w:ilvl="0" w:tplc="E7C049A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5"/>
  </w:num>
  <w:num w:numId="5">
    <w:abstractNumId w:val="7"/>
  </w:num>
  <w:num w:numId="6">
    <w:abstractNumId w:val="11"/>
  </w:num>
  <w:num w:numId="7">
    <w:abstractNumId w:val="10"/>
  </w:num>
  <w:num w:numId="8">
    <w:abstractNumId w:val="6"/>
  </w:num>
  <w:num w:numId="9">
    <w:abstractNumId w:val="1"/>
  </w:num>
  <w:num w:numId="10">
    <w:abstractNumId w:val="2"/>
  </w:num>
  <w:num w:numId="11">
    <w:abstractNumId w:val="9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5B"/>
    <w:rsid w:val="00024403"/>
    <w:rsid w:val="000303B5"/>
    <w:rsid w:val="000948E3"/>
    <w:rsid w:val="000A1B5B"/>
    <w:rsid w:val="000A78A7"/>
    <w:rsid w:val="000E6821"/>
    <w:rsid w:val="001D6FBD"/>
    <w:rsid w:val="001E14F9"/>
    <w:rsid w:val="00256A1F"/>
    <w:rsid w:val="00273FB4"/>
    <w:rsid w:val="00307E20"/>
    <w:rsid w:val="003416DA"/>
    <w:rsid w:val="00350E02"/>
    <w:rsid w:val="00353A4D"/>
    <w:rsid w:val="00384A64"/>
    <w:rsid w:val="003978E1"/>
    <w:rsid w:val="003C58A0"/>
    <w:rsid w:val="003F1798"/>
    <w:rsid w:val="003F2BD8"/>
    <w:rsid w:val="004137A5"/>
    <w:rsid w:val="00464BFF"/>
    <w:rsid w:val="004A062B"/>
    <w:rsid w:val="00565B1E"/>
    <w:rsid w:val="00595947"/>
    <w:rsid w:val="005C2598"/>
    <w:rsid w:val="006E5679"/>
    <w:rsid w:val="00776A1D"/>
    <w:rsid w:val="007D7CB2"/>
    <w:rsid w:val="00833FC0"/>
    <w:rsid w:val="00852BD5"/>
    <w:rsid w:val="00874C35"/>
    <w:rsid w:val="009333B9"/>
    <w:rsid w:val="00962926"/>
    <w:rsid w:val="00A30A82"/>
    <w:rsid w:val="00A468C7"/>
    <w:rsid w:val="00AD4E1C"/>
    <w:rsid w:val="00AD716A"/>
    <w:rsid w:val="00AE727C"/>
    <w:rsid w:val="00B7297E"/>
    <w:rsid w:val="00BA122B"/>
    <w:rsid w:val="00BC3DBF"/>
    <w:rsid w:val="00C05E25"/>
    <w:rsid w:val="00C57A11"/>
    <w:rsid w:val="00D218C7"/>
    <w:rsid w:val="00DA77AF"/>
    <w:rsid w:val="00DE2847"/>
    <w:rsid w:val="00EA7DAC"/>
    <w:rsid w:val="00F14070"/>
    <w:rsid w:val="00F35DD9"/>
    <w:rsid w:val="00FA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B0668"/>
  <w15:chartTrackingRefBased/>
  <w15:docId w15:val="{AF00B7DF-F948-4744-AAB4-7C9BB5BF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A1B5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1B5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A1B5B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A1B5B"/>
    <w:rPr>
      <w:rFonts w:ascii="Times New Roman" w:eastAsia="Lucida Sans Unicode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0A1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A12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2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2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2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2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2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A06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18C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1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4B494-3E3D-4D99-9E45-837F5F9E9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2251</Words>
  <Characters>13508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Ćwik</dc:creator>
  <cp:keywords/>
  <dc:description/>
  <cp:lastModifiedBy>Agnieszka Ćwik</cp:lastModifiedBy>
  <cp:revision>4</cp:revision>
  <cp:lastPrinted>2019-11-28T12:20:00Z</cp:lastPrinted>
  <dcterms:created xsi:type="dcterms:W3CDTF">2019-11-28T11:30:00Z</dcterms:created>
  <dcterms:modified xsi:type="dcterms:W3CDTF">2019-11-28T12:20:00Z</dcterms:modified>
</cp:coreProperties>
</file>