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BC952" w14:textId="305CADA5" w:rsidR="0009301B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Zarządzenie Nr </w:t>
      </w:r>
      <w:r w:rsidR="001A50F8">
        <w:rPr>
          <w:rFonts w:ascii="Times New Roman" w:hAnsi="Times New Roman" w:cs="Times New Roman"/>
          <w:b/>
          <w:sz w:val="24"/>
        </w:rPr>
        <w:t>OA.</w:t>
      </w:r>
      <w:r w:rsidR="00F24D07">
        <w:rPr>
          <w:rFonts w:ascii="Times New Roman" w:hAnsi="Times New Roman" w:cs="Times New Roman"/>
          <w:b/>
          <w:sz w:val="24"/>
        </w:rPr>
        <w:t>0050</w:t>
      </w:r>
      <w:r w:rsidR="00E35739">
        <w:rPr>
          <w:rFonts w:ascii="Times New Roman" w:hAnsi="Times New Roman" w:cs="Times New Roman"/>
          <w:b/>
          <w:sz w:val="24"/>
        </w:rPr>
        <w:t>.82.</w:t>
      </w:r>
      <w:r w:rsidR="00F377D8">
        <w:rPr>
          <w:rFonts w:ascii="Times New Roman" w:hAnsi="Times New Roman" w:cs="Times New Roman"/>
          <w:b/>
          <w:sz w:val="24"/>
        </w:rPr>
        <w:t>2019</w:t>
      </w:r>
    </w:p>
    <w:p w14:paraId="7DE72EEB" w14:textId="77777777" w:rsidR="00D66C2D" w:rsidRPr="00D406C3" w:rsidRDefault="00745496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>Burmistrza Miasta i Gminy Gołańcz</w:t>
      </w:r>
    </w:p>
    <w:p w14:paraId="28FFEF4C" w14:textId="00B60223" w:rsidR="00D66C2D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z dnia </w:t>
      </w:r>
      <w:r w:rsidR="00E35739">
        <w:rPr>
          <w:rFonts w:ascii="Times New Roman" w:hAnsi="Times New Roman" w:cs="Times New Roman"/>
          <w:b/>
          <w:sz w:val="24"/>
        </w:rPr>
        <w:t>7</w:t>
      </w:r>
      <w:bookmarkStart w:id="0" w:name="_GoBack"/>
      <w:bookmarkEnd w:id="0"/>
      <w:r w:rsidRPr="00D406C3">
        <w:rPr>
          <w:rFonts w:ascii="Times New Roman" w:hAnsi="Times New Roman" w:cs="Times New Roman"/>
          <w:b/>
          <w:sz w:val="24"/>
        </w:rPr>
        <w:t xml:space="preserve"> sierpnia 201</w:t>
      </w:r>
      <w:r w:rsidR="00F377D8">
        <w:rPr>
          <w:rFonts w:ascii="Times New Roman" w:hAnsi="Times New Roman" w:cs="Times New Roman"/>
          <w:b/>
          <w:sz w:val="24"/>
        </w:rPr>
        <w:t>9</w:t>
      </w:r>
      <w:r w:rsidRPr="00D406C3">
        <w:rPr>
          <w:rFonts w:ascii="Times New Roman" w:hAnsi="Times New Roman" w:cs="Times New Roman"/>
          <w:b/>
          <w:sz w:val="24"/>
        </w:rPr>
        <w:t xml:space="preserve"> r.</w:t>
      </w:r>
    </w:p>
    <w:p w14:paraId="7D8C0F3F" w14:textId="77777777" w:rsidR="00CA349A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>w sprawie wyrażenia zgody na prowadzenie dzienników lekcyjnych w Szkole</w:t>
      </w:r>
    </w:p>
    <w:p w14:paraId="0131DF86" w14:textId="77777777" w:rsidR="00CA349A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>Podstawowej</w:t>
      </w:r>
      <w:r w:rsidR="00CA349A" w:rsidRPr="00D406C3">
        <w:rPr>
          <w:rFonts w:ascii="Times New Roman" w:hAnsi="Times New Roman" w:cs="Times New Roman"/>
          <w:b/>
          <w:sz w:val="24"/>
        </w:rPr>
        <w:t xml:space="preserve"> im. </w:t>
      </w:r>
      <w:r w:rsidR="00E81A21">
        <w:rPr>
          <w:rFonts w:ascii="Times New Roman" w:hAnsi="Times New Roman" w:cs="Times New Roman"/>
          <w:b/>
          <w:sz w:val="24"/>
        </w:rPr>
        <w:t>dyr. Norberta Przybylskiego w Smogulcu</w:t>
      </w:r>
      <w:r w:rsidR="00CA349A" w:rsidRPr="00D406C3">
        <w:rPr>
          <w:rFonts w:ascii="Times New Roman" w:hAnsi="Times New Roman" w:cs="Times New Roman"/>
          <w:b/>
          <w:sz w:val="24"/>
        </w:rPr>
        <w:t xml:space="preserve"> od roku szkolnego 20</w:t>
      </w:r>
      <w:r w:rsidR="001A50F8">
        <w:rPr>
          <w:rFonts w:ascii="Times New Roman" w:hAnsi="Times New Roman" w:cs="Times New Roman"/>
          <w:b/>
          <w:sz w:val="24"/>
        </w:rPr>
        <w:t>1</w:t>
      </w:r>
      <w:r w:rsidR="00F377D8">
        <w:rPr>
          <w:rFonts w:ascii="Times New Roman" w:hAnsi="Times New Roman" w:cs="Times New Roman"/>
          <w:b/>
          <w:sz w:val="24"/>
        </w:rPr>
        <w:t>9</w:t>
      </w:r>
      <w:r w:rsidR="001A50F8">
        <w:rPr>
          <w:rFonts w:ascii="Times New Roman" w:hAnsi="Times New Roman" w:cs="Times New Roman"/>
          <w:b/>
          <w:sz w:val="24"/>
        </w:rPr>
        <w:t>/20</w:t>
      </w:r>
      <w:r w:rsidR="00F377D8">
        <w:rPr>
          <w:rFonts w:ascii="Times New Roman" w:hAnsi="Times New Roman" w:cs="Times New Roman"/>
          <w:b/>
          <w:sz w:val="24"/>
        </w:rPr>
        <w:t>20</w:t>
      </w:r>
      <w:r w:rsidR="001A50F8">
        <w:rPr>
          <w:rFonts w:ascii="Times New Roman" w:hAnsi="Times New Roman" w:cs="Times New Roman"/>
          <w:b/>
          <w:sz w:val="24"/>
        </w:rPr>
        <w:t xml:space="preserve"> </w:t>
      </w:r>
      <w:r w:rsidR="00F377D8">
        <w:rPr>
          <w:rFonts w:ascii="Times New Roman" w:hAnsi="Times New Roman" w:cs="Times New Roman"/>
          <w:b/>
          <w:sz w:val="24"/>
        </w:rPr>
        <w:br/>
      </w:r>
      <w:r w:rsidR="001A50F8">
        <w:rPr>
          <w:rFonts w:ascii="Times New Roman" w:hAnsi="Times New Roman" w:cs="Times New Roman"/>
          <w:b/>
          <w:sz w:val="24"/>
        </w:rPr>
        <w:t>w formie elektronicznej</w:t>
      </w:r>
    </w:p>
    <w:p w14:paraId="7158C010" w14:textId="77777777" w:rsidR="00D406C3" w:rsidRDefault="00D406C3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74CD2257" w14:textId="77777777" w:rsidR="00D406C3" w:rsidRPr="00D406C3" w:rsidRDefault="00D406C3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CAB6AFF" w14:textId="77777777" w:rsidR="00CA349A" w:rsidRPr="00D406C3" w:rsidRDefault="00CA349A" w:rsidP="00D406C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 xml:space="preserve">Na podstawie art. 30 ust 1 ustawy z dnia 8 marca 1990 r. o samorządzie gminnym </w:t>
      </w:r>
      <w:r w:rsidR="00D406C3">
        <w:rPr>
          <w:rFonts w:ascii="Times New Roman" w:hAnsi="Times New Roman" w:cs="Times New Roman"/>
          <w:sz w:val="24"/>
        </w:rPr>
        <w:br/>
      </w:r>
      <w:r w:rsidRPr="00D406C3">
        <w:rPr>
          <w:rFonts w:ascii="Times New Roman" w:hAnsi="Times New Roman" w:cs="Times New Roman"/>
          <w:sz w:val="24"/>
        </w:rPr>
        <w:t>(Dz. U. z 201</w:t>
      </w:r>
      <w:r w:rsidR="00F377D8">
        <w:rPr>
          <w:rFonts w:ascii="Times New Roman" w:hAnsi="Times New Roman" w:cs="Times New Roman"/>
          <w:sz w:val="24"/>
        </w:rPr>
        <w:t>9</w:t>
      </w:r>
      <w:r w:rsidRPr="00D406C3">
        <w:rPr>
          <w:rFonts w:ascii="Times New Roman" w:hAnsi="Times New Roman" w:cs="Times New Roman"/>
          <w:sz w:val="24"/>
        </w:rPr>
        <w:t xml:space="preserve"> r. poz. </w:t>
      </w:r>
      <w:r w:rsidR="00F377D8">
        <w:rPr>
          <w:rFonts w:ascii="Times New Roman" w:hAnsi="Times New Roman" w:cs="Times New Roman"/>
          <w:sz w:val="24"/>
        </w:rPr>
        <w:t>506</w:t>
      </w:r>
      <w:r w:rsidRPr="00D406C3">
        <w:rPr>
          <w:rFonts w:ascii="Times New Roman" w:hAnsi="Times New Roman" w:cs="Times New Roman"/>
          <w:sz w:val="24"/>
        </w:rPr>
        <w:t>) oraz § 21 rozporządzenia Ministra Edukacji Narodowej z dnia 25 sierpnia 2017 r.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 xml:space="preserve">w sprawie sposobu prowadzenia przez publiczne przedszkola, szkoły </w:t>
      </w:r>
      <w:r w:rsidR="00D406C3">
        <w:rPr>
          <w:rFonts w:ascii="Times New Roman" w:hAnsi="Times New Roman" w:cs="Times New Roman"/>
          <w:sz w:val="24"/>
        </w:rPr>
        <w:br/>
      </w:r>
      <w:r w:rsidRPr="00D406C3">
        <w:rPr>
          <w:rFonts w:ascii="Times New Roman" w:hAnsi="Times New Roman" w:cs="Times New Roman"/>
          <w:sz w:val="24"/>
        </w:rPr>
        <w:t>i placówki dokumentacji przebiegu nauczania, działalności wychowawczej i opiekuńczej oraz rodzajów tej dokumentacji  (Dz. U. z 2017 r. poz. 1646)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Burmistrz Miasta i Gminy Gołańcz zarządza</w:t>
      </w:r>
      <w:r w:rsidR="001A50F8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co następuje:</w:t>
      </w:r>
    </w:p>
    <w:p w14:paraId="5734C188" w14:textId="77777777" w:rsidR="00CA349A" w:rsidRPr="00D406C3" w:rsidRDefault="00CA349A" w:rsidP="00CA349A">
      <w:pPr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§1</w:t>
      </w:r>
    </w:p>
    <w:p w14:paraId="1DF152DA" w14:textId="7F62F7E6" w:rsidR="00CA349A" w:rsidRPr="00D406C3" w:rsidRDefault="00CA349A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Wyrażam zgodę na prowadzenie dziennikó</w:t>
      </w:r>
      <w:r w:rsidR="00745496" w:rsidRPr="00D406C3">
        <w:rPr>
          <w:rFonts w:ascii="Times New Roman" w:hAnsi="Times New Roman" w:cs="Times New Roman"/>
          <w:sz w:val="24"/>
        </w:rPr>
        <w:t xml:space="preserve">w lekcyjnych w Szkole Podstawowej </w:t>
      </w:r>
      <w:r w:rsidR="00F377D8">
        <w:rPr>
          <w:rFonts w:ascii="Times New Roman" w:hAnsi="Times New Roman" w:cs="Times New Roman"/>
          <w:sz w:val="24"/>
        </w:rPr>
        <w:br/>
      </w:r>
      <w:r w:rsidR="00745496" w:rsidRPr="00D406C3">
        <w:rPr>
          <w:rFonts w:ascii="Times New Roman" w:hAnsi="Times New Roman" w:cs="Times New Roman"/>
          <w:sz w:val="24"/>
        </w:rPr>
        <w:t xml:space="preserve">im. </w:t>
      </w:r>
      <w:r w:rsidR="00E81A21" w:rsidRPr="00E81A21">
        <w:rPr>
          <w:rFonts w:ascii="Times New Roman" w:hAnsi="Times New Roman" w:cs="Times New Roman"/>
          <w:sz w:val="24"/>
        </w:rPr>
        <w:t xml:space="preserve">dyr. Norberta Przybylskiego w Smogulcu </w:t>
      </w:r>
      <w:r w:rsidR="00745496" w:rsidRPr="00D406C3">
        <w:rPr>
          <w:rFonts w:ascii="Times New Roman" w:hAnsi="Times New Roman" w:cs="Times New Roman"/>
          <w:sz w:val="24"/>
        </w:rPr>
        <w:t>od roku szkolnego 201</w:t>
      </w:r>
      <w:r w:rsidR="00F377D8">
        <w:rPr>
          <w:rFonts w:ascii="Times New Roman" w:hAnsi="Times New Roman" w:cs="Times New Roman"/>
          <w:sz w:val="24"/>
        </w:rPr>
        <w:t>9</w:t>
      </w:r>
      <w:r w:rsidR="00745496" w:rsidRPr="00D406C3">
        <w:rPr>
          <w:rFonts w:ascii="Times New Roman" w:hAnsi="Times New Roman" w:cs="Times New Roman"/>
          <w:sz w:val="24"/>
        </w:rPr>
        <w:t>/20</w:t>
      </w:r>
      <w:r w:rsidR="00F377D8">
        <w:rPr>
          <w:rFonts w:ascii="Times New Roman" w:hAnsi="Times New Roman" w:cs="Times New Roman"/>
          <w:sz w:val="24"/>
        </w:rPr>
        <w:t>20</w:t>
      </w:r>
      <w:r w:rsidR="00745496" w:rsidRPr="00D406C3">
        <w:rPr>
          <w:rFonts w:ascii="Times New Roman" w:hAnsi="Times New Roman" w:cs="Times New Roman"/>
          <w:sz w:val="24"/>
        </w:rPr>
        <w:t xml:space="preserve"> wyłącznie w formie elektronicznej.</w:t>
      </w:r>
    </w:p>
    <w:p w14:paraId="4E0443DF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§2</w:t>
      </w:r>
    </w:p>
    <w:p w14:paraId="14AC9137" w14:textId="77777777" w:rsidR="00CA349A" w:rsidRPr="00D406C3" w:rsidRDefault="00CA349A" w:rsidP="00D406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Wydana zgoda jest ważna bezterminowo pod warunkiem spełniania wszystkich wymagań</w:t>
      </w:r>
      <w:r w:rsidR="001A50F8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od których uzależnione jest </w:t>
      </w:r>
      <w:r w:rsidR="00D406C3">
        <w:rPr>
          <w:rFonts w:ascii="Times New Roman" w:hAnsi="Times New Roman" w:cs="Times New Roman"/>
          <w:sz w:val="24"/>
        </w:rPr>
        <w:t xml:space="preserve">jej </w:t>
      </w:r>
      <w:r w:rsidRPr="00D406C3">
        <w:rPr>
          <w:rFonts w:ascii="Times New Roman" w:hAnsi="Times New Roman" w:cs="Times New Roman"/>
          <w:sz w:val="24"/>
        </w:rPr>
        <w:t>wydanie.</w:t>
      </w:r>
    </w:p>
    <w:p w14:paraId="3B4B9E3B" w14:textId="77777777" w:rsidR="00745496" w:rsidRPr="00D406C3" w:rsidRDefault="00CA349A" w:rsidP="00D406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Zgoda automatycznie traci wa</w:t>
      </w:r>
      <w:r w:rsidR="001A50F8">
        <w:rPr>
          <w:rFonts w:ascii="Times New Roman" w:hAnsi="Times New Roman" w:cs="Times New Roman"/>
          <w:sz w:val="24"/>
        </w:rPr>
        <w:t>żność</w:t>
      </w:r>
      <w:r w:rsidRPr="00D406C3">
        <w:rPr>
          <w:rFonts w:ascii="Times New Roman" w:hAnsi="Times New Roman" w:cs="Times New Roman"/>
          <w:sz w:val="24"/>
        </w:rPr>
        <w:t xml:space="preserve"> w przypadku, gdy przestanie być spełniane którekolwiek z wymagań</w:t>
      </w:r>
      <w:r w:rsidR="001A50F8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od których uzależnione jest jej wydanie. W takiej sytuacji szkoła musi zaprzestać prowadzenia wyłącznie dzienników elektronicznych </w:t>
      </w:r>
      <w:r w:rsidR="00D406C3">
        <w:rPr>
          <w:rFonts w:ascii="Times New Roman" w:hAnsi="Times New Roman" w:cs="Times New Roman"/>
          <w:sz w:val="24"/>
        </w:rPr>
        <w:br/>
      </w:r>
      <w:r w:rsidRPr="00D406C3">
        <w:rPr>
          <w:rFonts w:ascii="Times New Roman" w:hAnsi="Times New Roman" w:cs="Times New Roman"/>
          <w:sz w:val="24"/>
        </w:rPr>
        <w:t>i rozpocząć prowadzenie dzienników w formie papierowej.</w:t>
      </w:r>
    </w:p>
    <w:p w14:paraId="5F022090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§3</w:t>
      </w:r>
    </w:p>
    <w:p w14:paraId="6FA81A10" w14:textId="77777777" w:rsidR="00745496" w:rsidRPr="00D406C3" w:rsidRDefault="00745496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Wykonanie zarządzenie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powierzam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dyrektoro</w:t>
      </w:r>
      <w:r w:rsidR="00D406C3">
        <w:rPr>
          <w:rFonts w:ascii="Times New Roman" w:hAnsi="Times New Roman" w:cs="Times New Roman"/>
          <w:sz w:val="24"/>
        </w:rPr>
        <w:t xml:space="preserve">wi Szkoły Podstawowej im. </w:t>
      </w:r>
      <w:r w:rsidR="00E81A21" w:rsidRPr="00E81A21">
        <w:rPr>
          <w:rFonts w:ascii="Times New Roman" w:hAnsi="Times New Roman" w:cs="Times New Roman"/>
          <w:sz w:val="24"/>
        </w:rPr>
        <w:t>dyr. Norberta Przybylskiego w Smogulcu</w:t>
      </w:r>
      <w:r w:rsidRPr="00D406C3">
        <w:rPr>
          <w:rFonts w:ascii="Times New Roman" w:hAnsi="Times New Roman" w:cs="Times New Roman"/>
          <w:sz w:val="24"/>
        </w:rPr>
        <w:t>.</w:t>
      </w:r>
    </w:p>
    <w:p w14:paraId="1EFCCB48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§4</w:t>
      </w:r>
    </w:p>
    <w:p w14:paraId="630F392F" w14:textId="77777777" w:rsidR="00745496" w:rsidRPr="00D406C3" w:rsidRDefault="00745496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Zarządzenie wchodzi w życie z dniem 01.09.201</w:t>
      </w:r>
      <w:r w:rsidR="00F377D8">
        <w:rPr>
          <w:rFonts w:ascii="Times New Roman" w:hAnsi="Times New Roman" w:cs="Times New Roman"/>
          <w:sz w:val="24"/>
        </w:rPr>
        <w:t>9</w:t>
      </w:r>
      <w:r w:rsidRPr="00D406C3">
        <w:rPr>
          <w:rFonts w:ascii="Times New Roman" w:hAnsi="Times New Roman" w:cs="Times New Roman"/>
          <w:sz w:val="24"/>
        </w:rPr>
        <w:t xml:space="preserve"> r.</w:t>
      </w:r>
    </w:p>
    <w:p w14:paraId="5A11AA79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72C5BB19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26A79170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05834A23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18BFC907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108FE0BF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lastRenderedPageBreak/>
        <w:t>Uzasadnienie</w:t>
      </w:r>
    </w:p>
    <w:p w14:paraId="7AADB2A2" w14:textId="77777777" w:rsidR="00745496" w:rsidRPr="00D406C3" w:rsidRDefault="00745496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ab/>
        <w:t xml:space="preserve">W dniu </w:t>
      </w:r>
      <w:r w:rsidR="00F377D8">
        <w:rPr>
          <w:rFonts w:ascii="Times New Roman" w:hAnsi="Times New Roman" w:cs="Times New Roman"/>
          <w:sz w:val="24"/>
        </w:rPr>
        <w:t>29</w:t>
      </w:r>
      <w:r w:rsidRPr="00D406C3">
        <w:rPr>
          <w:rFonts w:ascii="Times New Roman" w:hAnsi="Times New Roman" w:cs="Times New Roman"/>
          <w:sz w:val="24"/>
        </w:rPr>
        <w:t xml:space="preserve"> </w:t>
      </w:r>
      <w:r w:rsidR="00F377D8">
        <w:rPr>
          <w:rFonts w:ascii="Times New Roman" w:hAnsi="Times New Roman" w:cs="Times New Roman"/>
          <w:sz w:val="24"/>
        </w:rPr>
        <w:t>lipc</w:t>
      </w:r>
      <w:r w:rsidRPr="00D406C3">
        <w:rPr>
          <w:rFonts w:ascii="Times New Roman" w:hAnsi="Times New Roman" w:cs="Times New Roman"/>
          <w:sz w:val="24"/>
        </w:rPr>
        <w:t>a 201</w:t>
      </w:r>
      <w:r w:rsidR="00F377D8">
        <w:rPr>
          <w:rFonts w:ascii="Times New Roman" w:hAnsi="Times New Roman" w:cs="Times New Roman"/>
          <w:sz w:val="24"/>
        </w:rPr>
        <w:t>9</w:t>
      </w:r>
      <w:r w:rsidRPr="00D406C3">
        <w:rPr>
          <w:rFonts w:ascii="Times New Roman" w:hAnsi="Times New Roman" w:cs="Times New Roman"/>
          <w:sz w:val="24"/>
        </w:rPr>
        <w:t xml:space="preserve"> roku </w:t>
      </w:r>
      <w:r w:rsidR="00F377D8">
        <w:rPr>
          <w:rFonts w:ascii="Times New Roman" w:hAnsi="Times New Roman" w:cs="Times New Roman"/>
          <w:sz w:val="24"/>
        </w:rPr>
        <w:t xml:space="preserve">Pani </w:t>
      </w:r>
      <w:r w:rsidR="00E81A21">
        <w:rPr>
          <w:rFonts w:ascii="Times New Roman" w:hAnsi="Times New Roman" w:cs="Times New Roman"/>
          <w:sz w:val="24"/>
        </w:rPr>
        <w:t>Bernadeta Wełnicka</w:t>
      </w:r>
      <w:r w:rsidR="00F377D8">
        <w:rPr>
          <w:rFonts w:ascii="Times New Roman" w:hAnsi="Times New Roman" w:cs="Times New Roman"/>
          <w:sz w:val="24"/>
        </w:rPr>
        <w:t>, D</w:t>
      </w:r>
      <w:r w:rsidRPr="00D406C3">
        <w:rPr>
          <w:rFonts w:ascii="Times New Roman" w:hAnsi="Times New Roman" w:cs="Times New Roman"/>
          <w:sz w:val="24"/>
        </w:rPr>
        <w:t xml:space="preserve">yrektor Szkoły Podstawowej </w:t>
      </w:r>
      <w:r w:rsidR="00D406C3" w:rsidRPr="00D406C3">
        <w:rPr>
          <w:rFonts w:ascii="Times New Roman" w:hAnsi="Times New Roman" w:cs="Times New Roman"/>
          <w:sz w:val="24"/>
        </w:rPr>
        <w:t xml:space="preserve">im. </w:t>
      </w:r>
      <w:r w:rsidR="00E81A21" w:rsidRPr="00E81A21">
        <w:rPr>
          <w:rFonts w:ascii="Times New Roman" w:hAnsi="Times New Roman" w:cs="Times New Roman"/>
          <w:sz w:val="24"/>
        </w:rPr>
        <w:t xml:space="preserve">dyr. Norberta Przybylskiego w Smogulcu </w:t>
      </w:r>
      <w:r w:rsidRPr="00D406C3">
        <w:rPr>
          <w:rFonts w:ascii="Times New Roman" w:hAnsi="Times New Roman" w:cs="Times New Roman"/>
          <w:sz w:val="24"/>
        </w:rPr>
        <w:t>zwrócił</w:t>
      </w:r>
      <w:r w:rsidR="00F377D8">
        <w:rPr>
          <w:rFonts w:ascii="Times New Roman" w:hAnsi="Times New Roman" w:cs="Times New Roman"/>
          <w:sz w:val="24"/>
        </w:rPr>
        <w:t>a</w:t>
      </w:r>
      <w:r w:rsidRPr="00D406C3">
        <w:rPr>
          <w:rFonts w:ascii="Times New Roman" w:hAnsi="Times New Roman" w:cs="Times New Roman"/>
          <w:sz w:val="24"/>
        </w:rPr>
        <w:t xml:space="preserve"> się z wnioskiem o wyrażenie zgody na prowadzenie dzienników lekcyjnych w Szkole Podstawowej im. </w:t>
      </w:r>
      <w:r w:rsidR="00E81A21" w:rsidRPr="00E81A21">
        <w:rPr>
          <w:rFonts w:ascii="Times New Roman" w:hAnsi="Times New Roman" w:cs="Times New Roman"/>
          <w:sz w:val="24"/>
        </w:rPr>
        <w:t xml:space="preserve">dyr. Norberta Przybylskiego w Smogulcu </w:t>
      </w:r>
      <w:r w:rsidRPr="00D406C3">
        <w:rPr>
          <w:rFonts w:ascii="Times New Roman" w:hAnsi="Times New Roman" w:cs="Times New Roman"/>
          <w:sz w:val="24"/>
        </w:rPr>
        <w:t>wyłącznie w formie elektronicznej.</w:t>
      </w:r>
    </w:p>
    <w:p w14:paraId="5E52E7CB" w14:textId="20C45731" w:rsidR="00745496" w:rsidRPr="00D406C3" w:rsidRDefault="00745496" w:rsidP="001A50F8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ab/>
        <w:t>Dyrektor szkoły oświadczył</w:t>
      </w:r>
      <w:r w:rsidR="00F377D8">
        <w:rPr>
          <w:rFonts w:ascii="Times New Roman" w:hAnsi="Times New Roman" w:cs="Times New Roman"/>
          <w:sz w:val="24"/>
        </w:rPr>
        <w:t>a</w:t>
      </w:r>
      <w:r w:rsidRPr="00D406C3">
        <w:rPr>
          <w:rFonts w:ascii="Times New Roman" w:hAnsi="Times New Roman" w:cs="Times New Roman"/>
          <w:sz w:val="24"/>
        </w:rPr>
        <w:t>, że forma elektroniczna dzienników lekcyjnych będzie spełniała wszelkie wymogi zawarte w §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22 ust</w:t>
      </w:r>
      <w:r w:rsidR="001A50F8">
        <w:rPr>
          <w:rFonts w:ascii="Times New Roman" w:hAnsi="Times New Roman" w:cs="Times New Roman"/>
          <w:sz w:val="24"/>
        </w:rPr>
        <w:t>.</w:t>
      </w:r>
      <w:r w:rsidRPr="00D406C3">
        <w:rPr>
          <w:rFonts w:ascii="Times New Roman" w:hAnsi="Times New Roman" w:cs="Times New Roman"/>
          <w:sz w:val="24"/>
        </w:rPr>
        <w:t xml:space="preserve"> 2,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4,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5 oraz §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23 rozporządzeni</w:t>
      </w:r>
      <w:r w:rsidR="001A50F8">
        <w:rPr>
          <w:rFonts w:ascii="Times New Roman" w:hAnsi="Times New Roman" w:cs="Times New Roman"/>
          <w:sz w:val="24"/>
        </w:rPr>
        <w:t>a Ministra Edukacji Narodowej w</w:t>
      </w:r>
      <w:r w:rsidR="001A50F8" w:rsidRPr="001A50F8">
        <w:rPr>
          <w:rFonts w:ascii="Times New Roman" w:hAnsi="Times New Roman" w:cs="Times New Roman"/>
          <w:sz w:val="24"/>
        </w:rPr>
        <w:t xml:space="preserve"> sprawie sposobu prowadzenia przez</w:t>
      </w:r>
      <w:r w:rsidR="001A50F8">
        <w:rPr>
          <w:rFonts w:ascii="Times New Roman" w:hAnsi="Times New Roman" w:cs="Times New Roman"/>
          <w:sz w:val="24"/>
        </w:rPr>
        <w:t xml:space="preserve"> publiczne przedszkola, szkoły </w:t>
      </w:r>
      <w:r w:rsidR="001A50F8">
        <w:rPr>
          <w:rFonts w:ascii="Times New Roman" w:hAnsi="Times New Roman" w:cs="Times New Roman"/>
          <w:sz w:val="24"/>
        </w:rPr>
        <w:br/>
      </w:r>
      <w:r w:rsidR="001A50F8" w:rsidRPr="001A50F8">
        <w:rPr>
          <w:rFonts w:ascii="Times New Roman" w:hAnsi="Times New Roman" w:cs="Times New Roman"/>
          <w:sz w:val="24"/>
        </w:rPr>
        <w:t>i placówki dokumentacji przebiegu nauczania, działalności wychowawczej i opiekuńczej oraz rodzajów tej dokumentacji</w:t>
      </w:r>
      <w:r w:rsidR="001A50F8">
        <w:rPr>
          <w:rFonts w:ascii="Times New Roman" w:hAnsi="Times New Roman" w:cs="Times New Roman"/>
          <w:sz w:val="24"/>
        </w:rPr>
        <w:t>.</w:t>
      </w:r>
    </w:p>
    <w:p w14:paraId="2D935141" w14:textId="77777777" w:rsidR="003E47C2" w:rsidRPr="00D406C3" w:rsidRDefault="003E47C2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ab/>
        <w:t>Wydana zgoda jest ważna bezterminowo pod warunkiem spełniania wszystkich wymagań</w:t>
      </w:r>
      <w:r w:rsidR="00D406C3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od których uzależnione jest jej wydanie. Zgoda automatycznie traci ważność </w:t>
      </w:r>
      <w:r w:rsidR="00D406C3">
        <w:rPr>
          <w:rFonts w:ascii="Times New Roman" w:hAnsi="Times New Roman" w:cs="Times New Roman"/>
          <w:sz w:val="24"/>
        </w:rPr>
        <w:br/>
      </w:r>
      <w:r w:rsidRPr="00D406C3">
        <w:rPr>
          <w:rFonts w:ascii="Times New Roman" w:hAnsi="Times New Roman" w:cs="Times New Roman"/>
          <w:sz w:val="24"/>
        </w:rPr>
        <w:t>w przypadku, gdy przestanie być spełniane którekolwiek z wymagań</w:t>
      </w:r>
      <w:r w:rsidR="00D406C3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od których uzależnione jest jej wydanie. W takiej sytuacji szkoła musi zaprzestać prowadzenia wyłącznie dzienników elektronicznych i rozpocząć prowadzenie dzienników w formie papierowej.</w:t>
      </w:r>
    </w:p>
    <w:p w14:paraId="07A103C8" w14:textId="77777777" w:rsidR="003E47C2" w:rsidRPr="00D406C3" w:rsidRDefault="003E47C2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ab/>
        <w:t xml:space="preserve">Dyrektor jednostki może również z innych ważnych powodów podjąć decyzję </w:t>
      </w:r>
      <w:r w:rsidR="00D406C3">
        <w:rPr>
          <w:rFonts w:ascii="Times New Roman" w:hAnsi="Times New Roman" w:cs="Times New Roman"/>
          <w:sz w:val="24"/>
        </w:rPr>
        <w:br/>
      </w:r>
      <w:r w:rsidRPr="00D406C3">
        <w:rPr>
          <w:rFonts w:ascii="Times New Roman" w:hAnsi="Times New Roman" w:cs="Times New Roman"/>
          <w:sz w:val="24"/>
        </w:rPr>
        <w:t>o zaprzestaniu prowadzenia wyłącznie dzienników elektronicznych. Szkoła</w:t>
      </w:r>
      <w:r w:rsidR="00D406C3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która zaprzestanie prowadzenia wyłącznie dzienników elektronicznych niezależnie od przyczyn zaprzestania zobowiązana jest niezwłocznie poinformować o tym bezpośrednio Burmistrza Miasta i Gminy Gołańcz, który zaakceptował wniosek o wydanie zgody.</w:t>
      </w:r>
    </w:p>
    <w:sectPr w:rsidR="003E47C2" w:rsidRPr="00D4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91159" w14:textId="77777777" w:rsidR="00BE10B8" w:rsidRDefault="00BE10B8" w:rsidP="00F377D8">
      <w:pPr>
        <w:spacing w:after="0" w:line="240" w:lineRule="auto"/>
      </w:pPr>
      <w:r>
        <w:separator/>
      </w:r>
    </w:p>
  </w:endnote>
  <w:endnote w:type="continuationSeparator" w:id="0">
    <w:p w14:paraId="1B3BDB95" w14:textId="77777777" w:rsidR="00BE10B8" w:rsidRDefault="00BE10B8" w:rsidP="00F3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E6749" w14:textId="77777777" w:rsidR="00BE10B8" w:rsidRDefault="00BE10B8" w:rsidP="00F377D8">
      <w:pPr>
        <w:spacing w:after="0" w:line="240" w:lineRule="auto"/>
      </w:pPr>
      <w:r>
        <w:separator/>
      </w:r>
    </w:p>
  </w:footnote>
  <w:footnote w:type="continuationSeparator" w:id="0">
    <w:p w14:paraId="7A23BDF9" w14:textId="77777777" w:rsidR="00BE10B8" w:rsidRDefault="00BE10B8" w:rsidP="00F3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D0F41"/>
    <w:multiLevelType w:val="hybridMultilevel"/>
    <w:tmpl w:val="6CFE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41FA"/>
    <w:multiLevelType w:val="hybridMultilevel"/>
    <w:tmpl w:val="A4B41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F64B3"/>
    <w:multiLevelType w:val="hybridMultilevel"/>
    <w:tmpl w:val="63786AD4"/>
    <w:lvl w:ilvl="0" w:tplc="7FEE5E4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D303F"/>
    <w:multiLevelType w:val="hybridMultilevel"/>
    <w:tmpl w:val="004E1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C2D"/>
    <w:rsid w:val="0009301B"/>
    <w:rsid w:val="0015018D"/>
    <w:rsid w:val="001A50F8"/>
    <w:rsid w:val="003E47C2"/>
    <w:rsid w:val="003F6422"/>
    <w:rsid w:val="00745496"/>
    <w:rsid w:val="00BE10B8"/>
    <w:rsid w:val="00CA349A"/>
    <w:rsid w:val="00D406C3"/>
    <w:rsid w:val="00D66C2D"/>
    <w:rsid w:val="00E35739"/>
    <w:rsid w:val="00E81A21"/>
    <w:rsid w:val="00F24D07"/>
    <w:rsid w:val="00F3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B844"/>
  <w15:docId w15:val="{E5D96311-3349-4F20-A9CD-DEEF9C20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4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7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7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7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Oświata</cp:lastModifiedBy>
  <cp:revision>8</cp:revision>
  <cp:lastPrinted>2018-08-31T07:44:00Z</cp:lastPrinted>
  <dcterms:created xsi:type="dcterms:W3CDTF">2018-08-31T07:44:00Z</dcterms:created>
  <dcterms:modified xsi:type="dcterms:W3CDTF">2019-08-07T09:21:00Z</dcterms:modified>
</cp:coreProperties>
</file>