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507EFB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0F0F0C">
        <w:rPr>
          <w:b/>
          <w:bCs/>
          <w:color w:val="auto"/>
          <w:sz w:val="24"/>
          <w:szCs w:val="24"/>
        </w:rPr>
        <w:t>ZARZĄDZENIE Nr OA 0050</w:t>
      </w:r>
      <w:r w:rsidR="006E2C15">
        <w:rPr>
          <w:b/>
          <w:bCs/>
          <w:color w:val="auto"/>
          <w:sz w:val="24"/>
          <w:szCs w:val="24"/>
          <w:lang w:val="pl-PL"/>
        </w:rPr>
        <w:t>.</w:t>
      </w:r>
      <w:r w:rsidR="00F43DD8">
        <w:rPr>
          <w:b/>
          <w:bCs/>
          <w:color w:val="auto"/>
          <w:sz w:val="24"/>
          <w:szCs w:val="24"/>
          <w:lang w:val="pl-PL"/>
        </w:rPr>
        <w:t>63</w:t>
      </w:r>
      <w:r w:rsidR="000F0F0C" w:rsidRPr="000F0F0C">
        <w:rPr>
          <w:b/>
          <w:bCs/>
          <w:color w:val="auto"/>
          <w:sz w:val="24"/>
          <w:szCs w:val="24"/>
          <w:lang w:val="pl-PL"/>
        </w:rPr>
        <w:t>.</w:t>
      </w:r>
      <w:r w:rsidRPr="000F0F0C">
        <w:rPr>
          <w:b/>
          <w:bCs/>
          <w:color w:val="auto"/>
          <w:sz w:val="24"/>
          <w:szCs w:val="24"/>
        </w:rPr>
        <w:t>201</w:t>
      </w:r>
      <w:r w:rsidR="00507EFB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>
        <w:rPr>
          <w:b/>
          <w:bCs/>
          <w:spacing w:val="-3"/>
        </w:rPr>
        <w:t>Burmistrza Miasta i Gminy Gołańcz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z dnia </w:t>
      </w:r>
      <w:r w:rsidR="007D1684">
        <w:rPr>
          <w:b/>
          <w:bCs/>
          <w:spacing w:val="-1"/>
        </w:rPr>
        <w:t>2</w:t>
      </w:r>
      <w:r w:rsidR="00F43DD8">
        <w:rPr>
          <w:b/>
          <w:bCs/>
          <w:spacing w:val="-1"/>
        </w:rPr>
        <w:t>6</w:t>
      </w:r>
      <w:r w:rsidR="00AD5B35">
        <w:rPr>
          <w:b/>
          <w:bCs/>
          <w:spacing w:val="-1"/>
        </w:rPr>
        <w:t xml:space="preserve"> </w:t>
      </w:r>
      <w:r w:rsidR="00F43DD8">
        <w:rPr>
          <w:b/>
          <w:bCs/>
          <w:spacing w:val="-1"/>
        </w:rPr>
        <w:t>czerwca</w:t>
      </w:r>
      <w:r w:rsidR="0012614D">
        <w:rPr>
          <w:b/>
          <w:bCs/>
          <w:spacing w:val="-1"/>
        </w:rPr>
        <w:t xml:space="preserve"> </w:t>
      </w:r>
      <w:r w:rsidR="005B0EC3">
        <w:rPr>
          <w:b/>
          <w:bCs/>
          <w:spacing w:val="-1"/>
        </w:rPr>
        <w:t>2019</w:t>
      </w:r>
      <w:r>
        <w:rPr>
          <w:b/>
          <w:bCs/>
          <w:spacing w:val="-1"/>
        </w:rPr>
        <w:t xml:space="preserve"> roku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>
        <w:rPr>
          <w:b/>
          <w:bCs/>
          <w:spacing w:val="-2"/>
        </w:rPr>
        <w:t>Miasta i Gminy Gołańcz na 201</w:t>
      </w:r>
      <w:r w:rsidR="00507EFB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rok 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431490" w:rsidRPr="00F0258C" w:rsidRDefault="002D0E56" w:rsidP="00E01A32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BB3D18" w:rsidRPr="00BB3D18">
        <w:rPr>
          <w:b w:val="0"/>
          <w:szCs w:val="24"/>
        </w:rPr>
        <w:t xml:space="preserve"> r. poz. </w:t>
      </w:r>
      <w:r w:rsidR="00B62AF3">
        <w:rPr>
          <w:b w:val="0"/>
          <w:szCs w:val="24"/>
          <w:lang w:val="pl-PL"/>
        </w:rPr>
        <w:t>869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431490" w:rsidRPr="009A4EED">
        <w:rPr>
          <w:b w:val="0"/>
        </w:rPr>
        <w:t>Burmistrz Miasta i Gminy Gołańcz zarządza, co następuje</w:t>
      </w:r>
      <w:r w:rsidR="004201BF">
        <w:rPr>
          <w:b w:val="0"/>
          <w:lang w:val="pl-PL"/>
        </w:rPr>
        <w:t>:</w:t>
      </w:r>
    </w:p>
    <w:p w:rsidR="009C4F72" w:rsidRPr="00C823BA" w:rsidRDefault="009C4F72" w:rsidP="00C269B4">
      <w:pPr>
        <w:widowControl w:val="0"/>
        <w:shd w:val="clear" w:color="auto" w:fill="FFFFFF"/>
        <w:autoSpaceDE w:val="0"/>
        <w:autoSpaceDN w:val="0"/>
        <w:adjustRightInd w:val="0"/>
        <w:rPr>
          <w:spacing w:val="2"/>
          <w:sz w:val="16"/>
          <w:szCs w:val="16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F43DD8">
        <w:rPr>
          <w:spacing w:val="2"/>
        </w:rPr>
        <w:t xml:space="preserve"> </w:t>
      </w:r>
      <w:r w:rsidRPr="0012614D">
        <w:rPr>
          <w:spacing w:val="2"/>
        </w:rPr>
        <w:t>wprowadza się następujące zmiany:</w:t>
      </w:r>
    </w:p>
    <w:p w:rsidR="009C4F72" w:rsidRPr="00292A31" w:rsidRDefault="009C4F72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C02306" w:rsidRDefault="008E6B53" w:rsidP="00C02306">
      <w:pPr>
        <w:ind w:left="340" w:hanging="227"/>
        <w:jc w:val="both"/>
      </w:pPr>
      <w:r w:rsidRPr="008E6B53">
        <w:t xml:space="preserve">1) zwiększa się dochody budżetu Miasta i Gminy Gołańcz na rok </w:t>
      </w:r>
      <w:r w:rsidRPr="009A4EED">
        <w:t>201</w:t>
      </w:r>
      <w:r w:rsidR="001F3BA0" w:rsidRPr="009A4EED">
        <w:t>9</w:t>
      </w:r>
      <w:r w:rsidRPr="008E6B53">
        <w:t xml:space="preserve"> o kwotę </w:t>
      </w:r>
      <w:r w:rsidR="002048A5">
        <w:rPr>
          <w:b/>
        </w:rPr>
        <w:t>30.677,02</w:t>
      </w:r>
      <w:r w:rsidRPr="008E6B53">
        <w:rPr>
          <w:b/>
        </w:rPr>
        <w:t xml:space="preserve"> zł, </w:t>
      </w:r>
      <w:r w:rsidRPr="008E6B53">
        <w:t xml:space="preserve">tj. do kwoty </w:t>
      </w:r>
      <w:r w:rsidR="002048A5">
        <w:rPr>
          <w:b/>
        </w:rPr>
        <w:t>39.715.633,99</w:t>
      </w:r>
      <w:r w:rsidRPr="008E6B53">
        <w:rPr>
          <w:b/>
        </w:rPr>
        <w:t xml:space="preserve"> zł, </w:t>
      </w:r>
      <w:r w:rsidR="00DC1FA3">
        <w:t>zgodnie z załącznikiem</w:t>
      </w:r>
      <w:r w:rsidRPr="008E6B53">
        <w:t xml:space="preserve"> nr 1  do niniejszego zarząd</w:t>
      </w:r>
      <w:r w:rsidR="00DC1FA3">
        <w:t>zenia, zmieniającymi  załącznik</w:t>
      </w:r>
      <w:r w:rsidRPr="008E6B53">
        <w:t xml:space="preserve">  nr 1  do uchwały budżetowej </w:t>
      </w:r>
      <w:r w:rsidR="009A4EED" w:rsidRPr="00B832B6">
        <w:rPr>
          <w:spacing w:val="2"/>
        </w:rPr>
        <w:t xml:space="preserve">nr </w:t>
      </w:r>
      <w:r w:rsidR="009A4EED">
        <w:rPr>
          <w:spacing w:val="2"/>
        </w:rPr>
        <w:t>III/24/18</w:t>
      </w:r>
      <w:r w:rsidR="009A4EED" w:rsidRPr="00B832B6">
        <w:rPr>
          <w:spacing w:val="2"/>
        </w:rPr>
        <w:t xml:space="preserve"> </w:t>
      </w:r>
      <w:r w:rsidRPr="008E6B53">
        <w:t>Rady Miasta i Gminy Gołańcz z dnia 28 grudnia 201</w:t>
      </w:r>
      <w:r w:rsidR="009A4EED">
        <w:t>8</w:t>
      </w:r>
      <w:r w:rsidRPr="008E6B53">
        <w:t> roku;</w:t>
      </w:r>
    </w:p>
    <w:p w:rsidR="009C4F72" w:rsidRPr="00292A31" w:rsidRDefault="009C4F72" w:rsidP="008E6B53">
      <w:pPr>
        <w:ind w:left="340" w:hanging="227"/>
        <w:jc w:val="both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  <w:jc w:val="both"/>
      </w:pPr>
      <w:r w:rsidRPr="008E6B53">
        <w:t>2) dochody budżetu na rok 201</w:t>
      </w:r>
      <w:r w:rsidR="009A4EED">
        <w:t>9</w:t>
      </w:r>
      <w:r w:rsidRPr="008E6B53">
        <w:t> to:</w:t>
      </w:r>
    </w:p>
    <w:p w:rsidR="008E6B53" w:rsidRPr="008E6B53" w:rsidRDefault="008E6B53" w:rsidP="008E6B53">
      <w:pPr>
        <w:keepLines/>
        <w:ind w:left="567" w:hanging="227"/>
        <w:jc w:val="both"/>
      </w:pPr>
      <w:r w:rsidRPr="008E6B53">
        <w:t xml:space="preserve">a) dochody bieżące, po zmianach wynoszą </w:t>
      </w:r>
      <w:r w:rsidR="003A1BF9">
        <w:rPr>
          <w:b/>
        </w:rPr>
        <w:t>38.731.059,99</w:t>
      </w:r>
      <w:r w:rsidRPr="008E6B53">
        <w:rPr>
          <w:b/>
        </w:rPr>
        <w:t xml:space="preserve"> zł,</w:t>
      </w:r>
    </w:p>
    <w:p w:rsidR="008E6B53" w:rsidRPr="00C02306" w:rsidRDefault="008E6B53" w:rsidP="00C02306">
      <w:pPr>
        <w:keepLines/>
        <w:ind w:left="567" w:hanging="227"/>
        <w:rPr>
          <w:b/>
        </w:rPr>
      </w:pPr>
      <w:r w:rsidRPr="008E6B53">
        <w:t xml:space="preserve">b) dochody majątkowe, po zmianach wynoszą </w:t>
      </w:r>
      <w:r w:rsidR="00997A23">
        <w:rPr>
          <w:b/>
        </w:rPr>
        <w:t>984.574,00</w:t>
      </w:r>
      <w:r w:rsidRPr="008E6B53">
        <w:rPr>
          <w:b/>
        </w:rPr>
        <w:t xml:space="preserve"> zł;</w:t>
      </w:r>
    </w:p>
    <w:p w:rsidR="009C4F72" w:rsidRPr="00292A31" w:rsidRDefault="009C4F72" w:rsidP="008E6B53">
      <w:pPr>
        <w:keepLines/>
        <w:ind w:left="567" w:hanging="227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</w:pPr>
      <w:r w:rsidRPr="008E6B53">
        <w:t>3) zwiększa się wydatki budżetu Miasta i Gminy Gołańcz na rok 201</w:t>
      </w:r>
      <w:r w:rsidR="000101D7">
        <w:t>9</w:t>
      </w:r>
      <w:r w:rsidRPr="008E6B53">
        <w:t xml:space="preserve"> o kwotę </w:t>
      </w:r>
      <w:r w:rsidR="00501BFF">
        <w:rPr>
          <w:b/>
        </w:rPr>
        <w:t>30.677,02</w:t>
      </w:r>
      <w:r w:rsidRPr="008E6B53">
        <w:rPr>
          <w:b/>
        </w:rPr>
        <w:t xml:space="preserve"> zł</w:t>
      </w:r>
      <w:r w:rsidRPr="008E6B53">
        <w:t xml:space="preserve">, tj. do kwoty </w:t>
      </w:r>
      <w:r w:rsidR="00D83AD6">
        <w:rPr>
          <w:b/>
        </w:rPr>
        <w:t>41.</w:t>
      </w:r>
      <w:r w:rsidR="00501BFF">
        <w:rPr>
          <w:b/>
        </w:rPr>
        <w:t>503.888,99</w:t>
      </w:r>
      <w:r w:rsidRPr="008E6B53">
        <w:rPr>
          <w:b/>
        </w:rPr>
        <w:t xml:space="preserve"> zł, </w:t>
      </w:r>
      <w:r w:rsidRPr="008E6B53">
        <w:t>zgodnie z załącznik</w:t>
      </w:r>
      <w:r w:rsidR="00DC1FA3">
        <w:t>iem</w:t>
      </w:r>
      <w:r w:rsidRPr="008E6B53">
        <w:t xml:space="preserve"> nr 2 do niniejszego zarządzenia, zmieniającymi  załącznik nr 2  do uchwały budżetowej </w:t>
      </w:r>
      <w:r w:rsidR="009A4EED" w:rsidRPr="00B832B6">
        <w:rPr>
          <w:spacing w:val="2"/>
        </w:rPr>
        <w:t xml:space="preserve">nr </w:t>
      </w:r>
      <w:r w:rsidR="009A4EED">
        <w:rPr>
          <w:spacing w:val="2"/>
        </w:rPr>
        <w:t>III/24/18</w:t>
      </w:r>
      <w:r w:rsidR="009A4EED" w:rsidRPr="00B832B6">
        <w:rPr>
          <w:spacing w:val="2"/>
        </w:rPr>
        <w:t xml:space="preserve"> </w:t>
      </w:r>
      <w:r w:rsidRPr="008E6B53">
        <w:t>Rady Miasta i Gminy Gołańcz z dnia 28 grudnia 201</w:t>
      </w:r>
      <w:r w:rsidR="009A4EED">
        <w:t>8</w:t>
      </w:r>
      <w:r w:rsidRPr="008E6B53">
        <w:t xml:space="preserve"> roku;</w:t>
      </w:r>
    </w:p>
    <w:p w:rsidR="008E6B53" w:rsidRPr="00292A31" w:rsidRDefault="008E6B53" w:rsidP="008E6B53">
      <w:pPr>
        <w:ind w:left="340" w:hanging="227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</w:pPr>
      <w:r w:rsidRPr="008E6B53">
        <w:t>4) wydatki budżetu na rok 201</w:t>
      </w:r>
      <w:r w:rsidR="009A4EED">
        <w:t>9</w:t>
      </w:r>
      <w:r w:rsidRPr="008E6B53">
        <w:t xml:space="preserve"> to:</w:t>
      </w:r>
    </w:p>
    <w:p w:rsidR="008E6B53" w:rsidRPr="008E6B53" w:rsidRDefault="008E6B53" w:rsidP="008E6B53">
      <w:pPr>
        <w:keepLines/>
        <w:ind w:left="567" w:hanging="227"/>
      </w:pPr>
      <w:r w:rsidRPr="008E6B53">
        <w:t xml:space="preserve">a) wydatki bieżące, po zmianach wynoszą </w:t>
      </w:r>
      <w:r w:rsidR="005509AE">
        <w:rPr>
          <w:b/>
        </w:rPr>
        <w:t>38.100.256,03</w:t>
      </w:r>
      <w:r w:rsidRPr="008E6B53">
        <w:rPr>
          <w:b/>
        </w:rPr>
        <w:t xml:space="preserve"> zł,</w:t>
      </w:r>
    </w:p>
    <w:p w:rsidR="00493313" w:rsidRDefault="008E6B53" w:rsidP="008E6B53">
      <w:pPr>
        <w:keepLines/>
        <w:ind w:left="567" w:hanging="227"/>
      </w:pPr>
      <w:r w:rsidRPr="008E6B53">
        <w:t xml:space="preserve">b) wydatki majątkowe, po zmianach wynoszą </w:t>
      </w:r>
      <w:r w:rsidR="005509AE">
        <w:rPr>
          <w:b/>
        </w:rPr>
        <w:t>3.403.632</w:t>
      </w:r>
      <w:r w:rsidR="00DD74BD">
        <w:rPr>
          <w:b/>
        </w:rPr>
        <w:t>,</w:t>
      </w:r>
      <w:r w:rsidR="005509AE">
        <w:rPr>
          <w:b/>
        </w:rPr>
        <w:t>96</w:t>
      </w:r>
      <w:r w:rsidRPr="008E6B53">
        <w:rPr>
          <w:b/>
        </w:rPr>
        <w:t xml:space="preserve"> zł</w:t>
      </w:r>
      <w:r w:rsidRPr="008E6B53">
        <w:t>.</w:t>
      </w:r>
    </w:p>
    <w:p w:rsidR="003F4D52" w:rsidRDefault="003F4D52" w:rsidP="00AA67FB">
      <w:pPr>
        <w:keepLines/>
      </w:pPr>
    </w:p>
    <w:p w:rsidR="00684B5B" w:rsidRPr="00684B5B" w:rsidRDefault="00684B5B" w:rsidP="00684B5B">
      <w:pPr>
        <w:ind w:left="340" w:hanging="227"/>
      </w:pPr>
      <w:r w:rsidRPr="00684B5B">
        <w:t xml:space="preserve">5) załącznik nr 5 do uchwały budżetowej </w:t>
      </w:r>
      <w:r w:rsidRPr="00684B5B">
        <w:rPr>
          <w:spacing w:val="2"/>
        </w:rPr>
        <w:t xml:space="preserve">nr III/24/18 </w:t>
      </w:r>
      <w:r w:rsidRPr="00684B5B">
        <w:t xml:space="preserve">Rady Miasta i Gminy Gołańcz z dnia 28 grudnia 2018 roku zostaje zmieniony zgodnie z załącznikiem nr </w:t>
      </w:r>
      <w:r>
        <w:t>3</w:t>
      </w:r>
      <w:r w:rsidRPr="00684B5B">
        <w:t xml:space="preserve"> do niniejszego zarządzenia.</w:t>
      </w:r>
    </w:p>
    <w:p w:rsidR="00C91593" w:rsidRDefault="00C91593" w:rsidP="00AA67FB">
      <w:pPr>
        <w:keepLines/>
      </w:pPr>
    </w:p>
    <w:p w:rsidR="009C4F72" w:rsidRPr="00C02306" w:rsidRDefault="000101D7" w:rsidP="00C02306">
      <w:pPr>
        <w:keepNext/>
        <w:keepLines/>
        <w:spacing w:before="120" w:after="120"/>
      </w:pPr>
      <w:r>
        <w:t xml:space="preserve">      </w:t>
      </w:r>
      <w:r w:rsidR="005C6A21" w:rsidRPr="000101D7">
        <w:t>§ </w:t>
      </w:r>
      <w:r w:rsidR="000B3F19">
        <w:t>2</w:t>
      </w:r>
      <w:r w:rsidR="005C6A21" w:rsidRPr="005C6A21">
        <w:rPr>
          <w:b/>
        </w:rPr>
        <w:t>. </w:t>
      </w:r>
      <w:r w:rsidR="005C6A21" w:rsidRPr="005C6A21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0421D9">
      <w:pPr>
        <w:spacing w:line="240" w:lineRule="exact"/>
        <w:ind w:right="23"/>
        <w:rPr>
          <w:b/>
          <w:bCs/>
        </w:rPr>
      </w:pPr>
    </w:p>
    <w:p w:rsidR="00F0258C" w:rsidRDefault="00F0258C" w:rsidP="009148F3">
      <w:pPr>
        <w:spacing w:line="240" w:lineRule="exact"/>
        <w:ind w:right="23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UZASADNIENIE</w:t>
      </w:r>
    </w:p>
    <w:p w:rsidR="00A71A43" w:rsidRPr="000F0F0C" w:rsidRDefault="00512D67" w:rsidP="00A71A43">
      <w:pPr>
        <w:spacing w:line="240" w:lineRule="exact"/>
        <w:ind w:right="23"/>
        <w:jc w:val="center"/>
        <w:rPr>
          <w:b/>
        </w:rPr>
      </w:pPr>
      <w:r>
        <w:rPr>
          <w:b/>
        </w:rPr>
        <w:t>do Zarządzenia Nr</w:t>
      </w:r>
      <w:r w:rsidR="00A71A43" w:rsidRPr="000F0F0C">
        <w:rPr>
          <w:b/>
        </w:rPr>
        <w:t xml:space="preserve"> OA 0050</w:t>
      </w:r>
      <w:r w:rsidR="007B5989">
        <w:rPr>
          <w:b/>
        </w:rPr>
        <w:t>.</w:t>
      </w:r>
      <w:r w:rsidR="00847726">
        <w:rPr>
          <w:b/>
        </w:rPr>
        <w:t>63</w:t>
      </w:r>
      <w:r w:rsidR="000F0F0C" w:rsidRPr="000F0F0C">
        <w:rPr>
          <w:b/>
        </w:rPr>
        <w:t>.</w:t>
      </w:r>
      <w:r w:rsidR="00A71A43" w:rsidRPr="000F0F0C">
        <w:rPr>
          <w:b/>
        </w:rPr>
        <w:t>201</w:t>
      </w:r>
      <w:r w:rsidR="00A10A03">
        <w:rPr>
          <w:b/>
        </w:rPr>
        <w:t>9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Burmistrza Miasta i Gminy Gołańcz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D1684">
        <w:rPr>
          <w:b/>
          <w:bCs/>
        </w:rPr>
        <w:t>2</w:t>
      </w:r>
      <w:r w:rsidR="00847726">
        <w:rPr>
          <w:b/>
          <w:bCs/>
        </w:rPr>
        <w:t>6</w:t>
      </w:r>
      <w:r w:rsidR="007403C1">
        <w:rPr>
          <w:b/>
          <w:bCs/>
        </w:rPr>
        <w:t xml:space="preserve"> </w:t>
      </w:r>
      <w:r w:rsidR="00847726">
        <w:rPr>
          <w:b/>
          <w:bCs/>
        </w:rPr>
        <w:t>czerwca</w:t>
      </w:r>
      <w:r w:rsidR="00A10A03">
        <w:rPr>
          <w:b/>
          <w:bCs/>
        </w:rPr>
        <w:t xml:space="preserve"> 2019</w:t>
      </w:r>
      <w:r>
        <w:rPr>
          <w:b/>
          <w:bCs/>
        </w:rPr>
        <w:t xml:space="preserve"> roku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C3744D" w:rsidRDefault="00C3744D" w:rsidP="00C3744D">
      <w:pPr>
        <w:jc w:val="both"/>
      </w:pPr>
      <w:r>
        <w:t>- na podstawie pisma Wojewody Wielkopolskiego nr FB-I.31</w:t>
      </w:r>
      <w:r w:rsidR="004C1297">
        <w:t>11</w:t>
      </w:r>
      <w:r w:rsidR="00847726">
        <w:t>.200</w:t>
      </w:r>
      <w:r>
        <w:t xml:space="preserve">.2019.8 z dnia </w:t>
      </w:r>
      <w:r w:rsidR="00847726">
        <w:t>17</w:t>
      </w:r>
      <w:r>
        <w:t xml:space="preserve"> </w:t>
      </w:r>
      <w:r w:rsidR="00847726">
        <w:t>czerwca</w:t>
      </w:r>
      <w:r>
        <w:t xml:space="preserve"> 2019 r. w sprawie zwiększenia planu dotacji celowych na rok 2019 z przeznaczeniem </w:t>
      </w:r>
      <w:r w:rsidR="00847726">
        <w:t>dofinansowanie zadań realizowanych w ramach wieloletniego rządowego programu „</w:t>
      </w:r>
      <w:r w:rsidR="0038554B">
        <w:t>P</w:t>
      </w:r>
      <w:r w:rsidR="00847726">
        <w:t>osiłek w szkole i w domu”.</w:t>
      </w:r>
    </w:p>
    <w:p w:rsidR="00C3744D" w:rsidRDefault="00C3744D" w:rsidP="00C3744D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A915E0" w:rsidRPr="00A915E0" w:rsidTr="00A915E0">
        <w:trPr>
          <w:trHeight w:val="2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Zmiana</w:t>
            </w:r>
          </w:p>
        </w:tc>
      </w:tr>
      <w:tr w:rsidR="00A915E0" w:rsidRPr="00A915E0" w:rsidTr="00A915E0">
        <w:trPr>
          <w:trHeight w:val="2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9 289,02</w:t>
            </w:r>
          </w:p>
        </w:tc>
      </w:tr>
      <w:tr w:rsidR="00A915E0" w:rsidRPr="00A915E0" w:rsidTr="00A915E0">
        <w:trPr>
          <w:trHeight w:val="2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15E0">
              <w:rPr>
                <w:color w:val="000000"/>
              </w:rPr>
              <w:t>85230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15E0">
              <w:rPr>
                <w:color w:val="000000"/>
              </w:rPr>
              <w:t>Pomoc w zakresie dożywiania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915E0">
              <w:rPr>
                <w:color w:val="000000"/>
              </w:rPr>
              <w:t>9 289,02</w:t>
            </w:r>
          </w:p>
        </w:tc>
      </w:tr>
      <w:tr w:rsidR="00A915E0" w:rsidRPr="00A915E0" w:rsidTr="00A915E0">
        <w:trPr>
          <w:trHeight w:val="2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15E0">
              <w:rPr>
                <w:color w:val="000000"/>
              </w:rPr>
              <w:t>2030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15E0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915E0" w:rsidRPr="00A915E0" w:rsidRDefault="00A915E0" w:rsidP="00833EF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915E0">
              <w:rPr>
                <w:color w:val="000000"/>
              </w:rPr>
              <w:t>9 289,02</w:t>
            </w:r>
          </w:p>
        </w:tc>
      </w:tr>
    </w:tbl>
    <w:p w:rsidR="00C3744D" w:rsidRDefault="00C3744D" w:rsidP="00C3744D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1010"/>
        <w:gridCol w:w="4587"/>
        <w:gridCol w:w="1788"/>
      </w:tblGrid>
      <w:tr w:rsidR="00A915E0" w:rsidRPr="00A915E0" w:rsidTr="00A915E0">
        <w:trPr>
          <w:trHeight w:val="3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Zmiana</w:t>
            </w:r>
          </w:p>
        </w:tc>
      </w:tr>
      <w:tr w:rsidR="00A915E0" w:rsidRPr="00A915E0" w:rsidTr="00A915E0">
        <w:trPr>
          <w:trHeight w:val="34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852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A915E0">
              <w:rPr>
                <w:b/>
                <w:bCs/>
                <w:color w:val="000000"/>
              </w:rPr>
              <w:t>9 289,02</w:t>
            </w:r>
          </w:p>
        </w:tc>
      </w:tr>
      <w:tr w:rsidR="00A915E0" w:rsidRPr="00A915E0" w:rsidTr="00A915E0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A915E0">
              <w:rPr>
                <w:color w:val="000000"/>
              </w:rPr>
              <w:t>85230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A915E0">
              <w:rPr>
                <w:color w:val="000000"/>
              </w:rPr>
              <w:t>Pomoc w zakresie dożywiania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915E0">
              <w:rPr>
                <w:color w:val="000000"/>
              </w:rPr>
              <w:t>9 289,02</w:t>
            </w:r>
          </w:p>
        </w:tc>
      </w:tr>
      <w:tr w:rsidR="00A915E0" w:rsidRPr="00A915E0" w:rsidTr="00A915E0">
        <w:trPr>
          <w:trHeight w:val="34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4C6272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3110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EE5531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E5531">
              <w:rPr>
                <w:color w:val="000000"/>
              </w:rPr>
              <w:t>Świadczenia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15E0" w:rsidRPr="00A915E0" w:rsidRDefault="00A915E0" w:rsidP="00A915E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A915E0">
              <w:rPr>
                <w:color w:val="000000"/>
              </w:rPr>
              <w:t>9 289,02</w:t>
            </w:r>
          </w:p>
        </w:tc>
      </w:tr>
    </w:tbl>
    <w:p w:rsidR="008D44E2" w:rsidRPr="008D44E2" w:rsidRDefault="008D44E2" w:rsidP="008D44E2">
      <w:pPr>
        <w:rPr>
          <w:rFonts w:eastAsia="Calibri"/>
          <w:lang w:eastAsia="en-US"/>
        </w:rPr>
      </w:pPr>
    </w:p>
    <w:p w:rsidR="008D44E2" w:rsidRPr="008D44E2" w:rsidRDefault="008D44E2" w:rsidP="008D44E2">
      <w:pPr>
        <w:jc w:val="both"/>
        <w:rPr>
          <w:rFonts w:eastAsia="Calibri"/>
          <w:lang w:eastAsia="en-US"/>
        </w:rPr>
      </w:pPr>
      <w:r w:rsidRPr="008D44E2">
        <w:rPr>
          <w:rFonts w:eastAsia="Calibri"/>
          <w:lang w:eastAsia="en-US"/>
        </w:rPr>
        <w:t xml:space="preserve">- na podstawie uchwały  nr </w:t>
      </w:r>
      <w:r>
        <w:rPr>
          <w:rFonts w:eastAsia="Calibri"/>
          <w:lang w:eastAsia="en-US"/>
        </w:rPr>
        <w:t>I</w:t>
      </w:r>
      <w:r w:rsidRPr="008D44E2">
        <w:rPr>
          <w:rFonts w:eastAsia="Calibri"/>
          <w:lang w:eastAsia="en-US"/>
        </w:rPr>
        <w:t>X</w:t>
      </w:r>
      <w:r>
        <w:rPr>
          <w:rFonts w:eastAsia="Calibri"/>
          <w:lang w:eastAsia="en-US"/>
        </w:rPr>
        <w:t>/143</w:t>
      </w:r>
      <w:r w:rsidRPr="008D44E2">
        <w:rPr>
          <w:rFonts w:eastAsia="Calibri"/>
          <w:lang w:eastAsia="en-US"/>
        </w:rPr>
        <w:t>/1</w:t>
      </w:r>
      <w:r>
        <w:rPr>
          <w:rFonts w:eastAsia="Calibri"/>
          <w:lang w:eastAsia="en-US"/>
        </w:rPr>
        <w:t>9</w:t>
      </w:r>
      <w:r w:rsidRPr="008D44E2">
        <w:rPr>
          <w:rFonts w:eastAsia="Calibri"/>
          <w:lang w:eastAsia="en-US"/>
        </w:rPr>
        <w:t xml:space="preserve"> Sejmiku Woje</w:t>
      </w:r>
      <w:r>
        <w:rPr>
          <w:rFonts w:eastAsia="Calibri"/>
          <w:lang w:eastAsia="en-US"/>
        </w:rPr>
        <w:t>wództwa Wielkopolskiego z dnia 24</w:t>
      </w:r>
      <w:r w:rsidRPr="008D44E2">
        <w:rPr>
          <w:rFonts w:eastAsia="Calibri"/>
          <w:lang w:eastAsia="en-US"/>
        </w:rPr>
        <w:t xml:space="preserve"> czerwca 201</w:t>
      </w:r>
      <w:r>
        <w:rPr>
          <w:rFonts w:eastAsia="Calibri"/>
          <w:lang w:eastAsia="en-US"/>
        </w:rPr>
        <w:t>9</w:t>
      </w:r>
      <w:r w:rsidRPr="008D44E2">
        <w:rPr>
          <w:rFonts w:eastAsia="Calibri"/>
          <w:lang w:eastAsia="en-US"/>
        </w:rPr>
        <w:t xml:space="preserve"> r. w sprawie wyrażenia zgody na przekazanie przez Województwo Wielkopolskie pomocy finansowej jednostkom samorządu terytorialnego oraz zawarcia w tej sprawie umów pomiędzy Województwem Wielkopolskim a jednostkami samorządu terytorialnego w ramach </w:t>
      </w:r>
      <w:r w:rsidR="00EE5531">
        <w:rPr>
          <w:rFonts w:eastAsia="Calibri"/>
          <w:lang w:eastAsia="en-US"/>
        </w:rPr>
        <w:t>IX</w:t>
      </w:r>
      <w:bookmarkStart w:id="0" w:name="_GoBack"/>
      <w:bookmarkEnd w:id="0"/>
      <w:r w:rsidRPr="008D44E2">
        <w:rPr>
          <w:rFonts w:eastAsia="Calibri"/>
          <w:lang w:eastAsia="en-US"/>
        </w:rPr>
        <w:t xml:space="preserve"> edycji konkursu „Pięknieje wielkopolska wieś”.</w:t>
      </w:r>
    </w:p>
    <w:p w:rsidR="008D44E2" w:rsidRPr="008D44E2" w:rsidRDefault="008D44E2" w:rsidP="008D44E2">
      <w:pPr>
        <w:jc w:val="both"/>
        <w:rPr>
          <w:rFonts w:eastAsia="Calibri"/>
          <w:lang w:eastAsia="en-US"/>
        </w:rPr>
      </w:pPr>
      <w:r w:rsidRPr="008D44E2">
        <w:rPr>
          <w:rFonts w:eastAsia="Calibri"/>
          <w:lang w:eastAsia="en-US"/>
        </w:rPr>
        <w:t>Dotacja celowa otrzymana z tytułu pomocy finansowej udzielanej między jednostkami samorządu terytorialnego na dofinansowanie własnych zadań inwestycyjnych i zakupów inwestycyjnych na zadanie o nazwie „</w:t>
      </w:r>
      <w:r>
        <w:rPr>
          <w:rFonts w:eastAsia="Calibri"/>
          <w:lang w:eastAsia="en-US"/>
        </w:rPr>
        <w:t>Budowa siłowni zewnętrznej w Laskownicy Małej w ramach rewitalizacji przestrzeni wsi</w:t>
      </w:r>
      <w:r w:rsidRPr="008D44E2">
        <w:rPr>
          <w:rFonts w:eastAsia="Calibri"/>
          <w:lang w:eastAsia="en-US"/>
        </w:rPr>
        <w:t>”;</w:t>
      </w:r>
    </w:p>
    <w:p w:rsidR="008D44E2" w:rsidRPr="008D44E2" w:rsidRDefault="008D44E2" w:rsidP="008D44E2">
      <w:pPr>
        <w:rPr>
          <w:rFonts w:eastAsia="Calibri"/>
          <w:b/>
          <w:lang w:eastAsia="en-US"/>
        </w:rPr>
      </w:pPr>
      <w:r w:rsidRPr="008D44E2">
        <w:rPr>
          <w:rFonts w:eastAsia="Calibri"/>
          <w:b/>
          <w:lang w:eastAsia="en-US"/>
        </w:rPr>
        <w:t>dochody:</w:t>
      </w:r>
    </w:p>
    <w:p w:rsidR="008D44E2" w:rsidRPr="008D44E2" w:rsidRDefault="008D44E2" w:rsidP="008D44E2">
      <w:pPr>
        <w:rPr>
          <w:rFonts w:eastAsia="Calibri"/>
          <w:b/>
          <w:lang w:eastAsia="en-US"/>
        </w:rPr>
      </w:pPr>
      <w:r w:rsidRPr="008D44E2">
        <w:rPr>
          <w:rFonts w:eastAsia="Calibri"/>
          <w:lang w:eastAsia="en-US"/>
        </w:rPr>
        <w:t>dz. 92</w:t>
      </w:r>
      <w:r>
        <w:rPr>
          <w:rFonts w:eastAsia="Calibri"/>
          <w:lang w:eastAsia="en-US"/>
        </w:rPr>
        <w:t>6</w:t>
      </w:r>
      <w:r w:rsidRPr="008D44E2">
        <w:rPr>
          <w:rFonts w:eastAsia="Calibri"/>
          <w:lang w:eastAsia="en-US"/>
        </w:rPr>
        <w:t>  rozdział                92</w:t>
      </w:r>
      <w:r>
        <w:rPr>
          <w:rFonts w:eastAsia="Calibri"/>
          <w:lang w:eastAsia="en-US"/>
        </w:rPr>
        <w:t>601</w:t>
      </w:r>
      <w:r w:rsidRPr="008D44E2">
        <w:rPr>
          <w:rFonts w:eastAsia="Calibri"/>
          <w:lang w:eastAsia="en-US"/>
        </w:rPr>
        <w:t xml:space="preserve">    § 6300   </w:t>
      </w:r>
      <w:r w:rsidRPr="00B75CDB">
        <w:rPr>
          <w:rFonts w:eastAsia="Calibri"/>
          <w:b/>
          <w:lang w:eastAsia="en-US"/>
        </w:rPr>
        <w:t>21.388</w:t>
      </w:r>
      <w:r w:rsidRPr="008D44E2">
        <w:rPr>
          <w:rFonts w:eastAsia="Calibri"/>
          <w:b/>
          <w:lang w:eastAsia="en-US"/>
        </w:rPr>
        <w:t>,00</w:t>
      </w:r>
      <w:r w:rsidRPr="008D44E2">
        <w:rPr>
          <w:rFonts w:eastAsia="Calibri"/>
          <w:lang w:eastAsia="en-US"/>
        </w:rPr>
        <w:t xml:space="preserve">            </w:t>
      </w:r>
      <w:r w:rsidRPr="008D44E2">
        <w:rPr>
          <w:rFonts w:eastAsia="Calibri"/>
          <w:b/>
          <w:lang w:eastAsia="en-US"/>
        </w:rPr>
        <w:t>zwiększenie</w:t>
      </w:r>
    </w:p>
    <w:p w:rsidR="008D44E2" w:rsidRPr="008D44E2" w:rsidRDefault="008D44E2" w:rsidP="008D44E2">
      <w:pPr>
        <w:rPr>
          <w:rFonts w:eastAsia="Calibri"/>
          <w:b/>
          <w:lang w:eastAsia="en-US"/>
        </w:rPr>
      </w:pPr>
      <w:r w:rsidRPr="008D44E2">
        <w:rPr>
          <w:rFonts w:eastAsia="Calibri"/>
          <w:b/>
          <w:lang w:eastAsia="en-US"/>
        </w:rPr>
        <w:t>wydatki:</w:t>
      </w:r>
    </w:p>
    <w:p w:rsidR="008D44E2" w:rsidRPr="008D44E2" w:rsidRDefault="008D44E2" w:rsidP="008D44E2">
      <w:pPr>
        <w:rPr>
          <w:rFonts w:eastAsia="Calibri"/>
          <w:b/>
          <w:lang w:eastAsia="en-US"/>
        </w:rPr>
      </w:pPr>
      <w:r w:rsidRPr="008D44E2">
        <w:rPr>
          <w:rFonts w:eastAsia="Calibri"/>
          <w:lang w:eastAsia="en-US"/>
        </w:rPr>
        <w:t>dz. 92</w:t>
      </w:r>
      <w:r>
        <w:rPr>
          <w:rFonts w:eastAsia="Calibri"/>
          <w:lang w:eastAsia="en-US"/>
        </w:rPr>
        <w:t>6</w:t>
      </w:r>
      <w:r w:rsidRPr="008D44E2">
        <w:rPr>
          <w:rFonts w:eastAsia="Calibri"/>
          <w:lang w:eastAsia="en-US"/>
        </w:rPr>
        <w:t>  rozdział                92</w:t>
      </w:r>
      <w:r>
        <w:rPr>
          <w:rFonts w:eastAsia="Calibri"/>
          <w:lang w:eastAsia="en-US"/>
        </w:rPr>
        <w:t>601</w:t>
      </w:r>
      <w:r w:rsidRPr="008D44E2">
        <w:rPr>
          <w:rFonts w:eastAsia="Calibri"/>
          <w:lang w:eastAsia="en-US"/>
        </w:rPr>
        <w:t xml:space="preserve">    § 6050   </w:t>
      </w:r>
      <w:r w:rsidRPr="00B75CDB">
        <w:rPr>
          <w:rFonts w:eastAsia="Calibri"/>
          <w:b/>
          <w:lang w:eastAsia="en-US"/>
        </w:rPr>
        <w:t>21.388</w:t>
      </w:r>
      <w:r w:rsidRPr="008D44E2">
        <w:rPr>
          <w:rFonts w:eastAsia="Calibri"/>
          <w:b/>
          <w:lang w:eastAsia="en-US"/>
        </w:rPr>
        <w:t>,00</w:t>
      </w:r>
      <w:r w:rsidRPr="008D44E2">
        <w:rPr>
          <w:rFonts w:eastAsia="Calibri"/>
          <w:lang w:eastAsia="en-US"/>
        </w:rPr>
        <w:t xml:space="preserve">            </w:t>
      </w:r>
      <w:r w:rsidRPr="008D44E2">
        <w:rPr>
          <w:rFonts w:eastAsia="Calibri"/>
          <w:b/>
          <w:lang w:eastAsia="en-US"/>
        </w:rPr>
        <w:t>zwiększenie</w:t>
      </w:r>
    </w:p>
    <w:p w:rsidR="008D44E2" w:rsidRDefault="008D44E2" w:rsidP="00171A91"/>
    <w:p w:rsidR="008D44E2" w:rsidRDefault="008D44E2" w:rsidP="00171A91"/>
    <w:sectPr w:rsidR="008D44E2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79" w:rsidRDefault="00FF4479" w:rsidP="00FB2ECD">
      <w:r>
        <w:separator/>
      </w:r>
    </w:p>
  </w:endnote>
  <w:endnote w:type="continuationSeparator" w:id="0">
    <w:p w:rsidR="00FF4479" w:rsidRDefault="00FF4479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735513" w:rsidRDefault="00735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31">
          <w:rPr>
            <w:noProof/>
          </w:rPr>
          <w:t>2</w:t>
        </w:r>
        <w:r>
          <w:fldChar w:fldCharType="end"/>
        </w:r>
      </w:p>
    </w:sdtContent>
  </w:sdt>
  <w:p w:rsidR="00735513" w:rsidRDefault="00735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79" w:rsidRDefault="00FF4479" w:rsidP="00FB2ECD">
      <w:r>
        <w:separator/>
      </w:r>
    </w:p>
  </w:footnote>
  <w:footnote w:type="continuationSeparator" w:id="0">
    <w:p w:rsidR="00FF4479" w:rsidRDefault="00FF4479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1AE4"/>
    <w:rsid w:val="000322FD"/>
    <w:rsid w:val="0003324A"/>
    <w:rsid w:val="00033486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C19B6"/>
    <w:rsid w:val="000C2619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50F26"/>
    <w:rsid w:val="00151728"/>
    <w:rsid w:val="001527F8"/>
    <w:rsid w:val="00154CE8"/>
    <w:rsid w:val="001559DA"/>
    <w:rsid w:val="001561EF"/>
    <w:rsid w:val="001610AD"/>
    <w:rsid w:val="001655A4"/>
    <w:rsid w:val="00171A91"/>
    <w:rsid w:val="00180023"/>
    <w:rsid w:val="00183DC5"/>
    <w:rsid w:val="00184411"/>
    <w:rsid w:val="0018478D"/>
    <w:rsid w:val="0018754B"/>
    <w:rsid w:val="00187657"/>
    <w:rsid w:val="00192156"/>
    <w:rsid w:val="00196932"/>
    <w:rsid w:val="001A48B2"/>
    <w:rsid w:val="001A5C10"/>
    <w:rsid w:val="001B0ECD"/>
    <w:rsid w:val="001B172E"/>
    <w:rsid w:val="001B61F7"/>
    <w:rsid w:val="001B7854"/>
    <w:rsid w:val="001C182B"/>
    <w:rsid w:val="001D0B7D"/>
    <w:rsid w:val="001F360E"/>
    <w:rsid w:val="001F3BA0"/>
    <w:rsid w:val="001F4CA5"/>
    <w:rsid w:val="002003F3"/>
    <w:rsid w:val="002048A5"/>
    <w:rsid w:val="00207795"/>
    <w:rsid w:val="00207F21"/>
    <w:rsid w:val="00215284"/>
    <w:rsid w:val="00215C00"/>
    <w:rsid w:val="00217586"/>
    <w:rsid w:val="00223E5C"/>
    <w:rsid w:val="002264D7"/>
    <w:rsid w:val="00230919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B68"/>
    <w:rsid w:val="002A4591"/>
    <w:rsid w:val="002A7E42"/>
    <w:rsid w:val="002C7067"/>
    <w:rsid w:val="002D0E56"/>
    <w:rsid w:val="002D140C"/>
    <w:rsid w:val="002E1A83"/>
    <w:rsid w:val="002F1800"/>
    <w:rsid w:val="002F2902"/>
    <w:rsid w:val="002F442A"/>
    <w:rsid w:val="002F49C6"/>
    <w:rsid w:val="0031063E"/>
    <w:rsid w:val="00313156"/>
    <w:rsid w:val="00317252"/>
    <w:rsid w:val="00324C64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140"/>
    <w:rsid w:val="0037579A"/>
    <w:rsid w:val="003838FB"/>
    <w:rsid w:val="00385184"/>
    <w:rsid w:val="0038554B"/>
    <w:rsid w:val="003871F2"/>
    <w:rsid w:val="00387A55"/>
    <w:rsid w:val="003911AB"/>
    <w:rsid w:val="00391EF8"/>
    <w:rsid w:val="003937D5"/>
    <w:rsid w:val="003A1BF9"/>
    <w:rsid w:val="003B0A3F"/>
    <w:rsid w:val="003B500F"/>
    <w:rsid w:val="003B5ED7"/>
    <w:rsid w:val="003C42D9"/>
    <w:rsid w:val="003C4FA9"/>
    <w:rsid w:val="003D0304"/>
    <w:rsid w:val="003D3E06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4044C1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51DDE"/>
    <w:rsid w:val="004617B7"/>
    <w:rsid w:val="00466362"/>
    <w:rsid w:val="00470379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2512"/>
    <w:rsid w:val="0049309C"/>
    <w:rsid w:val="00493313"/>
    <w:rsid w:val="004966AE"/>
    <w:rsid w:val="004A0126"/>
    <w:rsid w:val="004A2B54"/>
    <w:rsid w:val="004B5683"/>
    <w:rsid w:val="004B7CA3"/>
    <w:rsid w:val="004C1297"/>
    <w:rsid w:val="004C6272"/>
    <w:rsid w:val="004D0469"/>
    <w:rsid w:val="004D1EB9"/>
    <w:rsid w:val="004E15D7"/>
    <w:rsid w:val="004E24A4"/>
    <w:rsid w:val="004F0DAD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39FB"/>
    <w:rsid w:val="0057128E"/>
    <w:rsid w:val="00575B0E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23BB4"/>
    <w:rsid w:val="0062527A"/>
    <w:rsid w:val="00633FA3"/>
    <w:rsid w:val="00635F6B"/>
    <w:rsid w:val="006364CC"/>
    <w:rsid w:val="006418D0"/>
    <w:rsid w:val="00641BDE"/>
    <w:rsid w:val="00643A6A"/>
    <w:rsid w:val="0064746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2853"/>
    <w:rsid w:val="006A5F5B"/>
    <w:rsid w:val="006B1025"/>
    <w:rsid w:val="006C0B39"/>
    <w:rsid w:val="006C3AEB"/>
    <w:rsid w:val="006C5070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396B"/>
    <w:rsid w:val="00730A7E"/>
    <w:rsid w:val="00735513"/>
    <w:rsid w:val="0073698D"/>
    <w:rsid w:val="007403C1"/>
    <w:rsid w:val="007419E2"/>
    <w:rsid w:val="007423DA"/>
    <w:rsid w:val="007430EF"/>
    <w:rsid w:val="00757A0A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F4F31"/>
    <w:rsid w:val="007F50FA"/>
    <w:rsid w:val="008043DC"/>
    <w:rsid w:val="0081164B"/>
    <w:rsid w:val="008153FE"/>
    <w:rsid w:val="0082330D"/>
    <w:rsid w:val="008249BE"/>
    <w:rsid w:val="0083339E"/>
    <w:rsid w:val="008350B0"/>
    <w:rsid w:val="00845CB4"/>
    <w:rsid w:val="00846915"/>
    <w:rsid w:val="00846B6F"/>
    <w:rsid w:val="00847726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44E2"/>
    <w:rsid w:val="008D5C51"/>
    <w:rsid w:val="008D7C96"/>
    <w:rsid w:val="008E1170"/>
    <w:rsid w:val="008E47CA"/>
    <w:rsid w:val="008E4896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6514"/>
    <w:rsid w:val="009378A3"/>
    <w:rsid w:val="009379CD"/>
    <w:rsid w:val="009449D6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7A23"/>
    <w:rsid w:val="009A4EED"/>
    <w:rsid w:val="009A5E36"/>
    <w:rsid w:val="009B4336"/>
    <w:rsid w:val="009B5E8A"/>
    <w:rsid w:val="009C4079"/>
    <w:rsid w:val="009C4F72"/>
    <w:rsid w:val="009D002F"/>
    <w:rsid w:val="009D02F4"/>
    <w:rsid w:val="009D03E4"/>
    <w:rsid w:val="009D31B5"/>
    <w:rsid w:val="009D3285"/>
    <w:rsid w:val="009D59E5"/>
    <w:rsid w:val="009D768D"/>
    <w:rsid w:val="009E661F"/>
    <w:rsid w:val="009F4147"/>
    <w:rsid w:val="009F53BC"/>
    <w:rsid w:val="00A00385"/>
    <w:rsid w:val="00A10A03"/>
    <w:rsid w:val="00A22C19"/>
    <w:rsid w:val="00A31B03"/>
    <w:rsid w:val="00A34AEF"/>
    <w:rsid w:val="00A41BA5"/>
    <w:rsid w:val="00A42501"/>
    <w:rsid w:val="00A42DD7"/>
    <w:rsid w:val="00A47A61"/>
    <w:rsid w:val="00A53D90"/>
    <w:rsid w:val="00A60677"/>
    <w:rsid w:val="00A6576C"/>
    <w:rsid w:val="00A660B3"/>
    <w:rsid w:val="00A70F49"/>
    <w:rsid w:val="00A71A43"/>
    <w:rsid w:val="00A72ADF"/>
    <w:rsid w:val="00A769AC"/>
    <w:rsid w:val="00A77075"/>
    <w:rsid w:val="00A7717A"/>
    <w:rsid w:val="00A81401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5F75"/>
    <w:rsid w:val="00AB767A"/>
    <w:rsid w:val="00AC10EB"/>
    <w:rsid w:val="00AC25FC"/>
    <w:rsid w:val="00AC6B97"/>
    <w:rsid w:val="00AD5B35"/>
    <w:rsid w:val="00AD74FB"/>
    <w:rsid w:val="00AE4070"/>
    <w:rsid w:val="00AE6ECB"/>
    <w:rsid w:val="00AE7CB8"/>
    <w:rsid w:val="00AF14C5"/>
    <w:rsid w:val="00AF5FDB"/>
    <w:rsid w:val="00B0326A"/>
    <w:rsid w:val="00B04DAB"/>
    <w:rsid w:val="00B10B43"/>
    <w:rsid w:val="00B13846"/>
    <w:rsid w:val="00B15717"/>
    <w:rsid w:val="00B174D7"/>
    <w:rsid w:val="00B21305"/>
    <w:rsid w:val="00B21B3C"/>
    <w:rsid w:val="00B42AE4"/>
    <w:rsid w:val="00B43F4E"/>
    <w:rsid w:val="00B55BE8"/>
    <w:rsid w:val="00B5763C"/>
    <w:rsid w:val="00B61692"/>
    <w:rsid w:val="00B62AF3"/>
    <w:rsid w:val="00B64C4B"/>
    <w:rsid w:val="00B66B5D"/>
    <w:rsid w:val="00B703DB"/>
    <w:rsid w:val="00B75CDB"/>
    <w:rsid w:val="00B80BCC"/>
    <w:rsid w:val="00B8284E"/>
    <w:rsid w:val="00B832B6"/>
    <w:rsid w:val="00B84318"/>
    <w:rsid w:val="00B874B6"/>
    <w:rsid w:val="00B95FA4"/>
    <w:rsid w:val="00BA29D8"/>
    <w:rsid w:val="00BA3881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2934"/>
    <w:rsid w:val="00BD53EB"/>
    <w:rsid w:val="00BD57B4"/>
    <w:rsid w:val="00BD77E2"/>
    <w:rsid w:val="00BE13E7"/>
    <w:rsid w:val="00BE4098"/>
    <w:rsid w:val="00BE56BB"/>
    <w:rsid w:val="00BF1E47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38AE"/>
    <w:rsid w:val="00CE430E"/>
    <w:rsid w:val="00CE456B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5017"/>
    <w:rsid w:val="00D611C6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EBB"/>
    <w:rsid w:val="00DA13FA"/>
    <w:rsid w:val="00DA1B85"/>
    <w:rsid w:val="00DB1192"/>
    <w:rsid w:val="00DB37F4"/>
    <w:rsid w:val="00DB5133"/>
    <w:rsid w:val="00DB62BA"/>
    <w:rsid w:val="00DC1FA3"/>
    <w:rsid w:val="00DC2A8B"/>
    <w:rsid w:val="00DC3877"/>
    <w:rsid w:val="00DC5DEA"/>
    <w:rsid w:val="00DD1610"/>
    <w:rsid w:val="00DD1F12"/>
    <w:rsid w:val="00DD1FE5"/>
    <w:rsid w:val="00DD74BD"/>
    <w:rsid w:val="00DE2F5F"/>
    <w:rsid w:val="00DE4801"/>
    <w:rsid w:val="00DF0F4C"/>
    <w:rsid w:val="00DF582E"/>
    <w:rsid w:val="00DF61FE"/>
    <w:rsid w:val="00DF63C0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6136B"/>
    <w:rsid w:val="00E66A2B"/>
    <w:rsid w:val="00E7478F"/>
    <w:rsid w:val="00E824A3"/>
    <w:rsid w:val="00E863BE"/>
    <w:rsid w:val="00E94142"/>
    <w:rsid w:val="00E96C27"/>
    <w:rsid w:val="00EA52E9"/>
    <w:rsid w:val="00EA5A85"/>
    <w:rsid w:val="00EB362A"/>
    <w:rsid w:val="00EB754F"/>
    <w:rsid w:val="00EC5390"/>
    <w:rsid w:val="00EC54F6"/>
    <w:rsid w:val="00EC748A"/>
    <w:rsid w:val="00ED0EDF"/>
    <w:rsid w:val="00ED1FFA"/>
    <w:rsid w:val="00ED48B0"/>
    <w:rsid w:val="00EE2617"/>
    <w:rsid w:val="00EE3815"/>
    <w:rsid w:val="00EE5531"/>
    <w:rsid w:val="00EE7D9E"/>
    <w:rsid w:val="00F00903"/>
    <w:rsid w:val="00F0258C"/>
    <w:rsid w:val="00F03EE5"/>
    <w:rsid w:val="00F14FC1"/>
    <w:rsid w:val="00F231D8"/>
    <w:rsid w:val="00F324F7"/>
    <w:rsid w:val="00F3421F"/>
    <w:rsid w:val="00F3481E"/>
    <w:rsid w:val="00F402D7"/>
    <w:rsid w:val="00F43DD8"/>
    <w:rsid w:val="00F459CC"/>
    <w:rsid w:val="00F46CBA"/>
    <w:rsid w:val="00F50FD4"/>
    <w:rsid w:val="00F57731"/>
    <w:rsid w:val="00F62D33"/>
    <w:rsid w:val="00F67F1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B0AB2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3937-3285-4BE4-A678-01F3FEA2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359</cp:revision>
  <cp:lastPrinted>2019-05-24T07:17:00Z</cp:lastPrinted>
  <dcterms:created xsi:type="dcterms:W3CDTF">2017-02-01T12:39:00Z</dcterms:created>
  <dcterms:modified xsi:type="dcterms:W3CDTF">2019-06-27T05:38:00Z</dcterms:modified>
</cp:coreProperties>
</file>