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24" w:rsidRPr="003B0824" w:rsidRDefault="00A34389" w:rsidP="003B0824">
      <w:pPr>
        <w:jc w:val="center"/>
        <w:rPr>
          <w:b/>
          <w:sz w:val="24"/>
        </w:rPr>
      </w:pPr>
      <w:r w:rsidRPr="003B0824">
        <w:rPr>
          <w:b/>
          <w:sz w:val="24"/>
        </w:rPr>
        <w:t>Sprawozdanie z realizacji rocznego programu współpracy Miasta i Gminy Gołańcz</w:t>
      </w:r>
    </w:p>
    <w:p w:rsidR="00A34389" w:rsidRPr="003B0824" w:rsidRDefault="00A34389" w:rsidP="003B0824">
      <w:pPr>
        <w:jc w:val="center"/>
        <w:rPr>
          <w:b/>
          <w:sz w:val="24"/>
        </w:rPr>
      </w:pPr>
      <w:r w:rsidRPr="003B0824">
        <w:rPr>
          <w:b/>
          <w:sz w:val="24"/>
        </w:rPr>
        <w:t>z organizacjami pozarządowymi za 201</w:t>
      </w:r>
      <w:r w:rsidR="0087350B">
        <w:rPr>
          <w:b/>
          <w:sz w:val="24"/>
        </w:rPr>
        <w:t>8</w:t>
      </w:r>
      <w:bookmarkStart w:id="0" w:name="_GoBack"/>
      <w:bookmarkEnd w:id="0"/>
      <w:r w:rsidR="003B0824">
        <w:rPr>
          <w:b/>
          <w:sz w:val="24"/>
        </w:rPr>
        <w:t xml:space="preserve"> rok</w:t>
      </w:r>
    </w:p>
    <w:p w:rsidR="00A34389" w:rsidRPr="00702373" w:rsidRDefault="00A34389" w:rsidP="00A34389"/>
    <w:tbl>
      <w:tblPr>
        <w:tblW w:w="104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36"/>
        <w:gridCol w:w="3450"/>
        <w:gridCol w:w="947"/>
        <w:gridCol w:w="3723"/>
      </w:tblGrid>
      <w:tr w:rsidR="00702373" w:rsidRPr="00702373" w:rsidTr="001253C8">
        <w:trPr>
          <w:trHeight w:hRule="exact" w:val="710"/>
        </w:trPr>
        <w:tc>
          <w:tcPr>
            <w:tcW w:w="426" w:type="dxa"/>
            <w:shd w:val="clear" w:color="auto" w:fill="FFFFFF"/>
            <w:vAlign w:val="center"/>
          </w:tcPr>
          <w:p w:rsidR="00A34389" w:rsidRPr="00702373" w:rsidRDefault="00A34389" w:rsidP="00EC09E0">
            <w:pPr>
              <w:shd w:val="clear" w:color="auto" w:fill="FFFFFF"/>
              <w:ind w:left="24"/>
              <w:jc w:val="center"/>
              <w:rPr>
                <w:b/>
              </w:rPr>
            </w:pPr>
            <w:r w:rsidRPr="00702373">
              <w:rPr>
                <w:b/>
              </w:rPr>
              <w:t>LP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A34389" w:rsidRPr="00702373" w:rsidRDefault="003B0824" w:rsidP="00EC09E0">
            <w:pPr>
              <w:shd w:val="clear" w:color="auto" w:fill="FFFFFF"/>
              <w:spacing w:line="226" w:lineRule="exact"/>
              <w:ind w:firstLine="14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A34389" w:rsidRPr="00702373">
              <w:rPr>
                <w:b/>
              </w:rPr>
              <w:t>azwa stowarzyszenia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A34389" w:rsidRPr="00702373" w:rsidRDefault="003B0824" w:rsidP="00EC09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A34389" w:rsidRPr="00702373">
              <w:rPr>
                <w:b/>
              </w:rPr>
              <w:t>azwa zadania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702373" w:rsidRDefault="003B0824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A34389" w:rsidRPr="00702373">
              <w:rPr>
                <w:b/>
              </w:rPr>
              <w:t>wota dotacji</w:t>
            </w:r>
            <w:r>
              <w:rPr>
                <w:b/>
              </w:rPr>
              <w:t xml:space="preserve"> (w zł)</w:t>
            </w:r>
          </w:p>
        </w:tc>
        <w:tc>
          <w:tcPr>
            <w:tcW w:w="3723" w:type="dxa"/>
            <w:shd w:val="clear" w:color="auto" w:fill="FFFFFF"/>
            <w:vAlign w:val="center"/>
          </w:tcPr>
          <w:p w:rsidR="00A34389" w:rsidRPr="00702373" w:rsidRDefault="003B0824" w:rsidP="00EC09E0">
            <w:pPr>
              <w:shd w:val="clear" w:color="auto" w:fill="FFFFFF"/>
              <w:spacing w:line="230" w:lineRule="exact"/>
              <w:ind w:firstLine="5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A34389" w:rsidRPr="00702373">
              <w:rPr>
                <w:b/>
              </w:rPr>
              <w:t>ydatki</w:t>
            </w:r>
          </w:p>
        </w:tc>
      </w:tr>
      <w:tr w:rsidR="00702373" w:rsidRPr="009909B0" w:rsidTr="001253C8">
        <w:trPr>
          <w:trHeight w:hRule="exact" w:val="2219"/>
        </w:trPr>
        <w:tc>
          <w:tcPr>
            <w:tcW w:w="426" w:type="dxa"/>
            <w:vMerge w:val="restart"/>
            <w:shd w:val="clear" w:color="auto" w:fill="FFFFFF"/>
          </w:tcPr>
          <w:p w:rsidR="00702373" w:rsidRPr="009909B0" w:rsidRDefault="00702373" w:rsidP="00EC09E0">
            <w:pPr>
              <w:shd w:val="clear" w:color="auto" w:fill="FFFFFF"/>
              <w:ind w:left="24"/>
            </w:pPr>
            <w:r w:rsidRPr="009909B0">
              <w:t>1.</w:t>
            </w:r>
          </w:p>
          <w:p w:rsidR="00702373" w:rsidRPr="009909B0" w:rsidRDefault="00702373" w:rsidP="00EC09E0">
            <w:pPr>
              <w:shd w:val="clear" w:color="auto" w:fill="FFFFFF"/>
              <w:ind w:left="24"/>
              <w:rPr>
                <w:color w:val="FF0000"/>
              </w:rPr>
            </w:pPr>
          </w:p>
          <w:p w:rsidR="00702373" w:rsidRPr="009909B0" w:rsidRDefault="00702373" w:rsidP="00EC09E0">
            <w:pPr>
              <w:shd w:val="clear" w:color="auto" w:fill="FFFFFF"/>
              <w:ind w:left="24"/>
            </w:pPr>
          </w:p>
        </w:tc>
        <w:tc>
          <w:tcPr>
            <w:tcW w:w="1936" w:type="dxa"/>
            <w:vMerge w:val="restart"/>
            <w:shd w:val="clear" w:color="auto" w:fill="FFFFFF"/>
          </w:tcPr>
          <w:p w:rsidR="00702373" w:rsidRPr="009909B0" w:rsidRDefault="00702373" w:rsidP="00EC09E0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GKS „Zamek"</w:t>
            </w:r>
          </w:p>
          <w:p w:rsidR="00702373" w:rsidRPr="009909B0" w:rsidRDefault="00702373" w:rsidP="00EC09E0">
            <w:pPr>
              <w:shd w:val="clear" w:color="auto" w:fill="FFFFFF"/>
              <w:spacing w:line="226" w:lineRule="exact"/>
              <w:ind w:right="259" w:firstLine="14"/>
              <w:rPr>
                <w:color w:val="FF0000"/>
              </w:rPr>
            </w:pPr>
          </w:p>
          <w:p w:rsidR="00702373" w:rsidRPr="009909B0" w:rsidRDefault="00702373" w:rsidP="00EC09E0">
            <w:pPr>
              <w:shd w:val="clear" w:color="auto" w:fill="FFFFFF"/>
              <w:spacing w:line="226" w:lineRule="exact"/>
              <w:ind w:right="259" w:firstLine="14"/>
            </w:pPr>
          </w:p>
        </w:tc>
        <w:tc>
          <w:tcPr>
            <w:tcW w:w="3450" w:type="dxa"/>
            <w:shd w:val="clear" w:color="auto" w:fill="FFFFFF"/>
          </w:tcPr>
          <w:p w:rsidR="00702373" w:rsidRPr="009909B0" w:rsidRDefault="00702373" w:rsidP="00EC09E0">
            <w:pPr>
              <w:shd w:val="clear" w:color="auto" w:fill="FFFFFF"/>
              <w:ind w:right="576"/>
              <w:jc w:val="both"/>
            </w:pPr>
            <w:r w:rsidRPr="009909B0">
              <w:t>Rozwój kultury fizycznej wśród mieszkańców miasta i gminy Gołańcz oraz utrzymanie i modernizacja stadionu w Gołańczy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02373" w:rsidRPr="009909B0" w:rsidRDefault="00702373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1</w:t>
            </w:r>
            <w:r>
              <w:rPr>
                <w:b/>
              </w:rPr>
              <w:t>8</w:t>
            </w:r>
            <w:r w:rsidRPr="009909B0">
              <w:rPr>
                <w:b/>
              </w:rPr>
              <w:t>0.000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702373" w:rsidRPr="009909B0" w:rsidRDefault="003B0824" w:rsidP="003B0824">
            <w:pPr>
              <w:shd w:val="clear" w:color="auto" w:fill="FFFFFF"/>
              <w:spacing w:line="230" w:lineRule="exact"/>
              <w:ind w:right="24" w:firstLine="5"/>
            </w:pPr>
            <w:r>
              <w:t>s</w:t>
            </w:r>
            <w:r w:rsidR="00702373" w:rsidRPr="009909B0">
              <w:t>przęt sportowy, płace trenerskie i pochodne, delegacje sędziowskie, transport, badania lekarskie, ubezpieczenia, opłaty regulaminowe, wynagrodzenie gospodarza i księgowej, zakup paliwa i energii elektrycznej, zakup usług komunalnych i gazu, środki czystości, przeglądy techniczne</w:t>
            </w:r>
          </w:p>
        </w:tc>
      </w:tr>
      <w:tr w:rsidR="00702373" w:rsidRPr="009909B0" w:rsidTr="001253C8">
        <w:trPr>
          <w:trHeight w:hRule="exact" w:val="841"/>
        </w:trPr>
        <w:tc>
          <w:tcPr>
            <w:tcW w:w="426" w:type="dxa"/>
            <w:vMerge/>
            <w:shd w:val="clear" w:color="auto" w:fill="FFFFFF"/>
          </w:tcPr>
          <w:p w:rsidR="00702373" w:rsidRPr="009909B0" w:rsidRDefault="00702373" w:rsidP="00EC09E0">
            <w:pPr>
              <w:shd w:val="clear" w:color="auto" w:fill="FFFFFF"/>
              <w:ind w:left="24"/>
              <w:rPr>
                <w:color w:val="FF0000"/>
              </w:rPr>
            </w:pPr>
          </w:p>
        </w:tc>
        <w:tc>
          <w:tcPr>
            <w:tcW w:w="1936" w:type="dxa"/>
            <w:vMerge/>
            <w:shd w:val="clear" w:color="auto" w:fill="FFFFFF"/>
          </w:tcPr>
          <w:p w:rsidR="00702373" w:rsidRPr="009909B0" w:rsidRDefault="00702373" w:rsidP="00EC09E0">
            <w:pPr>
              <w:shd w:val="clear" w:color="auto" w:fill="FFFFFF"/>
              <w:spacing w:line="226" w:lineRule="exact"/>
              <w:ind w:right="259" w:firstLine="14"/>
              <w:rPr>
                <w:color w:val="FF0000"/>
              </w:rPr>
            </w:pPr>
          </w:p>
        </w:tc>
        <w:tc>
          <w:tcPr>
            <w:tcW w:w="3450" w:type="dxa"/>
            <w:shd w:val="clear" w:color="auto" w:fill="FFFFFF"/>
          </w:tcPr>
          <w:p w:rsidR="00702373" w:rsidRPr="009909B0" w:rsidRDefault="00702373" w:rsidP="00EC09E0">
            <w:pPr>
              <w:shd w:val="clear" w:color="auto" w:fill="FFFFFF"/>
              <w:ind w:right="576"/>
              <w:jc w:val="both"/>
            </w:pPr>
            <w:r w:rsidRPr="009909B0">
              <w:t>Organizacja zajęć sportowych w piłkę nożną i siatkową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02373" w:rsidRPr="009909B0" w:rsidRDefault="00702373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30.000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702373" w:rsidRPr="009909B0" w:rsidRDefault="003B0824" w:rsidP="003B0824">
            <w:pPr>
              <w:shd w:val="clear" w:color="auto" w:fill="FFFFFF"/>
              <w:spacing w:line="230" w:lineRule="exact"/>
              <w:ind w:right="24" w:firstLine="5"/>
            </w:pPr>
            <w:r>
              <w:t>p</w:t>
            </w:r>
            <w:r w:rsidR="00702373" w:rsidRPr="009909B0">
              <w:t>łace trenerów i pochodne, opłaty regulaminowe, transpo</w:t>
            </w:r>
            <w:r>
              <w:t>rt, artykuły spożywcze, biurowe</w:t>
            </w:r>
          </w:p>
        </w:tc>
      </w:tr>
      <w:tr w:rsidR="00702373" w:rsidRPr="009909B0" w:rsidTr="001253C8">
        <w:trPr>
          <w:trHeight w:hRule="exact" w:val="1414"/>
        </w:trPr>
        <w:tc>
          <w:tcPr>
            <w:tcW w:w="426" w:type="dxa"/>
            <w:vMerge/>
            <w:shd w:val="clear" w:color="auto" w:fill="FFFFFF"/>
          </w:tcPr>
          <w:p w:rsidR="00702373" w:rsidRPr="009909B0" w:rsidRDefault="00702373" w:rsidP="00EC09E0">
            <w:pPr>
              <w:shd w:val="clear" w:color="auto" w:fill="FFFFFF"/>
              <w:ind w:left="24"/>
              <w:rPr>
                <w:color w:val="FF0000"/>
              </w:rPr>
            </w:pPr>
          </w:p>
        </w:tc>
        <w:tc>
          <w:tcPr>
            <w:tcW w:w="1936" w:type="dxa"/>
            <w:vMerge/>
            <w:shd w:val="clear" w:color="auto" w:fill="FFFFFF"/>
          </w:tcPr>
          <w:p w:rsidR="00702373" w:rsidRPr="009909B0" w:rsidRDefault="00702373" w:rsidP="00EC09E0">
            <w:pPr>
              <w:shd w:val="clear" w:color="auto" w:fill="FFFFFF"/>
              <w:spacing w:line="226" w:lineRule="exact"/>
              <w:ind w:right="259" w:firstLine="14"/>
              <w:rPr>
                <w:color w:val="FF0000"/>
              </w:rPr>
            </w:pPr>
          </w:p>
        </w:tc>
        <w:tc>
          <w:tcPr>
            <w:tcW w:w="3450" w:type="dxa"/>
            <w:shd w:val="clear" w:color="auto" w:fill="FFFFFF"/>
          </w:tcPr>
          <w:p w:rsidR="00702373" w:rsidRPr="009909B0" w:rsidRDefault="00702373" w:rsidP="00EC09E0">
            <w:pPr>
              <w:shd w:val="clear" w:color="auto" w:fill="FFFFFF"/>
              <w:ind w:right="576"/>
            </w:pPr>
            <w:r w:rsidRPr="009909B0">
              <w:t>Organizacja zajęć sportowych w  podnoszeniu ciężarów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02373" w:rsidRPr="009909B0" w:rsidRDefault="00702373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30.000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702373" w:rsidRPr="009909B0" w:rsidRDefault="003B0824" w:rsidP="003B0824">
            <w:pPr>
              <w:shd w:val="clear" w:color="auto" w:fill="FFFFFF"/>
              <w:spacing w:line="230" w:lineRule="exact"/>
              <w:ind w:right="24" w:firstLine="5"/>
            </w:pPr>
            <w:r>
              <w:t>s</w:t>
            </w:r>
            <w:r w:rsidR="00702373" w:rsidRPr="009909B0">
              <w:t>przęt sportowy, płace trenerskie, asystenta trenera i księgowej, transport, badania lekarskie, wyżywienie, zakwaterowanie podczas zawodów, opłaty regul</w:t>
            </w:r>
            <w:r>
              <w:t>aminowe, koszty administracyjne</w:t>
            </w:r>
          </w:p>
        </w:tc>
      </w:tr>
      <w:tr w:rsidR="00E60042" w:rsidRPr="009909B0" w:rsidTr="001253C8">
        <w:trPr>
          <w:trHeight w:hRule="exact" w:val="710"/>
        </w:trPr>
        <w:tc>
          <w:tcPr>
            <w:tcW w:w="426" w:type="dxa"/>
            <w:shd w:val="clear" w:color="auto" w:fill="FFFFFF"/>
          </w:tcPr>
          <w:p w:rsidR="00A34389" w:rsidRPr="0035782E" w:rsidRDefault="00A34389" w:rsidP="00EC09E0">
            <w:pPr>
              <w:shd w:val="clear" w:color="auto" w:fill="FFFFFF"/>
              <w:ind w:left="24"/>
            </w:pPr>
            <w:r w:rsidRPr="0035782E">
              <w:t>2.</w:t>
            </w:r>
          </w:p>
        </w:tc>
        <w:tc>
          <w:tcPr>
            <w:tcW w:w="1936" w:type="dxa"/>
            <w:shd w:val="clear" w:color="auto" w:fill="FFFFFF"/>
          </w:tcPr>
          <w:p w:rsidR="00A34389" w:rsidRPr="0035782E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  <w:r w:rsidRPr="0035782E">
              <w:t>UKS „Płomień" Morakowo</w:t>
            </w:r>
          </w:p>
        </w:tc>
        <w:tc>
          <w:tcPr>
            <w:tcW w:w="3450" w:type="dxa"/>
            <w:shd w:val="clear" w:color="auto" w:fill="FFFFFF"/>
          </w:tcPr>
          <w:p w:rsidR="00A34389" w:rsidRPr="0035782E" w:rsidRDefault="00A34389" w:rsidP="00EC09E0">
            <w:pPr>
              <w:shd w:val="clear" w:color="auto" w:fill="FFFFFF"/>
              <w:ind w:right="576"/>
            </w:pPr>
            <w:r w:rsidRPr="0035782E">
              <w:t>Organizowanie pozalekcyjnych form aktywności sportowej uczniów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35782E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35782E">
              <w:rPr>
                <w:b/>
              </w:rPr>
              <w:t>2.000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35782E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s</w:t>
            </w:r>
            <w:r w:rsidR="0035782E">
              <w:t>przęt sportowy</w:t>
            </w:r>
            <w:r w:rsidR="00A34389" w:rsidRPr="0035782E">
              <w:t>, transport, nagrody</w:t>
            </w:r>
          </w:p>
        </w:tc>
      </w:tr>
      <w:tr w:rsidR="00E60042" w:rsidRPr="009909B0" w:rsidTr="001253C8">
        <w:trPr>
          <w:trHeight w:hRule="exact" w:val="710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3.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UKS „Orzełek” Smogulec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</w:pPr>
            <w:r w:rsidRPr="009909B0">
              <w:t>Organizowanie pozalekcyjnych form aktywności sportowej uczniów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3.300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s</w:t>
            </w:r>
            <w:r w:rsidR="00A34389" w:rsidRPr="009909B0">
              <w:t xml:space="preserve">przęt sportowy, </w:t>
            </w:r>
            <w:r>
              <w:t>transport</w:t>
            </w:r>
          </w:p>
        </w:tc>
      </w:tr>
      <w:tr w:rsidR="0035782E" w:rsidRPr="009909B0" w:rsidTr="001253C8">
        <w:trPr>
          <w:trHeight w:hRule="exact" w:val="852"/>
        </w:trPr>
        <w:tc>
          <w:tcPr>
            <w:tcW w:w="426" w:type="dxa"/>
            <w:vMerge w:val="restart"/>
            <w:shd w:val="clear" w:color="auto" w:fill="FFFFFF"/>
          </w:tcPr>
          <w:p w:rsidR="0035782E" w:rsidRPr="0035782E" w:rsidRDefault="0035782E" w:rsidP="00EC09E0">
            <w:pPr>
              <w:shd w:val="clear" w:color="auto" w:fill="FFFFFF"/>
              <w:ind w:left="24"/>
            </w:pPr>
            <w:r w:rsidRPr="0035782E">
              <w:t>4.</w:t>
            </w:r>
          </w:p>
        </w:tc>
        <w:tc>
          <w:tcPr>
            <w:tcW w:w="1936" w:type="dxa"/>
            <w:vMerge w:val="restart"/>
            <w:shd w:val="clear" w:color="auto" w:fill="FFFFFF"/>
          </w:tcPr>
          <w:p w:rsidR="0035782E" w:rsidRPr="0035782E" w:rsidRDefault="0035782E" w:rsidP="003B0824">
            <w:pPr>
              <w:shd w:val="clear" w:color="auto" w:fill="FFFFFF"/>
              <w:spacing w:line="226" w:lineRule="exact"/>
              <w:ind w:right="259" w:firstLine="14"/>
            </w:pPr>
            <w:r w:rsidRPr="0035782E">
              <w:t>MGZ LZS Gołańcz</w:t>
            </w:r>
          </w:p>
        </w:tc>
        <w:tc>
          <w:tcPr>
            <w:tcW w:w="3450" w:type="dxa"/>
            <w:shd w:val="clear" w:color="auto" w:fill="FFFFFF"/>
          </w:tcPr>
          <w:p w:rsidR="0035782E" w:rsidRPr="0035782E" w:rsidRDefault="0035782E" w:rsidP="00EC09E0">
            <w:pPr>
              <w:shd w:val="clear" w:color="auto" w:fill="FFFFFF"/>
              <w:ind w:right="576"/>
            </w:pPr>
            <w:r w:rsidRPr="0035782E">
              <w:t>Organizacja masowych imprez rekreacyjno- sportowych dla dorosłych, dzieci i młodzieży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2E" w:rsidRPr="0035782E" w:rsidRDefault="0035782E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>
              <w:rPr>
                <w:b/>
              </w:rPr>
              <w:t>18.400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35782E" w:rsidRPr="0035782E" w:rsidRDefault="003B0824" w:rsidP="00EC09E0">
            <w:pPr>
              <w:shd w:val="clear" w:color="auto" w:fill="FFFFFF"/>
              <w:spacing w:line="230" w:lineRule="exact"/>
              <w:ind w:right="24" w:firstLine="5"/>
            </w:pPr>
            <w:r>
              <w:t>s</w:t>
            </w:r>
            <w:r w:rsidR="0035782E" w:rsidRPr="0035782E">
              <w:t xml:space="preserve">przęt sportowy, nagrody, art. spożywcze, </w:t>
            </w:r>
            <w:r w:rsidR="0035782E">
              <w:t>składki członkowskie</w:t>
            </w:r>
            <w:r w:rsidR="0035782E" w:rsidRPr="0035782E">
              <w:t xml:space="preserve">, </w:t>
            </w:r>
            <w:r>
              <w:t>art. przemysłowe</w:t>
            </w:r>
          </w:p>
        </w:tc>
      </w:tr>
      <w:tr w:rsidR="0035782E" w:rsidRPr="009909B0" w:rsidTr="001253C8">
        <w:trPr>
          <w:trHeight w:hRule="exact" w:val="687"/>
        </w:trPr>
        <w:tc>
          <w:tcPr>
            <w:tcW w:w="426" w:type="dxa"/>
            <w:vMerge/>
            <w:shd w:val="clear" w:color="auto" w:fill="FFFFFF"/>
          </w:tcPr>
          <w:p w:rsidR="0035782E" w:rsidRPr="0035782E" w:rsidRDefault="0035782E" w:rsidP="00EC09E0">
            <w:pPr>
              <w:shd w:val="clear" w:color="auto" w:fill="FFFFFF"/>
              <w:ind w:left="24"/>
            </w:pPr>
          </w:p>
        </w:tc>
        <w:tc>
          <w:tcPr>
            <w:tcW w:w="1936" w:type="dxa"/>
            <w:vMerge/>
            <w:shd w:val="clear" w:color="auto" w:fill="FFFFFF"/>
          </w:tcPr>
          <w:p w:rsidR="0035782E" w:rsidRPr="0035782E" w:rsidRDefault="0035782E" w:rsidP="00EC09E0">
            <w:pPr>
              <w:shd w:val="clear" w:color="auto" w:fill="FFFFFF"/>
              <w:spacing w:line="226" w:lineRule="exact"/>
              <w:ind w:right="259" w:firstLine="14"/>
            </w:pPr>
          </w:p>
        </w:tc>
        <w:tc>
          <w:tcPr>
            <w:tcW w:w="3450" w:type="dxa"/>
            <w:shd w:val="clear" w:color="auto" w:fill="FFFFFF"/>
          </w:tcPr>
          <w:p w:rsidR="0035782E" w:rsidRPr="0035782E" w:rsidRDefault="0035782E" w:rsidP="00EC09E0">
            <w:pPr>
              <w:shd w:val="clear" w:color="auto" w:fill="FFFFFF"/>
              <w:ind w:right="576"/>
            </w:pPr>
            <w:r w:rsidRPr="0035782E">
              <w:t>Organizowanie pozalekcyjnych form aktywności sportowej uczniów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2E" w:rsidRPr="0035782E" w:rsidRDefault="0035782E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35782E">
              <w:rPr>
                <w:b/>
              </w:rPr>
              <w:t>20.000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35782E" w:rsidRPr="0035782E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r</w:t>
            </w:r>
            <w:r w:rsidR="0035782E" w:rsidRPr="0035782E">
              <w:t>ealizacja programu „Umiem pływać”, usługa ba</w:t>
            </w:r>
            <w:r>
              <w:t>senowa, program nauki pływania</w:t>
            </w:r>
          </w:p>
        </w:tc>
      </w:tr>
      <w:tr w:rsidR="00E60042" w:rsidRPr="009909B0" w:rsidTr="001253C8">
        <w:trPr>
          <w:trHeight w:hRule="exact" w:val="710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5.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3B0824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Stowarzyszenie im ks</w:t>
            </w:r>
            <w:r w:rsidR="003B0824">
              <w:t>.</w:t>
            </w:r>
            <w:r w:rsidRPr="009909B0">
              <w:t xml:space="preserve"> J.N. Musolffa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</w:pPr>
            <w:r w:rsidRPr="009909B0">
              <w:t>Wsparcie działalności jadłodajni i noclegowni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5.000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p</w:t>
            </w:r>
            <w:r w:rsidR="00A34389" w:rsidRPr="009909B0">
              <w:t xml:space="preserve">ranie bielizny, </w:t>
            </w:r>
            <w:r w:rsidR="00275333" w:rsidRPr="009909B0">
              <w:t>posiłki dla</w:t>
            </w:r>
            <w:r>
              <w:t xml:space="preserve"> chorych</w:t>
            </w:r>
          </w:p>
        </w:tc>
      </w:tr>
      <w:tr w:rsidR="00E60042" w:rsidRPr="009909B0" w:rsidTr="001253C8">
        <w:trPr>
          <w:trHeight w:hRule="exact" w:val="1680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6.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Towarzystwo Miłośników Ziemi Gołanieckiej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</w:pPr>
            <w:r w:rsidRPr="009909B0">
              <w:rPr>
                <w:bCs/>
              </w:rPr>
              <w:t>Organizacja masowych imprez kulturalnych dla mieszkańców miasta i gminy oraz kształtowanie patriotycznych postaw i rozbudzanie społecznego zaangażowania na rzecz miasta, gminy i regionu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3.</w:t>
            </w:r>
            <w:r w:rsidR="00275333" w:rsidRPr="009909B0">
              <w:rPr>
                <w:b/>
              </w:rPr>
              <w:t>434,25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</w:pPr>
            <w:r>
              <w:t>t</w:t>
            </w:r>
            <w:r w:rsidR="00A34389" w:rsidRPr="009909B0">
              <w:t xml:space="preserve">ransport, </w:t>
            </w:r>
            <w:r w:rsidR="009909B0" w:rsidRPr="009909B0">
              <w:t>druk i przygotowanie publikacji</w:t>
            </w:r>
          </w:p>
        </w:tc>
      </w:tr>
      <w:tr w:rsidR="00E60042" w:rsidRPr="009909B0" w:rsidTr="001253C8">
        <w:trPr>
          <w:trHeight w:hRule="exact" w:val="710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  <w:rPr>
                <w:color w:val="FF0000"/>
              </w:rPr>
            </w:pPr>
          </w:p>
          <w:p w:rsidR="00A34389" w:rsidRPr="009909B0" w:rsidRDefault="00A34389" w:rsidP="00EC09E0">
            <w:pPr>
              <w:shd w:val="clear" w:color="auto" w:fill="FFFFFF"/>
              <w:ind w:left="24"/>
              <w:rPr>
                <w:color w:val="FF0000"/>
              </w:rPr>
            </w:pP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</w:p>
          <w:p w:rsidR="00A34389" w:rsidRPr="009909B0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  <w:jc w:val="both"/>
            </w:pPr>
            <w:r w:rsidRPr="009909B0">
              <w:t>Organizacja konkursu wiedzy o ziemi gołanieckiej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500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nagrody</w:t>
            </w:r>
          </w:p>
        </w:tc>
      </w:tr>
      <w:tr w:rsidR="00E60042" w:rsidRPr="009909B0" w:rsidTr="001253C8">
        <w:trPr>
          <w:trHeight w:hRule="exact" w:val="710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7.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Stowarzyszenie Zdrowy Styl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  <w:jc w:val="both"/>
            </w:pPr>
            <w:r w:rsidRPr="009909B0">
              <w:t>Ochrona i promocja zdrowia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3.000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w</w:t>
            </w:r>
            <w:r w:rsidR="00A34389" w:rsidRPr="009909B0">
              <w:t>ynagrodzenie instruktora, bilety wstępu na basen</w:t>
            </w:r>
            <w:r w:rsidR="00A969AA" w:rsidRPr="009909B0">
              <w:t xml:space="preserve"> oraz do kina</w:t>
            </w:r>
            <w:r w:rsidR="00A34389" w:rsidRPr="009909B0">
              <w:t xml:space="preserve">, transport, </w:t>
            </w:r>
            <w:r w:rsidR="00A969AA" w:rsidRPr="009909B0">
              <w:t>wycieczka rowerowa</w:t>
            </w:r>
          </w:p>
        </w:tc>
      </w:tr>
      <w:tr w:rsidR="00E60042" w:rsidRPr="009909B0" w:rsidTr="001253C8">
        <w:trPr>
          <w:trHeight w:hRule="exact" w:val="708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8.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3B0824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Koło Łowieckie Darz Bór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  <w:jc w:val="both"/>
            </w:pPr>
            <w:r w:rsidRPr="009909B0">
              <w:t xml:space="preserve">Dokarmianie dzikiej zwierzyny oraz działania w zakresie ochrony i hodowli </w:t>
            </w:r>
            <w:r w:rsidRPr="009909B0">
              <w:tab/>
              <w:t>zwierzyny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969AA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4</w:t>
            </w:r>
            <w:r w:rsidR="00A34389" w:rsidRPr="009909B0">
              <w:rPr>
                <w:b/>
              </w:rPr>
              <w:t>.</w:t>
            </w:r>
            <w:r w:rsidRPr="009909B0">
              <w:rPr>
                <w:b/>
              </w:rPr>
              <w:t>0</w:t>
            </w:r>
            <w:r w:rsidR="00A34389" w:rsidRPr="009909B0">
              <w:rPr>
                <w:b/>
              </w:rPr>
              <w:t>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 w:rsidRPr="009909B0">
              <w:t xml:space="preserve">bażanty, kuropatwy, </w:t>
            </w:r>
            <w:r w:rsidR="00702373">
              <w:t>karma</w:t>
            </w:r>
          </w:p>
        </w:tc>
      </w:tr>
      <w:tr w:rsidR="00E60042" w:rsidRPr="009909B0" w:rsidTr="001253C8">
        <w:trPr>
          <w:trHeight w:hRule="exact" w:val="708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9.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Koło Łowieckie „Szarak”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  <w:jc w:val="both"/>
            </w:pPr>
            <w:r w:rsidRPr="009909B0">
              <w:t xml:space="preserve">Dokarmianie dzikiej zwierzyny oraz działania w zakresie ochrony i hodowli </w:t>
            </w:r>
            <w:r w:rsidRPr="009909B0">
              <w:tab/>
              <w:t>zwierzyny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969AA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4</w:t>
            </w:r>
            <w:r w:rsidR="00A34389" w:rsidRPr="009909B0">
              <w:rPr>
                <w:b/>
              </w:rPr>
              <w:t>.</w:t>
            </w:r>
            <w:r w:rsidRPr="009909B0">
              <w:rPr>
                <w:b/>
              </w:rPr>
              <w:t>0</w:t>
            </w:r>
            <w:r w:rsidR="00A34389" w:rsidRPr="009909B0">
              <w:rPr>
                <w:b/>
              </w:rPr>
              <w:t>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b</w:t>
            </w:r>
            <w:r w:rsidR="00A34389" w:rsidRPr="009909B0">
              <w:t xml:space="preserve">uraki cukrowe, </w:t>
            </w:r>
            <w:r w:rsidR="00A969AA" w:rsidRPr="009909B0">
              <w:t>kukurydza, zboże</w:t>
            </w:r>
          </w:p>
        </w:tc>
      </w:tr>
      <w:tr w:rsidR="00DA01E9" w:rsidRPr="009909B0" w:rsidTr="001253C8">
        <w:trPr>
          <w:trHeight w:hRule="exact" w:val="708"/>
        </w:trPr>
        <w:tc>
          <w:tcPr>
            <w:tcW w:w="426" w:type="dxa"/>
            <w:shd w:val="clear" w:color="auto" w:fill="FFFFFF"/>
          </w:tcPr>
          <w:p w:rsidR="00DA01E9" w:rsidRPr="009909B0" w:rsidRDefault="00A969AA" w:rsidP="00EC09E0">
            <w:pPr>
              <w:shd w:val="clear" w:color="auto" w:fill="FFFFFF"/>
              <w:ind w:left="24"/>
            </w:pPr>
            <w:r w:rsidRPr="009909B0">
              <w:lastRenderedPageBreak/>
              <w:t>10.</w:t>
            </w:r>
          </w:p>
        </w:tc>
        <w:tc>
          <w:tcPr>
            <w:tcW w:w="1936" w:type="dxa"/>
            <w:shd w:val="clear" w:color="auto" w:fill="FFFFFF"/>
          </w:tcPr>
          <w:p w:rsidR="00DA01E9" w:rsidRPr="009909B0" w:rsidRDefault="003B0824" w:rsidP="00EC09E0">
            <w:pPr>
              <w:shd w:val="clear" w:color="auto" w:fill="FFFFFF"/>
              <w:spacing w:line="226" w:lineRule="exact"/>
              <w:ind w:right="259" w:firstLine="14"/>
            </w:pPr>
            <w:r>
              <w:t>Koło Ł</w:t>
            </w:r>
            <w:r w:rsidR="00A969AA" w:rsidRPr="009909B0">
              <w:t>owieckie „Zając”</w:t>
            </w:r>
          </w:p>
        </w:tc>
        <w:tc>
          <w:tcPr>
            <w:tcW w:w="3450" w:type="dxa"/>
            <w:shd w:val="clear" w:color="auto" w:fill="FFFFFF"/>
          </w:tcPr>
          <w:p w:rsidR="00DA01E9" w:rsidRPr="009909B0" w:rsidRDefault="00A969AA" w:rsidP="00EC09E0">
            <w:pPr>
              <w:shd w:val="clear" w:color="auto" w:fill="FFFFFF"/>
              <w:ind w:right="576"/>
              <w:jc w:val="both"/>
            </w:pPr>
            <w:r w:rsidRPr="009909B0">
              <w:t xml:space="preserve">Dokarmianie dzikiej zwierzyny oraz działania w zakresie ochrony i hodowli </w:t>
            </w:r>
            <w:r w:rsidRPr="009909B0">
              <w:tab/>
              <w:t>zwierzyny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DA01E9" w:rsidRPr="009909B0" w:rsidRDefault="00A969AA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4.000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DA01E9" w:rsidRPr="009909B0" w:rsidRDefault="00A969AA" w:rsidP="00A969AA">
            <w:pPr>
              <w:shd w:val="clear" w:color="auto" w:fill="FFFFFF"/>
              <w:spacing w:line="230" w:lineRule="exact"/>
              <w:ind w:right="24"/>
              <w:jc w:val="both"/>
            </w:pPr>
            <w:r w:rsidRPr="009909B0">
              <w:t>buraki, kukurydza, bażanty</w:t>
            </w:r>
          </w:p>
        </w:tc>
      </w:tr>
      <w:tr w:rsidR="00E60042" w:rsidRPr="009909B0" w:rsidTr="001253C8">
        <w:trPr>
          <w:trHeight w:hRule="exact" w:val="1154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1</w:t>
            </w:r>
            <w:r w:rsidR="00275333" w:rsidRPr="009909B0">
              <w:t>1</w:t>
            </w:r>
            <w:r w:rsidRPr="009909B0">
              <w:t>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3B0824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Polski Związek Działkowców</w:t>
            </w:r>
            <w:r w:rsidR="003B0824">
              <w:t xml:space="preserve"> (Ogród Rodzinny im. K.Libelta w Gołańczy)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3B0824">
            <w:pPr>
              <w:shd w:val="clear" w:color="auto" w:fill="FFFFFF"/>
              <w:ind w:right="576"/>
            </w:pPr>
            <w:r w:rsidRPr="009909B0">
              <w:t>Działalność społeczna i proekologiczna na terenie miasta i gminy Gołańcz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275333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2. 999,83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n</w:t>
            </w:r>
            <w:r w:rsidR="00A34389" w:rsidRPr="009909B0">
              <w:t>agrody w konkursach ekologicznych, poczęstunek, oprawa muzyczna</w:t>
            </w:r>
            <w:r w:rsidR="00275333" w:rsidRPr="009909B0">
              <w:t>, ubezpieczenie, benzyna do kosiarki</w:t>
            </w:r>
          </w:p>
        </w:tc>
      </w:tr>
      <w:tr w:rsidR="00E60042" w:rsidRPr="009909B0" w:rsidTr="001253C8">
        <w:trPr>
          <w:trHeight w:hRule="exact" w:val="1008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1</w:t>
            </w:r>
            <w:r w:rsidR="00275333" w:rsidRPr="009909B0">
              <w:t>2</w:t>
            </w:r>
            <w:r w:rsidRPr="009909B0">
              <w:t>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3B0824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 xml:space="preserve">Związek Emerytów, Rencistów </w:t>
            </w:r>
            <w:r w:rsidR="003B0824">
              <w:br/>
            </w:r>
            <w:r w:rsidRPr="009909B0">
              <w:t>i Inwalidów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</w:pPr>
            <w:r w:rsidRPr="009909B0">
              <w:t>Organizowanie życia kulturalnego dla emerytów, rencistów i inwalidów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9.000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t</w:t>
            </w:r>
            <w:r w:rsidR="00A34389" w:rsidRPr="009909B0">
              <w:t>ransport</w:t>
            </w:r>
            <w:r w:rsidR="00275333" w:rsidRPr="009909B0">
              <w:t xml:space="preserve"> na wycieczkę</w:t>
            </w:r>
          </w:p>
        </w:tc>
      </w:tr>
      <w:tr w:rsidR="00E60042" w:rsidRPr="009909B0" w:rsidTr="001253C8">
        <w:trPr>
          <w:trHeight w:hRule="exact" w:val="710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1</w:t>
            </w:r>
            <w:r w:rsidR="009909B0" w:rsidRPr="009909B0">
              <w:t>3</w:t>
            </w:r>
            <w:r w:rsidRPr="009909B0">
              <w:t>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OSP Gołańcz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  <w:jc w:val="both"/>
            </w:pPr>
            <w:r w:rsidRPr="009909B0">
              <w:t>Krzewienie wiedzy pożarniczej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3.000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o</w:t>
            </w:r>
            <w:r w:rsidR="00A34389" w:rsidRPr="009909B0">
              <w:t>bsługa</w:t>
            </w:r>
            <w:r w:rsidR="009909B0">
              <w:t xml:space="preserve"> </w:t>
            </w:r>
            <w:r>
              <w:t>medyczna festynu, nagrody</w:t>
            </w:r>
          </w:p>
        </w:tc>
      </w:tr>
      <w:tr w:rsidR="00E60042" w:rsidRPr="009909B0" w:rsidTr="001253C8">
        <w:trPr>
          <w:trHeight w:hRule="exact" w:val="984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1</w:t>
            </w:r>
            <w:r w:rsidR="009909B0" w:rsidRPr="009909B0">
              <w:t>4</w:t>
            </w:r>
            <w:r w:rsidRPr="009909B0">
              <w:t>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3B0824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Gminna Rada Kobiet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</w:pPr>
            <w:r w:rsidRPr="009909B0">
              <w:t>Rozwój i kultywowanie dziedzictwa regionalnego, promocja produktów regionalnych.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DA01E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20</w:t>
            </w:r>
            <w:r w:rsidR="00A34389" w:rsidRPr="009909B0">
              <w:rPr>
                <w:b/>
              </w:rPr>
              <w:t>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3B0824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w</w:t>
            </w:r>
            <w:r w:rsidR="00A34389" w:rsidRPr="009909B0">
              <w:t>yposażenie kuchni przy świetlicach wiejskich, art. spożywcze</w:t>
            </w:r>
            <w:r w:rsidR="00DA01E9" w:rsidRPr="009909B0">
              <w:t>, medale „Order Serca”, stroje reprezentacyjne dla Koła Gospodyń w Morakowie</w:t>
            </w:r>
          </w:p>
        </w:tc>
      </w:tr>
      <w:tr w:rsidR="00E60042" w:rsidRPr="009909B0" w:rsidTr="001253C8">
        <w:trPr>
          <w:trHeight w:hRule="exact" w:val="1407"/>
        </w:trPr>
        <w:tc>
          <w:tcPr>
            <w:tcW w:w="426" w:type="dxa"/>
            <w:shd w:val="clear" w:color="auto" w:fill="FFFFFF"/>
          </w:tcPr>
          <w:p w:rsidR="00A34389" w:rsidRPr="00702373" w:rsidRDefault="00A34389" w:rsidP="00EC09E0">
            <w:pPr>
              <w:shd w:val="clear" w:color="auto" w:fill="FFFFFF"/>
              <w:ind w:left="24"/>
            </w:pPr>
            <w:r w:rsidRPr="00702373">
              <w:t>1</w:t>
            </w:r>
            <w:r w:rsidR="009909B0" w:rsidRPr="00702373">
              <w:t>5</w:t>
            </w:r>
            <w:r w:rsidRPr="00702373">
              <w:t>.</w:t>
            </w:r>
          </w:p>
        </w:tc>
        <w:tc>
          <w:tcPr>
            <w:tcW w:w="1936" w:type="dxa"/>
            <w:shd w:val="clear" w:color="auto" w:fill="FFFFFF"/>
          </w:tcPr>
          <w:p w:rsidR="00A34389" w:rsidRPr="00702373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  <w:r w:rsidRPr="00702373">
              <w:t>PZW Gołańcz</w:t>
            </w:r>
          </w:p>
        </w:tc>
        <w:tc>
          <w:tcPr>
            <w:tcW w:w="3450" w:type="dxa"/>
            <w:shd w:val="clear" w:color="auto" w:fill="FFFFFF"/>
          </w:tcPr>
          <w:p w:rsidR="00A34389" w:rsidRPr="00702373" w:rsidRDefault="00A34389" w:rsidP="00EC09E0">
            <w:pPr>
              <w:shd w:val="clear" w:color="auto" w:fill="FFFFFF"/>
              <w:tabs>
                <w:tab w:val="left" w:pos="3243"/>
              </w:tabs>
              <w:ind w:right="78"/>
            </w:pPr>
            <w:r w:rsidRPr="00702373">
              <w:t>Propagowanie wśród wędkarzy i innych użytkowników akwenów wodnych wiedzy dotyczącej potrzeby ochrony przyrody oraz prowadzenie akcji uświadamiających konieczność dbałości o dziedzictwo przyrodnicze.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702373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702373">
              <w:rPr>
                <w:b/>
              </w:rPr>
              <w:t>3.000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702373" w:rsidRDefault="003B0824" w:rsidP="00EC09E0">
            <w:pPr>
              <w:shd w:val="clear" w:color="auto" w:fill="FFFFFF"/>
              <w:spacing w:line="230" w:lineRule="exact"/>
              <w:ind w:right="24" w:firstLine="5"/>
              <w:jc w:val="both"/>
            </w:pPr>
            <w:r>
              <w:t>n</w:t>
            </w:r>
            <w:r w:rsidR="00A34389" w:rsidRPr="00702373">
              <w:t>agrody</w:t>
            </w:r>
          </w:p>
        </w:tc>
      </w:tr>
      <w:tr w:rsidR="00E60042" w:rsidRPr="009909B0" w:rsidTr="001253C8">
        <w:trPr>
          <w:trHeight w:hRule="exact" w:val="1130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1</w:t>
            </w:r>
            <w:r w:rsidR="009909B0" w:rsidRPr="009909B0">
              <w:t>6</w:t>
            </w:r>
            <w:r w:rsidRPr="009909B0">
              <w:t>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spacing w:line="226" w:lineRule="exact"/>
              <w:ind w:right="259" w:firstLine="14"/>
            </w:pPr>
            <w:r w:rsidRPr="009909B0">
              <w:t>Stowarzyszenie Młodych Wielkopolan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576"/>
              <w:jc w:val="both"/>
            </w:pPr>
            <w:r w:rsidRPr="009909B0">
              <w:t>Edukacyjna opieka wychowawcza</w:t>
            </w:r>
            <w:r w:rsidR="00F21633">
              <w:t xml:space="preserve"> (półkolonie)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34389" w:rsidP="00EC09E0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9909B0">
              <w:rPr>
                <w:b/>
              </w:rPr>
              <w:t>20.000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  <w:spacing w:line="230" w:lineRule="exact"/>
              <w:ind w:right="24" w:firstLine="5"/>
            </w:pPr>
            <w:r>
              <w:t>w</w:t>
            </w:r>
            <w:r w:rsidR="00A34389" w:rsidRPr="009909B0">
              <w:t>yżywienie, nagrody, bilety wstępu, ubezpieczenia, wynagrodzenia</w:t>
            </w:r>
            <w:r w:rsidR="009909B0">
              <w:t xml:space="preserve"> wychowawców i koordynatora</w:t>
            </w:r>
            <w:r w:rsidR="00A34389" w:rsidRPr="009909B0">
              <w:t>, sprzęt sportowy, art. papiernicze</w:t>
            </w:r>
            <w:r w:rsidR="009909B0">
              <w:t>, biurowe, opatrunkowe</w:t>
            </w:r>
          </w:p>
        </w:tc>
      </w:tr>
      <w:tr w:rsidR="00E60042" w:rsidRPr="009909B0" w:rsidTr="001253C8">
        <w:trPr>
          <w:trHeight w:hRule="exact" w:val="702"/>
        </w:trPr>
        <w:tc>
          <w:tcPr>
            <w:tcW w:w="42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left="24"/>
            </w:pPr>
            <w:r w:rsidRPr="009909B0">
              <w:t>1</w:t>
            </w:r>
            <w:r w:rsidR="00702373">
              <w:t>7</w:t>
            </w:r>
            <w:r w:rsidRPr="009909B0">
              <w:t>.</w:t>
            </w:r>
          </w:p>
        </w:tc>
        <w:tc>
          <w:tcPr>
            <w:tcW w:w="1936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spacing w:line="226" w:lineRule="exact"/>
              <w:ind w:right="10"/>
            </w:pPr>
            <w:r w:rsidRPr="009909B0">
              <w:t>Kurkowe Bractwo Strzeleckie w Gołańczy</w:t>
            </w:r>
          </w:p>
        </w:tc>
        <w:tc>
          <w:tcPr>
            <w:tcW w:w="3450" w:type="dxa"/>
            <w:shd w:val="clear" w:color="auto" w:fill="FFFFFF"/>
          </w:tcPr>
          <w:p w:rsidR="00A34389" w:rsidRPr="009909B0" w:rsidRDefault="00A34389" w:rsidP="00EC09E0">
            <w:pPr>
              <w:shd w:val="clear" w:color="auto" w:fill="FFFFFF"/>
              <w:ind w:right="778"/>
            </w:pPr>
            <w:r w:rsidRPr="009909B0">
              <w:t>Organizowanie zawodów strzeleckich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9909B0" w:rsidRDefault="00A34389" w:rsidP="00EC09E0">
            <w:pPr>
              <w:shd w:val="clear" w:color="auto" w:fill="FFFFFF"/>
              <w:jc w:val="center"/>
              <w:rPr>
                <w:b/>
              </w:rPr>
            </w:pPr>
            <w:r w:rsidRPr="009909B0">
              <w:rPr>
                <w:b/>
              </w:rPr>
              <w:t>6.000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A34389" w:rsidRPr="009909B0" w:rsidRDefault="003B0824" w:rsidP="00EC09E0">
            <w:pPr>
              <w:shd w:val="clear" w:color="auto" w:fill="FFFFFF"/>
            </w:pPr>
            <w:r>
              <w:t>t</w:t>
            </w:r>
            <w:r w:rsidR="00A34389" w:rsidRPr="009909B0">
              <w:t>arcze, amunicja, na</w:t>
            </w:r>
            <w:r>
              <w:t>grody, puchary, en. elektryczna</w:t>
            </w:r>
          </w:p>
        </w:tc>
      </w:tr>
      <w:tr w:rsidR="0035782E" w:rsidRPr="009909B0" w:rsidTr="001253C8">
        <w:trPr>
          <w:trHeight w:hRule="exact" w:val="698"/>
        </w:trPr>
        <w:tc>
          <w:tcPr>
            <w:tcW w:w="426" w:type="dxa"/>
            <w:vMerge w:val="restart"/>
            <w:shd w:val="clear" w:color="auto" w:fill="FFFFFF"/>
          </w:tcPr>
          <w:p w:rsidR="0035782E" w:rsidRPr="0035782E" w:rsidRDefault="0035782E" w:rsidP="00EC09E0">
            <w:pPr>
              <w:shd w:val="clear" w:color="auto" w:fill="FFFFFF"/>
              <w:ind w:left="24"/>
            </w:pPr>
            <w:r w:rsidRPr="0035782E">
              <w:t>1</w:t>
            </w:r>
            <w:r w:rsidR="00702373">
              <w:t>8</w:t>
            </w:r>
            <w:r w:rsidRPr="0035782E">
              <w:t>.</w:t>
            </w:r>
          </w:p>
        </w:tc>
        <w:tc>
          <w:tcPr>
            <w:tcW w:w="1936" w:type="dxa"/>
            <w:vMerge w:val="restart"/>
            <w:shd w:val="clear" w:color="auto" w:fill="FFFFFF"/>
          </w:tcPr>
          <w:p w:rsidR="0035782E" w:rsidRPr="0035782E" w:rsidRDefault="0035782E" w:rsidP="00EC09E0">
            <w:pPr>
              <w:shd w:val="clear" w:color="auto" w:fill="FFFFFF"/>
              <w:spacing w:line="226" w:lineRule="exact"/>
              <w:ind w:right="10"/>
            </w:pPr>
            <w:r w:rsidRPr="0035782E">
              <w:t>UKS MOS Gołańcz</w:t>
            </w:r>
          </w:p>
        </w:tc>
        <w:tc>
          <w:tcPr>
            <w:tcW w:w="3450" w:type="dxa"/>
            <w:shd w:val="clear" w:color="auto" w:fill="FFFFFF"/>
          </w:tcPr>
          <w:p w:rsidR="0035782E" w:rsidRPr="0035782E" w:rsidRDefault="0035782E" w:rsidP="00EC09E0">
            <w:pPr>
              <w:shd w:val="clear" w:color="auto" w:fill="FFFFFF"/>
              <w:ind w:right="778"/>
            </w:pPr>
            <w:r w:rsidRPr="0035782E">
              <w:t xml:space="preserve">Organizowanie pozalekcyjnych form aktywności sportowej uczniów. 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2E" w:rsidRPr="0035782E" w:rsidRDefault="0035782E" w:rsidP="00EC09E0">
            <w:pPr>
              <w:shd w:val="clear" w:color="auto" w:fill="FFFFFF"/>
              <w:jc w:val="center"/>
              <w:rPr>
                <w:b/>
              </w:rPr>
            </w:pPr>
            <w:r w:rsidRPr="0035782E">
              <w:rPr>
                <w:b/>
              </w:rPr>
              <w:t>2.500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35782E" w:rsidRPr="0035782E" w:rsidRDefault="003B0824" w:rsidP="00EC09E0">
            <w:pPr>
              <w:shd w:val="clear" w:color="auto" w:fill="FFFFFF"/>
            </w:pPr>
            <w:r>
              <w:t>n</w:t>
            </w:r>
            <w:r w:rsidR="0035782E" w:rsidRPr="0035782E">
              <w:t xml:space="preserve">agrody, </w:t>
            </w:r>
            <w:r>
              <w:t>art. spożywcze, sprzęt sportowy</w:t>
            </w:r>
          </w:p>
        </w:tc>
      </w:tr>
      <w:tr w:rsidR="0035782E" w:rsidRPr="009909B0" w:rsidTr="001253C8">
        <w:trPr>
          <w:trHeight w:hRule="exact" w:val="569"/>
        </w:trPr>
        <w:tc>
          <w:tcPr>
            <w:tcW w:w="426" w:type="dxa"/>
            <w:vMerge/>
            <w:shd w:val="clear" w:color="auto" w:fill="FFFFFF"/>
          </w:tcPr>
          <w:p w:rsidR="0035782E" w:rsidRPr="009909B0" w:rsidRDefault="0035782E" w:rsidP="00EC09E0">
            <w:pPr>
              <w:shd w:val="clear" w:color="auto" w:fill="FFFFFF"/>
              <w:ind w:left="24"/>
              <w:rPr>
                <w:color w:val="FF0000"/>
              </w:rPr>
            </w:pPr>
          </w:p>
        </w:tc>
        <w:tc>
          <w:tcPr>
            <w:tcW w:w="1936" w:type="dxa"/>
            <w:vMerge/>
            <w:shd w:val="clear" w:color="auto" w:fill="FFFFFF"/>
          </w:tcPr>
          <w:p w:rsidR="0035782E" w:rsidRPr="009909B0" w:rsidRDefault="0035782E" w:rsidP="00EC09E0">
            <w:pPr>
              <w:shd w:val="clear" w:color="auto" w:fill="FFFFFF"/>
              <w:spacing w:line="226" w:lineRule="exact"/>
              <w:ind w:right="10"/>
              <w:rPr>
                <w:color w:val="FF0000"/>
              </w:rPr>
            </w:pPr>
          </w:p>
        </w:tc>
        <w:tc>
          <w:tcPr>
            <w:tcW w:w="3450" w:type="dxa"/>
            <w:shd w:val="clear" w:color="auto" w:fill="FFFFFF"/>
          </w:tcPr>
          <w:p w:rsidR="0035782E" w:rsidRPr="0035782E" w:rsidRDefault="0035782E" w:rsidP="00EC09E0">
            <w:pPr>
              <w:shd w:val="clear" w:color="auto" w:fill="FFFFFF"/>
              <w:ind w:right="778"/>
            </w:pPr>
            <w:r w:rsidRPr="0035782E">
              <w:t>Rajd rowerowy 45+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2E" w:rsidRPr="0035782E" w:rsidRDefault="0035782E" w:rsidP="00EC09E0">
            <w:pPr>
              <w:shd w:val="clear" w:color="auto" w:fill="FFFFFF"/>
              <w:jc w:val="center"/>
              <w:rPr>
                <w:b/>
              </w:rPr>
            </w:pPr>
            <w:r w:rsidRPr="0035782E">
              <w:rPr>
                <w:b/>
              </w:rPr>
              <w:t>1.600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35782E" w:rsidRPr="0035782E" w:rsidRDefault="003B0824" w:rsidP="00EC09E0">
            <w:pPr>
              <w:shd w:val="clear" w:color="auto" w:fill="FFFFFF"/>
            </w:pPr>
            <w:r>
              <w:t>n</w:t>
            </w:r>
            <w:r w:rsidR="0035782E">
              <w:t>agrody, art. spożywcze, art. dot. bezpieczeństwa podczas rajdu</w:t>
            </w:r>
          </w:p>
        </w:tc>
      </w:tr>
      <w:tr w:rsidR="00DA01E9" w:rsidRPr="009909B0" w:rsidTr="001253C8">
        <w:trPr>
          <w:trHeight w:hRule="exact" w:val="1429"/>
        </w:trPr>
        <w:tc>
          <w:tcPr>
            <w:tcW w:w="426" w:type="dxa"/>
            <w:shd w:val="clear" w:color="auto" w:fill="FFFFFF"/>
          </w:tcPr>
          <w:p w:rsidR="00DA01E9" w:rsidRPr="009909B0" w:rsidRDefault="00702373" w:rsidP="00EC09E0">
            <w:pPr>
              <w:shd w:val="clear" w:color="auto" w:fill="FFFFFF"/>
              <w:ind w:left="24"/>
              <w:rPr>
                <w:color w:val="FF0000"/>
              </w:rPr>
            </w:pPr>
            <w:r>
              <w:t>19</w:t>
            </w:r>
            <w:r w:rsidR="00DA01E9" w:rsidRPr="009909B0">
              <w:t>.</w:t>
            </w:r>
          </w:p>
        </w:tc>
        <w:tc>
          <w:tcPr>
            <w:tcW w:w="1936" w:type="dxa"/>
            <w:shd w:val="clear" w:color="auto" w:fill="FFFFFF"/>
          </w:tcPr>
          <w:p w:rsidR="00DA01E9" w:rsidRPr="009909B0" w:rsidRDefault="00DA01E9" w:rsidP="00EC09E0">
            <w:pPr>
              <w:shd w:val="clear" w:color="auto" w:fill="FFFFFF"/>
              <w:spacing w:line="226" w:lineRule="exact"/>
              <w:ind w:right="10"/>
              <w:rPr>
                <w:color w:val="FF0000"/>
              </w:rPr>
            </w:pPr>
            <w:r w:rsidRPr="009909B0">
              <w:t>Stowarzyszenie Gołaniecki Uniwersytet Trzeciego Wieku</w:t>
            </w:r>
          </w:p>
        </w:tc>
        <w:tc>
          <w:tcPr>
            <w:tcW w:w="3450" w:type="dxa"/>
            <w:shd w:val="clear" w:color="auto" w:fill="FFFFFF"/>
          </w:tcPr>
          <w:p w:rsidR="00DA01E9" w:rsidRPr="009909B0" w:rsidRDefault="00DA01E9" w:rsidP="00EC09E0">
            <w:pPr>
              <w:shd w:val="clear" w:color="auto" w:fill="FFFFFF"/>
              <w:ind w:right="778"/>
              <w:rPr>
                <w:color w:val="FF0000"/>
              </w:rPr>
            </w:pPr>
            <w:r w:rsidRPr="009909B0">
              <w:t>Działalność na rzecz osób w wieku emerytalnym. Zajęcia aktywizujące i prozdrowotne dla osób powyżej 50. roku życia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DA01E9" w:rsidRPr="009909B0" w:rsidRDefault="00DA01E9" w:rsidP="00EC09E0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9909B0">
              <w:rPr>
                <w:b/>
              </w:rPr>
              <w:t>7.000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DA01E9" w:rsidRPr="009909B0" w:rsidRDefault="003B0824" w:rsidP="00EC09E0">
            <w:pPr>
              <w:shd w:val="clear" w:color="auto" w:fill="FFFFFF"/>
            </w:pPr>
            <w:r>
              <w:t>z</w:t>
            </w:r>
            <w:r w:rsidR="00DA01E9" w:rsidRPr="009909B0">
              <w:t>ajęcia języka angielskiego, podstawy obsługi komputera, trening pamięci, taniec w kręgu, pierwsza pomoc, transport do Teatru Muzycznego w Poznaniu oraz Muzeum Piernika oraz Muzeum Tonego Halika w Toruniu</w:t>
            </w:r>
          </w:p>
        </w:tc>
      </w:tr>
      <w:tr w:rsidR="009909B0" w:rsidRPr="009909B0" w:rsidTr="001253C8">
        <w:trPr>
          <w:trHeight w:hRule="exact" w:val="2537"/>
        </w:trPr>
        <w:tc>
          <w:tcPr>
            <w:tcW w:w="426" w:type="dxa"/>
            <w:shd w:val="clear" w:color="auto" w:fill="FFFFFF"/>
          </w:tcPr>
          <w:p w:rsidR="009909B0" w:rsidRPr="009909B0" w:rsidRDefault="009909B0" w:rsidP="00EC09E0">
            <w:pPr>
              <w:shd w:val="clear" w:color="auto" w:fill="FFFFFF"/>
              <w:ind w:left="24"/>
            </w:pPr>
            <w:r w:rsidRPr="009909B0">
              <w:t>2</w:t>
            </w:r>
            <w:r w:rsidR="00702373">
              <w:t>0</w:t>
            </w:r>
            <w:r w:rsidRPr="009909B0">
              <w:t>.</w:t>
            </w:r>
          </w:p>
        </w:tc>
        <w:tc>
          <w:tcPr>
            <w:tcW w:w="1936" w:type="dxa"/>
            <w:shd w:val="clear" w:color="auto" w:fill="FFFFFF"/>
          </w:tcPr>
          <w:p w:rsidR="009909B0" w:rsidRPr="009909B0" w:rsidRDefault="009909B0" w:rsidP="00EC09E0">
            <w:pPr>
              <w:shd w:val="clear" w:color="auto" w:fill="FFFFFF"/>
              <w:spacing w:line="226" w:lineRule="exact"/>
              <w:ind w:right="10"/>
            </w:pPr>
            <w:r w:rsidRPr="009909B0">
              <w:t>Wielkopolskie Stowarzyszenie na rzecz Chorych, Niepełnosprawnych i Ic</w:t>
            </w:r>
            <w:r w:rsidR="003B0824">
              <w:t>h Rodzin „REHABILITACJA” im. K.</w:t>
            </w:r>
            <w:r w:rsidRPr="009909B0">
              <w:t>Marcinkowskiego Warsztat Terapii Zajęciowej im. Jana Pawła II w Wapnie</w:t>
            </w:r>
          </w:p>
        </w:tc>
        <w:tc>
          <w:tcPr>
            <w:tcW w:w="3450" w:type="dxa"/>
            <w:shd w:val="clear" w:color="auto" w:fill="FFFFFF"/>
          </w:tcPr>
          <w:p w:rsidR="009909B0" w:rsidRPr="009909B0" w:rsidRDefault="009909B0" w:rsidP="00EC09E0">
            <w:pPr>
              <w:shd w:val="clear" w:color="auto" w:fill="FFFFFF"/>
              <w:ind w:right="778"/>
            </w:pPr>
            <w:r w:rsidRPr="009909B0">
              <w:rPr>
                <w:bCs/>
              </w:rPr>
              <w:t>Pomoc społeczna, w tym pomoc rodzinom i osobom w trudnej sytuacji życiowej oraz wyrównywanie szans dla tych rodzin i dzieci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909B0" w:rsidRPr="009909B0" w:rsidRDefault="009909B0" w:rsidP="00EC09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9909B0" w:rsidRPr="009909B0" w:rsidRDefault="003B0824" w:rsidP="003B0824">
            <w:pPr>
              <w:shd w:val="clear" w:color="auto" w:fill="FFFFFF"/>
            </w:pPr>
            <w:r>
              <w:t>p</w:t>
            </w:r>
            <w:r w:rsidR="009909B0">
              <w:t>aliwo, energia, gaz, woda</w:t>
            </w:r>
          </w:p>
        </w:tc>
      </w:tr>
      <w:tr w:rsidR="0035782E" w:rsidRPr="009909B0" w:rsidTr="001253C8">
        <w:trPr>
          <w:trHeight w:hRule="exact" w:val="706"/>
        </w:trPr>
        <w:tc>
          <w:tcPr>
            <w:tcW w:w="426" w:type="dxa"/>
            <w:shd w:val="clear" w:color="auto" w:fill="FFFFFF"/>
          </w:tcPr>
          <w:p w:rsidR="0035782E" w:rsidRPr="009909B0" w:rsidRDefault="0035782E" w:rsidP="00EC09E0">
            <w:pPr>
              <w:shd w:val="clear" w:color="auto" w:fill="FFFFFF"/>
              <w:ind w:left="24"/>
            </w:pPr>
            <w:r>
              <w:t>2</w:t>
            </w:r>
            <w:r w:rsidR="00702373">
              <w:t>1</w:t>
            </w:r>
            <w:r>
              <w:t>.</w:t>
            </w:r>
          </w:p>
        </w:tc>
        <w:tc>
          <w:tcPr>
            <w:tcW w:w="1936" w:type="dxa"/>
            <w:shd w:val="clear" w:color="auto" w:fill="FFFFFF"/>
          </w:tcPr>
          <w:p w:rsidR="0035782E" w:rsidRPr="009909B0" w:rsidRDefault="0035782E" w:rsidP="00EC09E0">
            <w:pPr>
              <w:shd w:val="clear" w:color="auto" w:fill="FFFFFF"/>
              <w:spacing w:line="226" w:lineRule="exact"/>
              <w:ind w:right="10"/>
            </w:pPr>
            <w:r>
              <w:t>UKS Rolnik</w:t>
            </w:r>
          </w:p>
        </w:tc>
        <w:tc>
          <w:tcPr>
            <w:tcW w:w="3450" w:type="dxa"/>
            <w:shd w:val="clear" w:color="auto" w:fill="FFFFFF"/>
          </w:tcPr>
          <w:p w:rsidR="0035782E" w:rsidRPr="009909B0" w:rsidRDefault="0035782E" w:rsidP="00EC09E0">
            <w:pPr>
              <w:shd w:val="clear" w:color="auto" w:fill="FFFFFF"/>
              <w:ind w:right="778"/>
              <w:rPr>
                <w:bCs/>
              </w:rPr>
            </w:pPr>
            <w:r w:rsidRPr="0035782E">
              <w:rPr>
                <w:bCs/>
              </w:rPr>
              <w:t>Organizacja zajęć sportowych w piłkę ręczną i unihokeja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5782E" w:rsidRDefault="0035782E" w:rsidP="00EC09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5.000</w:t>
            </w:r>
            <w:r w:rsidR="003B0824">
              <w:rPr>
                <w:b/>
              </w:rPr>
              <w:t xml:space="preserve"> </w:t>
            </w:r>
          </w:p>
        </w:tc>
        <w:tc>
          <w:tcPr>
            <w:tcW w:w="3723" w:type="dxa"/>
            <w:shd w:val="clear" w:color="auto" w:fill="FFFFFF"/>
          </w:tcPr>
          <w:p w:rsidR="0035782E" w:rsidRDefault="003B0824" w:rsidP="003B0824">
            <w:pPr>
              <w:shd w:val="clear" w:color="auto" w:fill="FFFFFF"/>
            </w:pPr>
            <w:r>
              <w:t>a</w:t>
            </w:r>
            <w:r w:rsidR="0035782E">
              <w:t>rt. spożywcze, paliwo, środki czystości, sprzęt sportowy, mat. biurowe</w:t>
            </w:r>
          </w:p>
        </w:tc>
      </w:tr>
      <w:tr w:rsidR="00E60042" w:rsidRPr="009909B0" w:rsidTr="001253C8">
        <w:trPr>
          <w:trHeight w:hRule="exact" w:val="294"/>
        </w:trPr>
        <w:tc>
          <w:tcPr>
            <w:tcW w:w="5812" w:type="dxa"/>
            <w:gridSpan w:val="3"/>
            <w:shd w:val="clear" w:color="auto" w:fill="FFFFFF"/>
          </w:tcPr>
          <w:p w:rsidR="00A34389" w:rsidRPr="00702373" w:rsidRDefault="00A34389" w:rsidP="00EC09E0">
            <w:pPr>
              <w:shd w:val="clear" w:color="auto" w:fill="FFFFFF"/>
              <w:ind w:right="778"/>
              <w:jc w:val="center"/>
              <w:rPr>
                <w:b/>
              </w:rPr>
            </w:pPr>
            <w:r w:rsidRPr="00702373">
              <w:rPr>
                <w:b/>
              </w:rPr>
              <w:t>RAZEM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34389" w:rsidRPr="003B0824" w:rsidRDefault="003B0824" w:rsidP="00EC09E0">
            <w:pPr>
              <w:shd w:val="clear" w:color="auto" w:fill="FFFFFF"/>
              <w:jc w:val="center"/>
              <w:rPr>
                <w:b/>
              </w:rPr>
            </w:pPr>
            <w:r w:rsidRPr="003B0824">
              <w:rPr>
                <w:b/>
              </w:rPr>
              <w:t>392.734,08</w:t>
            </w:r>
          </w:p>
        </w:tc>
        <w:tc>
          <w:tcPr>
            <w:tcW w:w="3723" w:type="dxa"/>
            <w:shd w:val="clear" w:color="auto" w:fill="FFFFFF"/>
          </w:tcPr>
          <w:p w:rsidR="00A34389" w:rsidRPr="00702373" w:rsidRDefault="00A34389" w:rsidP="00EC09E0">
            <w:pPr>
              <w:shd w:val="clear" w:color="auto" w:fill="FFFFFF"/>
              <w:ind w:right="2040"/>
              <w:jc w:val="both"/>
            </w:pPr>
          </w:p>
        </w:tc>
      </w:tr>
    </w:tbl>
    <w:p w:rsidR="00A34389" w:rsidRPr="00702373" w:rsidRDefault="00A34389" w:rsidP="00A34389">
      <w:r w:rsidRPr="00702373">
        <w:t xml:space="preserve">Dotacje otrzymało </w:t>
      </w:r>
      <w:r w:rsidR="00702373" w:rsidRPr="00702373">
        <w:t>21</w:t>
      </w:r>
      <w:r w:rsidRPr="00702373">
        <w:t xml:space="preserve"> organizacji na realizację 2</w:t>
      </w:r>
      <w:r w:rsidR="00702373" w:rsidRPr="00702373">
        <w:t>6</w:t>
      </w:r>
      <w:r w:rsidRPr="00702373">
        <w:t xml:space="preserve"> zadań w łącznej kwocie  </w:t>
      </w:r>
      <w:r w:rsidR="00702373">
        <w:t>392.734,08</w:t>
      </w:r>
      <w:r w:rsidRPr="00702373">
        <w:t xml:space="preserve"> zł</w:t>
      </w:r>
    </w:p>
    <w:p w:rsidR="009909B0" w:rsidRPr="003B0824" w:rsidRDefault="00A34389">
      <w:r w:rsidRPr="00702373">
        <w:t>Sporządziła: 1</w:t>
      </w:r>
      <w:r w:rsidR="00702373" w:rsidRPr="00702373">
        <w:t>8</w:t>
      </w:r>
      <w:r w:rsidRPr="00702373">
        <w:t>.03.201</w:t>
      </w:r>
      <w:r w:rsidR="00702373" w:rsidRPr="00702373">
        <w:t>9</w:t>
      </w:r>
      <w:r w:rsidRPr="00702373">
        <w:t xml:space="preserve"> r.  Agnieszka Ćwik</w:t>
      </w:r>
    </w:p>
    <w:sectPr w:rsidR="009909B0" w:rsidRPr="003B0824" w:rsidSect="007D6175">
      <w:pgSz w:w="11909" w:h="16834"/>
      <w:pgMar w:top="1440" w:right="583" w:bottom="720" w:left="84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89"/>
    <w:rsid w:val="000962E8"/>
    <w:rsid w:val="001253C8"/>
    <w:rsid w:val="00275333"/>
    <w:rsid w:val="0035782E"/>
    <w:rsid w:val="003B0824"/>
    <w:rsid w:val="00702373"/>
    <w:rsid w:val="0087350B"/>
    <w:rsid w:val="009909B0"/>
    <w:rsid w:val="00A34389"/>
    <w:rsid w:val="00A969AA"/>
    <w:rsid w:val="00DA01E9"/>
    <w:rsid w:val="00E60042"/>
    <w:rsid w:val="00F2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0EE28-A36B-49CA-A5B2-4A5FA79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Alina Wachowiak</cp:lastModifiedBy>
  <cp:revision>4</cp:revision>
  <cp:lastPrinted>2019-03-18T12:29:00Z</cp:lastPrinted>
  <dcterms:created xsi:type="dcterms:W3CDTF">2019-03-18T08:30:00Z</dcterms:created>
  <dcterms:modified xsi:type="dcterms:W3CDTF">2019-03-21T14:51:00Z</dcterms:modified>
</cp:coreProperties>
</file>