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9E4F13">
        <w:rPr>
          <w:b/>
          <w:bCs/>
          <w:color w:val="auto"/>
          <w:sz w:val="28"/>
          <w:szCs w:val="28"/>
        </w:rPr>
        <w:t>6</w:t>
      </w:r>
      <w:r w:rsidRPr="004F25C8">
        <w:rPr>
          <w:b/>
          <w:bCs/>
          <w:color w:val="auto"/>
          <w:sz w:val="28"/>
          <w:szCs w:val="28"/>
        </w:rPr>
        <w:t>.201</w:t>
      </w:r>
      <w:r w:rsidR="009E4F13">
        <w:rPr>
          <w:b/>
          <w:bCs/>
          <w:color w:val="auto"/>
          <w:sz w:val="28"/>
          <w:szCs w:val="28"/>
        </w:rPr>
        <w:t>9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E4F13">
        <w:rPr>
          <w:b/>
          <w:bCs/>
          <w:color w:val="000000"/>
          <w:spacing w:val="-1"/>
          <w:sz w:val="28"/>
          <w:szCs w:val="28"/>
        </w:rPr>
        <w:t>22 stycznia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</w:t>
      </w:r>
      <w:r w:rsidR="009E4F13">
        <w:rPr>
          <w:b/>
          <w:bCs/>
          <w:color w:val="000000"/>
          <w:spacing w:val="-1"/>
          <w:sz w:val="28"/>
          <w:szCs w:val="28"/>
        </w:rPr>
        <w:t>9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B72022">
        <w:rPr>
          <w:b/>
          <w:bCs/>
          <w:color w:val="000000"/>
          <w:spacing w:val="-2"/>
        </w:rPr>
        <w:t>9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F1788E">
        <w:rPr>
          <w:b/>
          <w:bCs/>
          <w:color w:val="000000"/>
          <w:spacing w:val="-2"/>
        </w:rPr>
        <w:t>9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i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 xml:space="preserve">(Dz. U. z 2017 r. poz. 2077, z 2018 r. poz. 62, poz. 1000, poz. 1366, poz. 1669, poz. 1693, poz. 2354, poz. 2500)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>
        <w:rPr>
          <w:bCs/>
          <w:color w:val="000000"/>
          <w:spacing w:val="-3"/>
        </w:rPr>
        <w:t>Nr OA 0050.95.2018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>
        <w:rPr>
          <w:bCs/>
          <w:color w:val="000000"/>
          <w:spacing w:val="-3"/>
        </w:rPr>
        <w:t>31</w:t>
      </w:r>
      <w:r w:rsidRPr="00B14BAC">
        <w:rPr>
          <w:bCs/>
          <w:color w:val="000000"/>
          <w:spacing w:val="-3"/>
        </w:rPr>
        <w:t xml:space="preserve"> grudnia 201</w:t>
      </w:r>
      <w:r>
        <w:rPr>
          <w:bCs/>
          <w:color w:val="000000"/>
          <w:spacing w:val="-3"/>
        </w:rPr>
        <w:t>7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201</w:t>
      </w:r>
      <w:r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201</w:t>
      </w:r>
      <w:r>
        <w:rPr>
          <w:bCs/>
          <w:color w:val="000000"/>
          <w:spacing w:val="-3"/>
        </w:rPr>
        <w:t>9</w:t>
      </w:r>
    </w:p>
    <w:p w:rsidR="00B14BAC" w:rsidRPr="00B14BAC" w:rsidRDefault="00B14BAC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 xml:space="preserve">Zarządzeniem Burmistrza Miasta i Gminy Gołańcz nr </w:t>
      </w:r>
      <w:r w:rsidRPr="00B14BAC">
        <w:rPr>
          <w:bCs/>
          <w:sz w:val="24"/>
          <w:szCs w:val="24"/>
        </w:rPr>
        <w:t>OA 0050.</w:t>
      </w:r>
      <w:r w:rsidRPr="00B14BAC">
        <w:rPr>
          <w:bCs/>
          <w:sz w:val="24"/>
          <w:szCs w:val="24"/>
        </w:rPr>
        <w:t>5</w:t>
      </w:r>
      <w:r w:rsidRPr="00B14BAC">
        <w:rPr>
          <w:bCs/>
          <w:sz w:val="24"/>
          <w:szCs w:val="24"/>
        </w:rPr>
        <w:t>.201</w:t>
      </w:r>
      <w:r w:rsidRPr="00B14BAC">
        <w:rPr>
          <w:bCs/>
          <w:sz w:val="24"/>
          <w:szCs w:val="24"/>
        </w:rPr>
        <w:t>9</w:t>
      </w:r>
      <w:r w:rsidRPr="00B14BAC">
        <w:rPr>
          <w:bCs/>
          <w:sz w:val="24"/>
          <w:szCs w:val="24"/>
        </w:rPr>
        <w:t xml:space="preserve"> z dnia </w:t>
      </w:r>
      <w:r w:rsidRPr="00B14BAC">
        <w:rPr>
          <w:bCs/>
          <w:sz w:val="24"/>
          <w:szCs w:val="24"/>
        </w:rPr>
        <w:t>22</w:t>
      </w:r>
      <w:r w:rsidRPr="00B14BAC">
        <w:rPr>
          <w:bCs/>
          <w:sz w:val="24"/>
          <w:szCs w:val="24"/>
        </w:rPr>
        <w:t xml:space="preserve"> stycznia</w:t>
      </w:r>
      <w:r w:rsidRPr="001C16F1">
        <w:rPr>
          <w:bCs/>
          <w:sz w:val="24"/>
          <w:szCs w:val="24"/>
        </w:rPr>
        <w:t xml:space="preserve"> 201</w:t>
      </w:r>
      <w:r w:rsidRPr="00B14BAC">
        <w:rPr>
          <w:bCs/>
          <w:sz w:val="24"/>
          <w:szCs w:val="24"/>
        </w:rPr>
        <w:t>9</w:t>
      </w:r>
      <w:r w:rsidRPr="001C16F1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.;</w:t>
      </w:r>
      <w:r>
        <w:rPr>
          <w:bCs/>
        </w:rPr>
        <w:t xml:space="preserve"> </w:t>
      </w:r>
      <w:r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  <w:bookmarkStart w:id="0" w:name="_GoBack"/>
      <w:bookmarkEnd w:id="0"/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>
        <w:rPr>
          <w:bCs/>
        </w:rPr>
        <w:t>95</w:t>
      </w:r>
      <w:r w:rsidRPr="00B14BAC">
        <w:rPr>
          <w:bCs/>
        </w:rPr>
        <w:t>.201</w:t>
      </w:r>
      <w:r>
        <w:rPr>
          <w:bCs/>
        </w:rPr>
        <w:t>8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31</w:t>
      </w:r>
      <w:r w:rsidRPr="00B14BAC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8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Pr="00B14BAC">
        <w:rPr>
          <w:bCs/>
        </w:rPr>
        <w:t>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Pr="00B14BAC">
        <w:rPr>
          <w:bCs/>
        </w:rPr>
        <w:t>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Pr="00B14BAC">
        <w:rPr>
          <w:bCs/>
        </w:rPr>
        <w:t>Nr OA 0050.95.2018 Burmistrza Miasta i Gminy Gołańcz z dnia 31 grudnia 2018 roku 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Pr="00B14BAC">
        <w:rPr>
          <w:bCs/>
        </w:rPr>
        <w:t>Nr OA 0050.95.2018 Burmistrza Miasta i Gminy Gołańcz z dnia 31 grudnia 2018 roku 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39" w:rsidRDefault="00172339">
      <w:r>
        <w:separator/>
      </w:r>
    </w:p>
  </w:endnote>
  <w:endnote w:type="continuationSeparator" w:id="0">
    <w:p w:rsidR="00172339" w:rsidRDefault="0017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723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172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39" w:rsidRDefault="00172339">
      <w:r>
        <w:separator/>
      </w:r>
    </w:p>
  </w:footnote>
  <w:footnote w:type="continuationSeparator" w:id="0">
    <w:p w:rsidR="00172339" w:rsidRDefault="0017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1723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17233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172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79F2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D1F-D5E4-4B47-9233-8A55CE26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43</cp:revision>
  <cp:lastPrinted>2019-01-04T10:43:00Z</cp:lastPrinted>
  <dcterms:created xsi:type="dcterms:W3CDTF">2016-08-24T10:44:00Z</dcterms:created>
  <dcterms:modified xsi:type="dcterms:W3CDTF">2019-01-24T12:16:00Z</dcterms:modified>
</cp:coreProperties>
</file>