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2" w:rsidRDefault="00812812" w:rsidP="00812812">
      <w:pPr>
        <w:pStyle w:val="Default"/>
        <w:ind w:left="697"/>
        <w:jc w:val="center"/>
      </w:pPr>
      <w:r>
        <w:rPr>
          <w:b/>
          <w:bCs/>
        </w:rPr>
        <w:t>ZARZĄDZENIE NR OA 0050.4.2019</w:t>
      </w:r>
    </w:p>
    <w:p w:rsidR="00812812" w:rsidRDefault="00812812" w:rsidP="00812812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812812" w:rsidRDefault="00812812" w:rsidP="00812812">
      <w:pPr>
        <w:pStyle w:val="Default"/>
        <w:ind w:left="697"/>
        <w:jc w:val="center"/>
      </w:pPr>
      <w:r>
        <w:rPr>
          <w:b/>
          <w:bCs/>
        </w:rPr>
        <w:t>z dnia 21.01.2019 roku</w:t>
      </w:r>
    </w:p>
    <w:p w:rsidR="00812812" w:rsidRDefault="00812812" w:rsidP="00812812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812812" w:rsidRDefault="00812812" w:rsidP="00812812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ds.</w:t>
      </w:r>
      <w:r>
        <w:rPr>
          <w:b/>
          <w:i/>
          <w:u w:val="single"/>
        </w:rPr>
        <w:t xml:space="preserve"> gospodarki gruntami</w:t>
      </w:r>
    </w:p>
    <w:p w:rsidR="00812812" w:rsidRDefault="00812812" w:rsidP="0081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2018, poz.1260)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812812" w:rsidRDefault="00812812" w:rsidP="00812812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>
        <w:rPr>
          <w:i/>
          <w:u w:val="single"/>
        </w:rPr>
        <w:t>gospodarki gruntami.</w:t>
      </w:r>
    </w:p>
    <w:p w:rsidR="00812812" w:rsidRDefault="00812812" w:rsidP="0081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812812" w:rsidRDefault="00812812" w:rsidP="0081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2812" w:rsidRDefault="00812812" w:rsidP="008128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12812" w:rsidRDefault="00812812" w:rsidP="008128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2812" w:rsidRDefault="00812812" w:rsidP="008128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- przewodnicząca</w:t>
      </w:r>
    </w:p>
    <w:p w:rsidR="00812812" w:rsidRDefault="00812812" w:rsidP="008128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Monika Cytlak - członek </w:t>
      </w:r>
    </w:p>
    <w:p w:rsidR="00812812" w:rsidRDefault="00812812" w:rsidP="008128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Edyta Konieczna - członek</w:t>
      </w:r>
    </w:p>
    <w:p w:rsidR="00812812" w:rsidRDefault="00812812" w:rsidP="0081281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812812" w:rsidRDefault="00812812" w:rsidP="00812812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12812" w:rsidRDefault="00812812" w:rsidP="008128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12812" w:rsidRDefault="00812812" w:rsidP="008128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12812" w:rsidRDefault="00812812" w:rsidP="008128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12812" w:rsidRDefault="00812812" w:rsidP="00812812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812812" w:rsidRDefault="00812812" w:rsidP="008128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812812" w:rsidRDefault="00812812" w:rsidP="0081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i/>
          <w:u w:val="single"/>
        </w:rPr>
        <w:t>gospodarki gruntami</w:t>
      </w:r>
    </w:p>
    <w:p w:rsidR="00812812" w:rsidRDefault="00812812" w:rsidP="00812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812812" w:rsidRDefault="00812812" w:rsidP="008128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812812" w:rsidRDefault="00812812" w:rsidP="008128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2812" w:rsidRDefault="00812812" w:rsidP="0081281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812" w:rsidRDefault="00812812" w:rsidP="00812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812" w:rsidRDefault="00812812" w:rsidP="00812812"/>
    <w:p w:rsidR="00812812" w:rsidRDefault="00812812" w:rsidP="00812812"/>
    <w:p w:rsidR="00646A00" w:rsidRDefault="00646A00">
      <w:bookmarkStart w:id="0" w:name="_GoBack"/>
      <w:bookmarkEnd w:id="0"/>
    </w:p>
    <w:sectPr w:rsidR="00646A00" w:rsidSect="00A4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812812"/>
    <w:rsid w:val="00646A00"/>
    <w:rsid w:val="00697FEC"/>
    <w:rsid w:val="00812812"/>
    <w:rsid w:val="00A4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8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28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2812"/>
    <w:pPr>
      <w:ind w:left="720"/>
      <w:contextualSpacing/>
    </w:pPr>
  </w:style>
  <w:style w:type="paragraph" w:customStyle="1" w:styleId="Default">
    <w:name w:val="Default"/>
    <w:rsid w:val="00812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dcterms:created xsi:type="dcterms:W3CDTF">2019-01-21T13:47:00Z</dcterms:created>
  <dcterms:modified xsi:type="dcterms:W3CDTF">2019-01-21T13:47:00Z</dcterms:modified>
</cp:coreProperties>
</file>