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43" w:rsidRPr="006E2C15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>ZARZĄDZENIE Nr OA 0050</w:t>
      </w:r>
      <w:r w:rsidR="006E2C15">
        <w:rPr>
          <w:b/>
          <w:bCs/>
          <w:color w:val="auto"/>
          <w:sz w:val="24"/>
          <w:szCs w:val="24"/>
          <w:lang w:val="pl-PL"/>
        </w:rPr>
        <w:t>.</w:t>
      </w:r>
      <w:r w:rsidR="002F1800" w:rsidRPr="007A6EB5">
        <w:rPr>
          <w:b/>
          <w:bCs/>
          <w:color w:val="auto"/>
          <w:sz w:val="24"/>
          <w:szCs w:val="24"/>
          <w:lang w:val="pl-PL"/>
        </w:rPr>
        <w:t>8</w:t>
      </w:r>
      <w:r w:rsidR="007A6EB5" w:rsidRPr="007A6EB5">
        <w:rPr>
          <w:b/>
          <w:bCs/>
          <w:color w:val="auto"/>
          <w:sz w:val="24"/>
          <w:szCs w:val="24"/>
          <w:lang w:val="pl-PL"/>
        </w:rPr>
        <w:t>8</w:t>
      </w:r>
      <w:r w:rsidR="000F0F0C" w:rsidRPr="000F0F0C">
        <w:rPr>
          <w:b/>
          <w:bCs/>
          <w:color w:val="auto"/>
          <w:sz w:val="24"/>
          <w:szCs w:val="24"/>
          <w:lang w:val="pl-PL"/>
        </w:rPr>
        <w:t>.</w:t>
      </w:r>
      <w:r w:rsidRPr="000F0F0C">
        <w:rPr>
          <w:b/>
          <w:bCs/>
          <w:color w:val="auto"/>
          <w:sz w:val="24"/>
          <w:szCs w:val="24"/>
        </w:rPr>
        <w:t>201</w:t>
      </w:r>
      <w:r w:rsidR="006E2C15">
        <w:rPr>
          <w:b/>
          <w:bCs/>
          <w:color w:val="auto"/>
          <w:sz w:val="24"/>
          <w:szCs w:val="24"/>
          <w:lang w:val="pl-PL"/>
        </w:rPr>
        <w:t>8</w:t>
      </w:r>
    </w:p>
    <w:p w:rsidR="00A71A43" w:rsidRPr="00A8794D" w:rsidRDefault="00A71A43" w:rsidP="00A8794D">
      <w:pPr>
        <w:jc w:val="center"/>
        <w:rPr>
          <w:b/>
        </w:rPr>
      </w:pPr>
      <w:r w:rsidRPr="00A8794D">
        <w:rPr>
          <w:b/>
        </w:rPr>
        <w:t>Burmistrza Miasta i Gminy Gołańcz</w:t>
      </w:r>
    </w:p>
    <w:p w:rsidR="00A71A43" w:rsidRPr="00A8794D" w:rsidRDefault="00A71A43" w:rsidP="00A8794D">
      <w:pPr>
        <w:jc w:val="center"/>
        <w:rPr>
          <w:b/>
          <w:spacing w:val="-1"/>
        </w:rPr>
      </w:pPr>
      <w:r w:rsidRPr="00365BF2">
        <w:rPr>
          <w:b/>
          <w:spacing w:val="-1"/>
        </w:rPr>
        <w:t xml:space="preserve">z dnia </w:t>
      </w:r>
      <w:r w:rsidR="00365BF2" w:rsidRPr="00365BF2">
        <w:rPr>
          <w:b/>
          <w:spacing w:val="-1"/>
        </w:rPr>
        <w:t>13 grudnia</w:t>
      </w:r>
      <w:r w:rsidRPr="00365BF2">
        <w:rPr>
          <w:b/>
          <w:spacing w:val="-1"/>
        </w:rPr>
        <w:t xml:space="preserve"> 201</w:t>
      </w:r>
      <w:r w:rsidR="006E2C15" w:rsidRPr="00365BF2">
        <w:rPr>
          <w:b/>
          <w:spacing w:val="-1"/>
        </w:rPr>
        <w:t>8</w:t>
      </w:r>
      <w:r w:rsidRPr="00365BF2">
        <w:rPr>
          <w:b/>
          <w:spacing w:val="-1"/>
        </w:rPr>
        <w:t xml:space="preserve"> roku</w:t>
      </w:r>
    </w:p>
    <w:p w:rsidR="00A71A43" w:rsidRPr="00A8794D" w:rsidRDefault="00A71A43" w:rsidP="00A8794D">
      <w:pPr>
        <w:jc w:val="center"/>
        <w:rPr>
          <w:b/>
          <w:spacing w:val="-2"/>
        </w:rPr>
      </w:pPr>
      <w:r w:rsidRPr="00A8794D">
        <w:rPr>
          <w:b/>
          <w:spacing w:val="-2"/>
        </w:rPr>
        <w:t>w sprawie zmian do budżetu</w:t>
      </w:r>
    </w:p>
    <w:p w:rsidR="00A71A43" w:rsidRDefault="00A71A43" w:rsidP="00A8794D">
      <w:pPr>
        <w:jc w:val="center"/>
      </w:pPr>
      <w:r w:rsidRPr="00A8794D">
        <w:rPr>
          <w:b/>
          <w:spacing w:val="-2"/>
        </w:rPr>
        <w:t>Miasta i Gminy Gołańcz na 201</w:t>
      </w:r>
      <w:r w:rsidR="005A3FC1" w:rsidRPr="00A8794D">
        <w:rPr>
          <w:b/>
          <w:spacing w:val="-2"/>
        </w:rPr>
        <w:t>8</w:t>
      </w:r>
      <w:r w:rsidRPr="00A8794D">
        <w:rPr>
          <w:b/>
          <w:spacing w:val="-2"/>
        </w:rPr>
        <w:t xml:space="preserve"> rok</w:t>
      </w:r>
      <w:r>
        <w:rPr>
          <w:spacing w:val="-2"/>
        </w:rPr>
        <w:t xml:space="preserve"> ______________________________________________________</w:t>
      </w:r>
    </w:p>
    <w:p w:rsidR="0098731E" w:rsidRPr="00292A31" w:rsidRDefault="0098731E" w:rsidP="008E6B53">
      <w:pPr>
        <w:pStyle w:val="Nagwek1"/>
        <w:rPr>
          <w:b w:val="0"/>
          <w:sz w:val="12"/>
          <w:szCs w:val="12"/>
          <w:lang w:val="pl-PL"/>
        </w:rPr>
      </w:pPr>
    </w:p>
    <w:p w:rsidR="00431490" w:rsidRPr="00431490" w:rsidRDefault="002D0E56" w:rsidP="00431490">
      <w:pPr>
        <w:pStyle w:val="Nagwek1"/>
        <w:ind w:firstLine="709"/>
        <w:rPr>
          <w:b w:val="0"/>
          <w:lang w:val="pl-PL"/>
        </w:rPr>
      </w:pPr>
      <w:r w:rsidRPr="005A618B">
        <w:rPr>
          <w:b w:val="0"/>
        </w:rPr>
        <w:t>Na podstawie art. 30 ust. 2 pkt 4 ustawy z dnia 8 marca 1990 r. o samorządzie gminnym (</w:t>
      </w:r>
      <w:r w:rsidR="00DC2A8B" w:rsidRPr="00DC2A8B">
        <w:rPr>
          <w:b w:val="0"/>
          <w:bCs w:val="0"/>
          <w:szCs w:val="24"/>
          <w:lang w:val="pl-PL" w:eastAsia="pl-PL"/>
        </w:rPr>
        <w:t>Dz. U. z 201</w:t>
      </w:r>
      <w:r w:rsidR="0044122C">
        <w:rPr>
          <w:b w:val="0"/>
          <w:bCs w:val="0"/>
          <w:szCs w:val="24"/>
          <w:lang w:val="pl-PL" w:eastAsia="pl-PL"/>
        </w:rPr>
        <w:t>8</w:t>
      </w:r>
      <w:r w:rsidR="00DC2A8B" w:rsidRPr="00DC2A8B">
        <w:rPr>
          <w:b w:val="0"/>
          <w:bCs w:val="0"/>
          <w:szCs w:val="24"/>
          <w:lang w:val="pl-PL" w:eastAsia="pl-PL"/>
        </w:rPr>
        <w:t xml:space="preserve"> r. poz. </w:t>
      </w:r>
      <w:r w:rsidR="0044122C">
        <w:rPr>
          <w:b w:val="0"/>
          <w:bCs w:val="0"/>
          <w:szCs w:val="24"/>
          <w:lang w:val="pl-PL" w:eastAsia="pl-PL"/>
        </w:rPr>
        <w:t>994</w:t>
      </w:r>
      <w:r w:rsidR="00B15717">
        <w:rPr>
          <w:b w:val="0"/>
          <w:bCs w:val="0"/>
          <w:szCs w:val="24"/>
          <w:lang w:val="pl-PL" w:eastAsia="pl-PL"/>
        </w:rPr>
        <w:t xml:space="preserve">, poz. </w:t>
      </w:r>
      <w:r w:rsidR="0044122C">
        <w:rPr>
          <w:b w:val="0"/>
          <w:bCs w:val="0"/>
          <w:szCs w:val="24"/>
          <w:lang w:val="pl-PL" w:eastAsia="pl-PL"/>
        </w:rPr>
        <w:t>1000</w:t>
      </w:r>
      <w:r w:rsidR="00FB0AB2">
        <w:rPr>
          <w:b w:val="0"/>
          <w:bCs w:val="0"/>
          <w:szCs w:val="24"/>
          <w:lang w:val="pl-PL" w:eastAsia="pl-PL"/>
        </w:rPr>
        <w:t xml:space="preserve">, </w:t>
      </w:r>
      <w:r w:rsidR="006418D0">
        <w:rPr>
          <w:b w:val="0"/>
          <w:bCs w:val="0"/>
          <w:szCs w:val="24"/>
          <w:lang w:val="pl-PL" w:eastAsia="pl-PL"/>
        </w:rPr>
        <w:t xml:space="preserve">poz. </w:t>
      </w:r>
      <w:r w:rsidR="0044122C">
        <w:rPr>
          <w:b w:val="0"/>
          <w:bCs w:val="0"/>
          <w:szCs w:val="24"/>
          <w:lang w:val="pl-PL" w:eastAsia="pl-PL"/>
        </w:rPr>
        <w:t>1349</w:t>
      </w:r>
      <w:r w:rsidR="00183DC5">
        <w:rPr>
          <w:b w:val="0"/>
          <w:bCs w:val="0"/>
          <w:szCs w:val="24"/>
          <w:lang w:val="pl-PL" w:eastAsia="pl-PL"/>
        </w:rPr>
        <w:t>, poz. 1432</w:t>
      </w:r>
      <w:r w:rsidR="00BB3D18">
        <w:rPr>
          <w:b w:val="0"/>
        </w:rPr>
        <w:t>),</w:t>
      </w:r>
      <w:r w:rsidR="00183DC5">
        <w:rPr>
          <w:b w:val="0"/>
          <w:lang w:val="pl-PL"/>
        </w:rPr>
        <w:t xml:space="preserve"> </w:t>
      </w:r>
      <w:r w:rsidR="00BB3D18">
        <w:rPr>
          <w:b w:val="0"/>
        </w:rPr>
        <w:t xml:space="preserve">art. </w:t>
      </w:r>
      <w:r w:rsidR="00B64C4B">
        <w:rPr>
          <w:b w:val="0"/>
          <w:lang w:val="pl-PL"/>
        </w:rPr>
        <w:t xml:space="preserve">257 </w:t>
      </w:r>
      <w:r w:rsidR="00BE13E7">
        <w:rPr>
          <w:b w:val="0"/>
          <w:lang w:val="pl-PL"/>
        </w:rPr>
        <w:t>ust.</w:t>
      </w:r>
      <w:r w:rsidR="00B64C4B">
        <w:rPr>
          <w:b w:val="0"/>
          <w:lang w:val="pl-PL"/>
        </w:rPr>
        <w:t>1</w:t>
      </w:r>
      <w:r w:rsidR="00287A83">
        <w:rPr>
          <w:b w:val="0"/>
          <w:lang w:val="pl-PL"/>
        </w:rPr>
        <w:t xml:space="preserve"> i 3</w:t>
      </w:r>
      <w:r w:rsidR="00BB516C" w:rsidRPr="005A618B">
        <w:rPr>
          <w:b w:val="0"/>
        </w:rPr>
        <w:t xml:space="preserve"> </w:t>
      </w:r>
      <w:r w:rsidRPr="005A618B">
        <w:rPr>
          <w:b w:val="0"/>
        </w:rPr>
        <w:t xml:space="preserve">ustawy z dnia 27 sierpnia 2009 r. o finansach publicznych </w:t>
      </w:r>
      <w:r w:rsidR="00BB3D18" w:rsidRPr="00BB3D18">
        <w:rPr>
          <w:b w:val="0"/>
          <w:szCs w:val="24"/>
        </w:rPr>
        <w:t>(Dz. U. z 201</w:t>
      </w:r>
      <w:r w:rsidR="00BB3D18" w:rsidRPr="00BB3D18">
        <w:rPr>
          <w:b w:val="0"/>
          <w:szCs w:val="24"/>
          <w:lang w:val="pl-PL"/>
        </w:rPr>
        <w:t>7</w:t>
      </w:r>
      <w:r w:rsidR="00BB3D18" w:rsidRPr="00BB3D18">
        <w:rPr>
          <w:b w:val="0"/>
          <w:szCs w:val="24"/>
        </w:rPr>
        <w:t xml:space="preserve"> r. poz. </w:t>
      </w:r>
      <w:r w:rsidR="00BB3D18" w:rsidRPr="00BB3D18">
        <w:rPr>
          <w:b w:val="0"/>
          <w:szCs w:val="24"/>
          <w:lang w:val="pl-PL"/>
        </w:rPr>
        <w:t>2077</w:t>
      </w:r>
      <w:r w:rsidR="007B5A53">
        <w:rPr>
          <w:b w:val="0"/>
          <w:szCs w:val="24"/>
          <w:lang w:val="pl-PL"/>
        </w:rPr>
        <w:t>, z 2018 r. poz. 62, poz. 100</w:t>
      </w:r>
      <w:r w:rsidR="00BB11D1">
        <w:rPr>
          <w:b w:val="0"/>
          <w:szCs w:val="24"/>
          <w:lang w:val="pl-PL"/>
        </w:rPr>
        <w:t>0</w:t>
      </w:r>
      <w:r w:rsidR="007B5A53">
        <w:rPr>
          <w:b w:val="0"/>
          <w:szCs w:val="24"/>
          <w:lang w:val="pl-PL"/>
        </w:rPr>
        <w:t>, poz. 1366,</w:t>
      </w:r>
      <w:r w:rsidR="00BB11D1">
        <w:rPr>
          <w:b w:val="0"/>
          <w:szCs w:val="24"/>
          <w:lang w:val="pl-PL"/>
        </w:rPr>
        <w:t xml:space="preserve"> poz. 1669,</w:t>
      </w:r>
      <w:r w:rsidR="007B5A53">
        <w:rPr>
          <w:b w:val="0"/>
          <w:szCs w:val="24"/>
          <w:lang w:val="pl-PL"/>
        </w:rPr>
        <w:t xml:space="preserve"> poz. 1693</w:t>
      </w:r>
      <w:r w:rsidR="00BB3D18" w:rsidRPr="00BB3D18">
        <w:rPr>
          <w:b w:val="0"/>
          <w:szCs w:val="24"/>
        </w:rPr>
        <w:t>)</w:t>
      </w:r>
      <w:r w:rsidR="00BB3D18">
        <w:rPr>
          <w:b w:val="0"/>
          <w:szCs w:val="24"/>
          <w:lang w:val="pl-PL"/>
        </w:rPr>
        <w:t xml:space="preserve"> </w:t>
      </w:r>
      <w:r w:rsidR="00431490" w:rsidRPr="00431490">
        <w:rPr>
          <w:b w:val="0"/>
          <w:lang w:val="pl-PL"/>
        </w:rPr>
        <w:t xml:space="preserve">oraz § 9 pkt 2 </w:t>
      </w:r>
      <w:r w:rsidR="00431490" w:rsidRPr="00431490">
        <w:rPr>
          <w:b w:val="0"/>
          <w:szCs w:val="24"/>
        </w:rPr>
        <w:t>Uchwały Nr X</w:t>
      </w:r>
      <w:r w:rsidR="00431490" w:rsidRPr="00431490">
        <w:rPr>
          <w:b w:val="0"/>
          <w:szCs w:val="24"/>
          <w:lang w:val="pl-PL"/>
        </w:rPr>
        <w:t>X</w:t>
      </w:r>
      <w:r w:rsidR="00431490" w:rsidRPr="00431490">
        <w:rPr>
          <w:b w:val="0"/>
          <w:szCs w:val="24"/>
        </w:rPr>
        <w:t>XIV/</w:t>
      </w:r>
      <w:r w:rsidR="00431490" w:rsidRPr="00431490">
        <w:rPr>
          <w:b w:val="0"/>
          <w:szCs w:val="24"/>
          <w:lang w:val="pl-PL"/>
        </w:rPr>
        <w:t>3</w:t>
      </w:r>
      <w:r w:rsidR="00431490" w:rsidRPr="00431490">
        <w:rPr>
          <w:b w:val="0"/>
          <w:szCs w:val="24"/>
        </w:rPr>
        <w:t>60/1</w:t>
      </w:r>
      <w:r w:rsidR="00431490" w:rsidRPr="00431490">
        <w:rPr>
          <w:b w:val="0"/>
          <w:szCs w:val="24"/>
          <w:lang w:val="pl-PL"/>
        </w:rPr>
        <w:t xml:space="preserve">7 </w:t>
      </w:r>
      <w:r w:rsidR="00431490" w:rsidRPr="00431490">
        <w:rPr>
          <w:b w:val="0"/>
          <w:szCs w:val="24"/>
        </w:rPr>
        <w:t>Rady Miasta i Gminy Gołańcz z dnia 28 grudnia 201</w:t>
      </w:r>
      <w:r w:rsidR="00292A31">
        <w:rPr>
          <w:b w:val="0"/>
          <w:szCs w:val="24"/>
          <w:lang w:val="pl-PL"/>
        </w:rPr>
        <w:t>7</w:t>
      </w:r>
      <w:r w:rsidR="00431490" w:rsidRPr="00431490">
        <w:rPr>
          <w:b w:val="0"/>
          <w:szCs w:val="24"/>
        </w:rPr>
        <w:t xml:space="preserve"> r.</w:t>
      </w:r>
      <w:r w:rsidR="00431490" w:rsidRPr="00431490">
        <w:rPr>
          <w:b w:val="0"/>
          <w:szCs w:val="24"/>
          <w:lang w:val="pl-PL"/>
        </w:rPr>
        <w:t xml:space="preserve"> </w:t>
      </w:r>
      <w:r w:rsidR="00431490" w:rsidRPr="00431490">
        <w:rPr>
          <w:b w:val="0"/>
        </w:rPr>
        <w:t>w sprawie uchwały budżetowej na 201</w:t>
      </w:r>
      <w:r w:rsidR="00431490" w:rsidRPr="00431490">
        <w:rPr>
          <w:b w:val="0"/>
          <w:lang w:val="pl-PL"/>
        </w:rPr>
        <w:t>8</w:t>
      </w:r>
      <w:r w:rsidR="00431490" w:rsidRPr="00431490">
        <w:rPr>
          <w:b w:val="0"/>
        </w:rPr>
        <w:t xml:space="preserve"> rok Burmistrz Miasta i Gminy Gołańcz zarządza, co następuje</w:t>
      </w:r>
      <w:r w:rsidR="00431490" w:rsidRPr="00431490">
        <w:rPr>
          <w:b w:val="0"/>
          <w:lang w:val="pl-PL"/>
        </w:rPr>
        <w:t>;</w:t>
      </w:r>
    </w:p>
    <w:p w:rsidR="009C4F72" w:rsidRPr="00A8794D" w:rsidRDefault="00A71A43" w:rsidP="00C269B4">
      <w:pPr>
        <w:widowControl w:val="0"/>
        <w:shd w:val="clear" w:color="auto" w:fill="FFFFFF"/>
        <w:autoSpaceDE w:val="0"/>
        <w:autoSpaceDN w:val="0"/>
        <w:adjustRightInd w:val="0"/>
        <w:rPr>
          <w:spacing w:val="2"/>
          <w:sz w:val="8"/>
          <w:szCs w:val="8"/>
        </w:rPr>
      </w:pPr>
      <w:r w:rsidRPr="00F95FBD">
        <w:rPr>
          <w:spacing w:val="22"/>
        </w:rPr>
        <w:t xml:space="preserve">      </w:t>
      </w:r>
      <w:r w:rsidR="00C269B4" w:rsidRPr="00F95FBD">
        <w:rPr>
          <w:spacing w:val="2"/>
        </w:rPr>
        <w:t xml:space="preserve">    </w:t>
      </w:r>
    </w:p>
    <w:p w:rsidR="00410A72" w:rsidRDefault="00F67F11" w:rsidP="00292A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F67F11">
        <w:rPr>
          <w:b/>
          <w:spacing w:val="2"/>
        </w:rPr>
        <w:t xml:space="preserve">      </w:t>
      </w:r>
      <w:r w:rsidR="00B832B6" w:rsidRPr="00B832B6">
        <w:rPr>
          <w:b/>
          <w:spacing w:val="2"/>
        </w:rPr>
        <w:t>§1.</w:t>
      </w:r>
      <w:r w:rsidR="00B832B6" w:rsidRPr="00B832B6">
        <w:rPr>
          <w:spacing w:val="2"/>
        </w:rPr>
        <w:t xml:space="preserve"> W budżecie na 2018 rok uchwalonym Uchwałą nr XXXIV/360/17 Rady Miasta i Gminy Gołańcz z dnia 28 grudnia 2017 r. w sprawie uchwały budżetowej na rok 2018, zmienionym: Zarządzeniem Burmistrza Miasta i Gminy Gołańcz Nr OA 0050.4.2018 z dnia 31 stycznia 2018 r., Zarządzeniem Burmistrza Miasta i Gminy Gołańcz Nr OA 0050.6.2018 z dnia 06 lutego 2018 r., Uchwałą Rady Miasta i Gminy Gołańcz nr XXXV/376/18 z</w:t>
      </w:r>
      <w:r w:rsidR="000335FD">
        <w:rPr>
          <w:spacing w:val="2"/>
        </w:rPr>
        <w:t xml:space="preserve"> dnia 27 lutego 2018 r., Uchwałą</w:t>
      </w:r>
      <w:r w:rsidR="00B832B6" w:rsidRPr="00B832B6">
        <w:rPr>
          <w:spacing w:val="2"/>
        </w:rPr>
        <w:t xml:space="preserve"> Rady Miasta i Gminy Gołańcz nr </w:t>
      </w:r>
      <w:r w:rsidR="00B832B6" w:rsidRPr="00B832B6">
        <w:rPr>
          <w:bCs/>
          <w:spacing w:val="-3"/>
        </w:rPr>
        <w:t>XXXVI/381/18 z</w:t>
      </w:r>
      <w:r w:rsidR="00B832B6" w:rsidRPr="00B832B6">
        <w:rPr>
          <w:spacing w:val="2"/>
        </w:rPr>
        <w:t xml:space="preserve"> dnia </w:t>
      </w:r>
      <w:r w:rsidR="00B832B6" w:rsidRPr="00B832B6">
        <w:rPr>
          <w:bCs/>
        </w:rPr>
        <w:t xml:space="preserve">29 marca 2018 r., </w:t>
      </w:r>
      <w:r w:rsidR="00B832B6" w:rsidRPr="00B832B6">
        <w:rPr>
          <w:spacing w:val="2"/>
        </w:rPr>
        <w:t>Zarządzeniem Burmistrza Miasta i Gminy Gołańcz Nr OA 0050.25.2018 z dnia 25 kwietnia 2018 r., Uchwałą Rady Miasta i Gminy Gołańcz nr XXXVII/385/18 z dnia 30 kwietnia 2018 r., Uchwałą Rady Miasta i Gminy Gołańcz nr XXXVIII/390/18 z dnia 28 maja 2018 r., Uchwałą Rady Miasta i Gminy Gołańcz nr XXXVIX/396/18 z dnia 28 czerwca 2018 r., Zarządzeniem Burmistrza Miasta i Gminy Gołańcz Nr OA 0050.46.2018 z dnia 25 lipca 2018 r., Zarządzeniem Burmistrza Miasta i Gminy Gołańcz Nr OA 0050.50.2018 z dnia 21 sierpnia 2018 r.,  Zarządzeniem Burmistrza Miasta i Gminy Gołańcz Nr OA 0050.55.2018 z dnia 04 września 2018 r., Zarządzeniem Burmistrza Miasta i Gminy Gołańcz Nr OA 0050.57.2018 z dnia 13 września 2018 r., Uchwałą Rady Miasta i Gminy Gołańcz nr XL/432/18 z dnia 26 września 2018 r., Uchwałą Rady Miasta i Gminy Gołańcz nr XL</w:t>
      </w:r>
      <w:r w:rsidR="00B832B6">
        <w:rPr>
          <w:spacing w:val="2"/>
        </w:rPr>
        <w:t>I</w:t>
      </w:r>
      <w:r w:rsidR="00B832B6" w:rsidRPr="00B832B6">
        <w:rPr>
          <w:spacing w:val="2"/>
        </w:rPr>
        <w:t>/43</w:t>
      </w:r>
      <w:r w:rsidR="00B832B6">
        <w:rPr>
          <w:spacing w:val="2"/>
        </w:rPr>
        <w:t>8</w:t>
      </w:r>
      <w:r w:rsidR="00B832B6" w:rsidRPr="00B832B6">
        <w:rPr>
          <w:spacing w:val="2"/>
        </w:rPr>
        <w:t xml:space="preserve">/18 z dnia </w:t>
      </w:r>
      <w:r w:rsidR="00B832B6">
        <w:rPr>
          <w:spacing w:val="2"/>
        </w:rPr>
        <w:t>16 października</w:t>
      </w:r>
      <w:r w:rsidR="00B832B6" w:rsidRPr="00B832B6">
        <w:rPr>
          <w:spacing w:val="2"/>
        </w:rPr>
        <w:t xml:space="preserve"> 2018 r.,</w:t>
      </w:r>
      <w:r w:rsidR="00B832B6">
        <w:rPr>
          <w:spacing w:val="2"/>
        </w:rPr>
        <w:t xml:space="preserve"> </w:t>
      </w:r>
      <w:r w:rsidR="00767EE7" w:rsidRPr="00B832B6">
        <w:rPr>
          <w:spacing w:val="2"/>
        </w:rPr>
        <w:t>Zarządzeniem Burmistrza Mia</w:t>
      </w:r>
      <w:r w:rsidR="00767EE7">
        <w:rPr>
          <w:spacing w:val="2"/>
        </w:rPr>
        <w:t>sta i Gminy Gołańcz Nr OA 0050.73</w:t>
      </w:r>
      <w:r w:rsidR="00767EE7" w:rsidRPr="00B832B6">
        <w:rPr>
          <w:spacing w:val="2"/>
        </w:rPr>
        <w:t>.2018 z dnia 1</w:t>
      </w:r>
      <w:r w:rsidR="00767EE7">
        <w:rPr>
          <w:spacing w:val="2"/>
        </w:rPr>
        <w:t>9</w:t>
      </w:r>
      <w:r w:rsidR="00767EE7" w:rsidRPr="00B832B6">
        <w:rPr>
          <w:spacing w:val="2"/>
        </w:rPr>
        <w:t xml:space="preserve"> </w:t>
      </w:r>
      <w:r w:rsidR="00767EE7">
        <w:rPr>
          <w:spacing w:val="2"/>
        </w:rPr>
        <w:t>października</w:t>
      </w:r>
      <w:r w:rsidR="00767EE7" w:rsidRPr="00B832B6">
        <w:rPr>
          <w:spacing w:val="2"/>
        </w:rPr>
        <w:t xml:space="preserve"> 2018 r., Uchwałą Rady Miasta i Gminy Gołańcz nr XL</w:t>
      </w:r>
      <w:r w:rsidR="00767EE7">
        <w:rPr>
          <w:spacing w:val="2"/>
        </w:rPr>
        <w:t>II</w:t>
      </w:r>
      <w:r w:rsidR="00767EE7" w:rsidRPr="00B832B6">
        <w:rPr>
          <w:spacing w:val="2"/>
        </w:rPr>
        <w:t>/4</w:t>
      </w:r>
      <w:r w:rsidR="00767EE7">
        <w:rPr>
          <w:spacing w:val="2"/>
        </w:rPr>
        <w:t>47</w:t>
      </w:r>
      <w:r w:rsidR="00767EE7" w:rsidRPr="00B832B6">
        <w:rPr>
          <w:spacing w:val="2"/>
        </w:rPr>
        <w:t xml:space="preserve">/18 z dnia </w:t>
      </w:r>
      <w:r w:rsidR="00767EE7">
        <w:rPr>
          <w:spacing w:val="2"/>
        </w:rPr>
        <w:t>13 listopada</w:t>
      </w:r>
      <w:r w:rsidR="00767EE7" w:rsidRPr="00B832B6">
        <w:rPr>
          <w:spacing w:val="2"/>
        </w:rPr>
        <w:t xml:space="preserve"> 2018 r.,</w:t>
      </w:r>
      <w:r w:rsidR="00767EE7">
        <w:rPr>
          <w:spacing w:val="2"/>
        </w:rPr>
        <w:t xml:space="preserve"> </w:t>
      </w:r>
      <w:r w:rsidR="00EB7D49">
        <w:rPr>
          <w:spacing w:val="2"/>
        </w:rPr>
        <w:t xml:space="preserve"> </w:t>
      </w:r>
      <w:r w:rsidR="00EB7D49" w:rsidRPr="00B832B6">
        <w:rPr>
          <w:spacing w:val="2"/>
        </w:rPr>
        <w:t>Zarządzeniem Burmistrza Mia</w:t>
      </w:r>
      <w:r w:rsidR="00EB7D49">
        <w:rPr>
          <w:spacing w:val="2"/>
        </w:rPr>
        <w:t>sta i Gminy Gołańcz Nr OA 0050.84</w:t>
      </w:r>
      <w:r w:rsidR="00EB7D49" w:rsidRPr="00B832B6">
        <w:rPr>
          <w:spacing w:val="2"/>
        </w:rPr>
        <w:t xml:space="preserve">.2018 z dnia </w:t>
      </w:r>
      <w:r w:rsidR="00EB7D49">
        <w:rPr>
          <w:spacing w:val="2"/>
        </w:rPr>
        <w:t>30 listopada</w:t>
      </w:r>
      <w:r w:rsidR="00EB7D49" w:rsidRPr="00B832B6">
        <w:rPr>
          <w:spacing w:val="2"/>
        </w:rPr>
        <w:t xml:space="preserve"> 2018 r., </w:t>
      </w:r>
      <w:r w:rsidR="00B832B6" w:rsidRPr="00B832B6">
        <w:rPr>
          <w:spacing w:val="2"/>
        </w:rPr>
        <w:t>wprowadza się następujące zmiany</w:t>
      </w:r>
      <w:r w:rsidR="00B832B6">
        <w:rPr>
          <w:spacing w:val="2"/>
        </w:rPr>
        <w:t>:</w:t>
      </w:r>
    </w:p>
    <w:p w:rsidR="009C4F72" w:rsidRPr="00A8794D" w:rsidRDefault="009C4F72" w:rsidP="00292A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8"/>
          <w:szCs w:val="8"/>
        </w:rPr>
      </w:pPr>
    </w:p>
    <w:p w:rsidR="008E6B53" w:rsidRPr="004302AF" w:rsidRDefault="008E6B53" w:rsidP="00C02306">
      <w:pPr>
        <w:ind w:left="340" w:hanging="227"/>
        <w:jc w:val="both"/>
      </w:pPr>
      <w:r w:rsidRPr="004302AF">
        <w:t xml:space="preserve">1) zwiększa się dochody budżetu Miasta i Gminy Gołańcz na rok 2018 o kwotę </w:t>
      </w:r>
      <w:r w:rsidR="003F365F">
        <w:rPr>
          <w:b/>
        </w:rPr>
        <w:t>225.053</w:t>
      </w:r>
      <w:r w:rsidR="001F360E" w:rsidRPr="004302AF">
        <w:rPr>
          <w:b/>
        </w:rPr>
        <w:t>,00</w:t>
      </w:r>
      <w:r w:rsidRPr="004302AF">
        <w:rPr>
          <w:b/>
        </w:rPr>
        <w:t xml:space="preserve"> zł, </w:t>
      </w:r>
      <w:r w:rsidRPr="004302AF">
        <w:t xml:space="preserve">tj. do kwoty </w:t>
      </w:r>
      <w:r w:rsidR="003F365F">
        <w:rPr>
          <w:b/>
        </w:rPr>
        <w:t>43.820.755</w:t>
      </w:r>
      <w:r w:rsidR="001F360E" w:rsidRPr="004302AF">
        <w:rPr>
          <w:b/>
        </w:rPr>
        <w:t>,93</w:t>
      </w:r>
      <w:r w:rsidRPr="004302AF">
        <w:rPr>
          <w:b/>
        </w:rPr>
        <w:t xml:space="preserve"> zł, </w:t>
      </w:r>
      <w:r w:rsidRPr="004302AF">
        <w:t>zgodnie z załącznikami nr 1  i 3 do niniejszego zarządzenia, zmieniającymi  załączniki  nr 1 i 3 do uchwały budżetowej nr XXXIV/360/17 Rady Miasta i Gminy Gołańcz z dnia 28 grudnia 2017 roku;</w:t>
      </w:r>
    </w:p>
    <w:p w:rsidR="009C4F72" w:rsidRPr="004302AF" w:rsidRDefault="009C4F72" w:rsidP="008E6B53">
      <w:pPr>
        <w:ind w:left="340" w:hanging="227"/>
        <w:jc w:val="both"/>
        <w:rPr>
          <w:sz w:val="8"/>
          <w:szCs w:val="8"/>
        </w:rPr>
      </w:pPr>
    </w:p>
    <w:p w:rsidR="008E6B53" w:rsidRPr="004302AF" w:rsidRDefault="008E6B53" w:rsidP="008E6B53">
      <w:pPr>
        <w:ind w:left="340" w:hanging="227"/>
        <w:jc w:val="both"/>
      </w:pPr>
      <w:r w:rsidRPr="004302AF">
        <w:t>2) dochody budżetu na rok 2018 to:</w:t>
      </w:r>
    </w:p>
    <w:p w:rsidR="008E6B53" w:rsidRPr="004302AF" w:rsidRDefault="008E6B53" w:rsidP="008E6B53">
      <w:pPr>
        <w:keepLines/>
        <w:ind w:left="567" w:hanging="227"/>
        <w:jc w:val="both"/>
      </w:pPr>
      <w:r w:rsidRPr="004302AF">
        <w:t xml:space="preserve">a) dochody bieżące, po zmianach wynoszą </w:t>
      </w:r>
      <w:r w:rsidR="003F365F">
        <w:rPr>
          <w:b/>
        </w:rPr>
        <w:t>39.624.957</w:t>
      </w:r>
      <w:r w:rsidR="001F360E" w:rsidRPr="004302AF">
        <w:rPr>
          <w:b/>
        </w:rPr>
        <w:t>,82</w:t>
      </w:r>
      <w:r w:rsidRPr="004302AF">
        <w:rPr>
          <w:b/>
        </w:rPr>
        <w:t xml:space="preserve"> zł,</w:t>
      </w:r>
    </w:p>
    <w:p w:rsidR="008E6B53" w:rsidRPr="004302AF" w:rsidRDefault="008E6B53" w:rsidP="00C02306">
      <w:pPr>
        <w:keepLines/>
        <w:ind w:left="567" w:hanging="227"/>
        <w:rPr>
          <w:b/>
        </w:rPr>
      </w:pPr>
      <w:r w:rsidRPr="004302AF">
        <w:t xml:space="preserve">b) dochody majątkowe, po zmianach wynoszą </w:t>
      </w:r>
      <w:r w:rsidRPr="004302AF">
        <w:rPr>
          <w:b/>
        </w:rPr>
        <w:t>4.1</w:t>
      </w:r>
      <w:r w:rsidR="00730A7E" w:rsidRPr="004302AF">
        <w:rPr>
          <w:b/>
        </w:rPr>
        <w:t>95</w:t>
      </w:r>
      <w:r w:rsidRPr="004302AF">
        <w:rPr>
          <w:b/>
        </w:rPr>
        <w:t>.</w:t>
      </w:r>
      <w:r w:rsidR="00730A7E" w:rsidRPr="004302AF">
        <w:rPr>
          <w:b/>
        </w:rPr>
        <w:t>798,11</w:t>
      </w:r>
      <w:r w:rsidRPr="004302AF">
        <w:rPr>
          <w:b/>
        </w:rPr>
        <w:t xml:space="preserve"> zł;</w:t>
      </w:r>
    </w:p>
    <w:p w:rsidR="009C4F72" w:rsidRPr="00A8794D" w:rsidRDefault="009C4F72" w:rsidP="008E6B53">
      <w:pPr>
        <w:keepLines/>
        <w:ind w:left="567" w:hanging="227"/>
        <w:rPr>
          <w:sz w:val="8"/>
          <w:szCs w:val="8"/>
        </w:rPr>
      </w:pPr>
    </w:p>
    <w:p w:rsidR="008E6B53" w:rsidRPr="008E6B53" w:rsidRDefault="008E6B53" w:rsidP="008E6B53">
      <w:pPr>
        <w:ind w:left="340" w:hanging="227"/>
      </w:pPr>
      <w:r w:rsidRPr="008E6B53">
        <w:t xml:space="preserve">3) zwiększa się wydatki budżetu Miasta i Gminy Gołańcz na rok 2018 o kwotę </w:t>
      </w:r>
      <w:r w:rsidR="004302AF">
        <w:rPr>
          <w:b/>
        </w:rPr>
        <w:t>2</w:t>
      </w:r>
      <w:r w:rsidR="003F365F">
        <w:rPr>
          <w:b/>
        </w:rPr>
        <w:t>25</w:t>
      </w:r>
      <w:r w:rsidR="004302AF">
        <w:rPr>
          <w:b/>
        </w:rPr>
        <w:t>.</w:t>
      </w:r>
      <w:r w:rsidR="003F365F">
        <w:rPr>
          <w:b/>
        </w:rPr>
        <w:t>053</w:t>
      </w:r>
      <w:r w:rsidR="005E55F4">
        <w:rPr>
          <w:b/>
        </w:rPr>
        <w:t>,00</w:t>
      </w:r>
      <w:r w:rsidRPr="008E6B53">
        <w:rPr>
          <w:b/>
        </w:rPr>
        <w:t xml:space="preserve"> zł</w:t>
      </w:r>
      <w:r w:rsidRPr="008E6B53">
        <w:t xml:space="preserve">, tj. do kwoty </w:t>
      </w:r>
      <w:r w:rsidR="003F365F">
        <w:rPr>
          <w:b/>
        </w:rPr>
        <w:t>51.167.085</w:t>
      </w:r>
      <w:r w:rsidR="005E55F4">
        <w:rPr>
          <w:b/>
        </w:rPr>
        <w:t>,93</w:t>
      </w:r>
      <w:r w:rsidRPr="008E6B53">
        <w:rPr>
          <w:b/>
        </w:rPr>
        <w:t xml:space="preserve"> zł, </w:t>
      </w:r>
      <w:r w:rsidRPr="008E6B53">
        <w:t>zgodnie z załącznikami nr 2 i 3 do niniejszego zarządzenia, zmieniającymi  załączniki nr 2 i 3 do uchwały budżetowej nr XXXIV/360/17 Rady Miasta i Gminy Gołańcz z dnia 28 grudnia 2017 roku;</w:t>
      </w:r>
    </w:p>
    <w:p w:rsidR="008E6B53" w:rsidRPr="00A8794D" w:rsidRDefault="008E6B53" w:rsidP="008E6B53">
      <w:pPr>
        <w:ind w:left="340" w:hanging="227"/>
        <w:rPr>
          <w:sz w:val="8"/>
          <w:szCs w:val="8"/>
        </w:rPr>
      </w:pPr>
    </w:p>
    <w:p w:rsidR="008E6B53" w:rsidRPr="008E6B53" w:rsidRDefault="008E6B53" w:rsidP="008E6B53">
      <w:pPr>
        <w:ind w:left="340" w:hanging="227"/>
      </w:pPr>
      <w:r w:rsidRPr="008E6B53">
        <w:t>4) wydatki budżetu na rok 2018 to:</w:t>
      </w:r>
    </w:p>
    <w:p w:rsidR="008E6B53" w:rsidRPr="008E6B53" w:rsidRDefault="008E6B53" w:rsidP="008E6B53">
      <w:pPr>
        <w:keepLines/>
        <w:ind w:left="567" w:hanging="227"/>
      </w:pPr>
      <w:r w:rsidRPr="008E6B53">
        <w:t xml:space="preserve">a) wydatki bieżące, po zmianach wynoszą </w:t>
      </w:r>
      <w:r w:rsidR="003F365F">
        <w:rPr>
          <w:b/>
        </w:rPr>
        <w:t>39.233.715</w:t>
      </w:r>
      <w:r w:rsidR="005E55F4">
        <w:rPr>
          <w:b/>
        </w:rPr>
        <w:t>,38</w:t>
      </w:r>
      <w:r w:rsidRPr="008E6B53">
        <w:rPr>
          <w:b/>
        </w:rPr>
        <w:t xml:space="preserve"> zł,</w:t>
      </w:r>
    </w:p>
    <w:p w:rsidR="00A8794D" w:rsidRDefault="008E6B53" w:rsidP="00A8794D">
      <w:pPr>
        <w:keepLines/>
        <w:ind w:left="567" w:hanging="227"/>
      </w:pPr>
      <w:r w:rsidRPr="008E6B53">
        <w:t xml:space="preserve">b) wydatki majątkowe, po zmianach wynoszą </w:t>
      </w:r>
      <w:r w:rsidR="00443182">
        <w:rPr>
          <w:b/>
        </w:rPr>
        <w:t>11.933.370,55</w:t>
      </w:r>
      <w:r w:rsidRPr="008E6B53">
        <w:rPr>
          <w:b/>
        </w:rPr>
        <w:t xml:space="preserve"> zł</w:t>
      </w:r>
      <w:r w:rsidRPr="008E6B53">
        <w:t>.</w:t>
      </w:r>
    </w:p>
    <w:p w:rsidR="00A8794D" w:rsidRPr="00A8794D" w:rsidRDefault="00A8794D" w:rsidP="00A8794D">
      <w:pPr>
        <w:keepLines/>
        <w:ind w:left="567" w:hanging="227"/>
        <w:rPr>
          <w:sz w:val="8"/>
          <w:szCs w:val="8"/>
        </w:rPr>
      </w:pPr>
    </w:p>
    <w:p w:rsidR="009C4F72" w:rsidRPr="00C02306" w:rsidRDefault="005C6A21" w:rsidP="00A8794D">
      <w:pPr>
        <w:keepLines/>
        <w:ind w:left="567" w:hanging="227"/>
      </w:pPr>
      <w:r w:rsidRPr="005C6A21">
        <w:rPr>
          <w:b/>
        </w:rPr>
        <w:t>§ </w:t>
      </w:r>
      <w:r w:rsidR="00242027">
        <w:rPr>
          <w:b/>
        </w:rPr>
        <w:t>3</w:t>
      </w:r>
      <w:r w:rsidRPr="005C6A21">
        <w:rPr>
          <w:b/>
        </w:rPr>
        <w:t>. </w:t>
      </w:r>
      <w:r w:rsidRPr="005C6A21">
        <w:t>Zarządzenie wchodzi w życie z dniem podjęcia.</w:t>
      </w:r>
    </w:p>
    <w:p w:rsidR="009C4F72" w:rsidRDefault="009C4F72" w:rsidP="00A71A43">
      <w:pPr>
        <w:spacing w:line="240" w:lineRule="exact"/>
        <w:ind w:right="23"/>
        <w:jc w:val="center"/>
        <w:rPr>
          <w:b/>
          <w:bCs/>
        </w:rPr>
      </w:pPr>
    </w:p>
    <w:p w:rsidR="00C02306" w:rsidRDefault="00C02306" w:rsidP="00A71A43">
      <w:pPr>
        <w:spacing w:line="240" w:lineRule="exact"/>
        <w:ind w:right="23"/>
        <w:jc w:val="center"/>
        <w:rPr>
          <w:b/>
          <w:bCs/>
        </w:rPr>
      </w:pPr>
    </w:p>
    <w:p w:rsidR="009B7B9F" w:rsidRDefault="009B7B9F" w:rsidP="00A71A43">
      <w:pPr>
        <w:spacing w:line="240" w:lineRule="exact"/>
        <w:ind w:right="23"/>
        <w:jc w:val="center"/>
        <w:rPr>
          <w:b/>
          <w:bCs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:rsidR="00A71A43" w:rsidRPr="000F0F0C" w:rsidRDefault="00512D67" w:rsidP="00A71A43">
      <w:pPr>
        <w:spacing w:line="240" w:lineRule="exact"/>
        <w:ind w:right="23"/>
        <w:jc w:val="center"/>
        <w:rPr>
          <w:b/>
        </w:rPr>
      </w:pPr>
      <w:r>
        <w:rPr>
          <w:b/>
        </w:rPr>
        <w:t>do Zarządzenia Nr</w:t>
      </w:r>
      <w:r w:rsidR="00A71A43" w:rsidRPr="000F0F0C">
        <w:rPr>
          <w:b/>
        </w:rPr>
        <w:t xml:space="preserve"> OA 0050</w:t>
      </w:r>
      <w:r w:rsidR="007B5989">
        <w:rPr>
          <w:b/>
        </w:rPr>
        <w:t>.</w:t>
      </w:r>
      <w:r w:rsidR="00443182">
        <w:rPr>
          <w:b/>
        </w:rPr>
        <w:t>8</w:t>
      </w:r>
      <w:r w:rsidR="00880716">
        <w:rPr>
          <w:b/>
        </w:rPr>
        <w:t>8</w:t>
      </w:r>
      <w:r w:rsidR="000F0F0C" w:rsidRPr="000F0F0C">
        <w:rPr>
          <w:b/>
        </w:rPr>
        <w:t>.</w:t>
      </w:r>
      <w:r w:rsidR="00A71A43" w:rsidRPr="000F0F0C">
        <w:rPr>
          <w:b/>
        </w:rPr>
        <w:t>201</w:t>
      </w:r>
      <w:r w:rsidR="00CC44F0">
        <w:rPr>
          <w:b/>
        </w:rPr>
        <w:t>8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880716">
        <w:rPr>
          <w:b/>
          <w:bCs/>
        </w:rPr>
        <w:t>13 grudnia</w:t>
      </w:r>
      <w:r>
        <w:rPr>
          <w:b/>
          <w:bCs/>
        </w:rPr>
        <w:t xml:space="preserve"> 201</w:t>
      </w:r>
      <w:r w:rsidR="00CC44F0">
        <w:rPr>
          <w:b/>
          <w:bCs/>
        </w:rPr>
        <w:t>8</w:t>
      </w:r>
      <w:r>
        <w:rPr>
          <w:b/>
          <w:bCs/>
        </w:rPr>
        <w:t xml:space="preserve">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</w:t>
      </w:r>
      <w:r w:rsidR="00CC44F0">
        <w:rPr>
          <w:b/>
          <w:bCs/>
        </w:rPr>
        <w:t>8</w:t>
      </w:r>
      <w:r>
        <w:rPr>
          <w:b/>
          <w:bCs/>
        </w:rPr>
        <w:t xml:space="preserve"> rok.</w:t>
      </w:r>
    </w:p>
    <w:p w:rsidR="00A71A43" w:rsidRDefault="00A71A43" w:rsidP="00967E63">
      <w:pPr>
        <w:ind w:right="23"/>
      </w:pPr>
      <w:r>
        <w:t>----------------------------------------------------------------------------------------------------------------</w:t>
      </w:r>
    </w:p>
    <w:p w:rsidR="006C7D98" w:rsidRDefault="00A71A43" w:rsidP="00967E63">
      <w:pPr>
        <w:ind w:right="23" w:firstLine="708"/>
        <w:jc w:val="both"/>
      </w:pPr>
      <w:r>
        <w:t>W budżecie Miasta i Gminy Gołańcz na 201</w:t>
      </w:r>
      <w:r w:rsidR="001A5C10">
        <w:t>8</w:t>
      </w:r>
      <w:r>
        <w:t xml:space="preserve"> rok dokonuje się następujących zmian: </w:t>
      </w:r>
    </w:p>
    <w:p w:rsidR="006C7D98" w:rsidRDefault="006C7D98" w:rsidP="006C7D98"/>
    <w:p w:rsidR="006C7D98" w:rsidRPr="00CA17EC" w:rsidRDefault="006C7D98" w:rsidP="003C42D9">
      <w:pPr>
        <w:jc w:val="both"/>
      </w:pPr>
      <w:r w:rsidRPr="00CA17EC">
        <w:t>- na podstawie pisma Wojewody Wielkopolskiego nr FB-I.3111.</w:t>
      </w:r>
      <w:r w:rsidR="00365BF2" w:rsidRPr="00CA17EC">
        <w:t>509</w:t>
      </w:r>
      <w:r w:rsidRPr="00CA17EC">
        <w:t>.2018.</w:t>
      </w:r>
      <w:r w:rsidR="00365BF2" w:rsidRPr="00CA17EC">
        <w:t>7</w:t>
      </w:r>
      <w:r w:rsidRPr="00CA17EC">
        <w:t xml:space="preserve"> z dnia </w:t>
      </w:r>
      <w:r w:rsidR="00365BF2" w:rsidRPr="00CA17EC">
        <w:t>10 grudnia</w:t>
      </w:r>
      <w:r w:rsidRPr="00CA17EC">
        <w:t xml:space="preserve"> </w:t>
      </w:r>
      <w:r w:rsidR="003C42D9" w:rsidRPr="00CA17EC">
        <w:t xml:space="preserve">2018 r. </w:t>
      </w:r>
      <w:r w:rsidRPr="00CA17EC">
        <w:t>w sprawie zwiększenia planu dotacji celowych na rok 20</w:t>
      </w:r>
      <w:r w:rsidR="00292A31" w:rsidRPr="00CA17EC">
        <w:t>18 w dziale 85</w:t>
      </w:r>
      <w:r w:rsidR="00365BF2" w:rsidRPr="00CA17EC">
        <w:t>5</w:t>
      </w:r>
      <w:r w:rsidR="00292A31" w:rsidRPr="00CA17EC">
        <w:t>, rozdział 85</w:t>
      </w:r>
      <w:r w:rsidR="00365BF2" w:rsidRPr="00CA17EC">
        <w:t>501</w:t>
      </w:r>
      <w:r w:rsidRPr="00CA17EC">
        <w:t xml:space="preserve"> § 20</w:t>
      </w:r>
      <w:r w:rsidR="00365BF2" w:rsidRPr="00CA17EC">
        <w:t>6</w:t>
      </w:r>
      <w:r w:rsidRPr="00CA17EC">
        <w:t xml:space="preserve">0 </w:t>
      </w:r>
      <w:r w:rsidR="002A7E42" w:rsidRPr="00CA17EC">
        <w:t xml:space="preserve">z przeznaczeniem na </w:t>
      </w:r>
      <w:r w:rsidR="003F365F">
        <w:t xml:space="preserve">sfinansowanie </w:t>
      </w:r>
      <w:r w:rsidR="00365BF2" w:rsidRPr="00CA17EC">
        <w:t>uregulowań wymagalnych Skarbu Państwa – wypłatę świadczeń ustalonych decyzjami administracyjnymi z terminem wypłaty przypadającymi na 2018 rok – pomoc państwa w wychowywaniu dzieci – kwota 142.551,00.</w:t>
      </w:r>
    </w:p>
    <w:p w:rsidR="00365BF2" w:rsidRPr="00CA17EC" w:rsidRDefault="00365BF2" w:rsidP="003C42D9">
      <w:pPr>
        <w:jc w:val="both"/>
      </w:pPr>
    </w:p>
    <w:p w:rsidR="00365BF2" w:rsidRDefault="00365BF2" w:rsidP="00365BF2">
      <w:pPr>
        <w:jc w:val="both"/>
      </w:pPr>
      <w:r w:rsidRPr="00CA17EC">
        <w:t xml:space="preserve">- na podstawie pisma Wojewody Wielkopolskiego nr FB-I.3111.513.2018.8 z dnia 12 grudnia 2018 r. w sprawie zwiększenia planu dotacji celowych na rok 2018 w dziale 855, rozdział 85501 § 2060 z przeznaczeniem na </w:t>
      </w:r>
      <w:r w:rsidR="003F365F">
        <w:t xml:space="preserve">sfinansowanie </w:t>
      </w:r>
      <w:r w:rsidRPr="00CA17EC">
        <w:t>uregulowań wymagalnych Skarbu Państwa</w:t>
      </w:r>
      <w:r w:rsidR="00563D12">
        <w:t xml:space="preserve"> </w:t>
      </w:r>
      <w:r w:rsidRPr="00CA17EC">
        <w:t>– pomoc państwa w wychowywaniu dzieci - kwota 70.558,00.</w:t>
      </w:r>
    </w:p>
    <w:p w:rsidR="003F365F" w:rsidRPr="00CA17EC" w:rsidRDefault="003F365F" w:rsidP="00365BF2">
      <w:pPr>
        <w:jc w:val="both"/>
      </w:pPr>
    </w:p>
    <w:p w:rsidR="003F365F" w:rsidRPr="00CA17EC" w:rsidRDefault="003F365F" w:rsidP="003F365F">
      <w:pPr>
        <w:jc w:val="both"/>
      </w:pPr>
      <w:r w:rsidRPr="00CA17EC">
        <w:t>- na podstawie pisma Wojewody Wielkopolskiego nr FB-I.3111.513.2018.8 z dnia 1</w:t>
      </w:r>
      <w:r>
        <w:t>3</w:t>
      </w:r>
      <w:r w:rsidRPr="00CA17EC">
        <w:t xml:space="preserve"> grudnia 2018 r. w sprawie zwiększenia planu dotacji celowych na rok 2018 w dziale 855, rozdział 85501 § 2060 z przeznaczeniem na </w:t>
      </w:r>
      <w:r>
        <w:t xml:space="preserve">sfinansowanie </w:t>
      </w:r>
      <w:r w:rsidRPr="00CA17EC">
        <w:t>uregulowań wymagalnych Skarbu Państwa</w:t>
      </w:r>
      <w:r w:rsidR="00563D12">
        <w:t xml:space="preserve"> </w:t>
      </w:r>
      <w:r w:rsidRPr="00CA17EC">
        <w:t xml:space="preserve">– pomoc państwa w wychowywaniu dzieci - kwota </w:t>
      </w:r>
      <w:r>
        <w:t>16.812</w:t>
      </w:r>
      <w:r w:rsidRPr="00CA17EC">
        <w:t>,00.</w:t>
      </w:r>
    </w:p>
    <w:p w:rsidR="003F365F" w:rsidRPr="00CA17EC" w:rsidRDefault="003F365F" w:rsidP="003F365F">
      <w:pPr>
        <w:jc w:val="both"/>
      </w:pPr>
    </w:p>
    <w:p w:rsidR="006C7D98" w:rsidRPr="00CA17EC" w:rsidRDefault="002A7E42" w:rsidP="006C7D98">
      <w:pPr>
        <w:rPr>
          <w:b/>
        </w:rPr>
      </w:pPr>
      <w:r w:rsidRPr="00CA17EC"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917"/>
        <w:gridCol w:w="920"/>
        <w:gridCol w:w="4596"/>
        <w:gridCol w:w="1926"/>
      </w:tblGrid>
      <w:tr w:rsidR="00CA17EC" w:rsidRPr="00CA17EC" w:rsidTr="006C7D98">
        <w:trPr>
          <w:trHeight w:hRule="exact" w:val="340"/>
        </w:trPr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D98" w:rsidRPr="00CA17EC" w:rsidRDefault="006C7D98" w:rsidP="00CA17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7EC">
              <w:rPr>
                <w:b/>
                <w:bCs/>
              </w:rPr>
              <w:t>85</w:t>
            </w:r>
            <w:r w:rsidR="00CA17EC" w:rsidRPr="00CA17EC">
              <w:rPr>
                <w:b/>
                <w:bCs/>
              </w:rPr>
              <w:t>5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D98" w:rsidRPr="00CA17EC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D98" w:rsidRPr="00CA17EC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D98" w:rsidRPr="00CA17EC" w:rsidRDefault="00CA17EC" w:rsidP="006C7D9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A17EC">
              <w:rPr>
                <w:b/>
                <w:bCs/>
              </w:rPr>
              <w:t xml:space="preserve">Rodzina 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D98" w:rsidRPr="00CA17EC" w:rsidRDefault="003F365F" w:rsidP="006C7D9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229 921</w:t>
            </w:r>
            <w:r w:rsidR="006C7D98" w:rsidRPr="00CA17EC">
              <w:rPr>
                <w:b/>
                <w:bCs/>
              </w:rPr>
              <w:t>,00</w:t>
            </w:r>
          </w:p>
        </w:tc>
      </w:tr>
      <w:tr w:rsidR="00CA17EC" w:rsidRPr="00CA17EC" w:rsidTr="006C7D98">
        <w:trPr>
          <w:trHeight w:hRule="exact" w:val="340"/>
        </w:trPr>
        <w:tc>
          <w:tcPr>
            <w:tcW w:w="4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C7D98" w:rsidRPr="00CA17EC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D98" w:rsidRPr="00CA17EC" w:rsidRDefault="006C7D98" w:rsidP="00CA1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7EC">
              <w:t>85</w:t>
            </w:r>
            <w:r w:rsidR="00CA17EC" w:rsidRPr="00CA17EC">
              <w:t>501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D98" w:rsidRPr="00CA17EC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D98" w:rsidRPr="00CA17EC" w:rsidRDefault="00CA17EC" w:rsidP="00CA17EC">
            <w:pPr>
              <w:widowControl w:val="0"/>
              <w:autoSpaceDE w:val="0"/>
              <w:autoSpaceDN w:val="0"/>
              <w:adjustRightInd w:val="0"/>
            </w:pPr>
            <w:r w:rsidRPr="00CA17EC">
              <w:t>Świadczenie wychowawcze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D98" w:rsidRPr="00CA17EC" w:rsidRDefault="003F365F" w:rsidP="006C7D9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229 921</w:t>
            </w:r>
            <w:r w:rsidR="006C7D98" w:rsidRPr="00CA17EC">
              <w:t>,00</w:t>
            </w:r>
          </w:p>
        </w:tc>
      </w:tr>
      <w:tr w:rsidR="00CA17EC" w:rsidRPr="00CA17EC" w:rsidTr="00CA17EC">
        <w:trPr>
          <w:trHeight w:hRule="exact" w:val="1985"/>
        </w:trPr>
        <w:tc>
          <w:tcPr>
            <w:tcW w:w="4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C7D98" w:rsidRPr="00CA17EC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C7D98" w:rsidRPr="00CA17EC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D98" w:rsidRPr="00CA17EC" w:rsidRDefault="006C7D98" w:rsidP="00CA17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7EC">
              <w:t>20</w:t>
            </w:r>
            <w:r w:rsidR="00CA17EC" w:rsidRPr="00CA17EC">
              <w:t>6</w:t>
            </w:r>
            <w:r w:rsidRPr="00CA17EC">
              <w:t>0</w:t>
            </w: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D98" w:rsidRPr="00CA17EC" w:rsidRDefault="00CA17EC" w:rsidP="006C7D98">
            <w:pPr>
              <w:widowControl w:val="0"/>
              <w:autoSpaceDE w:val="0"/>
              <w:autoSpaceDN w:val="0"/>
              <w:adjustRightInd w:val="0"/>
            </w:pPr>
            <w:r w:rsidRPr="00CA17EC">
              <w:t>Dotacje celowe otrzymane z budżetu państwa na zadania bieżące z zakresu administracji rządowej zlecone gminom (związkom gmin, związkom powiatowo-gminnym) związane z realizacją świadczenia wychowawczego stanowiącego pomoc państwa w wychowaniu dzieci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D98" w:rsidRPr="00CA17EC" w:rsidRDefault="003F365F" w:rsidP="006C7D9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229 921</w:t>
            </w:r>
            <w:r w:rsidR="006C7D98" w:rsidRPr="00CA17EC">
              <w:t>,00</w:t>
            </w:r>
          </w:p>
        </w:tc>
      </w:tr>
    </w:tbl>
    <w:p w:rsidR="002A7E42" w:rsidRPr="00CA17EC" w:rsidRDefault="003C42D9">
      <w:pPr>
        <w:rPr>
          <w:b/>
        </w:rPr>
      </w:pPr>
      <w:r w:rsidRPr="00CA17EC">
        <w:rPr>
          <w:b/>
        </w:rPr>
        <w:t>wydatki: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CA17EC" w:rsidRPr="00CA17EC" w:rsidTr="003A7DB2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7EC">
              <w:rPr>
                <w:b/>
                <w:bCs/>
              </w:rPr>
              <w:t>855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A17EC">
              <w:rPr>
                <w:b/>
                <w:bCs/>
              </w:rPr>
              <w:t>Rodzina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4746F" w:rsidRPr="00CA17EC" w:rsidRDefault="003F365F" w:rsidP="0074746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229 921</w:t>
            </w:r>
            <w:r w:rsidR="0074746F" w:rsidRPr="00CA17EC">
              <w:rPr>
                <w:b/>
                <w:bCs/>
              </w:rPr>
              <w:t>,00</w:t>
            </w:r>
          </w:p>
        </w:tc>
      </w:tr>
      <w:tr w:rsidR="00CA17EC" w:rsidRPr="00CA17EC" w:rsidTr="003A7DB2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7EC">
              <w:t>85501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</w:pPr>
            <w:r w:rsidRPr="00CA17EC">
              <w:t>Świadczenie wychowawcze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4746F" w:rsidRPr="00CA17EC" w:rsidRDefault="009169ED" w:rsidP="003A7DB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229 921</w:t>
            </w:r>
            <w:r w:rsidR="0074746F" w:rsidRPr="00CA17EC">
              <w:t>,00</w:t>
            </w:r>
          </w:p>
        </w:tc>
      </w:tr>
      <w:tr w:rsidR="00CA17EC" w:rsidRPr="00CA17EC" w:rsidTr="003A7DB2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7EC">
              <w:t>3110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</w:pPr>
            <w:r w:rsidRPr="00CA17EC">
              <w:t>Świadczenia społeczne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4746F" w:rsidRPr="00CA17EC" w:rsidRDefault="00C10445" w:rsidP="003A7DB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226 472,</w:t>
            </w:r>
            <w:r w:rsidR="0074746F" w:rsidRPr="00CA17EC">
              <w:t>00</w:t>
            </w:r>
          </w:p>
        </w:tc>
      </w:tr>
      <w:tr w:rsidR="00CA17EC" w:rsidRPr="00CA17EC" w:rsidTr="003A7DB2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7EC"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</w:pPr>
            <w:r w:rsidRPr="00CA17EC"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4746F" w:rsidRPr="00CA17EC" w:rsidRDefault="00CA17EC" w:rsidP="003A7D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A17EC">
              <w:t>2 058</w:t>
            </w:r>
            <w:r w:rsidR="0074746F" w:rsidRPr="00CA17EC">
              <w:t>,00</w:t>
            </w:r>
          </w:p>
        </w:tc>
      </w:tr>
      <w:tr w:rsidR="00CA17EC" w:rsidRPr="00CA17EC" w:rsidTr="003A7DB2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7EC"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</w:pPr>
            <w:r w:rsidRPr="00CA17EC"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4746F" w:rsidRPr="00CA17EC" w:rsidRDefault="0074746F" w:rsidP="00C10445">
            <w:pPr>
              <w:widowControl w:val="0"/>
              <w:autoSpaceDE w:val="0"/>
              <w:autoSpaceDN w:val="0"/>
              <w:adjustRightInd w:val="0"/>
              <w:jc w:val="right"/>
            </w:pPr>
            <w:r w:rsidRPr="00CA17EC">
              <w:t xml:space="preserve">1 </w:t>
            </w:r>
            <w:r w:rsidR="00C10445">
              <w:t>389</w:t>
            </w:r>
            <w:r w:rsidRPr="00CA17EC">
              <w:t>,00</w:t>
            </w:r>
          </w:p>
        </w:tc>
      </w:tr>
      <w:tr w:rsidR="00CA17EC" w:rsidRPr="00CA17EC" w:rsidTr="003A7DB2">
        <w:trPr>
          <w:trHeight w:hRule="exact" w:val="687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7EC">
              <w:t>4440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</w:pPr>
            <w:r w:rsidRPr="00CA17EC">
              <w:t>Odpisy na zakładowy fundusz świadczeń socjalnych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4746F" w:rsidRPr="00CA17EC" w:rsidRDefault="0074746F" w:rsidP="003A7D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A17EC">
              <w:t>2,00</w:t>
            </w:r>
          </w:p>
        </w:tc>
      </w:tr>
    </w:tbl>
    <w:p w:rsidR="00443C34" w:rsidRDefault="00443C34" w:rsidP="00443C34">
      <w:pPr>
        <w:jc w:val="both"/>
      </w:pPr>
    </w:p>
    <w:p w:rsidR="00A74D9D" w:rsidRPr="00A74D9D" w:rsidRDefault="006B7362" w:rsidP="00443C34">
      <w:pPr>
        <w:jc w:val="both"/>
      </w:pPr>
      <w:r>
        <w:t>W związku z błę</w:t>
      </w:r>
      <w:r w:rsidR="00E46B3D">
        <w:t xml:space="preserve">dną interpretacją klasyfikacji budżetowej </w:t>
      </w:r>
      <w:r>
        <w:t xml:space="preserve">oraz możliwością dokonania zmian przez burmistrza </w:t>
      </w:r>
      <w:r w:rsidR="00E46B3D">
        <w:t xml:space="preserve">dokonuje się zmniejszenia środków zaplanowanych w budżecie </w:t>
      </w:r>
      <w:r w:rsidR="00A74D9D" w:rsidRPr="00A74D9D">
        <w:t xml:space="preserve">na podstawie umowy Nr PS-XI.946.278.66.2018.5 z dnia 21.11.2018 zawartej pomiędzy Wojewodą Wielkopolskim, a Gminą Gołańcz w sprawie dofinansowania zadania własnego określonego w </w:t>
      </w:r>
      <w:r w:rsidR="00A74D9D" w:rsidRPr="00A74D9D">
        <w:rPr>
          <w:b/>
          <w:i/>
        </w:rPr>
        <w:t>Programie Asystent rodziny i koordynator rodzinnej pieczy zastępczej na rok 2018</w:t>
      </w:r>
      <w:r w:rsidR="00A74D9D" w:rsidRPr="00A74D9D">
        <w:t>. Środki z Funduszu Pracy w kwocie 4.868,00 zł.</w:t>
      </w:r>
    </w:p>
    <w:p w:rsidR="00A74D9D" w:rsidRPr="00A74D9D" w:rsidRDefault="00A74D9D" w:rsidP="00A74D9D">
      <w:pPr>
        <w:rPr>
          <w:b/>
        </w:rPr>
      </w:pPr>
      <w:r w:rsidRPr="00A74D9D"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917"/>
        <w:gridCol w:w="920"/>
        <w:gridCol w:w="4596"/>
        <w:gridCol w:w="1926"/>
      </w:tblGrid>
      <w:tr w:rsidR="00A74D9D" w:rsidRPr="00A74D9D" w:rsidTr="006B7362">
        <w:trPr>
          <w:trHeight w:hRule="exact" w:val="340"/>
        </w:trPr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4D9D">
              <w:rPr>
                <w:b/>
                <w:bCs/>
                <w:color w:val="000000"/>
              </w:rPr>
              <w:lastRenderedPageBreak/>
              <w:t>855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4D9D">
              <w:rPr>
                <w:b/>
                <w:bCs/>
                <w:color w:val="000000"/>
              </w:rPr>
              <w:t>Rodzina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74D9D" w:rsidRPr="00A74D9D" w:rsidRDefault="00E46B3D" w:rsidP="00A74D9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 w:rsidR="00A74D9D" w:rsidRPr="00A74D9D">
              <w:rPr>
                <w:b/>
                <w:bCs/>
                <w:color w:val="000000"/>
              </w:rPr>
              <w:t>4 868,00</w:t>
            </w:r>
          </w:p>
        </w:tc>
      </w:tr>
      <w:tr w:rsidR="00A74D9D" w:rsidRPr="00A74D9D" w:rsidTr="006B7362">
        <w:trPr>
          <w:trHeight w:hRule="exact" w:val="340"/>
        </w:trPr>
        <w:tc>
          <w:tcPr>
            <w:tcW w:w="4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D9D">
              <w:rPr>
                <w:color w:val="000000"/>
              </w:rPr>
              <w:t>85504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74D9D">
              <w:rPr>
                <w:color w:val="000000"/>
              </w:rPr>
              <w:t>Wspieranie rodziny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74D9D" w:rsidRPr="00A74D9D" w:rsidRDefault="00E46B3D" w:rsidP="00A74D9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74D9D" w:rsidRPr="00A74D9D">
              <w:rPr>
                <w:color w:val="000000"/>
              </w:rPr>
              <w:t>4 868,00</w:t>
            </w:r>
          </w:p>
        </w:tc>
      </w:tr>
      <w:tr w:rsidR="00A74D9D" w:rsidRPr="00A74D9D" w:rsidTr="006B7362">
        <w:trPr>
          <w:trHeight w:hRule="exact" w:val="1003"/>
        </w:trPr>
        <w:tc>
          <w:tcPr>
            <w:tcW w:w="4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D9D">
              <w:rPr>
                <w:color w:val="000000"/>
              </w:rPr>
              <w:t>2690</w:t>
            </w: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74D9D">
              <w:rPr>
                <w:color w:val="000000"/>
              </w:rPr>
              <w:t>Środki z Funduszu Pracy otrzymane na realizację zadań wynikających z odrębnych ustaw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74D9D" w:rsidRPr="00A74D9D" w:rsidRDefault="00E46B3D" w:rsidP="00A74D9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74D9D" w:rsidRPr="00A74D9D">
              <w:rPr>
                <w:color w:val="000000"/>
              </w:rPr>
              <w:t>4 868,00</w:t>
            </w:r>
          </w:p>
        </w:tc>
      </w:tr>
    </w:tbl>
    <w:p w:rsidR="00A74D9D" w:rsidRPr="00A74D9D" w:rsidRDefault="00A74D9D" w:rsidP="00A74D9D">
      <w:pPr>
        <w:rPr>
          <w:b/>
        </w:rPr>
      </w:pPr>
      <w:r w:rsidRPr="00A74D9D">
        <w:rPr>
          <w:b/>
        </w:rPr>
        <w:t>wydatki: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920"/>
        <w:gridCol w:w="4596"/>
        <w:gridCol w:w="1924"/>
      </w:tblGrid>
      <w:tr w:rsidR="00A74D9D" w:rsidRPr="00A74D9D" w:rsidTr="006B7362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4D9D">
              <w:rPr>
                <w:b/>
                <w:bCs/>
                <w:color w:val="000000"/>
              </w:rPr>
              <w:t>855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4D9D">
              <w:rPr>
                <w:b/>
                <w:bCs/>
                <w:color w:val="000000"/>
              </w:rPr>
              <w:t>Rodzina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74D9D" w:rsidRPr="00A74D9D" w:rsidRDefault="00E46B3D" w:rsidP="00A74D9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 w:rsidR="00A74D9D" w:rsidRPr="00A74D9D">
              <w:rPr>
                <w:b/>
                <w:bCs/>
                <w:color w:val="000000"/>
              </w:rPr>
              <w:t>4 868,00</w:t>
            </w:r>
          </w:p>
        </w:tc>
      </w:tr>
      <w:tr w:rsidR="00A74D9D" w:rsidRPr="00A74D9D" w:rsidTr="006B7362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D9D">
              <w:rPr>
                <w:color w:val="000000"/>
              </w:rPr>
              <w:t>85504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74D9D">
              <w:rPr>
                <w:color w:val="000000"/>
              </w:rPr>
              <w:t>Wspieranie rodziny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74D9D" w:rsidRPr="00A74D9D" w:rsidRDefault="00E46B3D" w:rsidP="00A74D9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74D9D" w:rsidRPr="00A74D9D">
              <w:rPr>
                <w:color w:val="000000"/>
              </w:rPr>
              <w:t>4 868,00</w:t>
            </w:r>
          </w:p>
        </w:tc>
      </w:tr>
      <w:tr w:rsidR="00A74D9D" w:rsidRPr="00A74D9D" w:rsidTr="006B7362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D9D">
              <w:rPr>
                <w:color w:val="000000"/>
              </w:rPr>
              <w:t>4010</w:t>
            </w: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74D9D" w:rsidRPr="00A74D9D" w:rsidRDefault="00A74D9D" w:rsidP="00A74D9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74D9D">
              <w:rPr>
                <w:color w:val="000000"/>
              </w:rPr>
              <w:t>Wynagrodzenia osobowe pracowników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74D9D" w:rsidRPr="00A74D9D" w:rsidRDefault="00E46B3D" w:rsidP="00A74D9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74D9D" w:rsidRPr="00A74D9D">
              <w:rPr>
                <w:color w:val="000000"/>
              </w:rPr>
              <w:t>4 868,00</w:t>
            </w:r>
          </w:p>
        </w:tc>
      </w:tr>
    </w:tbl>
    <w:p w:rsidR="00251575" w:rsidRDefault="00C47E10">
      <w:r>
        <w:t>Dodatkowe zmiany w budżecie na 2018 rok to:</w:t>
      </w:r>
    </w:p>
    <w:p w:rsidR="009301C6" w:rsidRPr="009301C6" w:rsidRDefault="009301C6">
      <w:pPr>
        <w:rPr>
          <w:b/>
        </w:rPr>
      </w:pPr>
      <w:r w:rsidRPr="009301C6">
        <w:rPr>
          <w:b/>
        </w:rPr>
        <w:t>wydatki: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C47E10" w:rsidRPr="00C47E10" w:rsidTr="00C47E10">
        <w:trPr>
          <w:trHeight w:hRule="exact" w:val="45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47E10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47E10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47E10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47E10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47E10">
              <w:rPr>
                <w:b/>
                <w:bCs/>
                <w:color w:val="000000"/>
              </w:rPr>
              <w:t>Zmiana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47E10">
              <w:rPr>
                <w:b/>
                <w:bCs/>
                <w:color w:val="000000"/>
              </w:rPr>
              <w:t>801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47E10">
              <w:rPr>
                <w:b/>
                <w:bCs/>
                <w:color w:val="000000"/>
              </w:rPr>
              <w:t>Oświata i wychowanie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E10" w:rsidRPr="00C47E10" w:rsidRDefault="00036E53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C47E10" w:rsidRPr="00C47E10">
              <w:rPr>
                <w:b/>
                <w:bCs/>
                <w:color w:val="000000"/>
              </w:rPr>
              <w:t>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80101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Szkoły podstawowe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036E53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251 269</w:t>
            </w:r>
            <w:r w:rsidR="00C47E10" w:rsidRPr="00C47E10">
              <w:rPr>
                <w:color w:val="000000"/>
              </w:rPr>
              <w:t>,00</w:t>
            </w:r>
          </w:p>
        </w:tc>
      </w:tr>
      <w:tr w:rsidR="00C47E10" w:rsidRPr="00C47E10" w:rsidTr="00500B1A">
        <w:trPr>
          <w:trHeight w:hRule="exact" w:val="639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3020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Wydatki osobowe niezaliczone do wynagrodzeń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- 36 500,00</w:t>
            </w:r>
          </w:p>
        </w:tc>
      </w:tr>
      <w:tr w:rsidR="00C47E10" w:rsidRPr="00C47E10" w:rsidTr="00500B1A">
        <w:trPr>
          <w:trHeight w:hRule="exact" w:val="563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4010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Wynagrodzenia osobowe pracowników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439 000,00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4040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Dodatkowe wynagrodzenie roczne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- 12 020,00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Składki na ubezpieczenia społeczne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- 25 000,00</w:t>
            </w:r>
          </w:p>
        </w:tc>
      </w:tr>
      <w:tr w:rsidR="00C47E10" w:rsidRPr="00C47E10" w:rsidTr="00500B1A">
        <w:trPr>
          <w:trHeight w:hRule="exact" w:val="4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4120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Składki na Fundusz Pracy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- 22 600,00</w:t>
            </w:r>
          </w:p>
        </w:tc>
      </w:tr>
      <w:tr w:rsidR="00C47E10" w:rsidRPr="00C47E10" w:rsidTr="00C47E10">
        <w:trPr>
          <w:trHeight w:hRule="exact" w:val="551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4140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Wpłaty na Państwowy Fundusz Rehabilitacji Osób Niepełnosprawnych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- 9 000,00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4170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Wynagrodzenia bezosobowe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- 7 300,00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20 000,00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środków dydaktycznych i książek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1 300,00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4260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energii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- 16 500,00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4270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usług remontowych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- 29 600,00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4280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usług zdrowotnych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- 7 000,00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036E53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6 950</w:t>
            </w:r>
            <w:r w:rsidR="00C47E10" w:rsidRPr="00C47E10">
              <w:rPr>
                <w:color w:val="000000"/>
              </w:rPr>
              <w:t>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4360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Opłaty z tytułu zakupu usług telekomunikacyjnych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- 2 050,00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4410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Podróże służbowe krajowe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- 1 150,00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4440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Odpisy na zakładowy fundusz świadczeń socjalnych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- 44 140,00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4480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Podatek od nieruchomości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- 521,00</w:t>
            </w:r>
          </w:p>
        </w:tc>
      </w:tr>
      <w:tr w:rsidR="00C47E10" w:rsidRPr="00C47E10" w:rsidTr="00500B1A">
        <w:trPr>
          <w:trHeight w:hRule="exact" w:val="579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4700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- 2 600,00</w:t>
            </w:r>
          </w:p>
        </w:tc>
      </w:tr>
      <w:tr w:rsidR="00C47E10" w:rsidRPr="00C47E10" w:rsidTr="00500B1A">
        <w:trPr>
          <w:trHeight w:hRule="exact" w:val="559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80103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Oddziały przedszkolne w szkołach podstawowych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- 29 009,00</w:t>
            </w:r>
          </w:p>
        </w:tc>
      </w:tr>
      <w:tr w:rsidR="00C47E10" w:rsidRPr="00C47E10" w:rsidTr="00403464">
        <w:trPr>
          <w:trHeight w:hRule="exact" w:val="653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3020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Wydatki osobowe niezaliczone do wynagrodzeń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- 8 200,00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4010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Wynagrodzenia osobowe pracowników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22 500,00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4040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Dodatkowe wynagrodzenie roczne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- 691,00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Składki na ubezpieczenia społeczne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- 3 400,00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4120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Składki na Fundusz Pracy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- 4 400,00</w:t>
            </w:r>
          </w:p>
        </w:tc>
      </w:tr>
      <w:tr w:rsidR="00C47E10" w:rsidRPr="00C47E10" w:rsidTr="00C47E10">
        <w:trPr>
          <w:trHeight w:hRule="exact" w:val="631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4140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Wpłaty na Państwowy Fundusz Rehabilitacji Osób Niepełnosprawnych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- 600,00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4170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Wynagrodzenia bezosobowe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- 2 000,00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- 12 500,00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środków dydaktycznych i książek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- 5 800,00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4270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usług remontowych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- 3 100,00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- 2 000,00</w:t>
            </w:r>
          </w:p>
        </w:tc>
      </w:tr>
      <w:tr w:rsidR="00C47E10" w:rsidRPr="00C47E10" w:rsidTr="00C47E10">
        <w:trPr>
          <w:trHeight w:hRule="exact" w:val="537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4440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Odpisy na zakładowy fundusz świadczeń socjalnych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- 8 818,00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80104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 xml:space="preserve">Przedszkola 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- 143 432,00</w:t>
            </w:r>
          </w:p>
        </w:tc>
      </w:tr>
      <w:tr w:rsidR="00C47E10" w:rsidRPr="00C47E10" w:rsidTr="00C47E10">
        <w:trPr>
          <w:trHeight w:hRule="exact" w:val="648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3020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Wydatki osobowe niezaliczone do wynagrodzeń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- 20 000,00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4010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Wynagrodzenia osobowe pracowników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- 70 000,00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Składki na ubezpieczenia społeczne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- 10 000,00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4120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Składki na Fundusz Pracy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- 7 000,00</w:t>
            </w:r>
          </w:p>
        </w:tc>
      </w:tr>
      <w:tr w:rsidR="00C47E10" w:rsidRPr="00C47E10" w:rsidTr="0079315C">
        <w:trPr>
          <w:trHeight w:hRule="exact" w:val="531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4140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Wpłaty na Państwowy Fundusz Rehabilitacji Osób Niepełnosprawnych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- 2 800,00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4170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Wynagrodzenia bezosobowe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- 2 000,00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- 5 000,00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środków dydaktycznych i książek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3 000,00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4260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energii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- 4 212,00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4270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usług remontowych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- 5 000,00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4280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usług zdrowotnych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- 3 000,00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- 1 500,00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4360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Opłaty z tytułu zakupu usług telekomunikacyjnych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- 1 000,00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4410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Podróże służbowe krajowe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- 500,00</w:t>
            </w:r>
          </w:p>
        </w:tc>
      </w:tr>
      <w:tr w:rsidR="00C47E10" w:rsidRPr="00C47E10" w:rsidTr="0079315C">
        <w:trPr>
          <w:trHeight w:hRule="exact" w:val="569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4440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Odpisy na zakładowy fundusz świadczeń socjalnych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- 12 950,00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4480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Podatek od nieruchomości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- 270,00</w:t>
            </w:r>
          </w:p>
        </w:tc>
      </w:tr>
      <w:tr w:rsidR="00C47E10" w:rsidRPr="00C47E10" w:rsidTr="0079315C">
        <w:trPr>
          <w:trHeight w:hRule="exact" w:val="652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4700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- 1 200,00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80110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Gimnazja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- 77 794,00</w:t>
            </w:r>
          </w:p>
        </w:tc>
      </w:tr>
      <w:tr w:rsidR="00C47E10" w:rsidRPr="00C47E10" w:rsidTr="00403464">
        <w:trPr>
          <w:trHeight w:hRule="exact" w:val="671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3020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Wydatki osobowe niezaliczone do wynagrodzeń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- 10 300,00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4010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Wynagrodzenia osobowe pracowników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- 17 200,00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4040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Dodatkowe wynagrodzenie roczne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- 5 044,00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Składki na ubezpieczenia społeczne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- 23 000,00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4120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Składki na Fundusz Pracy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- 7 800,00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10 500,00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środków dydaktycznych i książek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- 2 000,00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4260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energii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- 1 000,00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4270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usług remontowych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- 9 000,00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4280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usług zdrowotnych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- 1 350,00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2 000,00</w:t>
            </w:r>
          </w:p>
        </w:tc>
      </w:tr>
      <w:tr w:rsidR="00C47E10" w:rsidRPr="00C47E10" w:rsidTr="00661C59">
        <w:trPr>
          <w:trHeight w:hRule="exact" w:val="603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4360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Opłaty z tytułu zakupu usług telekomunikacyjnych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- 500,00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4410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Podróże służbowe krajowe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- 700,00</w:t>
            </w:r>
          </w:p>
        </w:tc>
      </w:tr>
      <w:tr w:rsidR="00C47E10" w:rsidRPr="00C47E10" w:rsidTr="00661C59">
        <w:trPr>
          <w:trHeight w:hRule="exact" w:val="645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4440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Odpisy na zakładowy fundusz świadczeń socjalnych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- 12 100,00</w:t>
            </w:r>
          </w:p>
        </w:tc>
      </w:tr>
      <w:tr w:rsidR="00C47E10" w:rsidRPr="00C47E10" w:rsidTr="00661C59">
        <w:trPr>
          <w:trHeight w:hRule="exact" w:val="569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4700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- 300,00</w:t>
            </w:r>
          </w:p>
        </w:tc>
      </w:tr>
      <w:tr w:rsidR="00AC63BB" w:rsidRPr="00C47E10" w:rsidTr="0005462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80146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Dokształcanie i doskonalenie nauczycieli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0,00</w:t>
            </w:r>
          </w:p>
        </w:tc>
      </w:tr>
      <w:tr w:rsidR="00AC63BB" w:rsidRPr="00C47E10" w:rsidTr="0005462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4410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Podróże służbowe krajowe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- 600,00</w:t>
            </w:r>
          </w:p>
        </w:tc>
      </w:tr>
      <w:tr w:rsidR="00AC63BB" w:rsidRPr="00C47E10" w:rsidTr="0005462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4700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600,00</w:t>
            </w:r>
          </w:p>
        </w:tc>
      </w:tr>
      <w:tr w:rsidR="00AC63BB" w:rsidRPr="00C47E10" w:rsidTr="0005462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80148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Stołówki szkolne i przedszkolne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3 475,00</w:t>
            </w:r>
          </w:p>
        </w:tc>
      </w:tr>
      <w:tr w:rsidR="00AC63BB" w:rsidRPr="00C47E10" w:rsidTr="0005462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4010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Wynagrodzenia osobowe pracowników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6 000,00</w:t>
            </w:r>
          </w:p>
        </w:tc>
      </w:tr>
      <w:tr w:rsidR="00AC63BB" w:rsidRPr="00C47E10" w:rsidTr="0005462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4040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Dodatkowe wynagrodzenie roczne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- 250,00</w:t>
            </w:r>
          </w:p>
        </w:tc>
      </w:tr>
      <w:tr w:rsidR="00AC63BB" w:rsidRPr="00C47E10" w:rsidTr="0005462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Składki na ubezpieczenia społeczne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1 000,00</w:t>
            </w:r>
          </w:p>
        </w:tc>
      </w:tr>
      <w:tr w:rsidR="00AC63BB" w:rsidRPr="00C47E10" w:rsidTr="0005462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- 500,00</w:t>
            </w:r>
          </w:p>
        </w:tc>
      </w:tr>
      <w:tr w:rsidR="00AC63BB" w:rsidRPr="00C47E10" w:rsidTr="0005462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4260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energii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- 515,00</w:t>
            </w:r>
          </w:p>
        </w:tc>
      </w:tr>
      <w:tr w:rsidR="00AC63BB" w:rsidRPr="00C47E10" w:rsidTr="0005462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4270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usług remontowych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- 210,00</w:t>
            </w:r>
          </w:p>
        </w:tc>
      </w:tr>
      <w:tr w:rsidR="00AC63BB" w:rsidRPr="00C47E10" w:rsidTr="0005462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- 310,00</w:t>
            </w:r>
          </w:p>
        </w:tc>
      </w:tr>
      <w:tr w:rsidR="00AC63BB" w:rsidRPr="00C47E10" w:rsidTr="00054628">
        <w:trPr>
          <w:trHeight w:hRule="exact" w:val="613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4440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Odpisy na zakładowy fundusz świadczeń socjalnych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63BB" w:rsidRPr="00C47E10" w:rsidRDefault="00AC63BB" w:rsidP="000546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- 1 740,00</w:t>
            </w:r>
          </w:p>
        </w:tc>
      </w:tr>
    </w:tbl>
    <w:p w:rsidR="006B7362" w:rsidRDefault="004408D9" w:rsidP="004408D9">
      <w:pPr>
        <w:jc w:val="both"/>
      </w:pPr>
      <w:r>
        <w:t xml:space="preserve">W rozdziałach powyższych </w:t>
      </w:r>
      <w:r w:rsidR="006B7362">
        <w:t>dokonuje się zmian w planowanych wydatkach budżetowych na 2018 rok w wyniku analizy wykonania planowanych wydatków budżetowych za 11 m-</w:t>
      </w:r>
      <w:proofErr w:type="spellStart"/>
      <w:r w:rsidR="006B7362">
        <w:t>cy</w:t>
      </w:r>
      <w:proofErr w:type="spellEnd"/>
      <w:r w:rsidR="006B7362">
        <w:t xml:space="preserve"> roku budżetowego i przewidywanych wydatków do końca 2018</w:t>
      </w:r>
      <w:r>
        <w:t xml:space="preserve"> roku. D</w:t>
      </w:r>
      <w:r w:rsidR="006B7362">
        <w:t>okonuje się zmian pomiędzy paragrafami na wynagrodzeniach i ich pochodnych. Zmiany te wynikają z wypłaty wyrównania płac dla obsługi oraz zmian kadrowych</w:t>
      </w:r>
      <w:r w:rsidR="00AC63BB">
        <w:t xml:space="preserve"> wynikających z nowego roku szkolnego</w:t>
      </w:r>
      <w:r w:rsidR="006B7362">
        <w:t xml:space="preserve">, a także </w:t>
      </w:r>
      <w:r w:rsidR="006B7362" w:rsidRPr="006B7362">
        <w:t>w wyniku nie wypłaconych odpraw emerytalnych (uprawnione osoby pozostają pracownikami).</w:t>
      </w:r>
      <w:r w:rsidR="006B7362">
        <w:t xml:space="preserve"> Pozostałe zmiany dotyczą wyda</w:t>
      </w:r>
      <w:r>
        <w:t>tków rzeczowych bieżących.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C47E10" w:rsidRPr="00C47E10" w:rsidTr="00403464">
        <w:trPr>
          <w:trHeight w:hRule="exact" w:val="1626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80149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4010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Wynagrodzenia osobowe pracowników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2 700,00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Składki na ubezpieczenia społeczne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374,00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4120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Składki na Fundusz Pracy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- 570,00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4170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Wynagrodzenia bezosobowe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- 2 504,00</w:t>
            </w:r>
          </w:p>
        </w:tc>
      </w:tr>
      <w:tr w:rsidR="00C47E10" w:rsidRPr="00C47E10" w:rsidTr="00403464">
        <w:trPr>
          <w:trHeight w:hRule="exact" w:val="1236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80150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4010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Wynagrodzenia osobowe pracowników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1 900,00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4120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Składki na Fundusz Pracy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- 1 900,00</w:t>
            </w:r>
          </w:p>
        </w:tc>
      </w:tr>
    </w:tbl>
    <w:p w:rsidR="00AC63BB" w:rsidRDefault="00AC63BB" w:rsidP="007D3B9A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C47E10" w:rsidRPr="00C47E10" w:rsidTr="00403464">
        <w:trPr>
          <w:trHeight w:hRule="exact" w:val="3282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80152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C47E10">
              <w:rPr>
                <w:color w:val="000000"/>
              </w:rPr>
              <w:t>i</w:t>
            </w:r>
            <w:proofErr w:type="spellEnd"/>
            <w:r w:rsidRPr="00C47E10">
              <w:rPr>
                <w:color w:val="000000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4010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Wynagrodzenia osobowe pracowników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2 598,00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Składki na ubezpieczenia społeczne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- 2 038,00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4120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Składki na Fundusz Pracy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- 560,00</w:t>
            </w:r>
          </w:p>
        </w:tc>
      </w:tr>
    </w:tbl>
    <w:p w:rsidR="007D3B9A" w:rsidRDefault="00AC63BB" w:rsidP="007D3B9A">
      <w:pPr>
        <w:jc w:val="both"/>
      </w:pPr>
      <w:r>
        <w:t>W rozdziałach tych</w:t>
      </w:r>
      <w:r w:rsidR="007D3B9A">
        <w:t xml:space="preserve"> dokonuje się przeniesień pomiędzy paragrafami w planowanych wydatkach budżetowych na 2018 rok w wyniku analizy wykonania planowanych wydatków budżetowych za 11 m-</w:t>
      </w:r>
      <w:proofErr w:type="spellStart"/>
      <w:r w:rsidR="007D3B9A">
        <w:t>cy</w:t>
      </w:r>
      <w:proofErr w:type="spellEnd"/>
      <w:r w:rsidR="007D3B9A">
        <w:t xml:space="preserve"> roku budżetowego  i przewidywanych wydatków do końca roku budżetowego 2018 z przeznaczeniem na wynagrodzenia i</w:t>
      </w:r>
      <w:r>
        <w:t xml:space="preserve"> ich pochodne w wyniku </w:t>
      </w:r>
      <w:proofErr w:type="spellStart"/>
      <w:r>
        <w:t>wyrównań</w:t>
      </w:r>
      <w:proofErr w:type="spellEnd"/>
      <w:r w:rsidR="007D3B9A">
        <w:t xml:space="preserve"> płacowych dla obsługi.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C47E10" w:rsidRPr="00C47E10" w:rsidTr="00C47E10">
        <w:trPr>
          <w:trHeight w:hRule="exact" w:val="947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80153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0,00</w:t>
            </w:r>
          </w:p>
        </w:tc>
      </w:tr>
    </w:tbl>
    <w:p w:rsidR="007D3B9A" w:rsidRDefault="007D3B9A">
      <w:r>
        <w:t xml:space="preserve">W rozdziale tym dokonuje się zmniejszenia planowanych wydatków </w:t>
      </w:r>
      <w:r w:rsidR="0072343C">
        <w:t xml:space="preserve"> </w:t>
      </w:r>
      <w:r>
        <w:t>(</w:t>
      </w:r>
      <w:r w:rsidR="0072343C">
        <w:t xml:space="preserve">środki z </w:t>
      </w:r>
      <w:r>
        <w:t>dotacj</w:t>
      </w:r>
      <w:r w:rsidR="0072343C">
        <w:t>i</w:t>
      </w:r>
      <w:r>
        <w:t xml:space="preserve"> na dofinansowanie zakupu podręczników i materiałów edukacyjnych dla uczniów szkół podstawowych i III gimnazjum) w SP </w:t>
      </w:r>
      <w:proofErr w:type="spellStart"/>
      <w:r>
        <w:t>Panigródz</w:t>
      </w:r>
      <w:proofErr w:type="spellEnd"/>
      <w:r>
        <w:t xml:space="preserve"> z przezna</w:t>
      </w:r>
      <w:r w:rsidR="0072343C">
        <w:t>czeniem na ww. cel w SP Gołańcz.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80195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Pozostała działalność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- 4 509,00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2 863,00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- 2 172,00</w:t>
            </w:r>
          </w:p>
        </w:tc>
      </w:tr>
      <w:tr w:rsidR="00C47E10" w:rsidRPr="00C47E10" w:rsidTr="00113F71">
        <w:trPr>
          <w:trHeight w:hRule="exact" w:val="571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4440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Odpisy na zakładowy fundusz świadczeń socjalnych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- 5 200,00</w:t>
            </w:r>
          </w:p>
        </w:tc>
      </w:tr>
    </w:tbl>
    <w:p w:rsidR="00113F71" w:rsidRDefault="00113F71" w:rsidP="00113F71">
      <w:pPr>
        <w:jc w:val="both"/>
      </w:pPr>
      <w:r>
        <w:t>W rozdziale tym dokonuje się zmniejszeń w planowanych wydatkach budżetowych na 2018 rok w wyniku analizy wykonania planowanych wydatków budżetowych za 11 m-</w:t>
      </w:r>
      <w:proofErr w:type="spellStart"/>
      <w:r>
        <w:t>cy</w:t>
      </w:r>
      <w:proofErr w:type="spellEnd"/>
      <w:r>
        <w:t xml:space="preserve"> roku budżetowego  i przewidywanych wydatków do końca roku budżetowego 2018</w:t>
      </w:r>
      <w:r w:rsidR="00AC63BB">
        <w:t>.</w:t>
      </w:r>
    </w:p>
    <w:p w:rsidR="00113F71" w:rsidRPr="00702EED" w:rsidRDefault="00113F71" w:rsidP="00113F71">
      <w:pPr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8053D2" w:rsidRPr="008053D2" w:rsidTr="00C47E10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E10" w:rsidRPr="008053D2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53D2">
              <w:rPr>
                <w:b/>
                <w:bCs/>
              </w:rPr>
              <w:t>852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E10" w:rsidRPr="008053D2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E10" w:rsidRPr="008053D2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E10" w:rsidRPr="008053D2" w:rsidRDefault="00C47E10" w:rsidP="00C47E1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053D2">
              <w:rPr>
                <w:b/>
                <w:bCs/>
              </w:rPr>
              <w:t>Pomoc społeczna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E10" w:rsidRPr="008053D2" w:rsidRDefault="008053D2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47E10" w:rsidRPr="008053D2">
              <w:rPr>
                <w:b/>
                <w:bCs/>
              </w:rPr>
              <w:t>,00</w:t>
            </w:r>
          </w:p>
        </w:tc>
      </w:tr>
      <w:tr w:rsidR="00443C34" w:rsidRPr="00C47E10" w:rsidTr="006B7362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43C34" w:rsidRPr="00C47E10" w:rsidRDefault="00443C34" w:rsidP="006B73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43C34" w:rsidRPr="00C47E10" w:rsidRDefault="00443C34" w:rsidP="00443C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852</w:t>
            </w:r>
            <w:r>
              <w:rPr>
                <w:color w:val="000000"/>
              </w:rPr>
              <w:t>03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43C34" w:rsidRPr="00C47E10" w:rsidRDefault="00443C34" w:rsidP="006B73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43C34" w:rsidRPr="00C47E10" w:rsidRDefault="00443C34" w:rsidP="006B736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Domy</w:t>
            </w:r>
            <w:r w:rsidRPr="00C47E10">
              <w:rPr>
                <w:color w:val="000000"/>
              </w:rPr>
              <w:t xml:space="preserve"> pomocy społecznej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43C34" w:rsidRPr="00C47E10" w:rsidRDefault="00443C34" w:rsidP="006B736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0,00</w:t>
            </w:r>
          </w:p>
        </w:tc>
      </w:tr>
      <w:tr w:rsidR="00443C34" w:rsidRPr="00C47E10" w:rsidTr="006B7362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43C34" w:rsidRPr="00C47E10" w:rsidRDefault="00443C34" w:rsidP="006B73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43C34" w:rsidRPr="00C47E10" w:rsidRDefault="00443C34" w:rsidP="006B73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3C34" w:rsidRPr="00C47E10" w:rsidRDefault="00443C34" w:rsidP="006B73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3C34" w:rsidRPr="00C47E10" w:rsidRDefault="00443C34" w:rsidP="006B736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3C34" w:rsidRPr="00C47E10" w:rsidRDefault="00443C34" w:rsidP="006B736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2 899,00</w:t>
            </w:r>
          </w:p>
        </w:tc>
      </w:tr>
      <w:tr w:rsidR="00443C34" w:rsidRPr="00C47E10" w:rsidTr="00443C34">
        <w:trPr>
          <w:trHeight w:hRule="exact" w:val="393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43C34" w:rsidRPr="00C47E10" w:rsidRDefault="00443C34" w:rsidP="006B73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43C34" w:rsidRPr="00C47E10" w:rsidRDefault="00443C34" w:rsidP="006B73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3C34" w:rsidRPr="00C47E10" w:rsidRDefault="00443C34" w:rsidP="006B73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4260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3C34" w:rsidRPr="00C47E10" w:rsidRDefault="00443C34" w:rsidP="006B736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Zakup energii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3C34" w:rsidRPr="00C47E10" w:rsidRDefault="00443C34" w:rsidP="00443C3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43</w:t>
            </w:r>
            <w:r w:rsidRPr="00C47E10">
              <w:rPr>
                <w:color w:val="000000"/>
              </w:rPr>
              <w:t>,00</w:t>
            </w:r>
          </w:p>
        </w:tc>
      </w:tr>
      <w:tr w:rsidR="00443C34" w:rsidRPr="00C47E10" w:rsidTr="00443C34">
        <w:trPr>
          <w:trHeight w:hRule="exact" w:val="569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43C34" w:rsidRPr="00C47E10" w:rsidRDefault="00443C34" w:rsidP="006B73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43C34" w:rsidRPr="00C47E10" w:rsidRDefault="00443C34" w:rsidP="006B73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3C34" w:rsidRDefault="00443C34" w:rsidP="00443C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4360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3C34" w:rsidRDefault="00443C34" w:rsidP="006B736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Opłaty z tytułu zakupu usług telekomunikacyjnych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3C34" w:rsidRPr="00C47E10" w:rsidRDefault="00443C34" w:rsidP="00443C3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- 5,00</w:t>
            </w:r>
          </w:p>
        </w:tc>
      </w:tr>
      <w:tr w:rsidR="00443C34" w:rsidRPr="00C47E10" w:rsidTr="00443C34">
        <w:trPr>
          <w:trHeight w:hRule="exact" w:val="393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43C34" w:rsidRPr="00C47E10" w:rsidRDefault="00443C34" w:rsidP="006B73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43C34" w:rsidRPr="00C47E10" w:rsidRDefault="00443C34" w:rsidP="006B73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3C34" w:rsidRDefault="00443C34" w:rsidP="00443C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4430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3C34" w:rsidRDefault="00443C34" w:rsidP="006B736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Różne opłaty i składki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3C34" w:rsidRPr="00C47E10" w:rsidRDefault="00443C34" w:rsidP="00443C3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- 2 851,00</w:t>
            </w:r>
          </w:p>
        </w:tc>
      </w:tr>
    </w:tbl>
    <w:p w:rsidR="00443C34" w:rsidRDefault="00443C34" w:rsidP="00443C34">
      <w:pPr>
        <w:jc w:val="both"/>
      </w:pPr>
      <w:r>
        <w:t>W rozdziale tym dokonuje się przeniesień pomiędzy paragrafami w ramach rozdziału na podstawie analizy wykonania planowanych wydatków budżetowych za 11 m-</w:t>
      </w:r>
      <w:proofErr w:type="spellStart"/>
      <w:r>
        <w:t>cy</w:t>
      </w:r>
      <w:proofErr w:type="spellEnd"/>
      <w:r>
        <w:t xml:space="preserve"> roku budżetowego  i przewidywanych wydatków do końca roku budżetowego 2018.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85219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Ośrodki pomocy społecznej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0,00</w:t>
            </w:r>
          </w:p>
        </w:tc>
      </w:tr>
      <w:tr w:rsidR="00C47E10" w:rsidRPr="00C47E10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5,00</w:t>
            </w:r>
          </w:p>
        </w:tc>
      </w:tr>
      <w:tr w:rsidR="00C47E10" w:rsidRPr="00C47E10" w:rsidTr="00C47E10">
        <w:trPr>
          <w:trHeight w:hRule="exact" w:val="575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10">
              <w:rPr>
                <w:color w:val="000000"/>
              </w:rPr>
              <w:t>4440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7E10">
              <w:rPr>
                <w:color w:val="000000"/>
              </w:rPr>
              <w:t>Odpisy na zakładowy fundusz świadczeń socjalnych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C47E10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47E10">
              <w:rPr>
                <w:color w:val="000000"/>
              </w:rPr>
              <w:t>- 5,00</w:t>
            </w:r>
          </w:p>
        </w:tc>
      </w:tr>
    </w:tbl>
    <w:p w:rsidR="00AE6B91" w:rsidRDefault="00AE6B91" w:rsidP="00AE6B91">
      <w:r>
        <w:t>W rozdziale tym dokonuje się przeniesień pomiędzy paragrafami w ramach rozdziału na podstawie analizy wykonania planowanych wydatków budżetowych za 11 m-</w:t>
      </w:r>
      <w:proofErr w:type="spellStart"/>
      <w:r>
        <w:t>cy</w:t>
      </w:r>
      <w:proofErr w:type="spellEnd"/>
      <w:r>
        <w:t xml:space="preserve"> i przewidywanych wydatków do końca roku budżetowego 2018.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8053D2" w:rsidRPr="008053D2" w:rsidTr="00C47E10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E10" w:rsidRPr="008053D2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53D2">
              <w:rPr>
                <w:b/>
                <w:bCs/>
              </w:rPr>
              <w:t>855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E10" w:rsidRPr="008053D2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E10" w:rsidRPr="008053D2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E10" w:rsidRPr="008053D2" w:rsidRDefault="00C47E10" w:rsidP="00C47E1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053D2">
              <w:rPr>
                <w:b/>
                <w:bCs/>
              </w:rPr>
              <w:t>Rodzina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47E10" w:rsidRPr="008053D2" w:rsidRDefault="005D75C3" w:rsidP="005D75C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053D2">
              <w:rPr>
                <w:b/>
                <w:bCs/>
              </w:rPr>
              <w:t>0,</w:t>
            </w:r>
            <w:r w:rsidR="00C47E10" w:rsidRPr="008053D2">
              <w:rPr>
                <w:b/>
                <w:bCs/>
              </w:rPr>
              <w:t>00</w:t>
            </w:r>
          </w:p>
        </w:tc>
      </w:tr>
      <w:tr w:rsidR="008053D2" w:rsidRPr="008053D2" w:rsidTr="00C47E10">
        <w:trPr>
          <w:trHeight w:hRule="exact" w:val="1188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8053D2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8053D2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3D2">
              <w:t>85502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8053D2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8053D2" w:rsidRDefault="00C47E10" w:rsidP="00C47E10">
            <w:pPr>
              <w:widowControl w:val="0"/>
              <w:autoSpaceDE w:val="0"/>
              <w:autoSpaceDN w:val="0"/>
              <w:adjustRightInd w:val="0"/>
            </w:pPr>
            <w:r w:rsidRPr="008053D2">
              <w:t>Świadczenia rodzinne, świadczenie z funduszu alimentacyjnego oraz składki na ubezpieczenia emerytalne i rentowe z ubezpieczenia społecznego</w:t>
            </w:r>
            <w:r w:rsidRPr="008053D2">
              <w:br/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47E10" w:rsidRPr="008053D2" w:rsidRDefault="00BB691D" w:rsidP="00C47E1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  <w:r w:rsidR="00C47E10" w:rsidRPr="008053D2">
              <w:t>,00</w:t>
            </w:r>
          </w:p>
        </w:tc>
      </w:tr>
      <w:tr w:rsidR="008053D2" w:rsidRPr="008053D2" w:rsidTr="00C47E1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8053D2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8053D2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8053D2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3D2"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8053D2" w:rsidRDefault="00C47E10" w:rsidP="00C47E10">
            <w:pPr>
              <w:widowControl w:val="0"/>
              <w:autoSpaceDE w:val="0"/>
              <w:autoSpaceDN w:val="0"/>
              <w:adjustRightInd w:val="0"/>
            </w:pPr>
            <w:r w:rsidRPr="008053D2"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8053D2" w:rsidRDefault="00BB691D" w:rsidP="00C47E1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</w:t>
            </w:r>
            <w:r w:rsidR="00C47E10" w:rsidRPr="008053D2">
              <w:t>,00</w:t>
            </w:r>
          </w:p>
        </w:tc>
      </w:tr>
      <w:tr w:rsidR="008053D2" w:rsidRPr="008053D2" w:rsidTr="00C47E10">
        <w:trPr>
          <w:trHeight w:hRule="exact" w:val="733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8053D2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47E10" w:rsidRPr="008053D2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8053D2" w:rsidRDefault="00C47E10" w:rsidP="00C47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3D2">
              <w:t>4440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8053D2" w:rsidRDefault="00C47E10" w:rsidP="00C47E10">
            <w:pPr>
              <w:widowControl w:val="0"/>
              <w:autoSpaceDE w:val="0"/>
              <w:autoSpaceDN w:val="0"/>
              <w:adjustRightInd w:val="0"/>
            </w:pPr>
            <w:r w:rsidRPr="008053D2">
              <w:t>Odpisy na zakładowy fundusz świadczeń socjalnych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47E10" w:rsidRPr="008053D2" w:rsidRDefault="00C47E10" w:rsidP="00C47E10">
            <w:pPr>
              <w:widowControl w:val="0"/>
              <w:autoSpaceDE w:val="0"/>
              <w:autoSpaceDN w:val="0"/>
              <w:adjustRightInd w:val="0"/>
              <w:jc w:val="right"/>
            </w:pPr>
            <w:r w:rsidRPr="008053D2">
              <w:t>- 6,00</w:t>
            </w:r>
          </w:p>
        </w:tc>
      </w:tr>
    </w:tbl>
    <w:p w:rsidR="00C47E10" w:rsidRPr="008053D2" w:rsidRDefault="003A7DB2" w:rsidP="003A7DB2">
      <w:pPr>
        <w:jc w:val="both"/>
      </w:pPr>
      <w:r w:rsidRPr="008053D2">
        <w:t>W rozdziale tym dokonuje się przeniesienia pomiędzy paragrafami</w:t>
      </w:r>
      <w:r w:rsidR="00BB691D">
        <w:t>.</w:t>
      </w:r>
      <w:r w:rsidRPr="008053D2">
        <w:t xml:space="preserve"> </w:t>
      </w:r>
    </w:p>
    <w:sectPr w:rsidR="00C47E10" w:rsidRPr="008053D2" w:rsidSect="00A87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4AC" w:rsidRDefault="00AA14AC" w:rsidP="00FB2ECD">
      <w:r>
        <w:separator/>
      </w:r>
    </w:p>
  </w:endnote>
  <w:endnote w:type="continuationSeparator" w:id="0">
    <w:p w:rsidR="00AA14AC" w:rsidRDefault="00AA14AC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6F1" w:rsidRDefault="002076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299317"/>
      <w:docPartObj>
        <w:docPartGallery w:val="Page Numbers (Bottom of Page)"/>
        <w:docPartUnique/>
      </w:docPartObj>
    </w:sdtPr>
    <w:sdtEndPr/>
    <w:sdtContent>
      <w:p w:rsidR="002076F1" w:rsidRDefault="002076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43C">
          <w:rPr>
            <w:noProof/>
          </w:rPr>
          <w:t>7</w:t>
        </w:r>
        <w:r>
          <w:fldChar w:fldCharType="end"/>
        </w:r>
      </w:p>
    </w:sdtContent>
  </w:sdt>
  <w:p w:rsidR="002076F1" w:rsidRDefault="002076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6F1" w:rsidRDefault="00207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4AC" w:rsidRDefault="00AA14AC" w:rsidP="00FB2ECD">
      <w:r>
        <w:separator/>
      </w:r>
    </w:p>
  </w:footnote>
  <w:footnote w:type="continuationSeparator" w:id="0">
    <w:p w:rsidR="00AA14AC" w:rsidRDefault="00AA14AC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6F1" w:rsidRDefault="002076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6F1" w:rsidRDefault="002076F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6F1" w:rsidRDefault="002076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A9090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E1626"/>
    <w:multiLevelType w:val="hybridMultilevel"/>
    <w:tmpl w:val="A6CED2DA"/>
    <w:lvl w:ilvl="0" w:tplc="93882C8A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E674AD4"/>
    <w:multiLevelType w:val="hybridMultilevel"/>
    <w:tmpl w:val="EFE00ACE"/>
    <w:lvl w:ilvl="0" w:tplc="0A48A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081A"/>
    <w:multiLevelType w:val="hybridMultilevel"/>
    <w:tmpl w:val="8E0E2EE0"/>
    <w:lvl w:ilvl="0" w:tplc="C0C02FD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E0C6219"/>
    <w:multiLevelType w:val="hybridMultilevel"/>
    <w:tmpl w:val="E0A6DCA6"/>
    <w:lvl w:ilvl="0" w:tplc="71BE10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1FD247F"/>
    <w:multiLevelType w:val="hybridMultilevel"/>
    <w:tmpl w:val="AE58076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 w15:restartNumberingAfterBreak="0">
    <w:nsid w:val="33D53339"/>
    <w:multiLevelType w:val="hybridMultilevel"/>
    <w:tmpl w:val="AD08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6C7B9C"/>
    <w:multiLevelType w:val="multilevel"/>
    <w:tmpl w:val="EB6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587DFF"/>
    <w:multiLevelType w:val="hybridMultilevel"/>
    <w:tmpl w:val="1D4ADF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0502C"/>
    <w:multiLevelType w:val="hybridMultilevel"/>
    <w:tmpl w:val="CFE4DAB0"/>
    <w:lvl w:ilvl="0" w:tplc="891EDFC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544A6844"/>
    <w:multiLevelType w:val="hybridMultilevel"/>
    <w:tmpl w:val="8E56F08C"/>
    <w:lvl w:ilvl="0" w:tplc="5840E5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E97EF2"/>
    <w:multiLevelType w:val="hybridMultilevel"/>
    <w:tmpl w:val="2E0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736BB"/>
    <w:multiLevelType w:val="hybridMultilevel"/>
    <w:tmpl w:val="C876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980282"/>
    <w:multiLevelType w:val="hybridMultilevel"/>
    <w:tmpl w:val="61B82444"/>
    <w:lvl w:ilvl="0" w:tplc="814CAD7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B3578AB"/>
    <w:multiLevelType w:val="hybridMultilevel"/>
    <w:tmpl w:val="8FCC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5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30BE"/>
    <w:rsid w:val="000062E6"/>
    <w:rsid w:val="00016621"/>
    <w:rsid w:val="00031AE4"/>
    <w:rsid w:val="000322FD"/>
    <w:rsid w:val="00033486"/>
    <w:rsid w:val="000335FD"/>
    <w:rsid w:val="00036E53"/>
    <w:rsid w:val="00037911"/>
    <w:rsid w:val="00043427"/>
    <w:rsid w:val="0004487B"/>
    <w:rsid w:val="00046511"/>
    <w:rsid w:val="00051C8F"/>
    <w:rsid w:val="00051E56"/>
    <w:rsid w:val="00053488"/>
    <w:rsid w:val="00054628"/>
    <w:rsid w:val="0005521C"/>
    <w:rsid w:val="000569AF"/>
    <w:rsid w:val="00057779"/>
    <w:rsid w:val="000602FC"/>
    <w:rsid w:val="00064890"/>
    <w:rsid w:val="00070BCF"/>
    <w:rsid w:val="00073464"/>
    <w:rsid w:val="00073FA3"/>
    <w:rsid w:val="00075B95"/>
    <w:rsid w:val="00076E20"/>
    <w:rsid w:val="0009185C"/>
    <w:rsid w:val="000A2C9C"/>
    <w:rsid w:val="000A5041"/>
    <w:rsid w:val="000A6A52"/>
    <w:rsid w:val="000B0B2C"/>
    <w:rsid w:val="000B21AE"/>
    <w:rsid w:val="000C19B6"/>
    <w:rsid w:val="000C2619"/>
    <w:rsid w:val="000E25DE"/>
    <w:rsid w:val="000E4337"/>
    <w:rsid w:val="000F0F0C"/>
    <w:rsid w:val="000F6CDD"/>
    <w:rsid w:val="000F7853"/>
    <w:rsid w:val="00101451"/>
    <w:rsid w:val="00111599"/>
    <w:rsid w:val="00112CFE"/>
    <w:rsid w:val="00113F71"/>
    <w:rsid w:val="0012489A"/>
    <w:rsid w:val="00126341"/>
    <w:rsid w:val="00127DE7"/>
    <w:rsid w:val="0013122A"/>
    <w:rsid w:val="00131408"/>
    <w:rsid w:val="00131F91"/>
    <w:rsid w:val="001400B4"/>
    <w:rsid w:val="00140852"/>
    <w:rsid w:val="0014096B"/>
    <w:rsid w:val="001419BD"/>
    <w:rsid w:val="00150F26"/>
    <w:rsid w:val="00151728"/>
    <w:rsid w:val="001527F8"/>
    <w:rsid w:val="001559DA"/>
    <w:rsid w:val="001561EF"/>
    <w:rsid w:val="00164DBA"/>
    <w:rsid w:val="001655A4"/>
    <w:rsid w:val="00180023"/>
    <w:rsid w:val="00183DC5"/>
    <w:rsid w:val="00184411"/>
    <w:rsid w:val="0018478D"/>
    <w:rsid w:val="0018754B"/>
    <w:rsid w:val="00187657"/>
    <w:rsid w:val="00192156"/>
    <w:rsid w:val="001A35E0"/>
    <w:rsid w:val="001A5C10"/>
    <w:rsid w:val="001B0ECD"/>
    <w:rsid w:val="001B61F7"/>
    <w:rsid w:val="001B7854"/>
    <w:rsid w:val="001C182B"/>
    <w:rsid w:val="001E531E"/>
    <w:rsid w:val="001F360E"/>
    <w:rsid w:val="002003F3"/>
    <w:rsid w:val="002076F1"/>
    <w:rsid w:val="00207795"/>
    <w:rsid w:val="00207F21"/>
    <w:rsid w:val="00213ED9"/>
    <w:rsid w:val="00215284"/>
    <w:rsid w:val="00215C00"/>
    <w:rsid w:val="00223E5C"/>
    <w:rsid w:val="002264D7"/>
    <w:rsid w:val="00230919"/>
    <w:rsid w:val="002401C4"/>
    <w:rsid w:val="002411E2"/>
    <w:rsid w:val="00242027"/>
    <w:rsid w:val="00247FBF"/>
    <w:rsid w:val="00250AA5"/>
    <w:rsid w:val="00251575"/>
    <w:rsid w:val="00253D64"/>
    <w:rsid w:val="00265897"/>
    <w:rsid w:val="002663D6"/>
    <w:rsid w:val="00272194"/>
    <w:rsid w:val="00273EEE"/>
    <w:rsid w:val="00276E33"/>
    <w:rsid w:val="00276F6A"/>
    <w:rsid w:val="002773C2"/>
    <w:rsid w:val="00287A83"/>
    <w:rsid w:val="00287C09"/>
    <w:rsid w:val="00292A31"/>
    <w:rsid w:val="00295C5B"/>
    <w:rsid w:val="002A3B68"/>
    <w:rsid w:val="002A4591"/>
    <w:rsid w:val="002A7E42"/>
    <w:rsid w:val="002C7067"/>
    <w:rsid w:val="002D0E56"/>
    <w:rsid w:val="002E1A83"/>
    <w:rsid w:val="002F1800"/>
    <w:rsid w:val="002F2902"/>
    <w:rsid w:val="002F49C6"/>
    <w:rsid w:val="00300505"/>
    <w:rsid w:val="0031063E"/>
    <w:rsid w:val="00313156"/>
    <w:rsid w:val="00324C64"/>
    <w:rsid w:val="00335773"/>
    <w:rsid w:val="00343384"/>
    <w:rsid w:val="0034360D"/>
    <w:rsid w:val="00353FF6"/>
    <w:rsid w:val="00354F42"/>
    <w:rsid w:val="00356643"/>
    <w:rsid w:val="00365BF2"/>
    <w:rsid w:val="00367266"/>
    <w:rsid w:val="00370BAF"/>
    <w:rsid w:val="00371145"/>
    <w:rsid w:val="0037579A"/>
    <w:rsid w:val="00385184"/>
    <w:rsid w:val="003871F2"/>
    <w:rsid w:val="00387A55"/>
    <w:rsid w:val="003911AB"/>
    <w:rsid w:val="00391EF8"/>
    <w:rsid w:val="003937D5"/>
    <w:rsid w:val="003A7DB2"/>
    <w:rsid w:val="003B0A3F"/>
    <w:rsid w:val="003B5ED7"/>
    <w:rsid w:val="003C42D9"/>
    <w:rsid w:val="003C4FA9"/>
    <w:rsid w:val="003D3E06"/>
    <w:rsid w:val="003E00E0"/>
    <w:rsid w:val="003E23EB"/>
    <w:rsid w:val="003E5198"/>
    <w:rsid w:val="003F365F"/>
    <w:rsid w:val="003F6024"/>
    <w:rsid w:val="003F6F89"/>
    <w:rsid w:val="00401BDB"/>
    <w:rsid w:val="00403464"/>
    <w:rsid w:val="004044C1"/>
    <w:rsid w:val="00406BAD"/>
    <w:rsid w:val="00410819"/>
    <w:rsid w:val="00410A72"/>
    <w:rsid w:val="004148C6"/>
    <w:rsid w:val="00415F72"/>
    <w:rsid w:val="00417054"/>
    <w:rsid w:val="00422A45"/>
    <w:rsid w:val="00424779"/>
    <w:rsid w:val="00425BF6"/>
    <w:rsid w:val="004302AF"/>
    <w:rsid w:val="00431490"/>
    <w:rsid w:val="00431901"/>
    <w:rsid w:val="00432F6D"/>
    <w:rsid w:val="00433BEE"/>
    <w:rsid w:val="00435344"/>
    <w:rsid w:val="00435741"/>
    <w:rsid w:val="004408D9"/>
    <w:rsid w:val="0044122C"/>
    <w:rsid w:val="00443182"/>
    <w:rsid w:val="00443C34"/>
    <w:rsid w:val="0044570F"/>
    <w:rsid w:val="00451DDE"/>
    <w:rsid w:val="00457F94"/>
    <w:rsid w:val="00466362"/>
    <w:rsid w:val="00470379"/>
    <w:rsid w:val="0047289D"/>
    <w:rsid w:val="00473B96"/>
    <w:rsid w:val="00474F0B"/>
    <w:rsid w:val="00486375"/>
    <w:rsid w:val="004871D1"/>
    <w:rsid w:val="004873E1"/>
    <w:rsid w:val="004900FC"/>
    <w:rsid w:val="00490E9B"/>
    <w:rsid w:val="00492512"/>
    <w:rsid w:val="0049309C"/>
    <w:rsid w:val="00493313"/>
    <w:rsid w:val="004966AE"/>
    <w:rsid w:val="004A2B54"/>
    <w:rsid w:val="004B5683"/>
    <w:rsid w:val="004B7CA3"/>
    <w:rsid w:val="004D1EB9"/>
    <w:rsid w:val="004E15D7"/>
    <w:rsid w:val="004E24A4"/>
    <w:rsid w:val="004F0DAD"/>
    <w:rsid w:val="00500B1A"/>
    <w:rsid w:val="00502142"/>
    <w:rsid w:val="00505100"/>
    <w:rsid w:val="00512D67"/>
    <w:rsid w:val="00512F56"/>
    <w:rsid w:val="00513E98"/>
    <w:rsid w:val="00520C42"/>
    <w:rsid w:val="00530D02"/>
    <w:rsid w:val="00531DA3"/>
    <w:rsid w:val="00536921"/>
    <w:rsid w:val="00546636"/>
    <w:rsid w:val="005570EB"/>
    <w:rsid w:val="005614B0"/>
    <w:rsid w:val="005639FB"/>
    <w:rsid w:val="00563D12"/>
    <w:rsid w:val="0057128E"/>
    <w:rsid w:val="00575B0E"/>
    <w:rsid w:val="00577880"/>
    <w:rsid w:val="00580A95"/>
    <w:rsid w:val="00581068"/>
    <w:rsid w:val="00595194"/>
    <w:rsid w:val="005A1375"/>
    <w:rsid w:val="005A3FC1"/>
    <w:rsid w:val="005A618B"/>
    <w:rsid w:val="005A67D1"/>
    <w:rsid w:val="005B5328"/>
    <w:rsid w:val="005C1AC5"/>
    <w:rsid w:val="005C5258"/>
    <w:rsid w:val="005C670F"/>
    <w:rsid w:val="005C6A21"/>
    <w:rsid w:val="005C7292"/>
    <w:rsid w:val="005C7793"/>
    <w:rsid w:val="005D1220"/>
    <w:rsid w:val="005D75C3"/>
    <w:rsid w:val="005E1C6B"/>
    <w:rsid w:val="005E55F4"/>
    <w:rsid w:val="005F51D9"/>
    <w:rsid w:val="00602065"/>
    <w:rsid w:val="00603BBB"/>
    <w:rsid w:val="00604F93"/>
    <w:rsid w:val="0060687F"/>
    <w:rsid w:val="006069FD"/>
    <w:rsid w:val="00610461"/>
    <w:rsid w:val="006109AB"/>
    <w:rsid w:val="0061199B"/>
    <w:rsid w:val="006142F9"/>
    <w:rsid w:val="00616F55"/>
    <w:rsid w:val="00623BB4"/>
    <w:rsid w:val="0062527A"/>
    <w:rsid w:val="00633FA3"/>
    <w:rsid w:val="00635F6B"/>
    <w:rsid w:val="006418D0"/>
    <w:rsid w:val="00641BDE"/>
    <w:rsid w:val="00643A6A"/>
    <w:rsid w:val="00650FF7"/>
    <w:rsid w:val="006538B2"/>
    <w:rsid w:val="0065676F"/>
    <w:rsid w:val="00661C59"/>
    <w:rsid w:val="00662734"/>
    <w:rsid w:val="0066587F"/>
    <w:rsid w:val="00666923"/>
    <w:rsid w:val="006710AD"/>
    <w:rsid w:val="00672F80"/>
    <w:rsid w:val="00675E30"/>
    <w:rsid w:val="006A2853"/>
    <w:rsid w:val="006A5F5B"/>
    <w:rsid w:val="006B0300"/>
    <w:rsid w:val="006B1025"/>
    <w:rsid w:val="006B7362"/>
    <w:rsid w:val="006C0B39"/>
    <w:rsid w:val="006C2FC8"/>
    <w:rsid w:val="006C3AEB"/>
    <w:rsid w:val="006C5070"/>
    <w:rsid w:val="006C7D98"/>
    <w:rsid w:val="006E2C15"/>
    <w:rsid w:val="006E5D3F"/>
    <w:rsid w:val="006E6F7F"/>
    <w:rsid w:val="006F1478"/>
    <w:rsid w:val="006F66A2"/>
    <w:rsid w:val="00700E1E"/>
    <w:rsid w:val="00702EED"/>
    <w:rsid w:val="0072343C"/>
    <w:rsid w:val="0072396B"/>
    <w:rsid w:val="00730A7E"/>
    <w:rsid w:val="00735513"/>
    <w:rsid w:val="007419E2"/>
    <w:rsid w:val="007423DA"/>
    <w:rsid w:val="0074746F"/>
    <w:rsid w:val="00757A0A"/>
    <w:rsid w:val="00762364"/>
    <w:rsid w:val="007636A9"/>
    <w:rsid w:val="00767EE7"/>
    <w:rsid w:val="00771985"/>
    <w:rsid w:val="00772CEB"/>
    <w:rsid w:val="00774835"/>
    <w:rsid w:val="00775781"/>
    <w:rsid w:val="00775B38"/>
    <w:rsid w:val="007805ED"/>
    <w:rsid w:val="00780BCE"/>
    <w:rsid w:val="00785D13"/>
    <w:rsid w:val="0079223F"/>
    <w:rsid w:val="0079315C"/>
    <w:rsid w:val="007A2A9E"/>
    <w:rsid w:val="007A6EB5"/>
    <w:rsid w:val="007A75C4"/>
    <w:rsid w:val="007A7B41"/>
    <w:rsid w:val="007B33D6"/>
    <w:rsid w:val="007B5989"/>
    <w:rsid w:val="007B5A53"/>
    <w:rsid w:val="007C1315"/>
    <w:rsid w:val="007C1936"/>
    <w:rsid w:val="007C447A"/>
    <w:rsid w:val="007C6412"/>
    <w:rsid w:val="007D0C94"/>
    <w:rsid w:val="007D3B9A"/>
    <w:rsid w:val="007D42EB"/>
    <w:rsid w:val="007D6707"/>
    <w:rsid w:val="007D6C97"/>
    <w:rsid w:val="007E14DD"/>
    <w:rsid w:val="007E3BA9"/>
    <w:rsid w:val="007E428B"/>
    <w:rsid w:val="007F4F31"/>
    <w:rsid w:val="007F50FA"/>
    <w:rsid w:val="008043DC"/>
    <w:rsid w:val="008053D2"/>
    <w:rsid w:val="0081164B"/>
    <w:rsid w:val="008153FE"/>
    <w:rsid w:val="00820D0F"/>
    <w:rsid w:val="0082330D"/>
    <w:rsid w:val="0083339E"/>
    <w:rsid w:val="008350B0"/>
    <w:rsid w:val="00844033"/>
    <w:rsid w:val="00845CB4"/>
    <w:rsid w:val="00846915"/>
    <w:rsid w:val="00846B6F"/>
    <w:rsid w:val="00847A3E"/>
    <w:rsid w:val="00863FCA"/>
    <w:rsid w:val="00880716"/>
    <w:rsid w:val="00890318"/>
    <w:rsid w:val="00895846"/>
    <w:rsid w:val="00897F9A"/>
    <w:rsid w:val="008A1A35"/>
    <w:rsid w:val="008A3C3D"/>
    <w:rsid w:val="008B0823"/>
    <w:rsid w:val="008C79B4"/>
    <w:rsid w:val="008C7A70"/>
    <w:rsid w:val="008D5C51"/>
    <w:rsid w:val="008E47CA"/>
    <w:rsid w:val="008E4896"/>
    <w:rsid w:val="008E6B53"/>
    <w:rsid w:val="008F0602"/>
    <w:rsid w:val="008F28E3"/>
    <w:rsid w:val="008F5D87"/>
    <w:rsid w:val="0090682D"/>
    <w:rsid w:val="0090732F"/>
    <w:rsid w:val="00907705"/>
    <w:rsid w:val="009169ED"/>
    <w:rsid w:val="0091789B"/>
    <w:rsid w:val="00921994"/>
    <w:rsid w:val="00921B96"/>
    <w:rsid w:val="00921F21"/>
    <w:rsid w:val="00926514"/>
    <w:rsid w:val="009301C6"/>
    <w:rsid w:val="009378A3"/>
    <w:rsid w:val="009379CD"/>
    <w:rsid w:val="009449D6"/>
    <w:rsid w:val="00950DD6"/>
    <w:rsid w:val="00953625"/>
    <w:rsid w:val="00956886"/>
    <w:rsid w:val="00956BB9"/>
    <w:rsid w:val="00967E63"/>
    <w:rsid w:val="00975CB9"/>
    <w:rsid w:val="00981783"/>
    <w:rsid w:val="0098731E"/>
    <w:rsid w:val="00992253"/>
    <w:rsid w:val="00992916"/>
    <w:rsid w:val="0099660C"/>
    <w:rsid w:val="009A5E36"/>
    <w:rsid w:val="009B4336"/>
    <w:rsid w:val="009B5E8A"/>
    <w:rsid w:val="009B7B9F"/>
    <w:rsid w:val="009C4079"/>
    <w:rsid w:val="009C4F72"/>
    <w:rsid w:val="009D002F"/>
    <w:rsid w:val="009D02F4"/>
    <w:rsid w:val="009D03E4"/>
    <w:rsid w:val="009D31B5"/>
    <w:rsid w:val="009D3285"/>
    <w:rsid w:val="009D37CD"/>
    <w:rsid w:val="009D768D"/>
    <w:rsid w:val="009E661F"/>
    <w:rsid w:val="009F4147"/>
    <w:rsid w:val="00A00385"/>
    <w:rsid w:val="00A22C19"/>
    <w:rsid w:val="00A31B03"/>
    <w:rsid w:val="00A34AEF"/>
    <w:rsid w:val="00A41BA5"/>
    <w:rsid w:val="00A42501"/>
    <w:rsid w:val="00A42DD7"/>
    <w:rsid w:val="00A53D90"/>
    <w:rsid w:val="00A60677"/>
    <w:rsid w:val="00A6576C"/>
    <w:rsid w:val="00A660B3"/>
    <w:rsid w:val="00A71A43"/>
    <w:rsid w:val="00A72ADF"/>
    <w:rsid w:val="00A74D9D"/>
    <w:rsid w:val="00A769AC"/>
    <w:rsid w:val="00A77075"/>
    <w:rsid w:val="00A81401"/>
    <w:rsid w:val="00A8794D"/>
    <w:rsid w:val="00AA14AC"/>
    <w:rsid w:val="00AA374A"/>
    <w:rsid w:val="00AA6086"/>
    <w:rsid w:val="00AA7BC1"/>
    <w:rsid w:val="00AA7CD3"/>
    <w:rsid w:val="00AB2B42"/>
    <w:rsid w:val="00AB3833"/>
    <w:rsid w:val="00AB5F75"/>
    <w:rsid w:val="00AB767A"/>
    <w:rsid w:val="00AC63BB"/>
    <w:rsid w:val="00AC6B97"/>
    <w:rsid w:val="00AE4070"/>
    <w:rsid w:val="00AE6B91"/>
    <w:rsid w:val="00AE6ECB"/>
    <w:rsid w:val="00AF14C5"/>
    <w:rsid w:val="00AF5FDB"/>
    <w:rsid w:val="00B04DAB"/>
    <w:rsid w:val="00B10B43"/>
    <w:rsid w:val="00B15717"/>
    <w:rsid w:val="00B174D7"/>
    <w:rsid w:val="00B21305"/>
    <w:rsid w:val="00B21B3C"/>
    <w:rsid w:val="00B42AE4"/>
    <w:rsid w:val="00B43F4E"/>
    <w:rsid w:val="00B55BE8"/>
    <w:rsid w:val="00B64C4B"/>
    <w:rsid w:val="00B66B5D"/>
    <w:rsid w:val="00B8284E"/>
    <w:rsid w:val="00B832B6"/>
    <w:rsid w:val="00B84318"/>
    <w:rsid w:val="00B874B6"/>
    <w:rsid w:val="00BA3881"/>
    <w:rsid w:val="00BA5697"/>
    <w:rsid w:val="00BB08E4"/>
    <w:rsid w:val="00BB11D1"/>
    <w:rsid w:val="00BB206E"/>
    <w:rsid w:val="00BB3D18"/>
    <w:rsid w:val="00BB422C"/>
    <w:rsid w:val="00BB516C"/>
    <w:rsid w:val="00BB691D"/>
    <w:rsid w:val="00BC2381"/>
    <w:rsid w:val="00BC6E90"/>
    <w:rsid w:val="00BC7E34"/>
    <w:rsid w:val="00BD53EB"/>
    <w:rsid w:val="00BD57B4"/>
    <w:rsid w:val="00BD77E2"/>
    <w:rsid w:val="00BE13E7"/>
    <w:rsid w:val="00BE4098"/>
    <w:rsid w:val="00BE56BB"/>
    <w:rsid w:val="00BE5B44"/>
    <w:rsid w:val="00BF1E47"/>
    <w:rsid w:val="00BF6B00"/>
    <w:rsid w:val="00BF7AB2"/>
    <w:rsid w:val="00BF7BA5"/>
    <w:rsid w:val="00C0130F"/>
    <w:rsid w:val="00C02306"/>
    <w:rsid w:val="00C028BD"/>
    <w:rsid w:val="00C02EA5"/>
    <w:rsid w:val="00C10445"/>
    <w:rsid w:val="00C10D89"/>
    <w:rsid w:val="00C26127"/>
    <w:rsid w:val="00C269B4"/>
    <w:rsid w:val="00C44282"/>
    <w:rsid w:val="00C460E7"/>
    <w:rsid w:val="00C47074"/>
    <w:rsid w:val="00C47E10"/>
    <w:rsid w:val="00C541A8"/>
    <w:rsid w:val="00C56184"/>
    <w:rsid w:val="00C6641E"/>
    <w:rsid w:val="00C73944"/>
    <w:rsid w:val="00C74080"/>
    <w:rsid w:val="00C74658"/>
    <w:rsid w:val="00C77495"/>
    <w:rsid w:val="00C77D8C"/>
    <w:rsid w:val="00C81490"/>
    <w:rsid w:val="00C823BA"/>
    <w:rsid w:val="00C83398"/>
    <w:rsid w:val="00C845CD"/>
    <w:rsid w:val="00C9128D"/>
    <w:rsid w:val="00C9293A"/>
    <w:rsid w:val="00C97006"/>
    <w:rsid w:val="00CA17EC"/>
    <w:rsid w:val="00CA20E6"/>
    <w:rsid w:val="00CA47C4"/>
    <w:rsid w:val="00CB2118"/>
    <w:rsid w:val="00CB7835"/>
    <w:rsid w:val="00CC44F0"/>
    <w:rsid w:val="00CC4E08"/>
    <w:rsid w:val="00CC63D3"/>
    <w:rsid w:val="00CD4103"/>
    <w:rsid w:val="00CE430E"/>
    <w:rsid w:val="00CE456B"/>
    <w:rsid w:val="00CE73E3"/>
    <w:rsid w:val="00CF11FF"/>
    <w:rsid w:val="00D07F19"/>
    <w:rsid w:val="00D23EB7"/>
    <w:rsid w:val="00D254CF"/>
    <w:rsid w:val="00D2552D"/>
    <w:rsid w:val="00D262ED"/>
    <w:rsid w:val="00D31688"/>
    <w:rsid w:val="00D36FAB"/>
    <w:rsid w:val="00D42307"/>
    <w:rsid w:val="00D46442"/>
    <w:rsid w:val="00D531FB"/>
    <w:rsid w:val="00D55017"/>
    <w:rsid w:val="00D611C6"/>
    <w:rsid w:val="00D72AB1"/>
    <w:rsid w:val="00D7363E"/>
    <w:rsid w:val="00D75C54"/>
    <w:rsid w:val="00D75EC9"/>
    <w:rsid w:val="00D7722B"/>
    <w:rsid w:val="00D847F9"/>
    <w:rsid w:val="00D87F83"/>
    <w:rsid w:val="00D9599D"/>
    <w:rsid w:val="00D95ABC"/>
    <w:rsid w:val="00D9780E"/>
    <w:rsid w:val="00D97EBB"/>
    <w:rsid w:val="00DA1B85"/>
    <w:rsid w:val="00DB37F4"/>
    <w:rsid w:val="00DB5133"/>
    <w:rsid w:val="00DC2A8B"/>
    <w:rsid w:val="00DC3877"/>
    <w:rsid w:val="00DD1610"/>
    <w:rsid w:val="00DD1F12"/>
    <w:rsid w:val="00DD1FE5"/>
    <w:rsid w:val="00DF0F4C"/>
    <w:rsid w:val="00DF61FE"/>
    <w:rsid w:val="00E05200"/>
    <w:rsid w:val="00E102C9"/>
    <w:rsid w:val="00E142FA"/>
    <w:rsid w:val="00E146B3"/>
    <w:rsid w:val="00E15D3D"/>
    <w:rsid w:val="00E1731C"/>
    <w:rsid w:val="00E17344"/>
    <w:rsid w:val="00E173D6"/>
    <w:rsid w:val="00E209E1"/>
    <w:rsid w:val="00E340CA"/>
    <w:rsid w:val="00E36B0C"/>
    <w:rsid w:val="00E37C82"/>
    <w:rsid w:val="00E40416"/>
    <w:rsid w:val="00E41C5F"/>
    <w:rsid w:val="00E4608B"/>
    <w:rsid w:val="00E46B3D"/>
    <w:rsid w:val="00E47FF9"/>
    <w:rsid w:val="00E50E31"/>
    <w:rsid w:val="00E6136B"/>
    <w:rsid w:val="00E64570"/>
    <w:rsid w:val="00E824A3"/>
    <w:rsid w:val="00E863BE"/>
    <w:rsid w:val="00E94142"/>
    <w:rsid w:val="00E96C27"/>
    <w:rsid w:val="00EA01EF"/>
    <w:rsid w:val="00EA5A85"/>
    <w:rsid w:val="00EB754F"/>
    <w:rsid w:val="00EB7D49"/>
    <w:rsid w:val="00EC54F6"/>
    <w:rsid w:val="00EC748A"/>
    <w:rsid w:val="00ED1FFA"/>
    <w:rsid w:val="00EE2617"/>
    <w:rsid w:val="00EE3815"/>
    <w:rsid w:val="00EE7D9E"/>
    <w:rsid w:val="00F00903"/>
    <w:rsid w:val="00F03EE5"/>
    <w:rsid w:val="00F14FC1"/>
    <w:rsid w:val="00F231D8"/>
    <w:rsid w:val="00F3421F"/>
    <w:rsid w:val="00F3481E"/>
    <w:rsid w:val="00F402D7"/>
    <w:rsid w:val="00F46CBA"/>
    <w:rsid w:val="00F50FD4"/>
    <w:rsid w:val="00F57731"/>
    <w:rsid w:val="00F62D33"/>
    <w:rsid w:val="00F67F11"/>
    <w:rsid w:val="00F8743F"/>
    <w:rsid w:val="00F902FE"/>
    <w:rsid w:val="00F90F2D"/>
    <w:rsid w:val="00F91FEF"/>
    <w:rsid w:val="00F932E7"/>
    <w:rsid w:val="00F95FBD"/>
    <w:rsid w:val="00F9645C"/>
    <w:rsid w:val="00F96460"/>
    <w:rsid w:val="00FA2DC5"/>
    <w:rsid w:val="00FA5FEB"/>
    <w:rsid w:val="00FB0AB2"/>
    <w:rsid w:val="00FB2ECD"/>
    <w:rsid w:val="00FB7D97"/>
    <w:rsid w:val="00FC60B5"/>
    <w:rsid w:val="00FC7302"/>
    <w:rsid w:val="00FC7CF7"/>
    <w:rsid w:val="00FC7E91"/>
    <w:rsid w:val="00FD7368"/>
    <w:rsid w:val="00FE1ADF"/>
    <w:rsid w:val="00FF1B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594B2-FC39-4868-9C2F-8A11276B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  <w:style w:type="numbering" w:customStyle="1" w:styleId="Bezlisty3">
    <w:name w:val="Bez listy3"/>
    <w:next w:val="Bezlisty"/>
    <w:uiPriority w:val="99"/>
    <w:semiHidden/>
    <w:unhideWhenUsed/>
    <w:rsid w:val="00C47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C1310-25E7-45B4-8BEA-51CECDB6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2089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Edyta Konieczna</cp:lastModifiedBy>
  <cp:revision>17</cp:revision>
  <cp:lastPrinted>2018-12-17T12:47:00Z</cp:lastPrinted>
  <dcterms:created xsi:type="dcterms:W3CDTF">2018-12-17T12:31:00Z</dcterms:created>
  <dcterms:modified xsi:type="dcterms:W3CDTF">2018-12-17T16:24:00Z</dcterms:modified>
</cp:coreProperties>
</file>