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2264D7">
        <w:rPr>
          <w:b/>
          <w:bCs/>
          <w:color w:val="auto"/>
          <w:sz w:val="24"/>
          <w:szCs w:val="24"/>
          <w:lang w:val="pl-PL"/>
        </w:rPr>
        <w:t>46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6E2C15">
        <w:rPr>
          <w:b/>
          <w:bCs/>
          <w:color w:val="auto"/>
          <w:sz w:val="24"/>
          <w:szCs w:val="24"/>
          <w:lang w:val="pl-PL"/>
        </w:rPr>
        <w:t>8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633FA3">
        <w:rPr>
          <w:b/>
          <w:bCs/>
          <w:spacing w:val="-1"/>
        </w:rPr>
        <w:t xml:space="preserve">25 </w:t>
      </w:r>
      <w:r w:rsidR="002264D7">
        <w:rPr>
          <w:b/>
          <w:bCs/>
          <w:spacing w:val="-1"/>
        </w:rPr>
        <w:t>lipca</w:t>
      </w:r>
      <w:r>
        <w:rPr>
          <w:b/>
          <w:bCs/>
          <w:spacing w:val="-1"/>
        </w:rPr>
        <w:t xml:space="preserve"> 201</w:t>
      </w:r>
      <w:r w:rsidR="006E2C15">
        <w:rPr>
          <w:b/>
          <w:bCs/>
          <w:spacing w:val="-1"/>
        </w:rPr>
        <w:t>8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A3FC1">
        <w:rPr>
          <w:b/>
          <w:bCs/>
          <w:spacing w:val="-2"/>
        </w:rPr>
        <w:t>8</w:t>
      </w:r>
      <w:r>
        <w:rPr>
          <w:b/>
          <w:bCs/>
          <w:spacing w:val="-2"/>
        </w:rPr>
        <w:t xml:space="preserve">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98731E" w:rsidRDefault="0098731E" w:rsidP="00672F80">
      <w:pPr>
        <w:pStyle w:val="Nagwek1"/>
        <w:ind w:firstLine="709"/>
        <w:rPr>
          <w:b w:val="0"/>
          <w:lang w:val="pl-PL"/>
        </w:rPr>
      </w:pPr>
    </w:p>
    <w:p w:rsidR="0098731E" w:rsidRDefault="0098731E" w:rsidP="00672F80">
      <w:pPr>
        <w:pStyle w:val="Nagwek1"/>
        <w:ind w:firstLine="709"/>
        <w:rPr>
          <w:b w:val="0"/>
          <w:lang w:val="pl-PL"/>
        </w:rPr>
      </w:pPr>
    </w:p>
    <w:p w:rsidR="0098731E" w:rsidRPr="0098731E" w:rsidRDefault="002D0E56" w:rsidP="00250AA5">
      <w:pPr>
        <w:pStyle w:val="Nagwek1"/>
        <w:ind w:firstLine="709"/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BB3D18">
        <w:rPr>
          <w:b w:val="0"/>
        </w:rPr>
        <w:t xml:space="preserve">),  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250AA5" w:rsidRPr="00250AA5">
        <w:rPr>
          <w:b w:val="0"/>
        </w:rPr>
        <w:t>oraz § 9 pkt 2 Uchwały Nr XXIV/260/16 Rady Miasta i Gminy Gołańcz z dnia 28 grudnia 2016 r. w sprawie uchwały budżetowej na 2017 rok Burmistrz Miasta i Gminy Gołańcz zarządza, co następuje:</w:t>
      </w:r>
    </w:p>
    <w:p w:rsidR="00775781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 </w:t>
      </w:r>
    </w:p>
    <w:p w:rsidR="00C269B4" w:rsidRPr="00C269B4" w:rsidRDefault="00C269B4" w:rsidP="00775781">
      <w:pPr>
        <w:widowControl w:val="0"/>
        <w:shd w:val="clear" w:color="auto" w:fill="FFFFFF"/>
        <w:autoSpaceDE w:val="0"/>
        <w:autoSpaceDN w:val="0"/>
        <w:adjustRightInd w:val="0"/>
        <w:ind w:firstLine="113"/>
        <w:rPr>
          <w:spacing w:val="2"/>
        </w:rPr>
      </w:pPr>
      <w:r w:rsidRPr="00F95FBD">
        <w:rPr>
          <w:spacing w:val="2"/>
        </w:rPr>
        <w:t xml:space="preserve"> § 1</w:t>
      </w:r>
      <w:r w:rsidRPr="00C269B4">
        <w:rPr>
          <w:b/>
          <w:spacing w:val="2"/>
        </w:rPr>
        <w:t>.</w:t>
      </w:r>
      <w:r w:rsidRPr="00C269B4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 dnia 27 lutego 2018 r., Uchwała Rady Miasta i Gminy Gołańcz nr </w:t>
      </w:r>
      <w:r w:rsidRPr="00C269B4">
        <w:rPr>
          <w:bCs/>
          <w:spacing w:val="-3"/>
          <w:lang w:eastAsia="x-none"/>
        </w:rPr>
        <w:t>XXXVI/381/18 z</w:t>
      </w:r>
      <w:r w:rsidRPr="00C269B4">
        <w:rPr>
          <w:spacing w:val="2"/>
        </w:rPr>
        <w:t xml:space="preserve"> dnia  </w:t>
      </w:r>
      <w:r w:rsidRPr="00C269B4">
        <w:rPr>
          <w:bCs/>
        </w:rPr>
        <w:t xml:space="preserve">29 marca 2018 r., </w:t>
      </w:r>
      <w:r w:rsidRPr="00C269B4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XXXI</w:t>
      </w:r>
      <w:r>
        <w:rPr>
          <w:spacing w:val="2"/>
        </w:rPr>
        <w:t>X</w:t>
      </w:r>
      <w:r w:rsidRPr="00C269B4">
        <w:rPr>
          <w:spacing w:val="2"/>
        </w:rPr>
        <w:t>/39</w:t>
      </w:r>
      <w:r>
        <w:rPr>
          <w:spacing w:val="2"/>
        </w:rPr>
        <w:t>6</w:t>
      </w:r>
      <w:r w:rsidRPr="00C269B4">
        <w:rPr>
          <w:spacing w:val="2"/>
        </w:rPr>
        <w:t xml:space="preserve">/18 z dnia 28 </w:t>
      </w:r>
      <w:r>
        <w:rPr>
          <w:spacing w:val="2"/>
        </w:rPr>
        <w:t>czerwca</w:t>
      </w:r>
      <w:r w:rsidRPr="00C269B4">
        <w:rPr>
          <w:spacing w:val="2"/>
        </w:rPr>
        <w:t xml:space="preserve"> 2018 r.,</w:t>
      </w:r>
      <w:r>
        <w:rPr>
          <w:spacing w:val="2"/>
        </w:rPr>
        <w:t xml:space="preserve"> </w:t>
      </w:r>
      <w:r w:rsidRPr="00C269B4">
        <w:rPr>
          <w:spacing w:val="2"/>
        </w:rPr>
        <w:t>wprowadza się następujące zmiany:</w:t>
      </w:r>
    </w:p>
    <w:p w:rsidR="005A67D1" w:rsidRDefault="00CB2118" w:rsidP="00C269B4">
      <w:pPr>
        <w:keepLines/>
        <w:ind w:firstLine="340"/>
      </w:pPr>
      <w:r>
        <w:t xml:space="preserve"> </w:t>
      </w:r>
    </w:p>
    <w:p w:rsidR="005A67D1" w:rsidRPr="005C6A21" w:rsidRDefault="005A67D1" w:rsidP="00BD77E2">
      <w:pPr>
        <w:keepLines/>
        <w:ind w:left="567" w:hanging="227"/>
      </w:pPr>
    </w:p>
    <w:p w:rsidR="00EA5A85" w:rsidRPr="00EA5A85" w:rsidRDefault="00EA5A85" w:rsidP="00EA5A85">
      <w:pPr>
        <w:ind w:left="340" w:hanging="227"/>
        <w:jc w:val="both"/>
      </w:pPr>
      <w:r w:rsidRPr="00EA5A85">
        <w:t xml:space="preserve">1) zwiększa się dochody budżetu Miasta i Gminy Gołańcz na rok 2018 o kwotę </w:t>
      </w:r>
      <w:r w:rsidR="003C4FA9">
        <w:rPr>
          <w:b/>
        </w:rPr>
        <w:t>98.200,00</w:t>
      </w:r>
      <w:r w:rsidRPr="00EA5A85">
        <w:rPr>
          <w:b/>
        </w:rPr>
        <w:t xml:space="preserve"> zł, </w:t>
      </w:r>
      <w:r w:rsidRPr="00EA5A85">
        <w:t xml:space="preserve">tj. do kwoty </w:t>
      </w:r>
      <w:r w:rsidR="00575B0E">
        <w:rPr>
          <w:b/>
        </w:rPr>
        <w:t>49.</w:t>
      </w:r>
      <w:r w:rsidR="003C4FA9">
        <w:rPr>
          <w:b/>
        </w:rPr>
        <w:t>810.433,58</w:t>
      </w:r>
      <w:r w:rsidRPr="00EA5A85">
        <w:rPr>
          <w:b/>
        </w:rPr>
        <w:t xml:space="preserve"> zł, </w:t>
      </w:r>
      <w:r w:rsidRPr="00EA5A85">
        <w:t>zgodnie z załącznikami nr 1  i 3 do niniejszego zarządzenia, zmieniającymi  załączniki  nr 1 i 3 do uchwały budżetowej nr XXXIV/360/17 Rady Miasta i Gminy Gołańcz z dnia 28 grudnia 2017 roku;</w:t>
      </w:r>
    </w:p>
    <w:p w:rsidR="00EA5A85" w:rsidRPr="00EA5A85" w:rsidRDefault="00EA5A85" w:rsidP="00EA5A85">
      <w:pPr>
        <w:ind w:left="340" w:hanging="227"/>
        <w:jc w:val="both"/>
      </w:pPr>
    </w:p>
    <w:p w:rsidR="00EA5A85" w:rsidRPr="00EA5A85" w:rsidRDefault="00EA5A85" w:rsidP="00EA5A85">
      <w:pPr>
        <w:ind w:left="340" w:hanging="227"/>
        <w:jc w:val="both"/>
      </w:pPr>
      <w:r w:rsidRPr="00EA5A85">
        <w:t>2) dochody budżetu na rok 2018 to:</w:t>
      </w:r>
    </w:p>
    <w:p w:rsidR="00EA5A85" w:rsidRPr="00EA5A85" w:rsidRDefault="00EA5A85" w:rsidP="00EA5A85">
      <w:pPr>
        <w:keepLines/>
        <w:ind w:left="567" w:hanging="227"/>
        <w:jc w:val="both"/>
      </w:pPr>
      <w:r w:rsidRPr="00EA5A85">
        <w:t xml:space="preserve">a) dochody bieżące, po zmianach wynoszą </w:t>
      </w:r>
      <w:r w:rsidR="00EE2617">
        <w:rPr>
          <w:b/>
        </w:rPr>
        <w:t>45.</w:t>
      </w:r>
      <w:r w:rsidR="003C4FA9">
        <w:rPr>
          <w:b/>
        </w:rPr>
        <w:t>709.997,58</w:t>
      </w:r>
      <w:r w:rsidRPr="00EA5A85">
        <w:rPr>
          <w:b/>
        </w:rPr>
        <w:t xml:space="preserve"> zł,</w:t>
      </w:r>
    </w:p>
    <w:p w:rsidR="00EA5A85" w:rsidRPr="00EA5A85" w:rsidRDefault="00EA5A85" w:rsidP="00EA5A85">
      <w:pPr>
        <w:keepLines/>
        <w:ind w:left="567" w:hanging="227"/>
        <w:rPr>
          <w:b/>
        </w:rPr>
      </w:pPr>
      <w:r w:rsidRPr="00EA5A85">
        <w:t xml:space="preserve">b) dochody majątkowe, po zmianach wynoszą </w:t>
      </w:r>
      <w:r w:rsidR="003C4FA9">
        <w:rPr>
          <w:b/>
        </w:rPr>
        <w:t>4.100.436,00</w:t>
      </w:r>
      <w:r w:rsidRPr="00EA5A85">
        <w:rPr>
          <w:b/>
        </w:rPr>
        <w:t xml:space="preserve"> zł;</w:t>
      </w:r>
    </w:p>
    <w:p w:rsidR="00EA5A85" w:rsidRPr="00EA5A85" w:rsidRDefault="00EA5A85" w:rsidP="00EA5A85">
      <w:pPr>
        <w:keepLines/>
        <w:ind w:left="567" w:hanging="227"/>
      </w:pPr>
    </w:p>
    <w:p w:rsidR="00EA5A85" w:rsidRPr="00EA5A85" w:rsidRDefault="00EA5A85" w:rsidP="00EA5A85">
      <w:pPr>
        <w:ind w:left="340" w:hanging="227"/>
      </w:pPr>
      <w:r w:rsidRPr="00EA5A85">
        <w:t xml:space="preserve">3) zwiększa się wydatki budżetu Miasta i Gminy Gołańcz na rok 2018 o kwotę </w:t>
      </w:r>
      <w:r w:rsidR="00406BAD">
        <w:rPr>
          <w:b/>
        </w:rPr>
        <w:t>98.200,00</w:t>
      </w:r>
      <w:r w:rsidR="00BF1E47" w:rsidRPr="00EA5A85">
        <w:rPr>
          <w:b/>
        </w:rPr>
        <w:t xml:space="preserve"> </w:t>
      </w:r>
      <w:r w:rsidRPr="00EA5A85">
        <w:rPr>
          <w:b/>
        </w:rPr>
        <w:t>zł</w:t>
      </w:r>
      <w:r w:rsidRPr="00EA5A85">
        <w:t xml:space="preserve">, tj. do kwoty </w:t>
      </w:r>
      <w:r w:rsidR="00406BAD">
        <w:rPr>
          <w:b/>
        </w:rPr>
        <w:t>54.434.433,58</w:t>
      </w:r>
      <w:r w:rsidRPr="00EA5A85">
        <w:rPr>
          <w:b/>
        </w:rPr>
        <w:t xml:space="preserve"> zł, </w:t>
      </w:r>
      <w:r w:rsidRPr="00EA5A85">
        <w:t>zgodnie z załącznikami nr 2 i 3 do niniejszego zarządzenia, zmieniającymi  załączniki nr 2 i 3 do uchwały budżetowej nr XXXIV/360/17 Rady Miasta i Gminy Gołańcz z dnia 28 grudnia 2017 roku;</w:t>
      </w:r>
    </w:p>
    <w:p w:rsidR="00EA5A85" w:rsidRPr="00EA5A85" w:rsidRDefault="00EA5A85" w:rsidP="00EA5A85">
      <w:pPr>
        <w:ind w:left="340" w:hanging="227"/>
      </w:pPr>
    </w:p>
    <w:p w:rsidR="00EA5A85" w:rsidRPr="00EA5A85" w:rsidRDefault="00EA5A85" w:rsidP="00EA5A85">
      <w:pPr>
        <w:ind w:left="340" w:hanging="227"/>
      </w:pPr>
      <w:r w:rsidRPr="00EA5A85">
        <w:t>4) wydatki budżetu na rok 2018 to:</w:t>
      </w:r>
    </w:p>
    <w:p w:rsidR="00EA5A85" w:rsidRPr="00EA5A85" w:rsidRDefault="00EA5A85" w:rsidP="00EA5A85">
      <w:pPr>
        <w:keepLines/>
        <w:ind w:left="567" w:hanging="227"/>
      </w:pPr>
      <w:r w:rsidRPr="00EA5A85">
        <w:t xml:space="preserve">a) wydatki bieżące, po zmianach wynoszą </w:t>
      </w:r>
      <w:r w:rsidR="00406BAD">
        <w:rPr>
          <w:b/>
        </w:rPr>
        <w:t>37.871.999,03</w:t>
      </w:r>
      <w:r w:rsidRPr="00EA5A85">
        <w:rPr>
          <w:b/>
        </w:rPr>
        <w:t xml:space="preserve"> zł,</w:t>
      </w:r>
    </w:p>
    <w:p w:rsidR="00EA5A85" w:rsidRPr="00EA5A85" w:rsidRDefault="00EA5A85" w:rsidP="00EA5A85">
      <w:pPr>
        <w:keepLines/>
        <w:ind w:left="567" w:hanging="227"/>
      </w:pPr>
      <w:r w:rsidRPr="00EA5A85">
        <w:t xml:space="preserve">b) wydatki majątkowe, po zmianach wynoszą </w:t>
      </w:r>
      <w:r w:rsidR="00406BAD">
        <w:rPr>
          <w:b/>
        </w:rPr>
        <w:t>16.562.434,55</w:t>
      </w:r>
      <w:r w:rsidRPr="00EA5A85">
        <w:rPr>
          <w:b/>
        </w:rPr>
        <w:t xml:space="preserve"> zł</w:t>
      </w:r>
      <w:r w:rsidRPr="00EA5A85">
        <w:t>.</w:t>
      </w:r>
    </w:p>
    <w:p w:rsidR="00EA5A85" w:rsidRDefault="00EA5A85" w:rsidP="006C5070">
      <w:pPr>
        <w:keepLines/>
      </w:pPr>
    </w:p>
    <w:p w:rsidR="00EA5A85" w:rsidRPr="00BD77E2" w:rsidRDefault="00EA5A85" w:rsidP="00BD77E2">
      <w:pPr>
        <w:keepLines/>
        <w:ind w:left="567" w:hanging="227"/>
      </w:pPr>
    </w:p>
    <w:p w:rsidR="00897F9A" w:rsidRPr="00BD77E2" w:rsidRDefault="005C6A21" w:rsidP="00BD77E2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BB08E4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5A67D1" w:rsidRDefault="005A67D1" w:rsidP="00BD77E2">
      <w:pPr>
        <w:spacing w:line="240" w:lineRule="exact"/>
        <w:ind w:right="23"/>
        <w:rPr>
          <w:b/>
          <w:bCs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E209E1">
        <w:rPr>
          <w:b/>
        </w:rPr>
        <w:t>46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911AB">
        <w:rPr>
          <w:b/>
          <w:bCs/>
        </w:rPr>
        <w:t xml:space="preserve">25 </w:t>
      </w:r>
      <w:r w:rsidR="00E209E1">
        <w:rPr>
          <w:b/>
          <w:bCs/>
        </w:rPr>
        <w:t>lipca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B21B3C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następujących zmian: </w:t>
      </w:r>
    </w:p>
    <w:p w:rsidR="00D95ABC" w:rsidRDefault="00D95ABC" w:rsidP="00051C8F">
      <w:pPr>
        <w:ind w:right="23"/>
        <w:jc w:val="both"/>
      </w:pPr>
    </w:p>
    <w:p w:rsidR="00101451" w:rsidRPr="00F14FC1" w:rsidRDefault="00641BDE" w:rsidP="00101451">
      <w:pPr>
        <w:widowControl w:val="0"/>
        <w:suppressAutoHyphens/>
        <w:autoSpaceDE w:val="0"/>
        <w:spacing w:line="240" w:lineRule="exact"/>
        <w:jc w:val="both"/>
        <w:rPr>
          <w:b/>
          <w:lang w:eastAsia="ar-SA"/>
        </w:rPr>
      </w:pPr>
      <w:r w:rsidRPr="00641BDE">
        <w:rPr>
          <w:lang w:eastAsia="ar-SA"/>
        </w:rPr>
        <w:t>- na podstawie pisma Wojewody Wielkopolskiego nr FB-I.3111.</w:t>
      </w:r>
      <w:r w:rsidR="00BC2381">
        <w:rPr>
          <w:lang w:eastAsia="ar-SA"/>
        </w:rPr>
        <w:t>222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 w:rsidR="00BC2381">
        <w:rPr>
          <w:lang w:eastAsia="ar-SA"/>
        </w:rPr>
        <w:t>8</w:t>
      </w:r>
      <w:r w:rsidRPr="00641BDE">
        <w:rPr>
          <w:lang w:eastAsia="ar-SA"/>
        </w:rPr>
        <w:t xml:space="preserve"> z dnia </w:t>
      </w:r>
      <w:r w:rsidR="00BC2381">
        <w:rPr>
          <w:lang w:eastAsia="ar-SA"/>
        </w:rPr>
        <w:t xml:space="preserve">09 lipca 2018 r. </w:t>
      </w:r>
      <w:r w:rsidR="00101451" w:rsidRPr="00641BDE">
        <w:rPr>
          <w:lang w:eastAsia="ar-SA"/>
        </w:rPr>
        <w:t>w sprawie zwiększenia planu dotacji celowych na rok 201</w:t>
      </w:r>
      <w:r w:rsidR="00101451">
        <w:rPr>
          <w:lang w:eastAsia="ar-SA"/>
        </w:rPr>
        <w:t>8</w:t>
      </w:r>
      <w:r w:rsidR="00101451" w:rsidRPr="00641BDE">
        <w:rPr>
          <w:lang w:eastAsia="ar-SA"/>
        </w:rPr>
        <w:t xml:space="preserve"> z przeznaczeniem na </w:t>
      </w:r>
      <w:r w:rsidR="00101451">
        <w:rPr>
          <w:lang w:eastAsia="ar-SA"/>
        </w:rPr>
        <w:t>sfinansowanie wypłat zryczałtowanych dodatków energetycznych dla odbiorców wrażliwych energii elektrycznej oraz kosztów obsługi tego zadania realizowanego przez gminy w wysokości 2% łącznej kwoty dotacji wypłaconych w gminie, zgodnie z przepisami ustawy z dnia 10 kwietn</w:t>
      </w:r>
      <w:r w:rsidR="00BF6B00">
        <w:rPr>
          <w:lang w:eastAsia="ar-SA"/>
        </w:rPr>
        <w:t xml:space="preserve">ia 1997 r. Prawo energetyczne – </w:t>
      </w:r>
      <w:r w:rsidR="00BF6B00" w:rsidRPr="00F14FC1">
        <w:rPr>
          <w:b/>
          <w:lang w:eastAsia="ar-SA"/>
        </w:rPr>
        <w:t>kwota zwiększenia 600,00</w:t>
      </w:r>
      <w:r w:rsidR="00F14FC1">
        <w:rPr>
          <w:b/>
          <w:lang w:eastAsia="ar-SA"/>
        </w:rPr>
        <w:t xml:space="preserve"> zł</w:t>
      </w:r>
      <w:r w:rsidR="00BF6B00" w:rsidRPr="00F14FC1">
        <w:rPr>
          <w:b/>
          <w:lang w:eastAsia="ar-SA"/>
        </w:rPr>
        <w:t>.</w:t>
      </w:r>
    </w:p>
    <w:p w:rsidR="00BF6B00" w:rsidRDefault="00BF6B00" w:rsidP="00101451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</w:p>
    <w:p w:rsidR="00BC2381" w:rsidRPr="00F14FC1" w:rsidRDefault="00BF6B00" w:rsidP="00641BDE">
      <w:pPr>
        <w:widowControl w:val="0"/>
        <w:suppressAutoHyphens/>
        <w:autoSpaceDE w:val="0"/>
        <w:spacing w:line="240" w:lineRule="exact"/>
        <w:jc w:val="both"/>
        <w:rPr>
          <w:b/>
          <w:lang w:eastAsia="ar-SA"/>
        </w:rPr>
      </w:pPr>
      <w:r w:rsidRPr="00641BDE">
        <w:rPr>
          <w:lang w:eastAsia="ar-SA"/>
        </w:rPr>
        <w:t>- na podstawie pisma Wojewody Wielkopolskiego nr FB-I.3111.</w:t>
      </w:r>
      <w:r>
        <w:rPr>
          <w:lang w:eastAsia="ar-SA"/>
        </w:rPr>
        <w:t>235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>
        <w:rPr>
          <w:lang w:eastAsia="ar-SA"/>
        </w:rPr>
        <w:t>4</w:t>
      </w:r>
      <w:r w:rsidRPr="00641BDE">
        <w:rPr>
          <w:lang w:eastAsia="ar-SA"/>
        </w:rPr>
        <w:t xml:space="preserve"> z dnia </w:t>
      </w:r>
      <w:r>
        <w:rPr>
          <w:lang w:eastAsia="ar-SA"/>
        </w:rPr>
        <w:t xml:space="preserve">12 lipca 2018 r. </w:t>
      </w:r>
      <w:r w:rsidRPr="00641BDE">
        <w:rPr>
          <w:lang w:eastAsia="ar-SA"/>
        </w:rPr>
        <w:t>w sprawie zwiększenia planu dotacji celowych na rok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przeznaczeniem na </w:t>
      </w:r>
      <w:r>
        <w:rPr>
          <w:lang w:eastAsia="ar-SA"/>
        </w:rPr>
        <w:t xml:space="preserve">wypłatę dodatku energetycznego, o którym mowa w art. 5g ustawy z dnia 10 kwietnia 1997 r. Prawo energetyczne  – </w:t>
      </w:r>
      <w:r w:rsidRPr="00F14FC1">
        <w:rPr>
          <w:b/>
          <w:lang w:eastAsia="ar-SA"/>
        </w:rPr>
        <w:t>kwota zwiększenia 500</w:t>
      </w:r>
      <w:r w:rsidR="00F14FC1" w:rsidRPr="00F14FC1">
        <w:rPr>
          <w:b/>
          <w:lang w:eastAsia="ar-SA"/>
        </w:rPr>
        <w:t>,00</w:t>
      </w:r>
      <w:r w:rsidR="00F14FC1">
        <w:rPr>
          <w:b/>
          <w:lang w:eastAsia="ar-SA"/>
        </w:rPr>
        <w:t xml:space="preserve"> zł</w:t>
      </w:r>
      <w:r w:rsidR="00F14FC1" w:rsidRPr="00F14FC1">
        <w:rPr>
          <w:b/>
          <w:lang w:eastAsia="ar-SA"/>
        </w:rPr>
        <w:t>.</w:t>
      </w:r>
    </w:p>
    <w:p w:rsidR="00641BDE" w:rsidRPr="00F14FC1" w:rsidRDefault="00641BDE" w:rsidP="00641BDE">
      <w:pPr>
        <w:widowControl w:val="0"/>
        <w:suppressAutoHyphens/>
        <w:autoSpaceDE w:val="0"/>
        <w:spacing w:line="240" w:lineRule="exact"/>
        <w:jc w:val="both"/>
        <w:rPr>
          <w:b/>
          <w:lang w:eastAsia="ar-SA"/>
        </w:rPr>
      </w:pPr>
    </w:p>
    <w:p w:rsidR="00641BDE" w:rsidRPr="004F0DAD" w:rsidRDefault="00641BDE" w:rsidP="00051C8F">
      <w:pPr>
        <w:ind w:right="23"/>
        <w:jc w:val="both"/>
        <w:rPr>
          <w:b/>
        </w:rPr>
      </w:pPr>
      <w:r w:rsidRPr="004F0DAD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4D1EB9" w:rsidRPr="00641BDE" w:rsidTr="004D1EB9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Pomoc społeczna 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1 100,00</w:t>
            </w:r>
          </w:p>
        </w:tc>
      </w:tr>
      <w:tr w:rsidR="004D1EB9" w:rsidRPr="00641BDE" w:rsidTr="004D1EB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85215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Dodatki mieszkaniowe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1 100,00</w:t>
            </w:r>
          </w:p>
        </w:tc>
      </w:tr>
      <w:tr w:rsidR="004D1EB9" w:rsidRPr="00641BDE" w:rsidTr="00641BDE">
        <w:trPr>
          <w:trHeight w:hRule="exact" w:val="150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641BDE" w:rsidRDefault="00BF6B00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1 100,00</w:t>
            </w:r>
          </w:p>
        </w:tc>
      </w:tr>
    </w:tbl>
    <w:p w:rsidR="00641BDE" w:rsidRDefault="00641BDE"/>
    <w:p w:rsidR="00641BDE" w:rsidRPr="004F0DAD" w:rsidRDefault="00641BDE">
      <w:pPr>
        <w:rPr>
          <w:b/>
        </w:rPr>
      </w:pPr>
      <w:r w:rsidRPr="004F0DAD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924"/>
        <w:gridCol w:w="4592"/>
        <w:gridCol w:w="1926"/>
      </w:tblGrid>
      <w:tr w:rsidR="00064890" w:rsidRPr="00641BDE" w:rsidTr="0006489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Pomoc społeczna 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1 100,00</w:t>
            </w:r>
          </w:p>
        </w:tc>
      </w:tr>
      <w:tr w:rsidR="00064890" w:rsidRPr="00641BDE" w:rsidTr="0006489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85215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Dodatki mieszkaniowe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064890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1 100,00</w:t>
            </w:r>
          </w:p>
        </w:tc>
      </w:tr>
      <w:tr w:rsidR="00641BDE" w:rsidRPr="00641BDE" w:rsidTr="0006489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41BDE" w:rsidRPr="00641BDE" w:rsidRDefault="00641BDE" w:rsidP="00BF38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41BDE" w:rsidRPr="00641BDE" w:rsidRDefault="00641BDE" w:rsidP="00BF38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1BDE" w:rsidRPr="00641BDE" w:rsidRDefault="00064890" w:rsidP="00BF38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1BDE" w:rsidRPr="00641BDE" w:rsidRDefault="001561EF" w:rsidP="001561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1BDE" w:rsidRPr="00641BDE" w:rsidRDefault="00064890" w:rsidP="00BF385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</w:t>
            </w:r>
            <w:r w:rsidR="00641BDE" w:rsidRPr="00641BDE">
              <w:rPr>
                <w:color w:val="000000"/>
              </w:rPr>
              <w:t>,00</w:t>
            </w:r>
          </w:p>
        </w:tc>
      </w:tr>
    </w:tbl>
    <w:p w:rsidR="00641BDE" w:rsidRDefault="00641BDE"/>
    <w:p w:rsidR="00641BDE" w:rsidRDefault="00641BDE" w:rsidP="00641BDE">
      <w:pPr>
        <w:widowControl w:val="0"/>
        <w:suppressAutoHyphens/>
        <w:autoSpaceDE w:val="0"/>
        <w:spacing w:line="240" w:lineRule="exact"/>
        <w:jc w:val="both"/>
      </w:pPr>
      <w:r w:rsidRPr="00641BDE">
        <w:rPr>
          <w:lang w:eastAsia="ar-SA"/>
        </w:rPr>
        <w:t>- na podstawie pisma Wojewody Wielkopolskiego nr FB-I.3111.</w:t>
      </w:r>
      <w:r w:rsidR="00424779">
        <w:rPr>
          <w:lang w:eastAsia="ar-SA"/>
        </w:rPr>
        <w:t>231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dnia </w:t>
      </w:r>
      <w:r w:rsidR="00424779">
        <w:rPr>
          <w:lang w:eastAsia="ar-SA"/>
        </w:rPr>
        <w:t>10 lipca</w:t>
      </w:r>
      <w:r w:rsidRPr="00641BDE">
        <w:rPr>
          <w:lang w:eastAsia="ar-SA"/>
        </w:rPr>
        <w:t xml:space="preserve">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r. w sprawie zwiększenia planu dotacji celowych na rok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przeznaczeniem na </w:t>
      </w:r>
      <w:r>
        <w:rPr>
          <w:lang w:eastAsia="ar-SA"/>
        </w:rPr>
        <w:t xml:space="preserve">dofinansowanie </w:t>
      </w:r>
      <w:r w:rsidR="00424779">
        <w:rPr>
          <w:lang w:eastAsia="ar-SA"/>
        </w:rPr>
        <w:t>wypłat zasiłków stałych, o których mowa w art. 17 ust. 1 pkt 19 ustawy o pomocy społecznej.</w:t>
      </w:r>
    </w:p>
    <w:p w:rsidR="004F0DAD" w:rsidRDefault="004F0DAD"/>
    <w:p w:rsidR="00641BDE" w:rsidRPr="004F0DAD" w:rsidRDefault="005C5258">
      <w:pPr>
        <w:rPr>
          <w:b/>
        </w:rPr>
      </w:pPr>
      <w:r w:rsidRPr="004F0DAD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4D1EB9" w:rsidRPr="005C5258" w:rsidTr="004D1EB9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60 000</w:t>
            </w:r>
            <w:r w:rsidR="004D1EB9" w:rsidRPr="005C5258">
              <w:rPr>
                <w:b/>
                <w:bCs/>
                <w:color w:val="000000"/>
              </w:rPr>
              <w:t>,00</w:t>
            </w:r>
          </w:p>
        </w:tc>
      </w:tr>
      <w:tr w:rsidR="004D1EB9" w:rsidRPr="005C5258" w:rsidTr="00F14FC1">
        <w:trPr>
          <w:trHeight w:hRule="exact" w:val="38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85216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Zasiłki stałe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  <w:r w:rsidR="004D1EB9" w:rsidRPr="005C5258">
              <w:rPr>
                <w:color w:val="000000"/>
              </w:rPr>
              <w:t>,00</w:t>
            </w:r>
          </w:p>
        </w:tc>
      </w:tr>
      <w:tr w:rsidR="004D1EB9" w:rsidRPr="005C5258" w:rsidTr="004F0DAD">
        <w:trPr>
          <w:trHeight w:hRule="exact" w:val="113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258">
              <w:rPr>
                <w:color w:val="000000"/>
              </w:rPr>
              <w:t>2030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5C5258" w:rsidRDefault="004D1EB9" w:rsidP="004D1E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C5258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5C5258" w:rsidRDefault="00424779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  <w:r w:rsidR="004D1EB9" w:rsidRPr="005C5258">
              <w:rPr>
                <w:color w:val="000000"/>
              </w:rPr>
              <w:t>,00</w:t>
            </w:r>
          </w:p>
        </w:tc>
      </w:tr>
    </w:tbl>
    <w:p w:rsidR="00BC6E90" w:rsidRDefault="00BC6E90" w:rsidP="00BC6E90">
      <w:pPr>
        <w:jc w:val="both"/>
        <w:rPr>
          <w:b/>
        </w:rPr>
      </w:pPr>
    </w:p>
    <w:p w:rsidR="0090732F" w:rsidRDefault="004F0DAD" w:rsidP="00BC6E90">
      <w:pPr>
        <w:jc w:val="both"/>
        <w:rPr>
          <w:b/>
        </w:rPr>
      </w:pPr>
      <w:r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924"/>
        <w:gridCol w:w="4592"/>
        <w:gridCol w:w="1926"/>
      </w:tblGrid>
      <w:tr w:rsidR="00F14FC1" w:rsidRPr="005C5258" w:rsidTr="00F14FC1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60 000</w:t>
            </w:r>
            <w:r w:rsidRPr="005C5258">
              <w:rPr>
                <w:b/>
                <w:bCs/>
                <w:color w:val="000000"/>
              </w:rPr>
              <w:t>,00</w:t>
            </w:r>
          </w:p>
        </w:tc>
      </w:tr>
      <w:tr w:rsidR="00F14FC1" w:rsidRPr="005C5258" w:rsidTr="00F14FC1">
        <w:trPr>
          <w:trHeight w:hRule="exact" w:val="372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85216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Zasiłki stałe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14FC1" w:rsidRPr="005C5258" w:rsidRDefault="00F14FC1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  <w:r w:rsidRPr="005C5258">
              <w:rPr>
                <w:color w:val="000000"/>
              </w:rPr>
              <w:t>,00</w:t>
            </w:r>
          </w:p>
        </w:tc>
      </w:tr>
      <w:tr w:rsidR="0090732F" w:rsidRPr="004F0DAD" w:rsidTr="00F14F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0732F" w:rsidRPr="004F0DAD" w:rsidRDefault="0090732F" w:rsidP="009073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0732F" w:rsidRPr="004F0DAD" w:rsidRDefault="0090732F" w:rsidP="009073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0732F" w:rsidRPr="004F0DAD" w:rsidRDefault="001561EF" w:rsidP="009073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0732F" w:rsidRPr="004F0DAD" w:rsidRDefault="001561EF" w:rsidP="009073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0732F" w:rsidRPr="004F0DAD" w:rsidRDefault="001561EF" w:rsidP="0090732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  <w:r w:rsidR="0090732F" w:rsidRPr="004F0DAD">
              <w:rPr>
                <w:color w:val="000000"/>
              </w:rPr>
              <w:t>,00</w:t>
            </w:r>
          </w:p>
        </w:tc>
      </w:tr>
    </w:tbl>
    <w:p w:rsidR="0090732F" w:rsidRDefault="0090732F" w:rsidP="00BC6E90">
      <w:pPr>
        <w:jc w:val="both"/>
        <w:rPr>
          <w:b/>
        </w:rPr>
      </w:pPr>
    </w:p>
    <w:p w:rsidR="00215284" w:rsidRDefault="00215284" w:rsidP="00215284">
      <w:pPr>
        <w:widowControl w:val="0"/>
        <w:suppressAutoHyphens/>
        <w:autoSpaceDE w:val="0"/>
        <w:spacing w:line="240" w:lineRule="exact"/>
        <w:jc w:val="both"/>
      </w:pPr>
      <w:r w:rsidRPr="00641BDE">
        <w:rPr>
          <w:lang w:eastAsia="ar-SA"/>
        </w:rPr>
        <w:t>- na podstawie pisma Wojewody Wielkopolskiego nr FB-I.3111.</w:t>
      </w:r>
      <w:r>
        <w:rPr>
          <w:lang w:eastAsia="ar-SA"/>
        </w:rPr>
        <w:t>228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>
        <w:rPr>
          <w:lang w:eastAsia="ar-SA"/>
        </w:rPr>
        <w:t>4</w:t>
      </w:r>
      <w:r w:rsidRPr="00641BDE">
        <w:rPr>
          <w:lang w:eastAsia="ar-SA"/>
        </w:rPr>
        <w:t xml:space="preserve"> z dnia </w:t>
      </w:r>
      <w:r>
        <w:rPr>
          <w:lang w:eastAsia="ar-SA"/>
        </w:rPr>
        <w:t>10 lipca</w:t>
      </w:r>
      <w:r w:rsidRPr="00641BDE">
        <w:rPr>
          <w:lang w:eastAsia="ar-SA"/>
        </w:rPr>
        <w:t xml:space="preserve">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r. w sprawie zwiększenia planu dotacji celowych na rok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przeznaczeniem na </w:t>
      </w:r>
      <w:r>
        <w:rPr>
          <w:lang w:eastAsia="ar-SA"/>
        </w:rPr>
        <w:t>pokrycie kosztów realizacji programu „Dobry start”.</w:t>
      </w:r>
    </w:p>
    <w:p w:rsidR="00215284" w:rsidRDefault="009F4147" w:rsidP="00BC6E90">
      <w:pPr>
        <w:jc w:val="both"/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F902FE" w:rsidRPr="00641BDE" w:rsidTr="00880D48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Rodzina 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37 100,00</w:t>
            </w:r>
          </w:p>
        </w:tc>
      </w:tr>
      <w:tr w:rsidR="00F902FE" w:rsidRPr="00641BDE" w:rsidTr="00880D4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85504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Wspieranie rodziny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37 100,00</w:t>
            </w:r>
          </w:p>
        </w:tc>
      </w:tr>
      <w:tr w:rsidR="00F902FE" w:rsidRPr="00641BDE" w:rsidTr="00880D48">
        <w:trPr>
          <w:trHeight w:hRule="exact" w:val="150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902FE" w:rsidRPr="00641BDE" w:rsidRDefault="00F902FE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37 100,00</w:t>
            </w:r>
          </w:p>
        </w:tc>
      </w:tr>
    </w:tbl>
    <w:p w:rsidR="00F902FE" w:rsidRDefault="00F902FE" w:rsidP="00BC6E90">
      <w:pPr>
        <w:jc w:val="both"/>
        <w:rPr>
          <w:b/>
        </w:rPr>
      </w:pPr>
    </w:p>
    <w:p w:rsidR="00F902FE" w:rsidRDefault="00F902FE" w:rsidP="00F902FE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641BDE">
        <w:rPr>
          <w:lang w:eastAsia="ar-SA"/>
        </w:rPr>
        <w:t>- na podstawie pisma Wojewody Wielkopolskiego nr FB-I.3111.</w:t>
      </w:r>
      <w:r>
        <w:rPr>
          <w:lang w:eastAsia="ar-SA"/>
        </w:rPr>
        <w:t>2</w:t>
      </w:r>
      <w:r w:rsidR="00C47074">
        <w:rPr>
          <w:lang w:eastAsia="ar-SA"/>
        </w:rPr>
        <w:t>42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>
        <w:rPr>
          <w:lang w:eastAsia="ar-SA"/>
        </w:rPr>
        <w:t>4</w:t>
      </w:r>
      <w:r w:rsidRPr="00641BDE">
        <w:rPr>
          <w:lang w:eastAsia="ar-SA"/>
        </w:rPr>
        <w:t xml:space="preserve"> z dnia </w:t>
      </w:r>
      <w:r>
        <w:rPr>
          <w:lang w:eastAsia="ar-SA"/>
        </w:rPr>
        <w:t>1</w:t>
      </w:r>
      <w:r w:rsidR="00C47074">
        <w:rPr>
          <w:lang w:eastAsia="ar-SA"/>
        </w:rPr>
        <w:t>6</w:t>
      </w:r>
      <w:r>
        <w:rPr>
          <w:lang w:eastAsia="ar-SA"/>
        </w:rPr>
        <w:t xml:space="preserve"> lipca</w:t>
      </w:r>
      <w:r w:rsidRPr="00641BDE">
        <w:rPr>
          <w:lang w:eastAsia="ar-SA"/>
        </w:rPr>
        <w:t xml:space="preserve">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r. w sprawie </w:t>
      </w:r>
      <w:r w:rsidR="00C47074">
        <w:rPr>
          <w:lang w:eastAsia="ar-SA"/>
        </w:rPr>
        <w:t>zmiany</w:t>
      </w:r>
      <w:r w:rsidRPr="00641BDE">
        <w:rPr>
          <w:lang w:eastAsia="ar-SA"/>
        </w:rPr>
        <w:t xml:space="preserve"> planu dotacji celowych na rok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przeznaczeniem na </w:t>
      </w:r>
      <w:r>
        <w:rPr>
          <w:lang w:eastAsia="ar-SA"/>
        </w:rPr>
        <w:t>pokrycie kosztów realizacji programu „Dobry start”.</w:t>
      </w:r>
    </w:p>
    <w:p w:rsidR="009F4147" w:rsidRPr="009F4147" w:rsidRDefault="009F4147" w:rsidP="00F902FE">
      <w:pPr>
        <w:widowControl w:val="0"/>
        <w:suppressAutoHyphens/>
        <w:autoSpaceDE w:val="0"/>
        <w:spacing w:line="240" w:lineRule="exact"/>
        <w:jc w:val="both"/>
        <w:rPr>
          <w:b/>
        </w:rPr>
      </w:pPr>
      <w:r w:rsidRPr="009F4147">
        <w:rPr>
          <w:b/>
          <w:lang w:eastAsia="ar-SA"/>
        </w:rPr>
        <w:t>DOCHODY:</w:t>
      </w:r>
    </w:p>
    <w:p w:rsidR="00F902FE" w:rsidRDefault="00295C5B" w:rsidP="00BC6E90">
      <w:pPr>
        <w:jc w:val="both"/>
        <w:rPr>
          <w:b/>
        </w:rPr>
      </w:pPr>
      <w:r>
        <w:rPr>
          <w:b/>
        </w:rPr>
        <w:t>zmniejszenie: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C47074" w:rsidRPr="00641BDE" w:rsidTr="00880D48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Rodzina 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C47074">
              <w:rPr>
                <w:b/>
                <w:bCs/>
                <w:color w:val="000000"/>
              </w:rPr>
              <w:t>,00</w:t>
            </w:r>
          </w:p>
        </w:tc>
      </w:tr>
      <w:tr w:rsidR="00C47074" w:rsidRPr="00641BDE" w:rsidTr="00880D4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C47074" w:rsidP="00C470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85501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295C5B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Świadczenia wychowawcze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- 68 900,00</w:t>
            </w:r>
          </w:p>
        </w:tc>
      </w:tr>
      <w:tr w:rsidR="00C47074" w:rsidRPr="00641BDE" w:rsidTr="00295C5B">
        <w:trPr>
          <w:trHeight w:hRule="exact" w:val="215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074" w:rsidRPr="00641BDE" w:rsidRDefault="00C47074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074" w:rsidRPr="00641BDE" w:rsidRDefault="00C47074" w:rsidP="00C470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</w:t>
            </w:r>
            <w:r>
              <w:rPr>
                <w:color w:val="000000"/>
              </w:rPr>
              <w:t>6</w:t>
            </w:r>
            <w:r w:rsidRPr="00641BDE">
              <w:rPr>
                <w:color w:val="000000"/>
              </w:rPr>
              <w:t>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295C5B" w:rsidRDefault="00295C5B" w:rsidP="00295C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5C5B">
              <w:rPr>
                <w:color w:val="000000"/>
              </w:rPr>
              <w:t>Dotacje celowe otrzymane z budżetu państwa na zadania bieżące z zakresu</w:t>
            </w:r>
            <w:r>
              <w:rPr>
                <w:color w:val="000000"/>
              </w:rPr>
              <w:t xml:space="preserve"> administracji rządowej zlecone </w:t>
            </w:r>
            <w:r w:rsidRPr="00295C5B">
              <w:rPr>
                <w:color w:val="000000"/>
              </w:rPr>
              <w:t>gminom (związkom gmin, związkom powiatowo-gminnym), związane z realizacją świadczenia wychowawczego</w:t>
            </w:r>
          </w:p>
          <w:p w:rsidR="00C47074" w:rsidRPr="00641BDE" w:rsidRDefault="00295C5B" w:rsidP="00295C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5C5B">
              <w:rPr>
                <w:color w:val="000000"/>
              </w:rPr>
              <w:t>stanowiącego pomoc państwa w wychowywaniu dzieci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074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- 68 900,00</w:t>
            </w:r>
          </w:p>
        </w:tc>
      </w:tr>
    </w:tbl>
    <w:p w:rsidR="00C47074" w:rsidRDefault="00295C5B" w:rsidP="00BC6E90">
      <w:pPr>
        <w:jc w:val="both"/>
        <w:rPr>
          <w:b/>
        </w:rPr>
      </w:pPr>
      <w:r>
        <w:rPr>
          <w:b/>
        </w:rPr>
        <w:t>Zwiększenie: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295C5B" w:rsidRPr="00641BDE" w:rsidTr="00880D4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85504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Wspieranie rodziny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68 900,00</w:t>
            </w:r>
          </w:p>
        </w:tc>
      </w:tr>
      <w:tr w:rsidR="00295C5B" w:rsidRPr="00641BDE" w:rsidTr="00880D48">
        <w:trPr>
          <w:trHeight w:hRule="exact" w:val="215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641BDE" w:rsidRDefault="00295C5B" w:rsidP="00295C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Pr="00641BDE">
              <w:rPr>
                <w:color w:val="000000"/>
              </w:rPr>
              <w:t>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641BDE" w:rsidRDefault="00295C5B" w:rsidP="00880D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68 900,00</w:t>
            </w:r>
          </w:p>
        </w:tc>
      </w:tr>
    </w:tbl>
    <w:p w:rsidR="00295C5B" w:rsidRDefault="00295C5B" w:rsidP="00BC6E90">
      <w:pPr>
        <w:jc w:val="both"/>
        <w:rPr>
          <w:b/>
        </w:rPr>
      </w:pPr>
    </w:p>
    <w:p w:rsidR="009F4147" w:rsidRDefault="009F4147" w:rsidP="00BC6E90">
      <w:pPr>
        <w:jc w:val="both"/>
        <w:rPr>
          <w:b/>
        </w:rPr>
      </w:pPr>
      <w:r>
        <w:rPr>
          <w:b/>
        </w:rPr>
        <w:t>WYDATKI:</w:t>
      </w:r>
    </w:p>
    <w:p w:rsidR="00EC748A" w:rsidRDefault="00EC748A" w:rsidP="00BC6E90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748A"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748A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C748A">
              <w:rPr>
                <w:b/>
                <w:bCs/>
                <w:color w:val="000000"/>
              </w:rPr>
              <w:t>37 100,00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85501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Świadczenie wychowawcze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- 68 900,00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- 67 900,00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- 1 000,00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85504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Wspieranie rodziny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106 000,00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100 000,00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Wynagrodzenia osobowe pracowników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5 080,00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875,00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Składki na Fundusz Pracy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117,00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>- 72,00</w:t>
            </w:r>
          </w:p>
        </w:tc>
      </w:tr>
    </w:tbl>
    <w:p w:rsidR="003937D5" w:rsidRPr="003937D5" w:rsidRDefault="003937D5" w:rsidP="003937D5"/>
    <w:p w:rsidR="00602065" w:rsidRPr="00602065" w:rsidRDefault="00602065" w:rsidP="00602065">
      <w:pPr>
        <w:ind w:right="23"/>
        <w:jc w:val="both"/>
      </w:pPr>
      <w:r w:rsidRPr="00602065">
        <w:t>Pozostałe zmiany w planie wydatków budżetowych;</w:t>
      </w:r>
    </w:p>
    <w:p w:rsidR="003937D5" w:rsidRDefault="003937D5" w:rsidP="003937D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17"/>
        <w:gridCol w:w="1011"/>
        <w:gridCol w:w="4503"/>
        <w:gridCol w:w="1924"/>
      </w:tblGrid>
      <w:tr w:rsidR="003937D5" w:rsidRPr="003937D5" w:rsidTr="003937D5">
        <w:trPr>
          <w:trHeight w:hRule="exact" w:val="340"/>
        </w:trPr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37D5">
              <w:rPr>
                <w:b/>
                <w:bCs/>
                <w:color w:val="000000"/>
              </w:rPr>
              <w:t>010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37D5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937D5">
              <w:rPr>
                <w:b/>
                <w:bCs/>
                <w:color w:val="000000"/>
              </w:rPr>
              <w:t>0,00</w:t>
            </w:r>
          </w:p>
        </w:tc>
      </w:tr>
      <w:tr w:rsidR="003937D5" w:rsidRPr="003937D5" w:rsidTr="003937D5">
        <w:trPr>
          <w:trHeight w:hRule="exact" w:val="340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01008</w:t>
            </w: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Melioracje wodne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- 5 000,00</w:t>
            </w:r>
          </w:p>
        </w:tc>
      </w:tr>
      <w:tr w:rsidR="003937D5" w:rsidRPr="003937D5" w:rsidTr="003937D5">
        <w:trPr>
          <w:trHeight w:hRule="exact" w:val="453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6050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Wydatki inwestycyjne jednostek budżetowych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- 5 000,00</w:t>
            </w:r>
          </w:p>
        </w:tc>
      </w:tr>
      <w:tr w:rsidR="003937D5" w:rsidRPr="003937D5" w:rsidTr="003937D5">
        <w:trPr>
          <w:trHeight w:hRule="exact" w:val="999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Rewitalizacja terenu rekreacyjno-wypoczynkowego przy oczku wodnym "</w:t>
            </w:r>
            <w:proofErr w:type="spellStart"/>
            <w:r w:rsidRPr="003937D5">
              <w:rPr>
                <w:color w:val="000000"/>
              </w:rPr>
              <w:t>Żabiak</w:t>
            </w:r>
            <w:proofErr w:type="spellEnd"/>
            <w:r w:rsidRPr="003937D5">
              <w:rPr>
                <w:color w:val="000000"/>
              </w:rPr>
              <w:t>"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- 5 000,00</w:t>
            </w:r>
          </w:p>
        </w:tc>
      </w:tr>
      <w:tr w:rsidR="003937D5" w:rsidRPr="003937D5" w:rsidTr="003937D5">
        <w:trPr>
          <w:trHeight w:hRule="exact" w:val="559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01010</w:t>
            </w: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 xml:space="preserve">Infrastruktura wodociągowa i </w:t>
            </w:r>
            <w:proofErr w:type="spellStart"/>
            <w:r w:rsidRPr="003937D5">
              <w:rPr>
                <w:color w:val="000000"/>
              </w:rPr>
              <w:t>sanitacyjna</w:t>
            </w:r>
            <w:proofErr w:type="spellEnd"/>
            <w:r w:rsidRPr="003937D5">
              <w:rPr>
                <w:color w:val="000000"/>
              </w:rPr>
              <w:t xml:space="preserve"> wsi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5 000,00</w:t>
            </w:r>
          </w:p>
        </w:tc>
      </w:tr>
      <w:tr w:rsidR="003937D5" w:rsidRPr="003937D5" w:rsidTr="003937D5">
        <w:trPr>
          <w:trHeight w:hRule="exact" w:val="553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6050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Wydatki inwestycyjne jednostek budżetowych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5 000,00</w:t>
            </w:r>
          </w:p>
        </w:tc>
      </w:tr>
      <w:tr w:rsidR="003937D5" w:rsidRPr="003937D5" w:rsidTr="003937D5">
        <w:trPr>
          <w:trHeight w:hRule="exact" w:val="575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Budowa kanalizacji sanitarnej w Laskownicy Małej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5 000,00</w:t>
            </w:r>
          </w:p>
        </w:tc>
      </w:tr>
    </w:tbl>
    <w:p w:rsidR="003937D5" w:rsidRDefault="002F49C6">
      <w:r>
        <w:t>Zmian dokonuje się w wyniku analizy wykonania planowanych wcześniej wydatków na realizację ww. zadań inwestycyjnych</w:t>
      </w:r>
      <w:r w:rsidR="00BB206E">
        <w:t xml:space="preserve"> w roku budżetowym 2018</w:t>
      </w:r>
      <w:r>
        <w:t>.</w:t>
      </w:r>
    </w:p>
    <w:p w:rsidR="003937D5" w:rsidRDefault="003937D5"/>
    <w:p w:rsidR="003937D5" w:rsidRDefault="003937D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17"/>
        <w:gridCol w:w="1011"/>
        <w:gridCol w:w="4503"/>
        <w:gridCol w:w="1924"/>
      </w:tblGrid>
      <w:tr w:rsidR="003937D5" w:rsidRPr="003937D5" w:rsidTr="003937D5">
        <w:trPr>
          <w:trHeight w:hRule="exact" w:val="340"/>
        </w:trPr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37D5">
              <w:rPr>
                <w:b/>
                <w:bCs/>
                <w:color w:val="000000"/>
              </w:rPr>
              <w:t>801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37D5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937D5">
              <w:rPr>
                <w:b/>
                <w:bCs/>
                <w:color w:val="000000"/>
              </w:rPr>
              <w:t>0,00</w:t>
            </w:r>
          </w:p>
        </w:tc>
      </w:tr>
      <w:tr w:rsidR="003937D5" w:rsidRPr="003937D5" w:rsidTr="003937D5">
        <w:trPr>
          <w:trHeight w:hRule="exact" w:val="340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80101</w:t>
            </w: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Szkoły podstawowe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0,00</w:t>
            </w:r>
          </w:p>
        </w:tc>
      </w:tr>
      <w:tr w:rsidR="003937D5" w:rsidRPr="003937D5" w:rsidTr="003937D5">
        <w:trPr>
          <w:trHeight w:hRule="exact" w:val="340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Dodatkowe wynagrodzenie roczne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- 1 000,00</w:t>
            </w:r>
          </w:p>
        </w:tc>
      </w:tr>
      <w:tr w:rsidR="003937D5" w:rsidRPr="003937D5" w:rsidTr="003937D5">
        <w:trPr>
          <w:trHeight w:hRule="exact" w:val="340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7D5">
              <w:rPr>
                <w:color w:val="000000"/>
              </w:rPr>
              <w:t>4240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37D5">
              <w:rPr>
                <w:color w:val="000000"/>
              </w:rPr>
              <w:t>Zakup środków dydaktycznych i książek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37D5" w:rsidRPr="003937D5" w:rsidRDefault="003937D5" w:rsidP="003937D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37D5">
              <w:rPr>
                <w:color w:val="000000"/>
              </w:rPr>
              <w:t>1 000,00</w:t>
            </w:r>
          </w:p>
        </w:tc>
      </w:tr>
    </w:tbl>
    <w:p w:rsidR="00EC748A" w:rsidRDefault="002F49C6" w:rsidP="003937D5">
      <w:r>
        <w:t>Dokonuje się przeniesienia pomiędzy paragrafami w ramach rozdziału w wyniku analizy wykonania planowanych wcześniej wydatków budżetowych</w:t>
      </w:r>
      <w:r w:rsidR="00BB206E">
        <w:t xml:space="preserve"> na rok 2018</w:t>
      </w:r>
      <w:r>
        <w:t>.</w:t>
      </w:r>
    </w:p>
    <w:p w:rsidR="00FB7D97" w:rsidRDefault="00FB7D97" w:rsidP="003937D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915"/>
        <w:gridCol w:w="1011"/>
        <w:gridCol w:w="4502"/>
        <w:gridCol w:w="1926"/>
      </w:tblGrid>
      <w:tr w:rsidR="004966AE" w:rsidRPr="004966AE" w:rsidTr="00496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966AE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966AE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66AE">
              <w:rPr>
                <w:b/>
                <w:bCs/>
                <w:color w:val="000000"/>
              </w:rPr>
              <w:t>61 100,00</w:t>
            </w:r>
          </w:p>
        </w:tc>
      </w:tr>
      <w:tr w:rsidR="004966AE" w:rsidRPr="004966AE" w:rsidTr="00496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6AE">
              <w:rPr>
                <w:color w:val="000000"/>
              </w:rPr>
              <w:t>85203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6AE">
              <w:rPr>
                <w:color w:val="000000"/>
              </w:rPr>
              <w:t>Ośrodki wsparcia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66AE">
              <w:rPr>
                <w:color w:val="000000"/>
              </w:rPr>
              <w:t>0,00</w:t>
            </w:r>
          </w:p>
        </w:tc>
      </w:tr>
      <w:tr w:rsidR="004966AE" w:rsidRPr="004966AE" w:rsidTr="00496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6AE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6AE">
              <w:rPr>
                <w:color w:val="000000"/>
              </w:rPr>
              <w:t>Wynagrodzenia bezosobowe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66AE">
              <w:rPr>
                <w:color w:val="000000"/>
              </w:rPr>
              <w:t>- 9 000,00</w:t>
            </w:r>
          </w:p>
        </w:tc>
      </w:tr>
      <w:tr w:rsidR="004966AE" w:rsidRPr="004966AE" w:rsidTr="00496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6AE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6AE">
              <w:rPr>
                <w:color w:val="000000"/>
              </w:rPr>
              <w:t>Zakup usług remontowych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6AE" w:rsidRPr="004966AE" w:rsidRDefault="004966AE" w:rsidP="004966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66AE">
              <w:rPr>
                <w:color w:val="000000"/>
              </w:rPr>
              <w:t>9 000,00</w:t>
            </w:r>
          </w:p>
        </w:tc>
      </w:tr>
    </w:tbl>
    <w:p w:rsidR="004966AE" w:rsidRDefault="004966AE" w:rsidP="004966AE">
      <w:r>
        <w:t>Dokonuje się przeniesienia pomiędzy paragrafami w ramach rozdziału w wyniku analizy wykonania planowanych wcześniej wydatków budżetowych na rok 2018.</w:t>
      </w:r>
    </w:p>
    <w:p w:rsidR="00FB7D97" w:rsidRPr="00FB7D97" w:rsidRDefault="00FB7D97" w:rsidP="00FB7D97">
      <w:pPr>
        <w:jc w:val="both"/>
      </w:pPr>
      <w:bookmarkStart w:id="0" w:name="_GoBack"/>
      <w:bookmarkEnd w:id="0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B7D97" w:rsidRPr="00FB7D97" w:rsidTr="00880D48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B7D97" w:rsidRPr="00FB7D97" w:rsidRDefault="00FB7D97" w:rsidP="00FB7D97">
            <w:pPr>
              <w:jc w:val="both"/>
            </w:pPr>
            <w:r w:rsidRPr="00FB7D97">
              <w:t>Załącznik Nr 1  do uzasadnienia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B7D97" w:rsidRPr="00FB7D97" w:rsidRDefault="00FB7D97" w:rsidP="00FB7D97">
            <w:pPr>
              <w:jc w:val="both"/>
            </w:pPr>
            <w:r w:rsidRPr="00FB7D97">
              <w:t>Wykaz wydatków majątkowych realizowanych przez gminę w 2018 r.</w:t>
            </w:r>
          </w:p>
        </w:tc>
      </w:tr>
    </w:tbl>
    <w:p w:rsidR="00FB7D97" w:rsidRPr="00FB7D97" w:rsidRDefault="00FB7D97" w:rsidP="00FB7D97"/>
    <w:tbl>
      <w:tblPr>
        <w:tblW w:w="963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203"/>
        <w:gridCol w:w="5184"/>
        <w:gridCol w:w="1417"/>
      </w:tblGrid>
      <w:tr w:rsidR="00FB7D97" w:rsidRPr="00FB7D97" w:rsidTr="00880D48">
        <w:trPr>
          <w:trHeight w:hRule="exact" w:val="4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Rolnictwo i łowiectwo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2 038 000,00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01008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Melioracje wodne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0552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</w:t>
            </w:r>
            <w:r w:rsidR="0005521C">
              <w:rPr>
                <w:rFonts w:ascii="Arial" w:hAnsi="Arial" w:cs="Arial"/>
                <w:sz w:val="16"/>
                <w:szCs w:val="16"/>
              </w:rPr>
              <w:t>85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0552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</w:t>
            </w:r>
            <w:r w:rsidR="0005521C">
              <w:rPr>
                <w:rFonts w:ascii="Arial" w:hAnsi="Arial" w:cs="Arial"/>
                <w:sz w:val="16"/>
                <w:szCs w:val="16"/>
              </w:rPr>
              <w:t>85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B7D97" w:rsidRPr="00FB7D97" w:rsidTr="00880D48">
        <w:trPr>
          <w:trHeight w:hRule="exact" w:val="104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terenu rekreacyjno-wypoczynkowego przy oczku wodnym "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Żabiak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"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rewitalizacji oczka wodnego wraz z usytuowaniem małej architektury. Termin realizacji III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kw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2018 roku.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wykonania do 31.12.2018 r.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05521C" w:rsidP="000552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</w:t>
            </w:r>
            <w:r w:rsidR="00FB7D97"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01010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Infrastruktura wodociągowa i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sanitacyjna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wsi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0552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1 10</w:t>
            </w:r>
            <w:r w:rsidR="0005521C">
              <w:rPr>
                <w:rFonts w:ascii="Arial" w:hAnsi="Arial" w:cs="Arial"/>
                <w:sz w:val="16"/>
                <w:szCs w:val="16"/>
              </w:rPr>
              <w:t>7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0552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1 10</w:t>
            </w:r>
            <w:r w:rsidR="0005521C">
              <w:rPr>
                <w:rFonts w:ascii="Arial" w:hAnsi="Arial" w:cs="Arial"/>
                <w:sz w:val="16"/>
                <w:szCs w:val="16"/>
              </w:rPr>
              <w:t>7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B7D97" w:rsidRPr="00FB7D97" w:rsidTr="00880D48">
        <w:trPr>
          <w:trHeight w:hRule="exact" w:val="58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kanalizacji sanitarnej w Laskownicy Małej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budowie kanalizacji sanitarnej. Planowany termin realizacji do końca IV kw. 2018 r.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0552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1 10</w:t>
            </w:r>
            <w:r w:rsidR="0005521C">
              <w:rPr>
                <w:rFonts w:ascii="Arial" w:hAnsi="Arial" w:cs="Arial"/>
                <w:sz w:val="16"/>
                <w:szCs w:val="16"/>
              </w:rPr>
              <w:t>7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01095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FB7D97" w:rsidRPr="00FB7D97" w:rsidTr="00880D48">
        <w:trPr>
          <w:trHeight w:hRule="exact" w:val="734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FS Potulin - udział w projekcie - rozbudowa kompleksu przy amfiteatrze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nowych elementów małej architektury przy kompleksie rekreacyjnym. Termin realizacji do końca III kw. 2018r.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B7D97" w:rsidRPr="00FB7D97" w:rsidTr="00880D48">
        <w:trPr>
          <w:trHeight w:hRule="exact" w:val="734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kompleksu przy amfiteatrze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43 000,00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Transport i łączność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4 411 080,00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Infrastruktura kolejowa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1 873 080,00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1 063 080,00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810 000,00</w:t>
            </w:r>
          </w:p>
        </w:tc>
      </w:tr>
      <w:tr w:rsidR="00FB7D97" w:rsidRPr="00FB7D97" w:rsidTr="00880D48">
        <w:trPr>
          <w:trHeight w:hRule="exact" w:val="105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dworców i terenów przydworcowych wzdłuż linii kolejowej nr 356 Miasto i Gmina Gołańcz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rewitalizacji dworów i terenów przydworcowych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i Laskownicy Małej. Termin realizacji IV kw. 2018 roku. Pozostała realizacja przypada na 2019 r.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Drogi publiczne gminne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2 284 000,00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2 284 000,00</w:t>
            </w:r>
          </w:p>
        </w:tc>
      </w:tr>
      <w:tr w:rsidR="00FB7D97" w:rsidRPr="00FB7D97" w:rsidTr="00880D48">
        <w:trPr>
          <w:trHeight w:hRule="exact" w:val="86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Przebudowa drogi Morakowo - Ostrowo - etap III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417 000,00</w:t>
            </w:r>
          </w:p>
        </w:tc>
      </w:tr>
      <w:tr w:rsidR="00FB7D97" w:rsidRPr="00FB7D97" w:rsidTr="00880D48">
        <w:trPr>
          <w:trHeight w:hRule="exact" w:val="85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Oleszno-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Panigródz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- I etap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</w:tr>
      <w:tr w:rsidR="00FB7D97" w:rsidRPr="00FB7D97" w:rsidTr="00880D48">
        <w:trPr>
          <w:trHeight w:hRule="exact" w:val="85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Panigrodzu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działka nr 46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FB7D97" w:rsidRPr="00FB7D97" w:rsidTr="00880D48">
        <w:trPr>
          <w:trHeight w:hRule="exact" w:val="847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Panigrodzu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działka nr 91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</w:tr>
      <w:tr w:rsidR="00FB7D97" w:rsidRPr="00FB7D97" w:rsidTr="00880D48">
        <w:trPr>
          <w:trHeight w:hRule="exact" w:val="111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schodów zewnętrznych i ciągu pieszo-jezdnego  Przedszkola Publicznego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dokumentacji technicznej oraz wykonanie robót  budowlanych polegających na przebudowie schodów i drogi dojazdowej.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797 000,00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Drogi wewnętrzne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</w:tr>
      <w:tr w:rsidR="00FB7D97" w:rsidRPr="00FB7D97" w:rsidTr="00880D48">
        <w:trPr>
          <w:trHeight w:hRule="exact" w:val="115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w Rybowie II etap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Turystyka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1 045 000,00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63095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1 045 000,00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1 045 000,00</w:t>
            </w:r>
          </w:p>
        </w:tc>
      </w:tr>
      <w:tr w:rsidR="00FB7D97" w:rsidRPr="00FB7D97" w:rsidTr="00880D48">
        <w:trPr>
          <w:trHeight w:hRule="exact" w:val="95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ścieżki rowerowej Gołańcz – Margonin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budowie ścieżki rowerowej po byłych terenach kolejowych w celu polepszenia infrastruktury.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1 045 000,00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105 880,00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105 880,00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Cs/>
                <w:sz w:val="16"/>
                <w:szCs w:val="16"/>
              </w:rPr>
              <w:t>105 880,00</w:t>
            </w:r>
          </w:p>
        </w:tc>
      </w:tr>
      <w:tr w:rsidR="00FB7D97" w:rsidRPr="00FB7D97" w:rsidTr="00880D48">
        <w:trPr>
          <w:trHeight w:hRule="exact" w:val="112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Wykup działek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wykupie – regulacji prawnej nieruchomości osób fizycznych w celu polepszenia i prawidłowego użytkowania, korzystania z drogi gminnej oraz chodnika.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Cs/>
                <w:sz w:val="16"/>
                <w:szCs w:val="16"/>
              </w:rPr>
              <w:t>105 880,00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Administracja publiczna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Rady gmin (miast i miast na prawach powiatu)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B7D97" w:rsidRPr="00FB7D97" w:rsidTr="00880D48">
        <w:trPr>
          <w:trHeight w:hRule="exact" w:val="1917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System głosowania i transmisji.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System głosowania i transmisji obrad sesji  - zgodnie z ustawą z 11 stycznia 2018 r. o zmianie niektórych ustaw w celu zwiększenia udziału obywateli w procesie wybierania, funkcjonowania i kontrolowania niektórych organów publicznych.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Zakres zadania obejmuje zakup terminali do głosowania, kontroler bezprzewodowy, dedykowane oprogramowanie i skrzynia transportowa, zakup kamery wraz z oprogramowaniem do prowadzenia transmisji i archiwizowania.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B7D97" w:rsidRPr="00FB7D97" w:rsidTr="00880D48">
        <w:trPr>
          <w:trHeight w:hRule="exact" w:val="106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Zakup oprogramowania – drogi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Zakup oprogramowania do prowadzenia elektronicznej ewidencji dróg.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145 500,00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FB7D97" w:rsidRPr="00FB7D97" w:rsidTr="00880D48">
        <w:trPr>
          <w:trHeight w:hRule="exact" w:val="71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6170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FB7D97" w:rsidRPr="00FB7D97" w:rsidTr="00880D48">
        <w:trPr>
          <w:trHeight w:hRule="exact" w:val="103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Środki dla Komendy Powiatowej Państwowej Straży Pożarnej w W-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cu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na zakup zestawu poduszek niskiego ciśnienia wysokiego podnoszenia dla Jednostki Ratowniczo-Gaśniczej w W-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cu</w:t>
            </w:r>
            <w:proofErr w:type="spellEnd"/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75412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Ochotnicze straże pożarne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B7D97" w:rsidRPr="00FB7D97" w:rsidTr="00880D48">
        <w:trPr>
          <w:trHeight w:hRule="exact" w:val="103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 remizy strażackiej w Krzyżankach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rozbudowie budynku w celu dostosowania pomieszczenia do wozu bojowego. Zadanie polega na wykonaniu dokumentacji i robót budowlanych.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B7D97" w:rsidRPr="00FB7D97" w:rsidTr="00880D48">
        <w:trPr>
          <w:trHeight w:hRule="exact" w:val="8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monitoringu miejskiego III etap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rozbudowie istniejącego monitoringu miejskiego.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Oświata i wychowanie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5 213 765,00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Szkoły podstawowe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5 060 765,00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3 271 203,00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1 554 562,00</w:t>
            </w:r>
          </w:p>
        </w:tc>
      </w:tr>
      <w:tr w:rsidR="00FB7D97" w:rsidRPr="00FB7D97" w:rsidTr="00880D48">
        <w:trPr>
          <w:trHeight w:hRule="exact" w:val="109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Rozbudowa szkoły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ul. Klasztorna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Zadanie polegać  na rozbudowie szkoły o pomieszczenia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>sal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lekcyjnych, świetlicy, szatani, socjalne, windę, boisko wielofunkcyjne z przykryciem oraz boisko wielofunkcyjne otwarte, wyposażenie i nadzór.  Zadanie ujęte w 2 zadaniach wieloletnich. </w:t>
            </w: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B7D97" w:rsidRPr="00FB7D97" w:rsidTr="00880D48">
        <w:trPr>
          <w:trHeight w:hRule="exact" w:val="79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Zakup i montaż monitoringu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zakupie i montażu monitoringu dla Szkoły Podstawowej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Panigrodzu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- zwiększenie bezpieczeństwa.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Przedszkola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FB7D97" w:rsidRPr="00FB7D97" w:rsidTr="00880D48">
        <w:trPr>
          <w:trHeight w:hRule="exact" w:val="84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placu zabaw przy Przedszkolu Publicznym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rozbudowie placu zabaw. Zadanie wybrane do realizacji przez mieszkańców. Termin realizacji do końca III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712 309,55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90004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Utrzymanie zieleni w miastach i gminach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81 534,55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FB7D97" w:rsidRPr="00FB7D97" w:rsidTr="00880D48">
        <w:trPr>
          <w:trHeight w:hRule="exact" w:val="77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FS Kujawki - Altana na placu wiejskim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usytuowaniu altany ogrodowej przy świetlicy.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FB7D97" w:rsidRPr="00FB7D97" w:rsidTr="00880D48">
        <w:trPr>
          <w:trHeight w:hRule="exact" w:val="90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Zwiększenie różnorodności biologicznej i rozwój terenów zieleni miasta Gołańcz.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Wykonanie koncepcji programowo – przestrzennej zagospodarowania terenów na potrzeby realizacji zadania.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12 034,55</w:t>
            </w:r>
          </w:p>
        </w:tc>
      </w:tr>
      <w:tr w:rsidR="00FB7D97" w:rsidRPr="00FB7D97" w:rsidTr="00880D48">
        <w:trPr>
          <w:trHeight w:hRule="exact" w:val="84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FS Smogulec -  siłownia napowietrzna   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ustawieniu elementów siłowni napowietrznej.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12 034,55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90015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170 775,00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170 775,00</w:t>
            </w:r>
          </w:p>
        </w:tc>
      </w:tr>
      <w:tr w:rsidR="00FB7D97" w:rsidRPr="00FB7D97" w:rsidTr="00880D48">
        <w:trPr>
          <w:trHeight w:hRule="exact"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oświetlenia z zastosowaniem lamp solarnych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>Montaż  dalszych lamp na terenie miasta i gminy.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>Termin realizacji do  31.12.2018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154 775,00</w:t>
            </w:r>
          </w:p>
        </w:tc>
      </w:tr>
      <w:tr w:rsidR="00FB7D97" w:rsidRPr="00FB7D97" w:rsidTr="00880D48">
        <w:trPr>
          <w:trHeight w:hRule="exact"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FS Czesławice - zakup usługi montażu lamp ulicznych na terenie  sołectwa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oświetlenia.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90017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Zakłady gospodarki komunalnej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460 000,00</w:t>
            </w:r>
          </w:p>
        </w:tc>
      </w:tr>
      <w:tr w:rsidR="00FB7D97" w:rsidRPr="00FB7D97" w:rsidTr="00880D48">
        <w:trPr>
          <w:trHeight w:hRule="exact" w:val="5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6210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460 000,00</w:t>
            </w:r>
          </w:p>
        </w:tc>
      </w:tr>
      <w:tr w:rsidR="00FB7D97" w:rsidRPr="00FB7D97" w:rsidTr="00880D48">
        <w:trPr>
          <w:trHeight w:hRule="exact" w:val="120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Dotacja do ZGKiM  - odwodnienie terenu przy budynkach ul. Walki Młodych 42-44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Odwodnienie terenu przy budynkach mieszkalnych obsługiwanych przez ZGKiM.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odwodnienia terenu przy ul. Walki Młodych.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B7D97" w:rsidRPr="00FB7D97" w:rsidTr="00880D48">
        <w:trPr>
          <w:trHeight w:hRule="exact" w:val="1701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Dotacja do ZGKiM  - zakup koparko-ładowarki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Przedmiotem zadania jest zakup koparki – ładowarki.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Koparka służyć będzie głównie do usuwania awarii urządzeń wodociągowych i kanalizacyjnych.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Podstawa Ustawa z dnia 7 czerwca 2001r. o zbiorowym zaopatrzeniu w wodę i zbiorowym odprowadzaniu ścieków (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Dz.U.z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2017r.,poz.328 ze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III kw. 2018 roku.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2 450 900,00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Ochrona zabytków i opieka nad zabytkami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1 360 000,00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</w:tr>
      <w:tr w:rsidR="00FB7D97" w:rsidRPr="00FB7D97" w:rsidTr="00880D48">
        <w:trPr>
          <w:trHeight w:hRule="exact" w:val="691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terenu przy zamku kasztelańskim.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Przygotowanie dokumentacji konkursowej.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1 340 000,00</w:t>
            </w:r>
          </w:p>
        </w:tc>
      </w:tr>
      <w:tr w:rsidR="00FB7D97" w:rsidRPr="00FB7D97" w:rsidTr="00880D48">
        <w:trPr>
          <w:trHeight w:hRule="exact" w:val="83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terenu przy zamku Kasztelańskim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rewitalizacji zamku i terenu przy zamku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 Pozostała realizacja przewidziana na 2019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1 340 000,00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92195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1 090 900,00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1 090 900,00</w:t>
            </w:r>
          </w:p>
        </w:tc>
      </w:tr>
      <w:tr w:rsidR="00FB7D97" w:rsidRPr="00FB7D97" w:rsidTr="00880D48">
        <w:trPr>
          <w:trHeight w:hRule="exact" w:val="86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Budowa pomnika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, upamiętniającego 100. rocznicę odzyskania przez Polskę niepodległości i zwycięskiego Powstania Wielkopolskiego.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budowie pomnika.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FB7D97" w:rsidRPr="00FB7D97" w:rsidTr="00880D48">
        <w:trPr>
          <w:trHeight w:hRule="exact" w:val="74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świetlicy w miejscowości Morakówko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dokumentacji technicznej.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B7D97" w:rsidRPr="00FB7D97" w:rsidTr="00880D48">
        <w:trPr>
          <w:trHeight w:hRule="exact" w:val="70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świetlicy w miejscowości Tomczyce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wykonaniu dokumentacji technicznej.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B7D97" w:rsidRPr="00FB7D97" w:rsidTr="00880D48">
        <w:trPr>
          <w:trHeight w:hRule="exact" w:val="85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FS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Gręziny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- wiata na placu zabaw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ustawieniu małej architektury ogrodowej w postaci altanki.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8 900,00</w:t>
            </w:r>
          </w:p>
        </w:tc>
      </w:tr>
      <w:tr w:rsidR="00FB7D97" w:rsidRPr="00FB7D97" w:rsidTr="00880D48">
        <w:trPr>
          <w:trHeight w:hRule="exact"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Modernizacja placu zabaw przy boisku Orlik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rozbudowa o nowe elementy placu zabaw.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FB7D97" w:rsidRPr="00FB7D97" w:rsidTr="00880D48">
        <w:trPr>
          <w:trHeight w:hRule="exact" w:val="71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placu zabaw w miejscowości Tomczyce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rozbudowa o nowe elementy placu zabaw.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B7D97" w:rsidRPr="00FB7D97" w:rsidTr="00880D48">
        <w:trPr>
          <w:trHeight w:hRule="exact" w:val="56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Chawłodnie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</w:tr>
      <w:tr w:rsidR="00FB7D97" w:rsidRPr="00FB7D97" w:rsidTr="00880D48">
        <w:trPr>
          <w:trHeight w:hRule="exact" w:val="56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Czesławicach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109 000,00</w:t>
            </w:r>
          </w:p>
        </w:tc>
      </w:tr>
      <w:tr w:rsidR="00FB7D97" w:rsidRPr="00FB7D97" w:rsidTr="00880D48">
        <w:trPr>
          <w:trHeight w:hRule="exact" w:val="56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Modernizacja świetlicy w Jeziorkach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106 000,00</w:t>
            </w:r>
          </w:p>
        </w:tc>
      </w:tr>
      <w:tr w:rsidR="00FB7D97" w:rsidRPr="00FB7D97" w:rsidTr="00880D48">
        <w:trPr>
          <w:trHeight w:hRule="exact" w:val="56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Krzyżankach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</w:tr>
      <w:tr w:rsidR="00FB7D97" w:rsidRPr="00FB7D97" w:rsidTr="00880D48">
        <w:trPr>
          <w:trHeight w:hRule="exact" w:val="57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Kujawkach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FB7D97" w:rsidRPr="00FB7D97" w:rsidTr="00880D48">
        <w:trPr>
          <w:trHeight w:hRule="exact" w:val="564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Lęgniszewie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 .Termin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FB7D97" w:rsidRPr="00FB7D97" w:rsidTr="00880D48">
        <w:trPr>
          <w:trHeight w:hRule="exact" w:val="57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Rybowie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169 000,00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Kultura fizyczna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410 000,00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92601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Obiekty sportowe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</w:tr>
      <w:tr w:rsidR="00FB7D97" w:rsidRPr="00FB7D97" w:rsidTr="00880D48">
        <w:trPr>
          <w:trHeight w:hRule="exact" w:val="85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Rewitalizacja stadionu miejskiego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na ternie stadionu miejskiego w Gołańcz - dokumentacja. Termin realizacji do końca IV kw. 2018 roku.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B7D97" w:rsidRPr="00FB7D97" w:rsidTr="00880D48">
        <w:trPr>
          <w:trHeight w:hRule="exact" w:val="75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Utworzenie Otwartej Strefy Aktywności w Rybowie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Zakres zadania: Siłownia plenerowa, strefa relaksu oraz plac zabaw.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122 000,00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92695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228 000,00</w:t>
            </w:r>
          </w:p>
        </w:tc>
      </w:tr>
      <w:tr w:rsidR="00FB7D97" w:rsidRPr="00FB7D97" w:rsidTr="00880D48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6058/6059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228 000,00</w:t>
            </w:r>
          </w:p>
        </w:tc>
      </w:tr>
      <w:tr w:rsidR="00FB7D97" w:rsidRPr="00FB7D97" w:rsidTr="00880D48">
        <w:trPr>
          <w:trHeight w:hRule="exact" w:val="191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Budowa 4  siłowni napowietrznych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Planuje się Dofinansowanie w ramach działania „Realizacja lokalnych strategii rozwoju kierowanych przez społeczność” objętego Priorytetem 4. Zwiększenie zatrudnienia i spójności terytorialnej, zawartym w Programie Operacyjnym „Rybactwo i morze”.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usytuowaniu elementów siłowni napowietrznych w miejscowości Gołańcz ul. Kowalika, Walki Młodych, Zamkowa, Osada. </w:t>
            </w:r>
          </w:p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228 000,00</w:t>
            </w:r>
          </w:p>
        </w:tc>
      </w:tr>
      <w:tr w:rsidR="00FB7D97" w:rsidRPr="00FB7D97" w:rsidTr="00880D48">
        <w:trPr>
          <w:trHeight w:hRule="exact" w:val="110"/>
        </w:trPr>
        <w:tc>
          <w:tcPr>
            <w:tcW w:w="303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7D97" w:rsidRPr="00FB7D97" w:rsidTr="00880D48">
        <w:trPr>
          <w:trHeight w:hRule="exact" w:val="340"/>
        </w:trPr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7D97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7D97" w:rsidRPr="00FB7D97" w:rsidRDefault="00FB7D97" w:rsidP="00FB7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7D97">
              <w:rPr>
                <w:rFonts w:ascii="Arial" w:hAnsi="Arial" w:cs="Arial"/>
                <w:sz w:val="18"/>
                <w:szCs w:val="18"/>
              </w:rPr>
              <w:t>16 562 434,55</w:t>
            </w:r>
          </w:p>
        </w:tc>
      </w:tr>
    </w:tbl>
    <w:p w:rsidR="00FB7D97" w:rsidRPr="003937D5" w:rsidRDefault="00FB7D97" w:rsidP="003937D5"/>
    <w:sectPr w:rsidR="00FB7D97" w:rsidRPr="003937D5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98" w:rsidRDefault="00BE4098" w:rsidP="00FB2ECD">
      <w:r>
        <w:separator/>
      </w:r>
    </w:p>
  </w:endnote>
  <w:endnote w:type="continuationSeparator" w:id="0">
    <w:p w:rsidR="00BE4098" w:rsidRDefault="00BE4098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6AE">
          <w:rPr>
            <w:noProof/>
          </w:rPr>
          <w:t>2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98" w:rsidRDefault="00BE4098" w:rsidP="00FB2ECD">
      <w:r>
        <w:separator/>
      </w:r>
    </w:p>
  </w:footnote>
  <w:footnote w:type="continuationSeparator" w:id="0">
    <w:p w:rsidR="00BE4098" w:rsidRDefault="00BE4098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43427"/>
    <w:rsid w:val="0004487B"/>
    <w:rsid w:val="00046511"/>
    <w:rsid w:val="00051C8F"/>
    <w:rsid w:val="00051E56"/>
    <w:rsid w:val="0005521C"/>
    <w:rsid w:val="000569AF"/>
    <w:rsid w:val="00057779"/>
    <w:rsid w:val="000602FC"/>
    <w:rsid w:val="00064890"/>
    <w:rsid w:val="00070BCF"/>
    <w:rsid w:val="00075B95"/>
    <w:rsid w:val="00076E20"/>
    <w:rsid w:val="0009185C"/>
    <w:rsid w:val="000A5041"/>
    <w:rsid w:val="000A6A52"/>
    <w:rsid w:val="000B0B2C"/>
    <w:rsid w:val="000B21AE"/>
    <w:rsid w:val="000C19B6"/>
    <w:rsid w:val="000C2619"/>
    <w:rsid w:val="000E25DE"/>
    <w:rsid w:val="000F0F0C"/>
    <w:rsid w:val="000F6CDD"/>
    <w:rsid w:val="000F7853"/>
    <w:rsid w:val="00101451"/>
    <w:rsid w:val="00112CFE"/>
    <w:rsid w:val="0012489A"/>
    <w:rsid w:val="00126341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4411"/>
    <w:rsid w:val="0018478D"/>
    <w:rsid w:val="0018754B"/>
    <w:rsid w:val="00187657"/>
    <w:rsid w:val="00192156"/>
    <w:rsid w:val="001A5C10"/>
    <w:rsid w:val="001B0ECD"/>
    <w:rsid w:val="001B7854"/>
    <w:rsid w:val="001C182B"/>
    <w:rsid w:val="00207795"/>
    <w:rsid w:val="00207F21"/>
    <w:rsid w:val="00215284"/>
    <w:rsid w:val="00215C00"/>
    <w:rsid w:val="00223E5C"/>
    <w:rsid w:val="002264D7"/>
    <w:rsid w:val="00230919"/>
    <w:rsid w:val="002411E2"/>
    <w:rsid w:val="00247FBF"/>
    <w:rsid w:val="00250AA5"/>
    <w:rsid w:val="00265897"/>
    <w:rsid w:val="00272194"/>
    <w:rsid w:val="00273EEE"/>
    <w:rsid w:val="00276E33"/>
    <w:rsid w:val="00276F6A"/>
    <w:rsid w:val="002773C2"/>
    <w:rsid w:val="00287C09"/>
    <w:rsid w:val="00295C5B"/>
    <w:rsid w:val="002A3B68"/>
    <w:rsid w:val="002A4591"/>
    <w:rsid w:val="002C7067"/>
    <w:rsid w:val="002D0E56"/>
    <w:rsid w:val="002E1A83"/>
    <w:rsid w:val="002F2902"/>
    <w:rsid w:val="002F49C6"/>
    <w:rsid w:val="0031063E"/>
    <w:rsid w:val="00313156"/>
    <w:rsid w:val="00335773"/>
    <w:rsid w:val="00343384"/>
    <w:rsid w:val="0034360D"/>
    <w:rsid w:val="00353FF6"/>
    <w:rsid w:val="00354F42"/>
    <w:rsid w:val="00356643"/>
    <w:rsid w:val="00371145"/>
    <w:rsid w:val="0037579A"/>
    <w:rsid w:val="00385184"/>
    <w:rsid w:val="003871F2"/>
    <w:rsid w:val="003911AB"/>
    <w:rsid w:val="00391EF8"/>
    <w:rsid w:val="003937D5"/>
    <w:rsid w:val="003B0A3F"/>
    <w:rsid w:val="003B5ED7"/>
    <w:rsid w:val="003C4FA9"/>
    <w:rsid w:val="003D3E06"/>
    <w:rsid w:val="003E00E0"/>
    <w:rsid w:val="003E23EB"/>
    <w:rsid w:val="003E5198"/>
    <w:rsid w:val="003F6024"/>
    <w:rsid w:val="004044C1"/>
    <w:rsid w:val="00406BAD"/>
    <w:rsid w:val="00410819"/>
    <w:rsid w:val="004148C6"/>
    <w:rsid w:val="00422A45"/>
    <w:rsid w:val="00424779"/>
    <w:rsid w:val="00425BF6"/>
    <w:rsid w:val="00431901"/>
    <w:rsid w:val="00433BEE"/>
    <w:rsid w:val="00435344"/>
    <w:rsid w:val="0044122C"/>
    <w:rsid w:val="0044570F"/>
    <w:rsid w:val="00451DDE"/>
    <w:rsid w:val="0047289D"/>
    <w:rsid w:val="00473B96"/>
    <w:rsid w:val="00474F0B"/>
    <w:rsid w:val="00486375"/>
    <w:rsid w:val="004871D1"/>
    <w:rsid w:val="004873E1"/>
    <w:rsid w:val="004900FC"/>
    <w:rsid w:val="0049309C"/>
    <w:rsid w:val="004966AE"/>
    <w:rsid w:val="004B5683"/>
    <w:rsid w:val="004B7CA3"/>
    <w:rsid w:val="004D1EB9"/>
    <w:rsid w:val="004E15D7"/>
    <w:rsid w:val="004F0DAD"/>
    <w:rsid w:val="00502142"/>
    <w:rsid w:val="00512D67"/>
    <w:rsid w:val="00512F56"/>
    <w:rsid w:val="00513E98"/>
    <w:rsid w:val="00520C42"/>
    <w:rsid w:val="00531DA3"/>
    <w:rsid w:val="00536921"/>
    <w:rsid w:val="00546636"/>
    <w:rsid w:val="005570EB"/>
    <w:rsid w:val="005639FB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6923"/>
    <w:rsid w:val="006710AD"/>
    <w:rsid w:val="00672F80"/>
    <w:rsid w:val="006A2853"/>
    <w:rsid w:val="006A5F5B"/>
    <w:rsid w:val="006B1025"/>
    <w:rsid w:val="006C0B39"/>
    <w:rsid w:val="006C3AEB"/>
    <w:rsid w:val="006C5070"/>
    <w:rsid w:val="006E2C15"/>
    <w:rsid w:val="006E6F7F"/>
    <w:rsid w:val="006F66A2"/>
    <w:rsid w:val="00700E1E"/>
    <w:rsid w:val="0072396B"/>
    <w:rsid w:val="00735513"/>
    <w:rsid w:val="007423DA"/>
    <w:rsid w:val="00757A0A"/>
    <w:rsid w:val="00762364"/>
    <w:rsid w:val="00771985"/>
    <w:rsid w:val="00772CEB"/>
    <w:rsid w:val="00774835"/>
    <w:rsid w:val="00775781"/>
    <w:rsid w:val="00775B38"/>
    <w:rsid w:val="00785D13"/>
    <w:rsid w:val="0079223F"/>
    <w:rsid w:val="007A2A9E"/>
    <w:rsid w:val="007A7B41"/>
    <w:rsid w:val="007B5989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90318"/>
    <w:rsid w:val="00895846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F0602"/>
    <w:rsid w:val="008F28E3"/>
    <w:rsid w:val="0090682D"/>
    <w:rsid w:val="0090732F"/>
    <w:rsid w:val="00907705"/>
    <w:rsid w:val="0091789B"/>
    <w:rsid w:val="00921B96"/>
    <w:rsid w:val="00921F21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81783"/>
    <w:rsid w:val="0098731E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9E661F"/>
    <w:rsid w:val="009F4147"/>
    <w:rsid w:val="00A00385"/>
    <w:rsid w:val="00A34AEF"/>
    <w:rsid w:val="00A42DD7"/>
    <w:rsid w:val="00A53D90"/>
    <w:rsid w:val="00A60677"/>
    <w:rsid w:val="00A660B3"/>
    <w:rsid w:val="00A71A43"/>
    <w:rsid w:val="00A72ADF"/>
    <w:rsid w:val="00A769AC"/>
    <w:rsid w:val="00A77075"/>
    <w:rsid w:val="00A81401"/>
    <w:rsid w:val="00AA374A"/>
    <w:rsid w:val="00AA6086"/>
    <w:rsid w:val="00AA7CD3"/>
    <w:rsid w:val="00AB3833"/>
    <w:rsid w:val="00AB5F75"/>
    <w:rsid w:val="00AB767A"/>
    <w:rsid w:val="00AC6B97"/>
    <w:rsid w:val="00AE4070"/>
    <w:rsid w:val="00AE6ECB"/>
    <w:rsid w:val="00AF14C5"/>
    <w:rsid w:val="00B15717"/>
    <w:rsid w:val="00B174D7"/>
    <w:rsid w:val="00B21B3C"/>
    <w:rsid w:val="00B42AE4"/>
    <w:rsid w:val="00B43F4E"/>
    <w:rsid w:val="00B55BE8"/>
    <w:rsid w:val="00B64C4B"/>
    <w:rsid w:val="00B66B5D"/>
    <w:rsid w:val="00B8284E"/>
    <w:rsid w:val="00B874B6"/>
    <w:rsid w:val="00BA5697"/>
    <w:rsid w:val="00BB08E4"/>
    <w:rsid w:val="00BB206E"/>
    <w:rsid w:val="00BB3D18"/>
    <w:rsid w:val="00BB516C"/>
    <w:rsid w:val="00BC2381"/>
    <w:rsid w:val="00BC6E90"/>
    <w:rsid w:val="00BC7E34"/>
    <w:rsid w:val="00BD53EB"/>
    <w:rsid w:val="00BD57B4"/>
    <w:rsid w:val="00BD77E2"/>
    <w:rsid w:val="00BE13E7"/>
    <w:rsid w:val="00BE4098"/>
    <w:rsid w:val="00BE56BB"/>
    <w:rsid w:val="00BF1E47"/>
    <w:rsid w:val="00BF6B00"/>
    <w:rsid w:val="00BF7AB2"/>
    <w:rsid w:val="00BF7BA5"/>
    <w:rsid w:val="00C0130F"/>
    <w:rsid w:val="00C028BD"/>
    <w:rsid w:val="00C02EA5"/>
    <w:rsid w:val="00C10D89"/>
    <w:rsid w:val="00C26127"/>
    <w:rsid w:val="00C269B4"/>
    <w:rsid w:val="00C47074"/>
    <w:rsid w:val="00C541A8"/>
    <w:rsid w:val="00C6641E"/>
    <w:rsid w:val="00C74080"/>
    <w:rsid w:val="00C74658"/>
    <w:rsid w:val="00C77495"/>
    <w:rsid w:val="00C77D8C"/>
    <w:rsid w:val="00C81490"/>
    <w:rsid w:val="00C83398"/>
    <w:rsid w:val="00C845CD"/>
    <w:rsid w:val="00C9128D"/>
    <w:rsid w:val="00C9293A"/>
    <w:rsid w:val="00CA47C4"/>
    <w:rsid w:val="00CB2118"/>
    <w:rsid w:val="00CC44F0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72AB1"/>
    <w:rsid w:val="00D7363E"/>
    <w:rsid w:val="00D75EC9"/>
    <w:rsid w:val="00D847F9"/>
    <w:rsid w:val="00D87F83"/>
    <w:rsid w:val="00D9599D"/>
    <w:rsid w:val="00D95ABC"/>
    <w:rsid w:val="00D9780E"/>
    <w:rsid w:val="00D97EBB"/>
    <w:rsid w:val="00DB5133"/>
    <w:rsid w:val="00DC2A8B"/>
    <w:rsid w:val="00DC3877"/>
    <w:rsid w:val="00DD1610"/>
    <w:rsid w:val="00DD1F12"/>
    <w:rsid w:val="00DD1FE5"/>
    <w:rsid w:val="00DF0F4C"/>
    <w:rsid w:val="00DF61FE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7FF9"/>
    <w:rsid w:val="00E6136B"/>
    <w:rsid w:val="00E824A3"/>
    <w:rsid w:val="00E863BE"/>
    <w:rsid w:val="00E94142"/>
    <w:rsid w:val="00E96C27"/>
    <w:rsid w:val="00EA5A85"/>
    <w:rsid w:val="00EB754F"/>
    <w:rsid w:val="00EC54F6"/>
    <w:rsid w:val="00EC748A"/>
    <w:rsid w:val="00ED1FFA"/>
    <w:rsid w:val="00EE2617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8743F"/>
    <w:rsid w:val="00F902FE"/>
    <w:rsid w:val="00F91FEF"/>
    <w:rsid w:val="00F932E7"/>
    <w:rsid w:val="00F95FBD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28AB-5148-4C28-ABBE-5BEB1F01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9</Pages>
  <Words>3048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168</cp:revision>
  <cp:lastPrinted>2018-07-25T08:57:00Z</cp:lastPrinted>
  <dcterms:created xsi:type="dcterms:W3CDTF">2017-02-01T12:39:00Z</dcterms:created>
  <dcterms:modified xsi:type="dcterms:W3CDTF">2018-07-25T10:30:00Z</dcterms:modified>
</cp:coreProperties>
</file>