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62" w:rsidRPr="00B54EA5" w:rsidRDefault="00EC4F41" w:rsidP="006207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ZARZĄDZENIE NR </w:t>
      </w:r>
      <w:r w:rsidR="003076A4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OA 005</w:t>
      </w:r>
      <w:r w:rsidR="006114BE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0.32</w:t>
      </w:r>
      <w:r w:rsidR="00596602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</w:t>
      </w:r>
      <w:r w:rsidR="006114BE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bookmarkEnd w:id="0"/>
    <w:p w:rsidR="00EC4F41" w:rsidRPr="00B54EA5" w:rsidRDefault="00EC4F41" w:rsidP="00EC4F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Burmistrza Miasta i Gminy Gołańcz z dnia </w:t>
      </w:r>
      <w:r w:rsidR="006114BE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10.05.2018</w:t>
      </w:r>
      <w:r w:rsidR="00572B5D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:rsidR="00B54EA5" w:rsidRDefault="00EC4F41" w:rsidP="00EC4F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 sprawie </w:t>
      </w:r>
      <w:r w:rsidR="006114BE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zmiany </w:t>
      </w: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prognozy kwoty długu i jego spłat</w:t>
      </w:r>
      <w:r w:rsidR="00CB1939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</w:t>
      </w: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4F41" w:rsidRPr="00B54EA5" w:rsidRDefault="00EC4F41" w:rsidP="00EC4F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 roku 201</w:t>
      </w:r>
      <w:r w:rsidR="00E600EB"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B54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 latach następnych.</w:t>
      </w:r>
    </w:p>
    <w:p w:rsidR="00EC4F41" w:rsidRPr="00B54EA5" w:rsidRDefault="00EC4F41" w:rsidP="00B54EA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6114BE" w:rsidRPr="00B54EA5" w:rsidRDefault="00EC4F41" w:rsidP="00B54EA5">
      <w:pPr>
        <w:pStyle w:val="Nagwek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podstawie </w:t>
      </w:r>
      <w:r w:rsidR="00CB1939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243 </w:t>
      </w:r>
      <w:r w:rsidR="00DF10E4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ustawy z dnia 27 sierpnia 2009 r. o finansach publicznych  </w:t>
      </w:r>
      <w:r w:rsidR="00E600EB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(Dz. U. z 2017 r. poz. 2077) </w:t>
      </w:r>
      <w:r w:rsidR="00DF10E4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Burmistrz Miasta i Gminy Gołańcz zarządza, 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że w prognozie kwoty długu i jego spłaty w roku 201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i latach następnych dokonuje się zmian:</w:t>
      </w:r>
    </w:p>
    <w:p w:rsidR="008D7555" w:rsidRPr="00B54EA5" w:rsidRDefault="008D7555" w:rsidP="00B54E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14BE" w:rsidRPr="00B54EA5" w:rsidRDefault="008D7555" w:rsidP="006114B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§ 1.</w:t>
      </w:r>
      <w:r w:rsidR="00B54EA5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EA5" w:rsidRPr="00B54EA5">
        <w:rPr>
          <w:rFonts w:ascii="Times New Roman" w:hAnsi="Times New Roman" w:cs="Times New Roman"/>
          <w:sz w:val="28"/>
          <w:szCs w:val="28"/>
        </w:rPr>
        <w:t>Prognoza łącznej kwoty długu na dzień</w:t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 31.12.201</w:t>
      </w:r>
      <w:r w:rsidR="00E600EB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F1DF3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EA5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r. wynosi</w:t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0C7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F1A5C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60C7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613.137</w:t>
      </w:r>
      <w:r w:rsidR="00CF1A5C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zł </w:t>
      </w:r>
      <w:r w:rsidR="005809B3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otrzymuje brzmienie zgodnie z załącznikiem Nr 1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2 </w:t>
      </w:r>
      <w:r w:rsidR="006114BE"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>do niniejszego zarządzenia.</w:t>
      </w:r>
    </w:p>
    <w:p w:rsidR="008D7555" w:rsidRPr="00B54EA5" w:rsidRDefault="008D7555" w:rsidP="008D7555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§ </w:t>
      </w:r>
      <w:r w:rsidR="00B54E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5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Zarządzenie wchodzi w życie z dniem  </w:t>
      </w:r>
      <w:r w:rsidR="00B54EA5">
        <w:rPr>
          <w:rFonts w:ascii="Times New Roman" w:hAnsi="Times New Roman" w:cs="Times New Roman"/>
          <w:color w:val="000000" w:themeColor="text1"/>
          <w:sz w:val="28"/>
          <w:szCs w:val="28"/>
        </w:rPr>
        <w:t>podpisania.</w:t>
      </w:r>
    </w:p>
    <w:p w:rsidR="008D7555" w:rsidRPr="00B54EA5" w:rsidRDefault="008D7555" w:rsidP="008D75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55" w:rsidRPr="00B54EA5" w:rsidRDefault="008D7555" w:rsidP="008D75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555" w:rsidRPr="00B54EA5" w:rsidRDefault="008D7555" w:rsidP="008D75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F41" w:rsidRPr="00B54EA5" w:rsidRDefault="00EC4F41" w:rsidP="008D75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C4F41" w:rsidRPr="00B54EA5" w:rsidRDefault="00EC4F41" w:rsidP="005966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4F41" w:rsidRPr="00B54EA5" w:rsidSect="0059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07F66"/>
    <w:multiLevelType w:val="hybridMultilevel"/>
    <w:tmpl w:val="55C4BF08"/>
    <w:lvl w:ilvl="0" w:tplc="EF38B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F41"/>
    <w:rsid w:val="00032892"/>
    <w:rsid w:val="000832FB"/>
    <w:rsid w:val="003076A4"/>
    <w:rsid w:val="003A6DB2"/>
    <w:rsid w:val="003A7FA5"/>
    <w:rsid w:val="004025E3"/>
    <w:rsid w:val="00462904"/>
    <w:rsid w:val="004D5032"/>
    <w:rsid w:val="00572B5D"/>
    <w:rsid w:val="005809B3"/>
    <w:rsid w:val="00596602"/>
    <w:rsid w:val="006114BE"/>
    <w:rsid w:val="006207B6"/>
    <w:rsid w:val="007060C7"/>
    <w:rsid w:val="0088789B"/>
    <w:rsid w:val="008D7555"/>
    <w:rsid w:val="008E4DB0"/>
    <w:rsid w:val="009361F4"/>
    <w:rsid w:val="009F1DF3"/>
    <w:rsid w:val="00AC5221"/>
    <w:rsid w:val="00B54EA5"/>
    <w:rsid w:val="00B8247A"/>
    <w:rsid w:val="00BA74A9"/>
    <w:rsid w:val="00C07BE4"/>
    <w:rsid w:val="00CB1939"/>
    <w:rsid w:val="00CF1A5C"/>
    <w:rsid w:val="00DF10E4"/>
    <w:rsid w:val="00E10E9F"/>
    <w:rsid w:val="00E600EB"/>
    <w:rsid w:val="00EC4F41"/>
    <w:rsid w:val="00F57A62"/>
    <w:rsid w:val="00F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A188E-321F-4133-8562-9B4BD45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A62"/>
  </w:style>
  <w:style w:type="paragraph" w:styleId="Nagwek1">
    <w:name w:val="heading 1"/>
    <w:basedOn w:val="Normalny"/>
    <w:next w:val="Normalny"/>
    <w:link w:val="Nagwek1Znak"/>
    <w:uiPriority w:val="9"/>
    <w:qFormat/>
    <w:rsid w:val="00DF1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03289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32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32892"/>
    <w:pPr>
      <w:spacing w:after="0"/>
      <w:ind w:firstLine="284"/>
    </w:pPr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2892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paragraph" w:customStyle="1" w:styleId="Tytu2">
    <w:name w:val="Tytuł 2"/>
    <w:basedOn w:val="Normalny"/>
    <w:next w:val="Normalny"/>
    <w:rsid w:val="00032892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0328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32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6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10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27</cp:revision>
  <cp:lastPrinted>2015-12-30T10:28:00Z</cp:lastPrinted>
  <dcterms:created xsi:type="dcterms:W3CDTF">2014-12-18T10:12:00Z</dcterms:created>
  <dcterms:modified xsi:type="dcterms:W3CDTF">2018-05-10T09:35:00Z</dcterms:modified>
</cp:coreProperties>
</file>