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23" w:rsidRDefault="005E3B60" w:rsidP="005E3B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Gołańcz,</w:t>
      </w:r>
      <w:r w:rsidR="00016994">
        <w:rPr>
          <w:rFonts w:ascii="Times New Roman" w:hAnsi="Times New Roman" w:cs="Times New Roman"/>
          <w:sz w:val="24"/>
          <w:szCs w:val="24"/>
        </w:rPr>
        <w:t xml:space="preserve"> 14.09.2017 r.</w:t>
      </w:r>
      <w:bookmarkStart w:id="0" w:name="_GoBack"/>
      <w:bookmarkEnd w:id="0"/>
    </w:p>
    <w:p w:rsidR="002E1556" w:rsidRDefault="002E1556" w:rsidP="002E1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OW.4400.3.2017</w:t>
      </w:r>
    </w:p>
    <w:p w:rsidR="005E3B60" w:rsidRDefault="005E3B60" w:rsidP="005E3B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B60" w:rsidRDefault="005E3B60" w:rsidP="005E3B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B60" w:rsidRDefault="005E3B60" w:rsidP="005E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135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Przewodniczący</w:t>
      </w:r>
    </w:p>
    <w:p w:rsidR="000D1352" w:rsidRDefault="000D1352" w:rsidP="005E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Komisji Oświaty, Kultury, Sportu,</w:t>
      </w:r>
    </w:p>
    <w:p w:rsidR="000D1352" w:rsidRDefault="000D1352" w:rsidP="005E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Spraw Socjalnych i Bezpieczeństwa</w:t>
      </w:r>
    </w:p>
    <w:p w:rsidR="000D1352" w:rsidRDefault="000D1352" w:rsidP="005E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352" w:rsidRDefault="000D1352" w:rsidP="005E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na temat zmian w oświacie:</w:t>
      </w:r>
    </w:p>
    <w:p w:rsidR="00DD65ED" w:rsidRDefault="00DD65ED" w:rsidP="005E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5ED" w:rsidRDefault="00DD65ED" w:rsidP="005E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Zgodnie z art. 191  ustawy z dnia 1</w:t>
      </w:r>
      <w:r w:rsidR="003005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5CD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005C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Pr="003005CD">
        <w:rPr>
          <w:rFonts w:ascii="Times New Roman" w:hAnsi="Times New Roman" w:cs="Times New Roman"/>
          <w:i/>
          <w:sz w:val="24"/>
          <w:szCs w:val="24"/>
        </w:rPr>
        <w:t>Przepisy wprowadzające ustawę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005CD">
        <w:rPr>
          <w:rFonts w:ascii="Times New Roman" w:hAnsi="Times New Roman" w:cs="Times New Roman"/>
          <w:i/>
          <w:sz w:val="24"/>
          <w:szCs w:val="24"/>
        </w:rPr>
        <w:t>Prawo oświatowe</w:t>
      </w:r>
      <w:r w:rsidR="00F64151">
        <w:rPr>
          <w:rFonts w:ascii="Times New Roman" w:hAnsi="Times New Roman" w:cs="Times New Roman"/>
          <w:sz w:val="24"/>
          <w:szCs w:val="24"/>
        </w:rPr>
        <w:t xml:space="preserve"> </w:t>
      </w:r>
      <w:r w:rsidR="00691364">
        <w:rPr>
          <w:rFonts w:ascii="Times New Roman" w:hAnsi="Times New Roman" w:cs="Times New Roman"/>
          <w:sz w:val="24"/>
          <w:szCs w:val="24"/>
        </w:rPr>
        <w:t xml:space="preserve">(Dz.U. z 2017 r. poz.60, 949) </w:t>
      </w:r>
      <w:r w:rsidR="003005CD">
        <w:rPr>
          <w:rFonts w:ascii="Times New Roman" w:hAnsi="Times New Roman" w:cs="Times New Roman"/>
          <w:sz w:val="24"/>
          <w:szCs w:val="24"/>
        </w:rPr>
        <w:t>funkcjonujące na terenie gmin Gołańcz</w:t>
      </w:r>
      <w:r w:rsidR="00F64151">
        <w:rPr>
          <w:rFonts w:ascii="Times New Roman" w:hAnsi="Times New Roman" w:cs="Times New Roman"/>
          <w:sz w:val="24"/>
          <w:szCs w:val="24"/>
        </w:rPr>
        <w:t xml:space="preserve">  </w:t>
      </w:r>
      <w:r w:rsidR="00691364">
        <w:rPr>
          <w:rFonts w:ascii="Times New Roman" w:hAnsi="Times New Roman" w:cs="Times New Roman"/>
          <w:sz w:val="24"/>
          <w:szCs w:val="24"/>
        </w:rPr>
        <w:t xml:space="preserve">dotychczasowe </w:t>
      </w:r>
      <w:r w:rsidR="00F64151">
        <w:rPr>
          <w:rFonts w:ascii="Times New Roman" w:hAnsi="Times New Roman" w:cs="Times New Roman"/>
          <w:sz w:val="24"/>
          <w:szCs w:val="24"/>
        </w:rPr>
        <w:t xml:space="preserve">cztery  zespoły szkół </w:t>
      </w:r>
      <w:r w:rsidR="00604E2E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604E2E">
        <w:rPr>
          <w:rFonts w:ascii="Times New Roman" w:hAnsi="Times New Roman" w:cs="Times New Roman"/>
          <w:sz w:val="24"/>
          <w:szCs w:val="24"/>
        </w:rPr>
        <w:t>Gołańczy</w:t>
      </w:r>
      <w:proofErr w:type="spellEnd"/>
      <w:r w:rsidR="00604E2E">
        <w:rPr>
          <w:rFonts w:ascii="Times New Roman" w:hAnsi="Times New Roman" w:cs="Times New Roman"/>
          <w:sz w:val="24"/>
          <w:szCs w:val="24"/>
        </w:rPr>
        <w:t xml:space="preserve">, Morakowie, </w:t>
      </w:r>
      <w:proofErr w:type="spellStart"/>
      <w:r w:rsidR="00604E2E">
        <w:rPr>
          <w:rFonts w:ascii="Times New Roman" w:hAnsi="Times New Roman" w:cs="Times New Roman"/>
          <w:sz w:val="24"/>
          <w:szCs w:val="24"/>
        </w:rPr>
        <w:t>Panigrodzu</w:t>
      </w:r>
      <w:proofErr w:type="spellEnd"/>
      <w:r w:rsidR="00604E2E">
        <w:rPr>
          <w:rFonts w:ascii="Times New Roman" w:hAnsi="Times New Roman" w:cs="Times New Roman"/>
          <w:sz w:val="24"/>
          <w:szCs w:val="24"/>
        </w:rPr>
        <w:t xml:space="preserve"> i Smogulcu </w:t>
      </w:r>
      <w:r w:rsidR="003005C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4E2E">
        <w:rPr>
          <w:rFonts w:ascii="Times New Roman" w:hAnsi="Times New Roman" w:cs="Times New Roman"/>
          <w:sz w:val="24"/>
          <w:szCs w:val="24"/>
        </w:rPr>
        <w:t>w skład, których wchodziła dotychczasowa sześcioletnia szkoła podstawowa i gimnazjum</w:t>
      </w:r>
      <w:r w:rsidR="00F64151">
        <w:rPr>
          <w:rFonts w:ascii="Times New Roman" w:hAnsi="Times New Roman" w:cs="Times New Roman"/>
          <w:sz w:val="24"/>
          <w:szCs w:val="24"/>
        </w:rPr>
        <w:t xml:space="preserve"> </w:t>
      </w:r>
      <w:r w:rsidR="003005CD">
        <w:rPr>
          <w:rFonts w:ascii="Times New Roman" w:hAnsi="Times New Roman" w:cs="Times New Roman"/>
          <w:sz w:val="24"/>
          <w:szCs w:val="24"/>
        </w:rPr>
        <w:t xml:space="preserve">     </w:t>
      </w:r>
      <w:r w:rsidR="00F64151">
        <w:rPr>
          <w:rFonts w:ascii="Times New Roman" w:hAnsi="Times New Roman" w:cs="Times New Roman"/>
          <w:sz w:val="24"/>
          <w:szCs w:val="24"/>
        </w:rPr>
        <w:t xml:space="preserve">z dniem </w:t>
      </w:r>
      <w:r w:rsidR="003005CD">
        <w:rPr>
          <w:rFonts w:ascii="Times New Roman" w:hAnsi="Times New Roman" w:cs="Times New Roman"/>
          <w:sz w:val="24"/>
          <w:szCs w:val="24"/>
        </w:rPr>
        <w:t xml:space="preserve"> </w:t>
      </w:r>
      <w:r w:rsidR="00F64151">
        <w:rPr>
          <w:rFonts w:ascii="Times New Roman" w:hAnsi="Times New Roman" w:cs="Times New Roman"/>
          <w:sz w:val="24"/>
          <w:szCs w:val="24"/>
        </w:rPr>
        <w:t>01 września 2017 r.  stały się z mocy ustawy ośm</w:t>
      </w:r>
      <w:r w:rsidR="003744B2">
        <w:rPr>
          <w:rFonts w:ascii="Times New Roman" w:hAnsi="Times New Roman" w:cs="Times New Roman"/>
          <w:sz w:val="24"/>
          <w:szCs w:val="24"/>
        </w:rPr>
        <w:t>ioletnimi szkołami podstawowymi o nazwie:</w:t>
      </w:r>
    </w:p>
    <w:p w:rsidR="003744B2" w:rsidRDefault="003744B2" w:rsidP="005E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Szkoła Podstawowa im. </w:t>
      </w:r>
      <w:proofErr w:type="spellStart"/>
      <w:r>
        <w:rPr>
          <w:rFonts w:ascii="Times New Roman" w:hAnsi="Times New Roman" w:cs="Times New Roman"/>
          <w:sz w:val="24"/>
          <w:szCs w:val="24"/>
        </w:rPr>
        <w:t>ppłka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Włodzimierza Kowalskiego w </w:t>
      </w:r>
      <w:proofErr w:type="spellStart"/>
      <w:r>
        <w:rPr>
          <w:rFonts w:ascii="Times New Roman" w:hAnsi="Times New Roman" w:cs="Times New Roman"/>
          <w:sz w:val="24"/>
          <w:szCs w:val="24"/>
        </w:rPr>
        <w:t>Goła</w:t>
      </w:r>
      <w:r w:rsidR="003005CD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czy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744B2" w:rsidRDefault="003744B2" w:rsidP="005E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Szkoła Podstawowa im. Stanisława Staszica w Morakowie,</w:t>
      </w:r>
    </w:p>
    <w:p w:rsidR="003744B2" w:rsidRDefault="003744B2" w:rsidP="005E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Szkoła Podstawowa im. Mikołaja Kopernika w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Panigrodzu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744B2" w:rsidRDefault="003744B2" w:rsidP="005E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Szkoła Podstawowa im. dyr. Norberta Przybylskiego w Smogulcu.</w:t>
      </w:r>
    </w:p>
    <w:p w:rsidR="003744B2" w:rsidRDefault="003744B2" w:rsidP="005E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szkołach tych w latach szkolnych 2017/2018 i 2018/2019  będą funkcjonowały klasy dotychczasowych gimnazjów, wchodzących w skład dotychczasowych zespołów, aż do ich wygaśnięcia z dniem 31 sierpnia 2019 r.</w:t>
      </w:r>
    </w:p>
    <w:p w:rsidR="00F64151" w:rsidRDefault="00F64151" w:rsidP="005E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151" w:rsidRDefault="00F64151" w:rsidP="005E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centralnym Rejestrze Szkół i Placówek </w:t>
      </w:r>
      <w:r w:rsidR="00AC5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Oświatowych </w:t>
      </w:r>
      <w:r w:rsidR="00016994">
        <w:rPr>
          <w:rFonts w:ascii="Times New Roman" w:hAnsi="Times New Roman" w:cs="Times New Roman"/>
          <w:sz w:val="24"/>
          <w:szCs w:val="24"/>
        </w:rPr>
        <w:t xml:space="preserve">poprzez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16994">
        <w:rPr>
          <w:rFonts w:ascii="Times New Roman" w:hAnsi="Times New Roman" w:cs="Times New Roman"/>
          <w:sz w:val="24"/>
          <w:szCs w:val="24"/>
        </w:rPr>
        <w:t xml:space="preserve">ystem Informacji Oświatowej </w:t>
      </w:r>
      <w:r>
        <w:rPr>
          <w:rFonts w:ascii="Times New Roman" w:hAnsi="Times New Roman" w:cs="Times New Roman"/>
          <w:sz w:val="24"/>
          <w:szCs w:val="24"/>
        </w:rPr>
        <w:t xml:space="preserve">wykonana została procedura wyłączenia szkół podstawowych </w:t>
      </w:r>
      <w:r w:rsidR="0001699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C5605">
        <w:rPr>
          <w:rFonts w:ascii="Times New Roman" w:hAnsi="Times New Roman" w:cs="Times New Roman"/>
          <w:sz w:val="24"/>
          <w:szCs w:val="24"/>
        </w:rPr>
        <w:t xml:space="preserve">z dotychczasowych zespołów szkół, gimnazja i zespoły szkół zostały zlikwidowane z dniem 31 sierpnia 2017 r. </w:t>
      </w:r>
    </w:p>
    <w:p w:rsidR="00AC5605" w:rsidRDefault="00AC5605" w:rsidP="005E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5605" w:rsidRDefault="00AC5605" w:rsidP="005E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Zgodnie z ustawą wszyscy pracownicy dotychczasowych zespołów w terminie określonym ww. ustawą otrzymali informacje, że z dniem 1 września 2017 r</w:t>
      </w:r>
      <w:r w:rsidR="002E15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stają się pracownikami ośmioletnich szkół podstawowych, a dyrektorzy dotychczasowych zespołów stają się  dyrektorami ośmioletnich szkół podstawowych i zajmują to stanowisko do końca okresu na jaki powierzono stanowisko dyrektora zespołu szkół.</w:t>
      </w:r>
    </w:p>
    <w:p w:rsidR="00431769" w:rsidRDefault="00431769" w:rsidP="005E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769" w:rsidRDefault="00431769" w:rsidP="005E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Przygotowane zostały cztery uchwały stwierdzające przekształcenie</w:t>
      </w:r>
      <w:r w:rsidR="007A3C9F">
        <w:rPr>
          <w:rFonts w:ascii="Times New Roman" w:hAnsi="Times New Roman" w:cs="Times New Roman"/>
          <w:sz w:val="24"/>
          <w:szCs w:val="24"/>
        </w:rPr>
        <w:t xml:space="preserve"> dotychczasowych zespołu szkół  w ośmioletnie szkoły podstawowe.</w:t>
      </w:r>
    </w:p>
    <w:p w:rsidR="00635FAC" w:rsidRDefault="00635FAC" w:rsidP="005E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FAC" w:rsidRDefault="00635FAC" w:rsidP="005E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FAC" w:rsidRDefault="00635FAC" w:rsidP="005E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FAC" w:rsidRDefault="00635FAC" w:rsidP="005E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Halina Buczkowska</w:t>
      </w:r>
    </w:p>
    <w:p w:rsidR="000D1352" w:rsidRDefault="000D1352" w:rsidP="005E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352" w:rsidRDefault="000D1352" w:rsidP="005E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3B60" w:rsidRPr="005E3B60" w:rsidRDefault="005E3B60" w:rsidP="005E3B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E3B60" w:rsidRPr="005E3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D7"/>
    <w:rsid w:val="00016994"/>
    <w:rsid w:val="000D1352"/>
    <w:rsid w:val="002E1556"/>
    <w:rsid w:val="003005CD"/>
    <w:rsid w:val="003744B2"/>
    <w:rsid w:val="00431769"/>
    <w:rsid w:val="004C4023"/>
    <w:rsid w:val="004E34B1"/>
    <w:rsid w:val="005E3B60"/>
    <w:rsid w:val="00604E2E"/>
    <w:rsid w:val="00635FAC"/>
    <w:rsid w:val="00691364"/>
    <w:rsid w:val="007A3C9F"/>
    <w:rsid w:val="008335D7"/>
    <w:rsid w:val="00AC5605"/>
    <w:rsid w:val="00BB1510"/>
    <w:rsid w:val="00DD65ED"/>
    <w:rsid w:val="00F6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823C4-677A-48A9-B229-A1C799AD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13</cp:revision>
  <cp:lastPrinted>2017-09-05T12:26:00Z</cp:lastPrinted>
  <dcterms:created xsi:type="dcterms:W3CDTF">2017-09-01T07:32:00Z</dcterms:created>
  <dcterms:modified xsi:type="dcterms:W3CDTF">2017-09-13T09:28:00Z</dcterms:modified>
</cp:coreProperties>
</file>