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0F0F0C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.7</w:t>
      </w:r>
      <w:r w:rsidR="00F62D33">
        <w:rPr>
          <w:b/>
          <w:bCs/>
          <w:color w:val="auto"/>
          <w:sz w:val="24"/>
          <w:szCs w:val="24"/>
          <w:lang w:val="pl-PL"/>
        </w:rPr>
        <w:t>7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Pr="000F0F0C"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0602FC">
        <w:rPr>
          <w:b/>
          <w:bCs/>
          <w:spacing w:val="-1"/>
        </w:rPr>
        <w:t>2</w:t>
      </w:r>
      <w:r w:rsidR="00F62D33">
        <w:rPr>
          <w:b/>
          <w:bCs/>
          <w:spacing w:val="-1"/>
        </w:rPr>
        <w:t>3</w:t>
      </w:r>
      <w:r w:rsidR="000602FC">
        <w:rPr>
          <w:b/>
          <w:bCs/>
          <w:spacing w:val="-1"/>
        </w:rPr>
        <w:t xml:space="preserve"> </w:t>
      </w:r>
      <w:r w:rsidR="00F62D33">
        <w:rPr>
          <w:b/>
          <w:bCs/>
          <w:spacing w:val="-1"/>
        </w:rPr>
        <w:t>sierpnia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2D0E56" w:rsidRPr="002D0E56" w:rsidRDefault="002D0E56" w:rsidP="002D0E56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0"/>
          <w:lang w:val="x-none" w:eastAsia="x-none"/>
        </w:rPr>
      </w:pPr>
      <w:r w:rsidRPr="002D0E56">
        <w:rPr>
          <w:lang w:val="x-none" w:eastAsia="x-none"/>
        </w:rPr>
        <w:t>Na podstawie art. 30 ust. 2 pkt 4 ustawy z dnia 8 marca 1990 r. o samorządzie gminnym</w:t>
      </w:r>
      <w:r w:rsidRPr="002D0E56">
        <w:rPr>
          <w:lang w:eastAsia="x-none"/>
        </w:rPr>
        <w:t xml:space="preserve"> </w:t>
      </w:r>
      <w:r w:rsidRPr="002D0E56">
        <w:rPr>
          <w:bCs/>
          <w:lang w:val="x-none" w:eastAsia="x-none"/>
        </w:rPr>
        <w:t>(Dz. U. z 2016 r. poz. 446, poz. 1579</w:t>
      </w:r>
      <w:r w:rsidRPr="002D0E56">
        <w:rPr>
          <w:bCs/>
          <w:lang w:eastAsia="x-none"/>
        </w:rPr>
        <w:t>, poz. 1948, z 2017 r. poz. 730, poz. 935</w:t>
      </w:r>
      <w:r w:rsidRPr="002D0E56">
        <w:rPr>
          <w:bCs/>
          <w:lang w:val="x-none" w:eastAsia="x-none"/>
        </w:rPr>
        <w:t>)</w:t>
      </w:r>
      <w:r w:rsidRPr="002D0E56">
        <w:rPr>
          <w:lang w:val="x-none" w:eastAsia="x-none"/>
        </w:rPr>
        <w:t xml:space="preserve">, </w:t>
      </w:r>
      <w:r w:rsidRPr="002D0E56">
        <w:rPr>
          <w:lang w:eastAsia="x-none"/>
        </w:rPr>
        <w:t xml:space="preserve"> </w:t>
      </w:r>
      <w:r w:rsidRPr="002D0E56">
        <w:rPr>
          <w:lang w:val="x-none" w:eastAsia="x-none"/>
        </w:rPr>
        <w:t xml:space="preserve">art. </w:t>
      </w:r>
      <w:r w:rsidRPr="002D0E56">
        <w:rPr>
          <w:lang w:eastAsia="x-none"/>
        </w:rPr>
        <w:t xml:space="preserve">  </w:t>
      </w:r>
      <w:r w:rsidRPr="002D0E56">
        <w:rPr>
          <w:lang w:val="x-none" w:eastAsia="x-none"/>
        </w:rPr>
        <w:t xml:space="preserve">257 pkt </w:t>
      </w:r>
      <w:r w:rsidRPr="002D0E56">
        <w:rPr>
          <w:lang w:eastAsia="x-none"/>
        </w:rPr>
        <w:t>1</w:t>
      </w:r>
      <w:r w:rsidR="00CF11FF">
        <w:rPr>
          <w:lang w:eastAsia="x-none"/>
        </w:rPr>
        <w:t xml:space="preserve"> i 3</w:t>
      </w:r>
      <w:r w:rsidR="00BB516C">
        <w:rPr>
          <w:lang w:eastAsia="x-none"/>
        </w:rPr>
        <w:t xml:space="preserve"> oraz art. 222 ust. 2 pkt 4 </w:t>
      </w:r>
      <w:r w:rsidRPr="002D0E56">
        <w:rPr>
          <w:lang w:val="x-none" w:eastAsia="x-none"/>
        </w:rPr>
        <w:t xml:space="preserve"> ustawy z dnia 27 sierpnia 2009 r. o finansach publicznych </w:t>
      </w:r>
      <w:r w:rsidRPr="002D0E56">
        <w:rPr>
          <w:bCs/>
          <w:szCs w:val="20"/>
          <w:lang w:val="x-none" w:eastAsia="x-none"/>
        </w:rPr>
        <w:t xml:space="preserve">(Dz. U. z 2016 r. poz. 1870, </w:t>
      </w:r>
      <w:r w:rsidRPr="002D0E56">
        <w:rPr>
          <w:bCs/>
          <w:szCs w:val="20"/>
          <w:lang w:eastAsia="x-none"/>
        </w:rPr>
        <w:t xml:space="preserve">poz. 1948, </w:t>
      </w:r>
      <w:r w:rsidRPr="002D0E56">
        <w:rPr>
          <w:bCs/>
          <w:szCs w:val="20"/>
          <w:lang w:val="x-none" w:eastAsia="x-none"/>
        </w:rPr>
        <w:t>poz. 1984, poz. 2260</w:t>
      </w:r>
      <w:r w:rsidRPr="002D0E56">
        <w:rPr>
          <w:bCs/>
          <w:szCs w:val="20"/>
          <w:lang w:eastAsia="x-none"/>
        </w:rPr>
        <w:t xml:space="preserve">, z 2017 r. </w:t>
      </w:r>
      <w:r w:rsidR="00992916">
        <w:rPr>
          <w:bCs/>
          <w:szCs w:val="20"/>
          <w:lang w:eastAsia="x-none"/>
        </w:rPr>
        <w:t xml:space="preserve">poz. 60 </w:t>
      </w:r>
      <w:r w:rsidRPr="002D0E56">
        <w:rPr>
          <w:bCs/>
          <w:szCs w:val="20"/>
          <w:lang w:eastAsia="x-none"/>
        </w:rPr>
        <w:t>poz. 191, poz. 659, poz. 933, poz. 935</w:t>
      </w:r>
      <w:r w:rsidR="0012489A">
        <w:rPr>
          <w:bCs/>
          <w:szCs w:val="20"/>
          <w:lang w:eastAsia="x-none"/>
        </w:rPr>
        <w:t>, poz. 1089</w:t>
      </w:r>
      <w:r w:rsidR="008C79B4">
        <w:rPr>
          <w:bCs/>
          <w:szCs w:val="20"/>
          <w:lang w:eastAsia="x-none"/>
        </w:rPr>
        <w:t xml:space="preserve">, </w:t>
      </w:r>
      <w:r w:rsidR="00992916">
        <w:rPr>
          <w:bCs/>
          <w:szCs w:val="20"/>
          <w:lang w:eastAsia="x-none"/>
        </w:rPr>
        <w:t xml:space="preserve">poz. 1475, </w:t>
      </w:r>
      <w:r w:rsidR="008C79B4">
        <w:rPr>
          <w:bCs/>
          <w:szCs w:val="20"/>
          <w:lang w:eastAsia="x-none"/>
        </w:rPr>
        <w:t>poz. 1537</w:t>
      </w:r>
      <w:r w:rsidRPr="002D0E56">
        <w:rPr>
          <w:bCs/>
          <w:szCs w:val="20"/>
          <w:lang w:val="x-none" w:eastAsia="x-none"/>
        </w:rPr>
        <w:t xml:space="preserve">) </w:t>
      </w:r>
      <w:r w:rsidRPr="002D0E56">
        <w:rPr>
          <w:bCs/>
          <w:szCs w:val="20"/>
          <w:lang w:eastAsia="x-none"/>
        </w:rPr>
        <w:t xml:space="preserve">oraz § 9 pkt 2 </w:t>
      </w:r>
      <w:r w:rsidRPr="002D0E56">
        <w:rPr>
          <w:bCs/>
          <w:lang w:val="x-none" w:eastAsia="x-none"/>
        </w:rPr>
        <w:t>Uchwały Nr XXIV/260/16</w:t>
      </w:r>
      <w:r w:rsidRPr="002D0E56">
        <w:rPr>
          <w:bCs/>
          <w:lang w:eastAsia="x-none"/>
        </w:rPr>
        <w:t xml:space="preserve"> </w:t>
      </w:r>
      <w:r w:rsidRPr="002D0E56">
        <w:rPr>
          <w:bCs/>
          <w:lang w:val="x-none" w:eastAsia="x-none"/>
        </w:rPr>
        <w:t>Rady Miasta i Gminy Gołańcz z dnia 28 grudnia 2016 r.</w:t>
      </w:r>
      <w:r w:rsidRPr="002D0E56">
        <w:rPr>
          <w:bCs/>
          <w:lang w:eastAsia="x-none"/>
        </w:rPr>
        <w:t xml:space="preserve"> </w:t>
      </w:r>
      <w:r w:rsidRPr="002D0E56">
        <w:rPr>
          <w:bCs/>
          <w:szCs w:val="20"/>
          <w:lang w:val="x-none" w:eastAsia="x-none"/>
        </w:rPr>
        <w:t>w</w:t>
      </w:r>
      <w:r w:rsidRPr="002D0E56">
        <w:rPr>
          <w:b/>
          <w:bCs/>
          <w:szCs w:val="20"/>
          <w:lang w:val="x-none" w:eastAsia="x-none"/>
        </w:rPr>
        <w:t xml:space="preserve"> </w:t>
      </w:r>
      <w:r w:rsidRPr="002D0E56">
        <w:rPr>
          <w:bCs/>
          <w:szCs w:val="20"/>
          <w:lang w:val="x-none" w:eastAsia="x-none"/>
        </w:rPr>
        <w:t>sprawie uchwały budżetowej na 2017 rok Burmistrz Miasta i Gminy Gołańcz zarządza, co następuje:</w:t>
      </w:r>
    </w:p>
    <w:p w:rsidR="00A71A43" w:rsidRPr="005C7292" w:rsidRDefault="00A71A43" w:rsidP="00A71A43">
      <w:pPr>
        <w:shd w:val="clear" w:color="auto" w:fill="FFFFFF"/>
        <w:jc w:val="both"/>
        <w:rPr>
          <w:spacing w:val="22"/>
        </w:rPr>
      </w:pPr>
    </w:p>
    <w:p w:rsidR="0072396B" w:rsidRDefault="00A71A43" w:rsidP="00A00385">
      <w:pPr>
        <w:shd w:val="clear" w:color="auto" w:fill="FFFFFF"/>
        <w:spacing w:line="240" w:lineRule="exact"/>
        <w:ind w:left="17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031AE4">
        <w:t xml:space="preserve"> 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031AE4">
        <w:t xml:space="preserve"> 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>Uchwałą nr XXV</w:t>
      </w:r>
      <w:r w:rsidR="00D36FAB">
        <w:rPr>
          <w:sz w:val="22"/>
        </w:rPr>
        <w:t>II</w:t>
      </w:r>
      <w:r w:rsidR="007A2A9E">
        <w:rPr>
          <w:sz w:val="22"/>
        </w:rPr>
        <w:t xml:space="preserve">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031AE4">
        <w:t xml:space="preserve"> 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031AE4">
        <w:t xml:space="preserve"> </w:t>
      </w:r>
      <w:r w:rsidR="00A660B3" w:rsidRPr="00956886">
        <w:t>r.,</w:t>
      </w:r>
      <w:r w:rsidR="0072396B" w:rsidRPr="0072396B">
        <w:t xml:space="preserve"> </w:t>
      </w:r>
      <w:r w:rsidR="00031AE4" w:rsidRPr="00956886">
        <w:t>Zarządzeniem Burmistrza Miasta i Gminy Gołańcz nr OA 0050.</w:t>
      </w:r>
      <w:r w:rsidR="00031AE4">
        <w:t>62</w:t>
      </w:r>
      <w:r w:rsidR="00031AE4" w:rsidRPr="00956886">
        <w:t>.201</w:t>
      </w:r>
      <w:r w:rsidR="00031AE4">
        <w:t>7</w:t>
      </w:r>
      <w:r w:rsidR="00031AE4" w:rsidRPr="00956886">
        <w:t xml:space="preserve"> z dnia </w:t>
      </w:r>
      <w:r w:rsidR="00031AE4">
        <w:t>19 czerwca</w:t>
      </w:r>
      <w:r w:rsidR="00031AE4" w:rsidRPr="00956886">
        <w:t xml:space="preserve"> 201</w:t>
      </w:r>
      <w:r w:rsidR="00031AE4">
        <w:t xml:space="preserve">7 </w:t>
      </w:r>
      <w:r w:rsidR="00031AE4" w:rsidRPr="00956886">
        <w:t>r.,</w:t>
      </w:r>
      <w:r w:rsidR="00031AE4">
        <w:t xml:space="preserve"> </w:t>
      </w:r>
      <w:r w:rsidR="00031AE4">
        <w:rPr>
          <w:sz w:val="22"/>
        </w:rPr>
        <w:t xml:space="preserve">Uchwałą nr XXX/301/17 Rady Miasta i Gminy Gołańcz z dnia 29 czerwca 2017 r., </w:t>
      </w:r>
      <w:r w:rsidR="00031AE4">
        <w:t xml:space="preserve"> </w:t>
      </w:r>
      <w:r w:rsidR="00150F26" w:rsidRPr="00956886">
        <w:t>Zarządzeniem Burmistrza Miasta i Gminy Gołańcz nr OA 0050.</w:t>
      </w:r>
      <w:r w:rsidR="00150F26">
        <w:t>65</w:t>
      </w:r>
      <w:r w:rsidR="00150F26" w:rsidRPr="00956886">
        <w:t>.201</w:t>
      </w:r>
      <w:r w:rsidR="00150F26">
        <w:t>7</w:t>
      </w:r>
      <w:r w:rsidR="00150F26" w:rsidRPr="00956886">
        <w:t xml:space="preserve"> z dnia </w:t>
      </w:r>
      <w:r w:rsidR="00150F26">
        <w:t>30 czerwca</w:t>
      </w:r>
      <w:r w:rsidR="00150F26" w:rsidRPr="00956886">
        <w:t xml:space="preserve"> 201</w:t>
      </w:r>
      <w:r w:rsidR="00150F26">
        <w:t xml:space="preserve">7 </w:t>
      </w:r>
      <w:r w:rsidR="00150F26" w:rsidRPr="00956886">
        <w:t>r.,</w:t>
      </w:r>
      <w:r w:rsidR="00E1731C">
        <w:t xml:space="preserve"> </w:t>
      </w:r>
      <w:r w:rsidR="00E1731C" w:rsidRPr="00956886">
        <w:t>Zarządzeniem Burmistrza Miasta i Gminy Gołańcz nr OA 0050.</w:t>
      </w:r>
      <w:r w:rsidR="00E1731C">
        <w:t>72</w:t>
      </w:r>
      <w:r w:rsidR="00E1731C" w:rsidRPr="00956886">
        <w:t>.201</w:t>
      </w:r>
      <w:r w:rsidR="00E1731C">
        <w:t>7</w:t>
      </w:r>
      <w:r w:rsidR="00E1731C" w:rsidRPr="00956886">
        <w:t xml:space="preserve"> z dnia </w:t>
      </w:r>
      <w:r w:rsidR="00E1731C">
        <w:t>24 lipca</w:t>
      </w:r>
      <w:r w:rsidR="00E1731C" w:rsidRPr="00956886">
        <w:t xml:space="preserve"> 201</w:t>
      </w:r>
      <w:r w:rsidR="00E1731C">
        <w:t xml:space="preserve">7 </w:t>
      </w:r>
      <w:r w:rsidR="00E1731C" w:rsidRPr="00956886">
        <w:t>r.,</w:t>
      </w:r>
      <w:r w:rsidR="00A00385">
        <w:t xml:space="preserve"> </w:t>
      </w:r>
      <w:r w:rsidR="0083339E">
        <w:t>wprowadza się następujące zmiany</w:t>
      </w:r>
      <w:r w:rsidR="0072396B" w:rsidRPr="0072396B">
        <w:t>:</w:t>
      </w:r>
    </w:p>
    <w:p w:rsidR="005C6A21" w:rsidRPr="005C6A21" w:rsidRDefault="005C6A21" w:rsidP="00A00385">
      <w:pPr>
        <w:spacing w:before="120"/>
        <w:ind w:left="340" w:hanging="227"/>
        <w:jc w:val="both"/>
      </w:pPr>
      <w:r w:rsidRPr="005C6A21">
        <w:t xml:space="preserve">1) zwiększa się dochody budżetu Miasta i Gminy Gołańcz na rok 2017 o kwotę </w:t>
      </w:r>
      <w:r w:rsidR="00643A6A">
        <w:rPr>
          <w:b/>
        </w:rPr>
        <w:t>41.159,00</w:t>
      </w:r>
      <w:r w:rsidRPr="005C6A21">
        <w:rPr>
          <w:b/>
        </w:rPr>
        <w:t xml:space="preserve"> zł, </w:t>
      </w:r>
      <w:r w:rsidRPr="005C6A21">
        <w:t xml:space="preserve">tj. do kwoty </w:t>
      </w:r>
      <w:r w:rsidR="00643A6A">
        <w:rPr>
          <w:b/>
        </w:rPr>
        <w:t>43.847.477</w:t>
      </w:r>
      <w:r w:rsidR="00BF7AB2">
        <w:rPr>
          <w:b/>
        </w:rPr>
        <w:t>,27</w:t>
      </w:r>
      <w:r w:rsidRPr="005C6A21">
        <w:rPr>
          <w:b/>
        </w:rPr>
        <w:t xml:space="preserve"> zł, </w:t>
      </w:r>
      <w:r w:rsidRPr="005C6A21">
        <w:t>zgodnie z załącznik</w:t>
      </w:r>
      <w:r w:rsidR="00046511">
        <w:t>iem</w:t>
      </w:r>
      <w:r w:rsidRPr="005C6A21">
        <w:t xml:space="preserve"> nr 1 do niniej</w:t>
      </w:r>
      <w:r w:rsidR="00335773">
        <w:t>szego zarządzenia, zmieniającym</w:t>
      </w:r>
      <w:r w:rsidRPr="005C6A21">
        <w:t xml:space="preserve">  załącznik</w:t>
      </w:r>
      <w:r w:rsidR="00C9128D">
        <w:t xml:space="preserve">  nr 1</w:t>
      </w:r>
      <w:r w:rsidR="00046511">
        <w:t xml:space="preserve"> </w:t>
      </w:r>
      <w:r w:rsidRPr="005C6A21">
        <w:t>do uchwały budżetowej nr XXIV/260/16 Rady Miasta i Gminy Gołańcz z dnia 28 grudnia 2016 roku;</w:t>
      </w:r>
    </w:p>
    <w:p w:rsidR="005C6A21" w:rsidRPr="005C6A21" w:rsidRDefault="005C6A21" w:rsidP="005C6A21">
      <w:pPr>
        <w:spacing w:before="120" w:after="120"/>
        <w:ind w:left="340" w:hanging="227"/>
        <w:jc w:val="both"/>
      </w:pPr>
      <w:r w:rsidRPr="005C6A21">
        <w:t>2) dochody budżetu na rok 2017 to:</w:t>
      </w:r>
    </w:p>
    <w:p w:rsidR="005C6A21" w:rsidRPr="005C6A21" w:rsidRDefault="005C6A21" w:rsidP="00A00385">
      <w:pPr>
        <w:keepLines/>
        <w:ind w:left="567" w:hanging="227"/>
        <w:jc w:val="both"/>
      </w:pPr>
      <w:r w:rsidRPr="005C6A21">
        <w:t xml:space="preserve">a) dochody bieżące, po zmianach wynoszą </w:t>
      </w:r>
      <w:r w:rsidR="008F0602" w:rsidRPr="008F0602">
        <w:rPr>
          <w:b/>
        </w:rPr>
        <w:t>40.</w:t>
      </w:r>
      <w:r w:rsidR="002F2902">
        <w:rPr>
          <w:b/>
        </w:rPr>
        <w:t>625.982,27</w:t>
      </w:r>
      <w:r w:rsidRPr="005C6A21">
        <w:rPr>
          <w:b/>
        </w:rPr>
        <w:t xml:space="preserve"> zł,</w:t>
      </w:r>
    </w:p>
    <w:p w:rsidR="005C6A21" w:rsidRPr="005C6A21" w:rsidRDefault="005C6A21" w:rsidP="00A00385">
      <w:pPr>
        <w:keepLines/>
        <w:ind w:left="567" w:hanging="227"/>
      </w:pPr>
      <w:r w:rsidRPr="005C6A21">
        <w:t xml:space="preserve">b) dochody majątkowe, po zmianach wynoszą </w:t>
      </w:r>
      <w:r w:rsidR="00921B96">
        <w:rPr>
          <w:b/>
        </w:rPr>
        <w:t>3.221.495</w:t>
      </w:r>
      <w:r w:rsidRPr="005C6A21">
        <w:rPr>
          <w:b/>
        </w:rPr>
        <w:t>,00 zł;</w:t>
      </w:r>
    </w:p>
    <w:p w:rsidR="005C6A21" w:rsidRPr="005C6A21" w:rsidRDefault="005C6A21" w:rsidP="00A00385">
      <w:pPr>
        <w:spacing w:before="120"/>
        <w:ind w:left="340" w:hanging="227"/>
      </w:pPr>
      <w:r w:rsidRPr="005C6A21">
        <w:t xml:space="preserve">3) zwiększa się wydatki budżetu Miasta i Gminy Gołańcz na rok 2017 o kwotę </w:t>
      </w:r>
      <w:r w:rsidR="00643A6A">
        <w:rPr>
          <w:b/>
        </w:rPr>
        <w:t>41.159,00</w:t>
      </w:r>
      <w:r w:rsidRPr="005C6A21">
        <w:rPr>
          <w:b/>
        </w:rPr>
        <w:t xml:space="preserve"> zł</w:t>
      </w:r>
      <w:r w:rsidRPr="005C6A21">
        <w:t xml:space="preserve">, tj. do kwoty </w:t>
      </w:r>
      <w:r w:rsidR="00643A6A">
        <w:rPr>
          <w:b/>
        </w:rPr>
        <w:t>45.051.640</w:t>
      </w:r>
      <w:r w:rsidR="00187657">
        <w:rPr>
          <w:b/>
        </w:rPr>
        <w:t>,27</w:t>
      </w:r>
      <w:r w:rsidRPr="005C6A21">
        <w:rPr>
          <w:b/>
        </w:rPr>
        <w:t xml:space="preserve"> zł, </w:t>
      </w:r>
      <w:r w:rsidRPr="005C6A21">
        <w:t>zgodnie z załącznik</w:t>
      </w:r>
      <w:r w:rsidR="00046511">
        <w:t>iem</w:t>
      </w:r>
      <w:r w:rsidRPr="005C6A21">
        <w:t xml:space="preserve"> nr 2 do niniej</w:t>
      </w:r>
      <w:r w:rsidR="00335773">
        <w:t>szego zarządzenia, zmieniającym</w:t>
      </w:r>
      <w:r w:rsidRPr="005C6A21">
        <w:t xml:space="preserve">  załącznik nr 2 do uchwały budżetowej nr XXIV/260/16 Rady Miasta i Gminy Gołańcz z dnia 28 grudnia 2016 roku;</w:t>
      </w:r>
    </w:p>
    <w:p w:rsidR="005C6A21" w:rsidRPr="005C6A21" w:rsidRDefault="005C6A21" w:rsidP="005C6A21">
      <w:pPr>
        <w:spacing w:before="120" w:after="120"/>
        <w:ind w:left="340" w:hanging="227"/>
      </w:pPr>
      <w:r w:rsidRPr="005C6A21">
        <w:t>4) wydatki budżetu na rok 2017 to:</w:t>
      </w:r>
    </w:p>
    <w:p w:rsidR="005C6A21" w:rsidRPr="005C6A21" w:rsidRDefault="005C6A21" w:rsidP="00A00385">
      <w:pPr>
        <w:keepLines/>
        <w:ind w:left="567" w:hanging="227"/>
      </w:pPr>
      <w:r w:rsidRPr="005C6A21">
        <w:t xml:space="preserve">a) wydatki bieżące, po zmianach wynoszą </w:t>
      </w:r>
      <w:r w:rsidR="00921B96">
        <w:rPr>
          <w:b/>
        </w:rPr>
        <w:t>36.015.640</w:t>
      </w:r>
      <w:r w:rsidR="00187657">
        <w:rPr>
          <w:b/>
        </w:rPr>
        <w:t>,27</w:t>
      </w:r>
      <w:r w:rsidRPr="005C6A21">
        <w:rPr>
          <w:b/>
        </w:rPr>
        <w:t xml:space="preserve"> zł,</w:t>
      </w:r>
    </w:p>
    <w:p w:rsidR="005C6A21" w:rsidRDefault="005C6A21" w:rsidP="00A00385">
      <w:pPr>
        <w:keepLines/>
        <w:ind w:left="567" w:hanging="227"/>
      </w:pPr>
      <w:r w:rsidRPr="005C6A21">
        <w:t xml:space="preserve">b) wydatki majątkowe, po zmianach wynoszą </w:t>
      </w:r>
      <w:r w:rsidR="008F0602">
        <w:rPr>
          <w:b/>
        </w:rPr>
        <w:t>9.03</w:t>
      </w:r>
      <w:r w:rsidR="00921B96">
        <w:rPr>
          <w:b/>
        </w:rPr>
        <w:t>6</w:t>
      </w:r>
      <w:r w:rsidR="008F0602">
        <w:rPr>
          <w:b/>
        </w:rPr>
        <w:t>.000,00</w:t>
      </w:r>
      <w:r w:rsidRPr="005C6A21">
        <w:rPr>
          <w:b/>
        </w:rPr>
        <w:t xml:space="preserve"> zł</w:t>
      </w:r>
      <w:r w:rsidRPr="005C6A21">
        <w:t>.</w:t>
      </w:r>
    </w:p>
    <w:p w:rsidR="00C77495" w:rsidRDefault="00C77495" w:rsidP="00A00385">
      <w:pPr>
        <w:keepLines/>
        <w:ind w:left="567" w:hanging="227"/>
      </w:pPr>
    </w:p>
    <w:p w:rsidR="00C77495" w:rsidRPr="00C77495" w:rsidRDefault="00C77495" w:rsidP="00C77495">
      <w:pPr>
        <w:shd w:val="clear" w:color="auto" w:fill="FFFFFF"/>
        <w:tabs>
          <w:tab w:val="left" w:leader="dot" w:pos="4560"/>
        </w:tabs>
        <w:spacing w:line="240" w:lineRule="exact"/>
        <w:jc w:val="both"/>
        <w:rPr>
          <w:bCs/>
          <w:spacing w:val="-3"/>
        </w:rPr>
      </w:pPr>
      <w:r w:rsidRPr="00C77495">
        <w:rPr>
          <w:sz w:val="22"/>
        </w:rPr>
        <w:t xml:space="preserve">  </w:t>
      </w:r>
      <w:r>
        <w:rPr>
          <w:sz w:val="22"/>
        </w:rPr>
        <w:t>5</w:t>
      </w:r>
      <w:r w:rsidRPr="00C77495">
        <w:rPr>
          <w:sz w:val="22"/>
        </w:rPr>
        <w:t xml:space="preserve">) załącznik nr </w:t>
      </w:r>
      <w:r w:rsidR="00771985">
        <w:rPr>
          <w:sz w:val="22"/>
        </w:rPr>
        <w:t>5</w:t>
      </w:r>
      <w:r w:rsidRPr="00C77495">
        <w:rPr>
          <w:sz w:val="22"/>
        </w:rPr>
        <w:t xml:space="preserve"> do uchwały budżetowej nr XXIV/260/16 z dnia 28 grudnia 2016 roku </w:t>
      </w:r>
      <w:r w:rsidR="00771985">
        <w:rPr>
          <w:sz w:val="22"/>
        </w:rPr>
        <w:t>zostaje zmieniony</w:t>
      </w:r>
      <w:r w:rsidRPr="00C77495">
        <w:rPr>
          <w:sz w:val="22"/>
        </w:rPr>
        <w:t xml:space="preserve"> zgodnie z załącznikiem nr 3 do </w:t>
      </w:r>
      <w:r>
        <w:rPr>
          <w:sz w:val="22"/>
        </w:rPr>
        <w:t>niniejszego zarządzenia</w:t>
      </w:r>
      <w:r w:rsidRPr="00C77495">
        <w:rPr>
          <w:sz w:val="22"/>
        </w:rPr>
        <w:t>;</w:t>
      </w:r>
    </w:p>
    <w:p w:rsidR="00C77495" w:rsidRDefault="00C77495" w:rsidP="00A00385">
      <w:pPr>
        <w:keepLines/>
        <w:ind w:left="567" w:hanging="227"/>
      </w:pPr>
    </w:p>
    <w:p w:rsidR="00C77495" w:rsidRDefault="00C77495" w:rsidP="00A00385">
      <w:pPr>
        <w:keepLines/>
        <w:ind w:left="567" w:hanging="227"/>
      </w:pPr>
    </w:p>
    <w:p w:rsidR="009379CD" w:rsidRPr="009379CD" w:rsidRDefault="009379CD" w:rsidP="009379CD">
      <w:pPr>
        <w:keepLines/>
        <w:spacing w:before="120" w:after="120"/>
        <w:ind w:left="567" w:hanging="227"/>
        <w:rPr>
          <w:b/>
        </w:rPr>
      </w:pPr>
      <w:r w:rsidRPr="009379CD">
        <w:rPr>
          <w:b/>
        </w:rPr>
        <w:lastRenderedPageBreak/>
        <w:t xml:space="preserve">§ 2. </w:t>
      </w:r>
      <w:r w:rsidRPr="009379CD">
        <w:t xml:space="preserve">Uchwalona uchwałą budżetową na 2017r. kwota rezerwy ogólnej ulega zmniejszeniu do kwoty </w:t>
      </w:r>
      <w:r>
        <w:rPr>
          <w:b/>
        </w:rPr>
        <w:t>1.800</w:t>
      </w:r>
      <w:r w:rsidRPr="009379CD">
        <w:rPr>
          <w:b/>
        </w:rPr>
        <w:t>,00 zł.</w:t>
      </w:r>
    </w:p>
    <w:p w:rsidR="005C6A21" w:rsidRPr="005C6A21" w:rsidRDefault="005C6A21" w:rsidP="005C6A21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9379CD">
        <w:rPr>
          <w:b/>
        </w:rPr>
        <w:t>3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72396B" w:rsidRDefault="0072396B" w:rsidP="00C02EA5">
      <w:pPr>
        <w:keepLines/>
        <w:spacing w:before="120" w:after="120"/>
        <w:rPr>
          <w:color w:val="FF0000"/>
        </w:rPr>
      </w:pPr>
    </w:p>
    <w:p w:rsidR="00A71A43" w:rsidRDefault="00A71A43" w:rsidP="009D768D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A71A43" w:rsidP="00A71A43">
      <w:pPr>
        <w:spacing w:line="240" w:lineRule="exact"/>
        <w:ind w:right="23"/>
        <w:jc w:val="center"/>
        <w:rPr>
          <w:b/>
        </w:rPr>
      </w:pPr>
      <w:r w:rsidRPr="000F0F0C">
        <w:rPr>
          <w:b/>
        </w:rPr>
        <w:t>do Zarządzenia nr OA 0050</w:t>
      </w:r>
      <w:r w:rsidR="000F0F0C" w:rsidRPr="000F0F0C">
        <w:rPr>
          <w:b/>
        </w:rPr>
        <w:t>.7</w:t>
      </w:r>
      <w:r w:rsidR="00580A95">
        <w:rPr>
          <w:b/>
        </w:rPr>
        <w:t>7</w:t>
      </w:r>
      <w:r w:rsidR="000F0F0C" w:rsidRPr="000F0F0C">
        <w:rPr>
          <w:b/>
        </w:rPr>
        <w:t>.</w:t>
      </w:r>
      <w:r w:rsidRPr="000F0F0C">
        <w:rPr>
          <w:b/>
        </w:rPr>
        <w:t>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F0F4C">
        <w:rPr>
          <w:b/>
          <w:bCs/>
        </w:rPr>
        <w:t>2</w:t>
      </w:r>
      <w:r w:rsidR="00580A95">
        <w:rPr>
          <w:b/>
          <w:bCs/>
        </w:rPr>
        <w:t>3</w:t>
      </w:r>
      <w:r w:rsidR="00DF0F4C">
        <w:rPr>
          <w:b/>
          <w:bCs/>
        </w:rPr>
        <w:t xml:space="preserve"> </w:t>
      </w:r>
      <w:r w:rsidR="00580A95">
        <w:rPr>
          <w:b/>
          <w:bCs/>
        </w:rPr>
        <w:t>sierpnia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473B96" w:rsidRDefault="00473B96" w:rsidP="00A71A43">
      <w:pPr>
        <w:ind w:right="23" w:firstLine="708"/>
        <w:jc w:val="both"/>
      </w:pPr>
    </w:p>
    <w:p w:rsidR="00433BEE" w:rsidRPr="00433BEE" w:rsidRDefault="00433BEE" w:rsidP="00433BEE">
      <w:pPr>
        <w:spacing w:line="240" w:lineRule="exact"/>
        <w:jc w:val="both"/>
        <w:rPr>
          <w:color w:val="222222"/>
          <w:shd w:val="clear" w:color="auto" w:fill="FFFFFF"/>
          <w:lang w:eastAsia="x-none"/>
        </w:rPr>
      </w:pPr>
      <w:r w:rsidRPr="00433BEE">
        <w:rPr>
          <w:b/>
          <w:color w:val="222222"/>
          <w:shd w:val="clear" w:color="auto" w:fill="FFFFFF"/>
          <w:lang w:eastAsia="x-none"/>
        </w:rPr>
        <w:t>- w dziale Transport i łączność</w:t>
      </w:r>
      <w:r w:rsidRPr="00433BEE">
        <w:rPr>
          <w:color w:val="222222"/>
          <w:shd w:val="clear" w:color="auto" w:fill="FFFFFF"/>
          <w:lang w:eastAsia="x-none"/>
        </w:rPr>
        <w:t xml:space="preserve">, rozdział drogi publiczne gminne dokonuje się zwiększenia planu dochodów budżetowych na podstawie umowy zawartej pomiędzy Województwem Wielkopolskim, a Gminą Gołańcz nr </w:t>
      </w:r>
      <w:r>
        <w:rPr>
          <w:color w:val="222222"/>
          <w:shd w:val="clear" w:color="auto" w:fill="FFFFFF"/>
          <w:lang w:eastAsia="x-none"/>
        </w:rPr>
        <w:t>299</w:t>
      </w:r>
      <w:r w:rsidRPr="00433BEE">
        <w:rPr>
          <w:color w:val="222222"/>
          <w:shd w:val="clear" w:color="auto" w:fill="FFFFFF"/>
          <w:lang w:eastAsia="x-none"/>
        </w:rPr>
        <w:t xml:space="preserve">/2017 </w:t>
      </w:r>
      <w:r w:rsidR="00075B95">
        <w:rPr>
          <w:color w:val="222222"/>
          <w:shd w:val="clear" w:color="auto" w:fill="FFFFFF"/>
          <w:lang w:eastAsia="x-none"/>
        </w:rPr>
        <w:t xml:space="preserve">z dnia 25 lipca 2017 r. </w:t>
      </w:r>
      <w:bookmarkStart w:id="0" w:name="_GoBack"/>
      <w:bookmarkEnd w:id="0"/>
      <w:r w:rsidRPr="00433BEE">
        <w:rPr>
          <w:color w:val="222222"/>
          <w:shd w:val="clear" w:color="auto" w:fill="FFFFFF"/>
          <w:lang w:eastAsia="x-none"/>
        </w:rPr>
        <w:t xml:space="preserve">w sprawie udzielenia pomocy finansowej w formie dotacji celowej na dofinansowanie budowy ( przebudowy ) dróg dojazdowych do gruntów rolnych o szer. 4 m oznaczonych w ewidencji gruntów jako obręb: </w:t>
      </w:r>
      <w:r>
        <w:rPr>
          <w:color w:val="222222"/>
          <w:shd w:val="clear" w:color="auto" w:fill="FFFFFF"/>
          <w:lang w:eastAsia="x-none"/>
        </w:rPr>
        <w:t>Laskownica</w:t>
      </w:r>
      <w:r w:rsidRPr="00433BEE">
        <w:rPr>
          <w:color w:val="222222"/>
          <w:shd w:val="clear" w:color="auto" w:fill="FFFFFF"/>
          <w:lang w:eastAsia="x-none"/>
        </w:rPr>
        <w:t xml:space="preserve"> w kwocie </w:t>
      </w:r>
      <w:r>
        <w:rPr>
          <w:color w:val="222222"/>
          <w:shd w:val="clear" w:color="auto" w:fill="FFFFFF"/>
          <w:lang w:eastAsia="x-none"/>
        </w:rPr>
        <w:t>41.159</w:t>
      </w:r>
      <w:r w:rsidRPr="00433BEE">
        <w:rPr>
          <w:color w:val="222222"/>
          <w:shd w:val="clear" w:color="auto" w:fill="FFFFFF"/>
          <w:lang w:eastAsia="x-none"/>
        </w:rPr>
        <w:t>,00.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82"/>
        <w:gridCol w:w="993"/>
        <w:gridCol w:w="4467"/>
        <w:gridCol w:w="1922"/>
      </w:tblGrid>
      <w:tr w:rsidR="00433BEE" w:rsidRPr="00433BEE" w:rsidTr="00D23EB7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3BEE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3BEE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3BEE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3BEE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3BEE">
              <w:rPr>
                <w:b/>
                <w:bCs/>
                <w:color w:val="000000"/>
              </w:rPr>
              <w:t>Zmiana</w:t>
            </w:r>
          </w:p>
        </w:tc>
      </w:tr>
      <w:tr w:rsidR="00433BEE" w:rsidRPr="00433BEE" w:rsidTr="00D23EB7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3BEE">
              <w:rPr>
                <w:b/>
                <w:bCs/>
                <w:color w:val="000000"/>
              </w:rPr>
              <w:t>600</w:t>
            </w: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33BEE">
              <w:rPr>
                <w:b/>
                <w:bCs/>
                <w:color w:val="000000"/>
              </w:rPr>
              <w:t>Transport i łączność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41 159</w:t>
            </w:r>
            <w:r w:rsidRPr="00433BEE">
              <w:rPr>
                <w:b/>
                <w:bCs/>
                <w:color w:val="000000"/>
              </w:rPr>
              <w:t>,00</w:t>
            </w:r>
          </w:p>
        </w:tc>
      </w:tr>
      <w:tr w:rsidR="00433BEE" w:rsidRPr="00433BEE" w:rsidTr="00D23EB7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BEE">
              <w:rPr>
                <w:color w:val="000000"/>
              </w:rPr>
              <w:t>60016</w:t>
            </w: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33BEE">
              <w:rPr>
                <w:color w:val="000000"/>
              </w:rPr>
              <w:t>Drogi publiczne gminne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41 159</w:t>
            </w:r>
            <w:r w:rsidRPr="00433BEE">
              <w:rPr>
                <w:color w:val="000000"/>
              </w:rPr>
              <w:t>,00</w:t>
            </w:r>
          </w:p>
        </w:tc>
      </w:tr>
      <w:tr w:rsidR="00433BEE" w:rsidRPr="00433BEE" w:rsidTr="00D23EB7">
        <w:trPr>
          <w:trHeight w:hRule="exact" w:val="1514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BEE">
              <w:rPr>
                <w:color w:val="000000"/>
              </w:rPr>
              <w:t>6300</w:t>
            </w: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33BEE">
              <w:rPr>
                <w:color w:val="00000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33BEE" w:rsidRPr="00433BEE" w:rsidRDefault="00433BEE" w:rsidP="00433BE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41 159</w:t>
            </w:r>
            <w:r w:rsidRPr="00433BEE">
              <w:rPr>
                <w:color w:val="000000"/>
              </w:rPr>
              <w:t>,00</w:t>
            </w:r>
          </w:p>
        </w:tc>
      </w:tr>
    </w:tbl>
    <w:p w:rsidR="00433BEE" w:rsidRPr="00433BEE" w:rsidRDefault="00433BEE" w:rsidP="00433BEE">
      <w:r w:rsidRPr="00433BEE">
        <w:t xml:space="preserve">W/w środki przeznacza się na realizację zadania pn. „Przebudowa drogi w </w:t>
      </w:r>
      <w:r>
        <w:t>Laskownicy Wielkiej”</w:t>
      </w:r>
      <w:r w:rsidRPr="00433BEE">
        <w:t xml:space="preserve"> </w:t>
      </w:r>
      <w:r w:rsidR="00771985">
        <w:t>(droga publiczna gminna)</w:t>
      </w:r>
      <w:r w:rsidR="00771985">
        <w:t xml:space="preserve">, </w:t>
      </w:r>
      <w:r w:rsidRPr="00433BEE">
        <w:t xml:space="preserve">a zaplanowane wcześniej środki własne na </w:t>
      </w:r>
      <w:proofErr w:type="spellStart"/>
      <w:r w:rsidRPr="00433BEE">
        <w:t>w.w</w:t>
      </w:r>
      <w:proofErr w:type="spellEnd"/>
      <w:r w:rsidRPr="00433BEE">
        <w:t xml:space="preserve"> zadanie  przeznacza się na pozostałe wydatki budżetu dotyczące dróg publicznych gminnych </w:t>
      </w:r>
      <w:proofErr w:type="spellStart"/>
      <w:r w:rsidRPr="00433BEE">
        <w:t>tj</w:t>
      </w:r>
      <w:proofErr w:type="spellEnd"/>
      <w:r w:rsidRPr="00433BEE">
        <w:t xml:space="preserve">; </w:t>
      </w:r>
      <w:r w:rsidR="001B7854">
        <w:t xml:space="preserve">dz. 600, rozdział 60016 </w:t>
      </w:r>
      <w:r w:rsidRPr="00433BEE">
        <w:t xml:space="preserve">§ 4270 kwota </w:t>
      </w:r>
      <w:r>
        <w:t>41.159</w:t>
      </w:r>
      <w:r w:rsidRPr="00433BEE">
        <w:t xml:space="preserve">,00, </w:t>
      </w:r>
    </w:p>
    <w:p w:rsidR="00433BEE" w:rsidRDefault="00433BEE" w:rsidP="00433BEE">
      <w:pPr>
        <w:spacing w:line="240" w:lineRule="exact"/>
        <w:rPr>
          <w:b/>
          <w:color w:val="000000"/>
          <w:lang w:eastAsia="en-US"/>
        </w:rPr>
      </w:pPr>
      <w:r w:rsidRPr="00433BEE">
        <w:rPr>
          <w:b/>
          <w:color w:val="000000"/>
          <w:lang w:eastAsia="en-US"/>
        </w:rPr>
        <w:t xml:space="preserve">Zwiększenie o kwotę </w:t>
      </w:r>
      <w:r>
        <w:rPr>
          <w:b/>
          <w:color w:val="000000"/>
          <w:lang w:eastAsia="en-US"/>
        </w:rPr>
        <w:t>41.159</w:t>
      </w:r>
      <w:r w:rsidRPr="00433BEE">
        <w:rPr>
          <w:b/>
          <w:color w:val="000000"/>
          <w:lang w:eastAsia="en-US"/>
        </w:rPr>
        <w:t>,00.</w:t>
      </w:r>
    </w:p>
    <w:p w:rsidR="001B7854" w:rsidRDefault="001B7854" w:rsidP="00433BEE">
      <w:pPr>
        <w:spacing w:line="240" w:lineRule="exact"/>
        <w:rPr>
          <w:b/>
          <w:color w:val="000000"/>
          <w:lang w:eastAsia="en-US"/>
        </w:rPr>
      </w:pPr>
    </w:p>
    <w:p w:rsidR="001B7854" w:rsidRDefault="001B7854" w:rsidP="00433BEE">
      <w:pPr>
        <w:spacing w:line="240" w:lineRule="exact"/>
        <w:rPr>
          <w:color w:val="000000"/>
          <w:lang w:eastAsia="en-US"/>
        </w:rPr>
      </w:pPr>
      <w:r w:rsidRPr="001B7854">
        <w:rPr>
          <w:color w:val="000000"/>
          <w:lang w:eastAsia="en-US"/>
        </w:rPr>
        <w:t>Pozostałe zmian</w:t>
      </w:r>
      <w:r>
        <w:rPr>
          <w:color w:val="000000"/>
          <w:lang w:eastAsia="en-US"/>
        </w:rPr>
        <w:t>y to:</w:t>
      </w:r>
    </w:p>
    <w:p w:rsidR="001B7854" w:rsidRPr="001B7854" w:rsidRDefault="001B7854" w:rsidP="00433BEE">
      <w:pPr>
        <w:spacing w:line="240" w:lineRule="exact"/>
        <w:rPr>
          <w:b/>
          <w:color w:val="000000"/>
          <w:lang w:eastAsia="en-US"/>
        </w:rPr>
      </w:pPr>
      <w:r w:rsidRPr="001B7854">
        <w:rPr>
          <w:b/>
          <w:color w:val="000000"/>
          <w:lang w:eastAsia="en-US"/>
        </w:rPr>
        <w:t>WYDATKI:</w:t>
      </w:r>
    </w:p>
    <w:p w:rsidR="001B7854" w:rsidRPr="00433BEE" w:rsidRDefault="001B7854" w:rsidP="00433BEE">
      <w:pPr>
        <w:spacing w:line="240" w:lineRule="exact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7854" w:rsidRPr="001B7854" w:rsidTr="008F28E3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Zmiana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750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0,00</w:t>
            </w:r>
          </w:p>
        </w:tc>
      </w:tr>
      <w:tr w:rsidR="001B7854" w:rsidRPr="001B7854" w:rsidTr="004044C1">
        <w:trPr>
          <w:trHeight w:hRule="exact" w:val="69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75022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Rady gmin (miast i miast na prawach powiatu)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- 180,00</w:t>
            </w:r>
          </w:p>
        </w:tc>
      </w:tr>
      <w:tr w:rsidR="001B7854" w:rsidRPr="001B7854" w:rsidTr="00845CB4">
        <w:trPr>
          <w:trHeight w:hRule="exact" w:val="572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180,00</w:t>
            </w:r>
          </w:p>
        </w:tc>
      </w:tr>
    </w:tbl>
    <w:p w:rsidR="008F28E3" w:rsidRDefault="008F28E3">
      <w:r>
        <w:t xml:space="preserve">W rozdziale </w:t>
      </w:r>
      <w:r w:rsidR="004044C1">
        <w:t>Rady gmin (miast i miast na prawach powiatu)</w:t>
      </w:r>
      <w:r>
        <w:t xml:space="preserve"> dokonuje się przeniesień pomiędzy paragrafami w ramach rozdziału.</w:t>
      </w:r>
    </w:p>
    <w:p w:rsidR="008F28E3" w:rsidRDefault="008F28E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7854" w:rsidRPr="001B7854" w:rsidTr="00845CB4">
        <w:trPr>
          <w:trHeight w:hRule="exact" w:val="577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lastRenderedPageBreak/>
              <w:t>754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Bezpieczeństwo publiczne i ochrona przeciwpożarowa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75412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Ochotnicze straże pożarne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- 5 000,00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- 5 000,00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75495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Pozostała działalność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5 000,00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6050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Wydatki inwestycyjne jednostek budżetowych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5 000,00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B7854">
              <w:rPr>
                <w:color w:val="000000"/>
              </w:rPr>
              <w:t>Mionitoring</w:t>
            </w:r>
            <w:proofErr w:type="spellEnd"/>
            <w:r w:rsidRPr="001B7854">
              <w:rPr>
                <w:color w:val="000000"/>
              </w:rPr>
              <w:t xml:space="preserve"> miasta Gołańcz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5 000,00</w:t>
            </w:r>
          </w:p>
        </w:tc>
      </w:tr>
    </w:tbl>
    <w:p w:rsidR="00845CB4" w:rsidRDefault="00845CB4">
      <w:r>
        <w:t>W dziale Bezpieczeństwo publiczne i ochrona przeciwpożarowa dokonuje się zmniejszenia planu wydatków bieżących z przeznaczeniem na zadanie inwestycyjne „Monitoring miasta Gołańcz” .</w:t>
      </w:r>
    </w:p>
    <w:p w:rsidR="00845CB4" w:rsidRDefault="00845CB4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758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Różne rozliczenia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- 200,00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75818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Rezerwy ogólne i celowe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- 200,00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4810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Rezerwy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- 200,00</w:t>
            </w:r>
          </w:p>
        </w:tc>
      </w:tr>
    </w:tbl>
    <w:p w:rsidR="00513E98" w:rsidRPr="00513E98" w:rsidRDefault="00513E98" w:rsidP="00513E98">
      <w:r w:rsidRPr="00513E98">
        <w:t>W rozdziale rezerwy ogólne i celowe dokonuje się zmniejszenia rezerwy ogólnej.</w:t>
      </w:r>
    </w:p>
    <w:p w:rsidR="00845CB4" w:rsidRPr="00610461" w:rsidRDefault="00513E98">
      <w:pPr>
        <w:rPr>
          <w:b/>
        </w:rPr>
      </w:pPr>
      <w:r w:rsidRPr="00513E98">
        <w:rPr>
          <w:b/>
        </w:rPr>
        <w:t xml:space="preserve">Zmniejszenie o kwotę </w:t>
      </w:r>
      <w:r>
        <w:rPr>
          <w:b/>
        </w:rPr>
        <w:t>200</w:t>
      </w:r>
      <w:r w:rsidRPr="00513E98">
        <w:rPr>
          <w:b/>
        </w:rPr>
        <w:t>,00.</w:t>
      </w:r>
    </w:p>
    <w:p w:rsidR="00845CB4" w:rsidRDefault="00845CB4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801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80101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Szkoły podstawowe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0,00</w:t>
            </w:r>
          </w:p>
        </w:tc>
      </w:tr>
      <w:tr w:rsidR="001B7854" w:rsidRPr="001B7854" w:rsidTr="00422A45">
        <w:trPr>
          <w:trHeight w:hRule="exact" w:val="577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80103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Oddziały przedszkolne w szkołach podstawowych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62 000,00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80104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 xml:space="preserve">Przedszkola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80110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Gimnazja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- 62 000,00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80146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Dokształcanie i doskonalenie nauczycieli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0,00</w:t>
            </w:r>
          </w:p>
        </w:tc>
      </w:tr>
    </w:tbl>
    <w:p w:rsidR="00422A45" w:rsidRDefault="00422A45">
      <w:r>
        <w:t>W</w:t>
      </w:r>
      <w:r w:rsidR="00890318">
        <w:t xml:space="preserve"> wyniku zmian w zatrudnieniu nauczycieli w</w:t>
      </w:r>
      <w:r>
        <w:t xml:space="preserve"> dzi</w:t>
      </w:r>
      <w:r w:rsidR="00890318">
        <w:t>a</w:t>
      </w:r>
      <w:r>
        <w:t xml:space="preserve">le Oświata i wychowanie dokonuje się przesunięć w wynagrodzeniach </w:t>
      </w:r>
      <w:r w:rsidR="00890318">
        <w:t>i pochodnych od wynagrodzeń</w:t>
      </w:r>
      <w:r>
        <w:t xml:space="preserve">. Pozostałe zmiany </w:t>
      </w:r>
      <w:r w:rsidR="00890318">
        <w:t xml:space="preserve">pomiędzy paragrafami wynikają z bieżących </w:t>
      </w:r>
      <w:r>
        <w:t>potrzeb placówek.</w:t>
      </w:r>
    </w:p>
    <w:p w:rsidR="00422A45" w:rsidRDefault="00422A4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851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Ochrona zdrowia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85154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Przeciwdziałanie alkoholizmowi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- 6 000,00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13 500,00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- 6 000,00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Podróże służbowe krajowe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- 1 000,00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4430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Różne opłaty i składki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- 500,00</w:t>
            </w:r>
          </w:p>
        </w:tc>
      </w:tr>
    </w:tbl>
    <w:p w:rsidR="00AF14C5" w:rsidRDefault="00AC6B97">
      <w:r>
        <w:t>W rozdziale przeciwdziałanie alkoholizmowi dokonuje się przeniesień pomiędzy paragrafami w ramach rozdziału.</w:t>
      </w:r>
    </w:p>
    <w:p w:rsidR="00AC6B97" w:rsidRDefault="00AC6B9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7854" w:rsidRPr="001B7854" w:rsidTr="006A5F5B">
        <w:trPr>
          <w:trHeight w:hRule="exact" w:val="66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854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0,00</w:t>
            </w:r>
          </w:p>
        </w:tc>
      </w:tr>
      <w:tr w:rsidR="001B7854" w:rsidRPr="001B7854" w:rsidTr="006A5F5B">
        <w:trPr>
          <w:trHeight w:hRule="exact" w:val="71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85416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Pomoc materialna dla uczniów o charakterze motywacyjnym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3240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Stypendia dla uczniów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0,00</w:t>
            </w:r>
          </w:p>
        </w:tc>
      </w:tr>
    </w:tbl>
    <w:p w:rsidR="006A5F5B" w:rsidRDefault="006A5F5B">
      <w:r>
        <w:lastRenderedPageBreak/>
        <w:t xml:space="preserve">W rozdziale pomoc materialna dla uczniów o charakterze motywacyjnym dokonuje się przeniesienia planowanych wydatków pomiędzy jednostkami § 3240 ZS Smogulec – zmniejszenie o kwotę 400,00; ZS </w:t>
      </w:r>
      <w:proofErr w:type="spellStart"/>
      <w:r>
        <w:t>Panigródz</w:t>
      </w:r>
      <w:proofErr w:type="spellEnd"/>
      <w:r>
        <w:t xml:space="preserve"> zwiększenie o kwotą 400,00.</w:t>
      </w:r>
    </w:p>
    <w:p w:rsidR="00B42AE4" w:rsidRDefault="00B42AE4"/>
    <w:p w:rsidR="006A5F5B" w:rsidRDefault="006A5F5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900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B7854">
              <w:rPr>
                <w:b/>
                <w:bCs/>
                <w:color w:val="000000"/>
              </w:rPr>
              <w:t>200,00</w:t>
            </w:r>
          </w:p>
        </w:tc>
      </w:tr>
      <w:tr w:rsidR="001B7854" w:rsidRPr="001B7854" w:rsidTr="008F28E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90002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Gospodarka odpadami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200,00</w:t>
            </w:r>
          </w:p>
        </w:tc>
      </w:tr>
      <w:tr w:rsidR="001B7854" w:rsidRPr="001B7854" w:rsidTr="0004487B">
        <w:trPr>
          <w:trHeight w:hRule="exact" w:val="104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54">
              <w:rPr>
                <w:color w:val="000000"/>
              </w:rPr>
              <w:t>4600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854">
              <w:rPr>
                <w:color w:val="000000"/>
              </w:rPr>
              <w:t>Kary, odszkodowania i grzywny wypłacane na rzecz osób prawnych i innych jednostek organizacyjnych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7854" w:rsidRPr="001B7854" w:rsidRDefault="001B7854" w:rsidP="001B78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7854">
              <w:rPr>
                <w:color w:val="000000"/>
              </w:rPr>
              <w:t>200,00</w:t>
            </w:r>
          </w:p>
        </w:tc>
      </w:tr>
    </w:tbl>
    <w:p w:rsidR="000B0B2C" w:rsidRDefault="0004487B" w:rsidP="00BC7E34">
      <w:pPr>
        <w:jc w:val="both"/>
      </w:pPr>
      <w:r>
        <w:t>W rozdziale Gospodarka odpadami planu</w:t>
      </w:r>
      <w:r w:rsidR="00BC7E34">
        <w:t xml:space="preserve">je się wydatki budżetowe z przeznaczeniem na przekazanie kary pieniężnej na konto Wojewódzkiego Funduszu Ochrony Środowiska i Gospodarki Wodnej w Poznaniu. Kara została nałożona  w związku z przekazaniem nierzetelnego sprawozdania z realizacji zadań z zakresu gospodarowania odpadami komunalnymi za rok 2015. </w:t>
      </w:r>
      <w:r w:rsidR="00C6641E">
        <w:t xml:space="preserve">Wynikało to z niejasności przepisów prawa. </w:t>
      </w:r>
      <w:r w:rsidR="00BC7E34">
        <w:t>Sprawozdanie zostało skorygowane</w:t>
      </w:r>
      <w:r w:rsidR="00C6641E">
        <w:t>.</w:t>
      </w:r>
      <w:r w:rsidR="00BC7E34">
        <w:t xml:space="preserve"> WIOŚ wziął pod uwagę stopień szkodliwości czynu uznając go za znikomy</w:t>
      </w:r>
      <w:r w:rsidR="0065676F">
        <w:t>, ocenił brak w tym konkretnym przypadku bezpośredniego wpływu na środowisko, podkreślając fakt stwierdzenia przedmiotowego naruszenia po raz pierwszy.</w:t>
      </w:r>
      <w:r>
        <w:t xml:space="preserve"> </w:t>
      </w:r>
    </w:p>
    <w:p w:rsidR="00B8284E" w:rsidRDefault="00B8284E" w:rsidP="00BC7E34">
      <w:pPr>
        <w:jc w:val="both"/>
        <w:rPr>
          <w:b/>
        </w:rPr>
      </w:pPr>
      <w:r w:rsidRPr="00B8284E">
        <w:rPr>
          <w:b/>
        </w:rPr>
        <w:t>Zwiększenie o kwotę 200,00.</w:t>
      </w:r>
    </w:p>
    <w:p w:rsidR="000030BE" w:rsidRDefault="000030BE" w:rsidP="00BC7E34">
      <w:pPr>
        <w:jc w:val="both"/>
        <w:rPr>
          <w:b/>
        </w:rPr>
      </w:pPr>
    </w:p>
    <w:p w:rsidR="000030BE" w:rsidRPr="000030BE" w:rsidRDefault="000030BE" w:rsidP="000030BE">
      <w:pPr>
        <w:jc w:val="both"/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030BE" w:rsidRPr="000030BE" w:rsidTr="000030BE">
        <w:trPr>
          <w:trHeight w:val="340"/>
        </w:trPr>
        <w:tc>
          <w:tcPr>
            <w:tcW w:w="10065" w:type="dxa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lang w:eastAsia="en-US"/>
              </w:rPr>
            </w:pPr>
            <w:r w:rsidRPr="000030BE">
              <w:rPr>
                <w:lang w:eastAsia="en-US"/>
              </w:rPr>
              <w:t>Załącznik Nr 1  do uzasadnienia</w:t>
            </w:r>
          </w:p>
        </w:tc>
      </w:tr>
      <w:tr w:rsidR="000030BE" w:rsidRPr="000030BE" w:rsidTr="000030BE">
        <w:trPr>
          <w:trHeight w:val="340"/>
        </w:trPr>
        <w:tc>
          <w:tcPr>
            <w:tcW w:w="10065" w:type="dxa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lang w:eastAsia="en-US"/>
              </w:rPr>
            </w:pPr>
            <w:r w:rsidRPr="000030BE">
              <w:rPr>
                <w:lang w:eastAsia="en-US"/>
              </w:rPr>
              <w:t xml:space="preserve"> Wykaz wydatków majątkowych realizowanych przez gminę w 2017 r.</w:t>
            </w:r>
          </w:p>
        </w:tc>
      </w:tr>
    </w:tbl>
    <w:p w:rsidR="000030BE" w:rsidRPr="000030BE" w:rsidRDefault="000030BE" w:rsidP="000030BE"/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994"/>
        <w:gridCol w:w="5814"/>
        <w:gridCol w:w="1136"/>
      </w:tblGrid>
      <w:tr w:rsidR="000030BE" w:rsidRPr="000030BE" w:rsidTr="000030BE">
        <w:trPr>
          <w:trHeight w:hRule="exact" w:val="5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0030BE">
              <w:rPr>
                <w:b/>
                <w:bCs/>
                <w:sz w:val="22"/>
                <w:lang w:eastAsia="en-US"/>
              </w:rPr>
              <w:t>Dział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0030BE">
              <w:rPr>
                <w:b/>
                <w:bCs/>
                <w:sz w:val="22"/>
                <w:lang w:eastAsia="en-US"/>
              </w:rPr>
              <w:t>Rozdział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0030BE">
              <w:rPr>
                <w:b/>
                <w:bCs/>
                <w:sz w:val="22"/>
                <w:lang w:eastAsia="en-US"/>
              </w:rPr>
              <w:t>Paragraf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0030BE">
              <w:rPr>
                <w:b/>
                <w:bCs/>
                <w:sz w:val="22"/>
                <w:lang w:eastAsia="en-US"/>
              </w:rPr>
              <w:t>Treść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0030BE">
              <w:rPr>
                <w:b/>
                <w:bCs/>
                <w:sz w:val="22"/>
                <w:lang w:eastAsia="en-US"/>
              </w:rPr>
              <w:t>Wartość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Rolnictwo i łowiectwo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83 000,00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01095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83 000,00</w:t>
            </w:r>
          </w:p>
        </w:tc>
      </w:tr>
      <w:tr w:rsidR="000030BE" w:rsidRPr="000030BE" w:rsidTr="000030BE">
        <w:trPr>
          <w:trHeight w:hRule="exact" w:val="5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83 000,00</w:t>
            </w:r>
          </w:p>
        </w:tc>
      </w:tr>
      <w:tr w:rsidR="000030BE" w:rsidRPr="000030BE" w:rsidTr="000030BE">
        <w:trPr>
          <w:trHeight w:hRule="exact" w:val="11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Budowa oświetlenia przy Centrum integracyjno-kulturalnym we wsi Potulin.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 </w:t>
            </w:r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oświetlenia kompleksu składającego się z boiska, amfiteatru oraz placu zabaw. </w:t>
            </w:r>
          </w:p>
          <w:p w:rsidR="000030BE" w:rsidRPr="000030BE" w:rsidRDefault="000030BE" w:rsidP="000030BE">
            <w:pPr>
              <w:spacing w:line="254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Kwota 83 000,00, w tym roboty, nadzór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83 000,00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Transport i łączność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3 828 000,00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60014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Drogi publiczne powiatowe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90 000,00</w:t>
            </w:r>
          </w:p>
        </w:tc>
      </w:tr>
      <w:tr w:rsidR="000030BE" w:rsidRPr="000030BE" w:rsidTr="00343384">
        <w:trPr>
          <w:trHeight w:hRule="exact" w:val="73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6300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90 000,00</w:t>
            </w:r>
          </w:p>
        </w:tc>
      </w:tr>
      <w:tr w:rsidR="000030BE" w:rsidRPr="000030BE" w:rsidTr="000030BE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Pomoc finansowa - Przebudowa chodnika przy drodze powiatowej  nr 1561P w Czeszewie – termin realizacji do 15.12.2017 r. Zadanie polegać będzie na wykonaniu przez Powiat chodnika z kostki betonowej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55 000,00</w:t>
            </w:r>
          </w:p>
        </w:tc>
      </w:tr>
      <w:tr w:rsidR="000030BE" w:rsidRPr="000030BE" w:rsidTr="000030BE">
        <w:trPr>
          <w:trHeight w:hRule="exact" w:val="85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Pomoc finansowa - Przebudowa chodnika przy drodze powiatowej nr 1561P w Kujawkach  - termin realizacji do 15.12.2017 r. Zadanie polegać będzie na wykonaniu przez Powiat chodnika z kostki betonowej.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35 000,00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Drogi publiczne gminne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1 848 760,00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1 848 760,00</w:t>
            </w:r>
          </w:p>
        </w:tc>
      </w:tr>
      <w:tr w:rsidR="000030BE" w:rsidRPr="000030BE" w:rsidTr="000030BE"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Przebudowa drogi Oleszno – Czerlin II etap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Celem projektu jest wykonanie przebudowy drogi gminnej relacji Oleszno – Czerlin na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odcinku 365 </w:t>
            </w:r>
            <w:proofErr w:type="spellStart"/>
            <w:r w:rsidRPr="000030BE">
              <w:rPr>
                <w:rFonts w:eastAsia="Calibri"/>
                <w:sz w:val="16"/>
                <w:szCs w:val="16"/>
                <w:lang w:eastAsia="en-US"/>
              </w:rPr>
              <w:t>mb</w:t>
            </w:r>
            <w:proofErr w:type="spellEnd"/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 tj. Inwestycja zlokalizowana jest na działkach nr 80 i 85 (droga gminna). Przebudowa polegać będzie  na poszerzeniu oraz wzmocnieniu istniejącej nawierzchni.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225 000,00</w:t>
            </w:r>
          </w:p>
        </w:tc>
      </w:tr>
      <w:tr w:rsidR="000030BE" w:rsidRPr="000030BE" w:rsidTr="000030BE"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Przebudowa drogi w Czerlinie I etap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Celem inwestycji jest wykonanie przebudowy drogi gminnej od posesji nr 7 do nr 12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 Inwestycja zlokalizowana jest we wsi Czerlin, działki nr 123 i 147.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260 760,00</w:t>
            </w:r>
          </w:p>
        </w:tc>
      </w:tr>
      <w:tr w:rsidR="000030BE" w:rsidRPr="000030BE" w:rsidTr="000030BE"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drogi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Panigrodzu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działka nr 46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Zadanie polegać będzie na wykonaniu dokumentacji technicznej w celu wykonania przebudowy drogi w kierunku posesji </w:t>
            </w:r>
            <w:proofErr w:type="spellStart"/>
            <w:r w:rsidRPr="000030BE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 89 (za torami), działka nr 46. 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13 000,00</w:t>
            </w:r>
          </w:p>
        </w:tc>
      </w:tr>
      <w:tr w:rsidR="000030BE" w:rsidRPr="000030BE" w:rsidTr="000030BE">
        <w:trPr>
          <w:trHeight w:hRule="exact" w:val="9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ulicy Osada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</w:p>
          <w:p w:rsidR="000030BE" w:rsidRPr="000030BE" w:rsidRDefault="000030BE" w:rsidP="000030BE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siecią wodociągową oraz z przebudową drogi.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355 000,00</w:t>
            </w:r>
          </w:p>
        </w:tc>
      </w:tr>
      <w:tr w:rsidR="000030BE" w:rsidRPr="000030BE" w:rsidTr="000030BE">
        <w:trPr>
          <w:trHeight w:hRule="exact" w:val="100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ulicy Sportowej od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Koscioła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do Firmy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Nowbud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– etap III</w:t>
            </w:r>
          </w:p>
          <w:p w:rsidR="000030BE" w:rsidRPr="000030BE" w:rsidRDefault="000030BE" w:rsidP="000030BE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Zadanie polegać będzie  na wykonaniu kolejnego odcinka sieci kanalizacji deszczowej wraz z odtworzeniem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715 000,00</w:t>
            </w:r>
          </w:p>
        </w:tc>
      </w:tr>
      <w:tr w:rsidR="000030BE" w:rsidRPr="000030BE" w:rsidTr="00895846">
        <w:trPr>
          <w:trHeight w:hRule="exact" w:val="141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Przebudowa drogi w Laskownicy Wielkiej</w:t>
            </w:r>
          </w:p>
          <w:p w:rsid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Zadanie polegać będzie na  przebudowie drogi z masy asfaltowej w celu polepszenia infrastruktury drogowej i zwiększenie bezpieczeństwa mieszkańców.</w:t>
            </w:r>
          </w:p>
          <w:p w:rsidR="00895846" w:rsidRPr="000030BE" w:rsidRDefault="00895846" w:rsidP="00895846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Dofinansowanie na podstawie umowy nr </w:t>
            </w:r>
            <w:r w:rsidR="002773C2">
              <w:rPr>
                <w:sz w:val="16"/>
                <w:szCs w:val="16"/>
                <w:lang w:eastAsia="en-US"/>
              </w:rPr>
              <w:t>299</w:t>
            </w:r>
            <w:r w:rsidRPr="000030BE">
              <w:rPr>
                <w:sz w:val="16"/>
                <w:szCs w:val="16"/>
                <w:lang w:eastAsia="en-US"/>
              </w:rPr>
              <w:t xml:space="preserve">/2017 z dnia </w:t>
            </w:r>
            <w:r w:rsidR="002773C2">
              <w:rPr>
                <w:sz w:val="16"/>
                <w:szCs w:val="16"/>
                <w:lang w:eastAsia="en-US"/>
              </w:rPr>
              <w:t xml:space="preserve"> 25 lipca</w:t>
            </w:r>
            <w:r w:rsidRPr="000030BE">
              <w:rPr>
                <w:sz w:val="16"/>
                <w:szCs w:val="16"/>
                <w:lang w:eastAsia="en-US"/>
              </w:rPr>
              <w:t xml:space="preserve"> 2017 roku zawartej pomiędzy Województwem Wielkopolskim, a Gminą Gołańcz w kwocie </w:t>
            </w:r>
            <w:r w:rsidR="002773C2">
              <w:rPr>
                <w:sz w:val="16"/>
                <w:szCs w:val="16"/>
                <w:lang w:eastAsia="en-US"/>
              </w:rPr>
              <w:t>41.159</w:t>
            </w:r>
            <w:r w:rsidRPr="000030BE">
              <w:rPr>
                <w:sz w:val="16"/>
                <w:szCs w:val="16"/>
                <w:lang w:eastAsia="en-US"/>
              </w:rPr>
              <w:t>,00,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Planowany termin realizacji do końca III kw.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280 000,00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60017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Drogi wewnętrzne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1 889 240,00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1 889 240,00</w:t>
            </w:r>
          </w:p>
        </w:tc>
      </w:tr>
      <w:tr w:rsidR="000030BE" w:rsidRPr="000030BE" w:rsidTr="000030BE">
        <w:trPr>
          <w:trHeight w:hRule="exact" w:val="117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Chodnik przy zamku – II etap</w:t>
            </w:r>
          </w:p>
          <w:p w:rsidR="000030BE" w:rsidRPr="000030BE" w:rsidRDefault="000030BE" w:rsidP="000030BE">
            <w:pPr>
              <w:spacing w:after="160"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Zadanie polegać będzie na wykonaniu nowej nawierzchni przy jeziorze Smolary wraz z budową oświetlenia ulicznego.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380 000,00</w:t>
            </w:r>
          </w:p>
        </w:tc>
      </w:tr>
      <w:tr w:rsidR="000030BE" w:rsidRPr="000030BE" w:rsidTr="00343384">
        <w:trPr>
          <w:trHeight w:hRule="exact" w:val="125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Dokończenie przebudowy ciągów komunikacyjnych na ul. K. Libelta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 - VIII etap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Zadanie polegać będzie na  przebudowie drogi z masy asfaltowej w celu polepszenia infrastruktury drogowej i zwiększenie bezpieczeństwa mieszkańców.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Planowany termin realizacji do VI 2017r.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165 000,00</w:t>
            </w:r>
          </w:p>
        </w:tc>
      </w:tr>
      <w:tr w:rsidR="000030BE" w:rsidRPr="000030BE" w:rsidTr="000030BE">
        <w:trPr>
          <w:trHeight w:hRule="exact" w:val="114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ciągów komunikacyjnych na ul. K. Libelta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 - X etap </w:t>
            </w:r>
          </w:p>
          <w:p w:rsidR="000030BE" w:rsidRPr="000030BE" w:rsidRDefault="000030BE" w:rsidP="000030BE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Przebudowa dotyczy wybudowania kolejnego odcinka sieci kanalizacji deszczowej wraz z przebudową ulicy.</w:t>
            </w:r>
          </w:p>
          <w:p w:rsidR="000030BE" w:rsidRPr="000030BE" w:rsidRDefault="000030BE" w:rsidP="000030BE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630 000,00</w:t>
            </w:r>
          </w:p>
        </w:tc>
      </w:tr>
      <w:tr w:rsidR="000030BE" w:rsidRPr="000030BE" w:rsidTr="000030BE">
        <w:trPr>
          <w:trHeight w:hRule="exact" w:val="8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ciągów komunikacyjnych na ul. K. Libelta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 - IX etap 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Zadanie polegać będzie na wykonaniu dokumentacji technicznej na przebudowę ciągu pieszo-jezdnego.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Planowany termin realizacji do końca III kw.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15 000,00</w:t>
            </w:r>
          </w:p>
        </w:tc>
      </w:tr>
      <w:tr w:rsidR="000030BE" w:rsidRPr="000030BE" w:rsidTr="000030BE">
        <w:trPr>
          <w:trHeight w:hRule="exact" w:val="94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drogi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Panigrodzu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działka nr 91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dokumentacji technicznej w celu wykonania przebudowy drogi w kierunku posesji </w:t>
            </w:r>
            <w:proofErr w:type="spellStart"/>
            <w:r w:rsidRPr="000030BE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0030BE">
              <w:rPr>
                <w:rFonts w:eastAsia="Calibri"/>
                <w:sz w:val="16"/>
                <w:szCs w:val="16"/>
                <w:lang w:eastAsia="en-US"/>
              </w:rPr>
              <w:t xml:space="preserve"> 90 (przed torami), działka nr 91. 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końca IV kw. 2017 r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10 000,00</w:t>
            </w:r>
          </w:p>
        </w:tc>
      </w:tr>
      <w:tr w:rsidR="000030BE" w:rsidRPr="000030BE" w:rsidTr="000030BE">
        <w:trPr>
          <w:trHeight w:hRule="exact" w:val="9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ulicy Lipowej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</w:p>
          <w:p w:rsidR="000030BE" w:rsidRPr="000030BE" w:rsidRDefault="000030BE" w:rsidP="000030BE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przebudową drogi.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445 000,00</w:t>
            </w:r>
          </w:p>
        </w:tc>
      </w:tr>
      <w:tr w:rsidR="000030BE" w:rsidRPr="000030BE" w:rsidTr="000030BE">
        <w:trPr>
          <w:trHeight w:hRule="exact" w:val="140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Przebudowa drogi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Panigrodzu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- Grocholin  etap II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Zadanie polega na  przebudowie drogi z masy asfaltowej w celu polepszenia infrastruktury drogowej i zwiększenie bezpieczeństwa mieszkańców.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Dofinansowanie na podstawie umowy nr 160/2017 z dnia 3 kwietnia 2017 roku zawartej pomiędzy Województwem Wielkopolskim, a Gminą Gołańcz w kwocie 96.875,00,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Planowany termin realizacji do końca III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kw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244 240,00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Administracja publiczna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10 000,00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75023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Urzędy gmin (miast i miast na prawach powiatu)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10 000,00</w:t>
            </w:r>
          </w:p>
        </w:tc>
      </w:tr>
      <w:tr w:rsidR="000030BE" w:rsidRPr="000030BE" w:rsidTr="000030BE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10 000,00</w:t>
            </w:r>
          </w:p>
        </w:tc>
      </w:tr>
      <w:tr w:rsidR="000030BE" w:rsidRPr="000030BE" w:rsidTr="000030BE"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Zakup urządzenia do wykonywania automatycznych kopii zapasowych wraz z dyskami i oprogramowaniem.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Urządzenie typu dysk sieciowy służące do zabezpieczenia danych.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 Termin realizacji 30.10.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754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Bezpieczeństwo publiczne i ochrona przeciwpożarowa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314</w:t>
            </w:r>
            <w:r w:rsidRPr="000030BE">
              <w:rPr>
                <w:b/>
                <w:bCs/>
                <w:sz w:val="16"/>
                <w:szCs w:val="16"/>
                <w:lang w:eastAsia="en-US"/>
              </w:rPr>
              <w:t xml:space="preserve">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75405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Komendy Powiatowe Policji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0030BE" w:rsidRPr="000030BE" w:rsidTr="000030BE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6170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Wpłaty jednostek na państwowy fundusz celowy na finansowanie lub dofinansowanie zadań inwestycyjnych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0030BE" w:rsidRPr="000030BE" w:rsidTr="000030BE"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Zakup dwóch zestawów komputerowych dla Komendy Powiatowej Policji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 Termin realizacji do końca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75412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Ochotnicze straże pożarne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150 000,00</w:t>
            </w:r>
          </w:p>
        </w:tc>
      </w:tr>
      <w:tr w:rsidR="000030BE" w:rsidRPr="000030BE" w:rsidTr="000030BE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030BE" w:rsidRPr="000030BE" w:rsidTr="000030BE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Plac manewrowy wraz z drogą do OSP Krzyżanki</w:t>
            </w:r>
          </w:p>
          <w:p w:rsidR="000030BE" w:rsidRPr="000030BE" w:rsidRDefault="000030BE" w:rsidP="000030BE">
            <w:pPr>
              <w:spacing w:after="200" w:line="25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Wykonanie drogi dojazdowej do remizy OSP Krzyżanki wraz z placem manewrowym.</w:t>
            </w:r>
          </w:p>
          <w:p w:rsidR="000030BE" w:rsidRPr="000030BE" w:rsidRDefault="000030BE" w:rsidP="000030BE">
            <w:pPr>
              <w:spacing w:after="200" w:line="25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końca 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030BE" w:rsidRPr="000030BE" w:rsidTr="000030BE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6230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120 000,00</w:t>
            </w:r>
          </w:p>
        </w:tc>
      </w:tr>
      <w:tr w:rsidR="000030BE" w:rsidRPr="000030BE" w:rsidTr="000030BE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Dotacja dla OSP Krzyżanki na zakup lekkiego samochodu ratowniczo-gaśniczego z napędem 2x4 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100 000,00</w:t>
            </w:r>
          </w:p>
        </w:tc>
      </w:tr>
      <w:tr w:rsidR="000030BE" w:rsidRPr="000030BE" w:rsidTr="000030BE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Dotacja dla OSP Gołańcz na zakup przyczepy do przewozu sprzętu pożarniczego.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Przyczepa dla OSP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służąca do przewozu sprzętu pożarniczego, zaczepiana do samochodów strażackich.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20 000,00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75495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159</w:t>
            </w:r>
            <w:r w:rsidRPr="000030BE">
              <w:rPr>
                <w:sz w:val="16"/>
                <w:szCs w:val="16"/>
                <w:lang w:eastAsia="en-US"/>
              </w:rPr>
              <w:t xml:space="preserve"> 000,00</w:t>
            </w:r>
          </w:p>
        </w:tc>
      </w:tr>
      <w:tr w:rsidR="000030BE" w:rsidRPr="000030BE" w:rsidTr="000030BE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15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0030BE">
              <w:rPr>
                <w:sz w:val="16"/>
                <w:szCs w:val="16"/>
                <w:lang w:eastAsia="en-US"/>
              </w:rPr>
              <w:t xml:space="preserve"> 000,00</w:t>
            </w:r>
          </w:p>
        </w:tc>
      </w:tr>
      <w:tr w:rsidR="000030BE" w:rsidRPr="000030BE" w:rsidTr="000030BE">
        <w:trPr>
          <w:trHeight w:hRule="exact" w:val="107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after="200" w:line="25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Monitoring miasta Gołańcz</w:t>
            </w:r>
          </w:p>
          <w:p w:rsidR="000030BE" w:rsidRPr="000030BE" w:rsidRDefault="000030BE" w:rsidP="000030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030BE">
              <w:rPr>
                <w:rFonts w:eastAsia="Calibri"/>
                <w:sz w:val="16"/>
                <w:szCs w:val="16"/>
                <w:lang w:eastAsia="en-US"/>
              </w:rPr>
              <w:t>Zadanie polegać będzie  na wykonaniu monitoringu poprzez usytuowanie kamer na terenie miasta</w:t>
            </w:r>
          </w:p>
          <w:p w:rsidR="000030BE" w:rsidRPr="000030BE" w:rsidRDefault="000030BE" w:rsidP="000030BE">
            <w:pPr>
              <w:spacing w:after="200" w:line="256" w:lineRule="auto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końca 2017 r.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15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0030BE">
              <w:rPr>
                <w:sz w:val="16"/>
                <w:szCs w:val="16"/>
                <w:lang w:eastAsia="en-US"/>
              </w:rPr>
              <w:t xml:space="preserve">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4 000,00</w:t>
            </w:r>
          </w:p>
        </w:tc>
      </w:tr>
      <w:tr w:rsidR="000030BE" w:rsidRPr="000030BE" w:rsidTr="000030BE"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FS Smogulec – Monitoring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Zadanie realizowane w ramach funduszu sołeckiego polegające na zakupie kamery i oprogramowania.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 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lastRenderedPageBreak/>
              <w:t>801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Oświata i wychowanie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2 438 703,00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80101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Szkoły podstawowe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2 438 703,00</w:t>
            </w:r>
          </w:p>
        </w:tc>
      </w:tr>
      <w:tr w:rsidR="000030BE" w:rsidRPr="000030BE" w:rsidTr="000030BE">
        <w:trPr>
          <w:trHeight w:hRule="exact" w:val="5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100 000,00</w:t>
            </w:r>
          </w:p>
        </w:tc>
      </w:tr>
      <w:tr w:rsidR="000030BE" w:rsidRPr="000030BE" w:rsidTr="000030BE">
        <w:trPr>
          <w:trHeight w:hRule="exact" w:val="126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Rozbudowa szkoły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ul Klasztorna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Wydziela się nowe zadanie dotyczące rozbudowy szkoły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ul. Klasztorna finansowane z końcówką”0” . Wydatki niezbędne do realizacji zadania, nie ujęte w harmonogramie do umowy zawartej z Zarządem Województwa na dofinansowanie zadania z UE, w tym nadzory. 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Planowany termin realizacji do końca IV kw. 2017roku.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100 000,00</w:t>
            </w:r>
          </w:p>
        </w:tc>
      </w:tr>
      <w:tr w:rsidR="000030BE" w:rsidRPr="000030BE" w:rsidTr="000030BE">
        <w:trPr>
          <w:trHeight w:hRule="exact" w:val="5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6058,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      6059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2 338 703,00</w:t>
            </w:r>
          </w:p>
        </w:tc>
      </w:tr>
      <w:tr w:rsidR="000030BE" w:rsidRPr="000030BE" w:rsidTr="000030BE">
        <w:trPr>
          <w:trHeight w:hRule="exact" w:val="187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Rozbudowa szkoły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ul Klasztorna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Zadanie polegać będzie na rozbudowie szkoły o pomieszczenia szatani, socjalne, windy, boisko wielofunkcyjne. Zadanie zaplanowane do realizacji  z udziałem UE. Zadanie zostało zgłoszone do dofinansowania z WRPO 2014-2020. Wniosek o dofinansowanie został złożony w 29.07.2016 i 2016 i w dniu 22 maja 217 r. podpisano umowę na dofinansowanie projektu z Zarządem Województwa Wielkopolskiego – umowa nr RPWP.09.03.03-30-0051/16-00.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Planowany termin realizacji do końca IV kw. 2017roku.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2 338 703,00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Gospodarka komunalna i ochrona środowiska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369 500,00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90001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Gospodarka ściekowa i ochrona wód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42 000,00</w:t>
            </w:r>
          </w:p>
        </w:tc>
      </w:tr>
      <w:tr w:rsidR="000030BE" w:rsidRPr="000030BE" w:rsidTr="00343384">
        <w:trPr>
          <w:trHeight w:hRule="exact" w:val="70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6230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42 000,00</w:t>
            </w:r>
          </w:p>
        </w:tc>
      </w:tr>
      <w:tr w:rsidR="000030BE" w:rsidRPr="000030BE" w:rsidTr="000030BE">
        <w:trPr>
          <w:trHeight w:hRule="exact" w:val="74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Dotacja na pokrycie kosztów budowy przydomowych oczyszczalni ścieków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42 000,00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90004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Utrzymanie zieleni w miastach i gminach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44 500,00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7 500,00</w:t>
            </w:r>
          </w:p>
        </w:tc>
      </w:tr>
      <w:tr w:rsidR="000030BE" w:rsidRPr="000030BE" w:rsidTr="00343384">
        <w:trPr>
          <w:trHeight w:hRule="exact" w:val="70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FS Bogdanowo - Altana ogrodowa z utwardzeniem- wydatek funduszu sołeckiego. Sprawy dokumentacyjne i wykonanie prac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7 500,00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37 000,00</w:t>
            </w:r>
          </w:p>
        </w:tc>
      </w:tr>
      <w:tr w:rsidR="000030BE" w:rsidRPr="000030BE" w:rsidTr="000030BE">
        <w:trPr>
          <w:trHeight w:hRule="exact" w:val="7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FS Czesławice - Utrzymanie  zieleni publicznej - zakup kosiarki spalinowej samojezdnej - wydatek funduszu sołeckiego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12 000,00</w:t>
            </w:r>
          </w:p>
        </w:tc>
      </w:tr>
      <w:tr w:rsidR="000030BE" w:rsidRPr="000030BE" w:rsidTr="00343384">
        <w:trPr>
          <w:trHeight w:hRule="exact" w:val="70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Zakup kosiarki samojezdnej. Przeznaczonej do trawników o większej powierzchni z tylnym wyrzutem i koszem ze zsynchronizowanym zespołem tnącym.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25 000,00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Oświetlenie ulic, placów i dróg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120 000,00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120 000,00</w:t>
            </w:r>
          </w:p>
        </w:tc>
      </w:tr>
      <w:tr w:rsidR="000030BE" w:rsidRPr="000030BE" w:rsidTr="00343384">
        <w:trPr>
          <w:trHeight w:hRule="exact" w:val="72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Budowa oświetlenia z zastosowaniem lamp solarnych.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Montaż  ok. 20 lamp na terenie miasta i gminy.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120 000,00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90017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Zakłady gospodarki komunalnej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155 000,00</w:t>
            </w:r>
          </w:p>
        </w:tc>
      </w:tr>
      <w:tr w:rsidR="000030BE" w:rsidRPr="000030BE" w:rsidTr="000030BE">
        <w:trPr>
          <w:trHeight w:hRule="exact" w:val="57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6210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155 000,00</w:t>
            </w:r>
          </w:p>
        </w:tc>
      </w:tr>
      <w:tr w:rsidR="000030BE" w:rsidRPr="000030BE" w:rsidTr="000030BE">
        <w:trPr>
          <w:trHeight w:hRule="exact" w:val="72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Modernizacja pomieszczeń w budynku nr 6 przy ul. Klasztornej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>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Zakres zadania to remonty naprawy, wymiana okien i drzwi, posadzka.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80 000,00</w:t>
            </w:r>
          </w:p>
        </w:tc>
      </w:tr>
      <w:tr w:rsidR="000030BE" w:rsidRPr="000030BE" w:rsidTr="000030BE">
        <w:trPr>
          <w:trHeight w:hRule="exact" w:val="105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Dotacja do ZGKiM  - Budowa sieci wodociągowej Potulin-Chojna, Chojna-Parkowo – etap I. Budowa I etapu sieci wodociągowej.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75 000,00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90095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8 000,00</w:t>
            </w:r>
          </w:p>
        </w:tc>
      </w:tr>
      <w:tr w:rsidR="000030BE" w:rsidRPr="000030BE" w:rsidTr="000030BE">
        <w:trPr>
          <w:trHeight w:hRule="exact" w:val="72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FS Tomczyce - Przystanek autobusowy - wydatek funduszu sołeckiego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Zakup przystanku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921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Kultura i ochrona dziedzictwa narodowego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217 363,00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92195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217 363,00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188 863,00</w:t>
            </w:r>
          </w:p>
        </w:tc>
      </w:tr>
      <w:tr w:rsidR="000030BE" w:rsidRPr="000030BE" w:rsidTr="000030BE">
        <w:trPr>
          <w:trHeight w:hRule="exact" w:val="52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FS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Panigródz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- Modernizacja placu zabaw - środki funduszu sołeckiego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2 000,00</w:t>
            </w:r>
          </w:p>
        </w:tc>
      </w:tr>
      <w:tr w:rsidR="000030BE" w:rsidRPr="000030BE" w:rsidTr="000030BE">
        <w:trPr>
          <w:trHeight w:hRule="exact" w:val="116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Modernizacja placu zabaw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Panigrodzu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>- środki własne w budżecie na realizację zadania. Zadanie zgłoszone do konkursu Pięknieje Wielkopolska Wieś – wymiana zniszczonego placu.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Termin realizacji do  31.10.2017 r.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44 863,00</w:t>
            </w:r>
          </w:p>
        </w:tc>
      </w:tr>
      <w:tr w:rsidR="000030BE" w:rsidRPr="000030BE" w:rsidTr="000030BE">
        <w:trPr>
          <w:trHeight w:hRule="exact" w:val="98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Ogrodzenie i rozbudowa placu zabaw przy ul. Zamkowej . Zadanie wybrane do realizacji przez mieszkańców. Rozbudowa o nowe elementy, ogrodzenie.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135 000,00</w:t>
            </w:r>
          </w:p>
        </w:tc>
      </w:tr>
      <w:tr w:rsidR="000030BE" w:rsidRPr="000030BE" w:rsidTr="000030BE">
        <w:trPr>
          <w:trHeight w:hRule="exact" w:val="98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Wiata przy placu zabaw –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Gręziy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>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Sprawy dokumentacyjne i wykonanie prac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7 000,00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28 500,00</w:t>
            </w:r>
          </w:p>
        </w:tc>
      </w:tr>
      <w:tr w:rsidR="000030BE" w:rsidRPr="000030BE" w:rsidTr="000030BE">
        <w:trPr>
          <w:trHeight w:hRule="exact" w:val="6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FS Chojna - Doposażenie placu zabaw - zakup karuzeli  - wydatek funduszu sołeckiego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4 000,00</w:t>
            </w:r>
          </w:p>
        </w:tc>
      </w:tr>
      <w:tr w:rsidR="000030BE" w:rsidRPr="000030BE" w:rsidTr="000030BE">
        <w:trPr>
          <w:trHeight w:hRule="exact" w:val="72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FS Potulin - Plac zabaw - zakup elementu - wydatek funduszu sołeckiego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4 500,00</w:t>
            </w:r>
          </w:p>
        </w:tc>
      </w:tr>
      <w:tr w:rsidR="000030BE" w:rsidRPr="000030BE" w:rsidTr="000030BE">
        <w:trPr>
          <w:trHeight w:hRule="exact" w:val="72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Zestaw zabawowy na plac zabaw w Potulinie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Zakup elementu placu zabaw.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20 000,00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Kultura fizyczna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0030BE">
              <w:rPr>
                <w:b/>
                <w:bCs/>
                <w:sz w:val="16"/>
                <w:szCs w:val="16"/>
                <w:lang w:eastAsia="en-US"/>
              </w:rPr>
              <w:t>1 775 434,00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92601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Obiekty sportowe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1 535 434,00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1 516 034,00</w:t>
            </w:r>
          </w:p>
        </w:tc>
      </w:tr>
      <w:tr w:rsidR="000030BE" w:rsidRPr="000030BE" w:rsidTr="000030BE">
        <w:trPr>
          <w:trHeight w:hRule="exact" w:val="143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Rozbudowa budynku socjalnego na stadionie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Zadanie w trakcie realizacji. Zadanie polega na rozbudowie i remoncie istniejącego budynku. Planowany termin zakończenia inwestycji do III kw. 2017 roku. Zadanie kontynuowane – dofinansowywane </w:t>
            </w:r>
            <w:r w:rsidRPr="000030BE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 </w:t>
            </w:r>
            <w:r w:rsidRPr="000030BE">
              <w:rPr>
                <w:sz w:val="16"/>
                <w:szCs w:val="16"/>
                <w:shd w:val="clear" w:color="auto" w:fill="FFFFFF"/>
                <w:lang w:eastAsia="en-US"/>
              </w:rPr>
              <w:t>ramach Programu Modernizacja Infrastruktury Sportowej – Edycja 2016.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1 416 034,00</w:t>
            </w:r>
          </w:p>
        </w:tc>
      </w:tr>
      <w:tr w:rsidR="000030BE" w:rsidRPr="000030BE" w:rsidTr="000030BE">
        <w:trPr>
          <w:trHeight w:hRule="exact" w:val="61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Budowa siłowni wysiłkowej na stadionie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100 000,00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19 400,000</w:t>
            </w:r>
          </w:p>
        </w:tc>
      </w:tr>
      <w:tr w:rsidR="000030BE" w:rsidRPr="000030BE" w:rsidTr="000030BE">
        <w:trPr>
          <w:trHeight w:hRule="exact" w:val="96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Pomost główny startowy.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Wraz z montażem.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8 000,00</w:t>
            </w:r>
          </w:p>
        </w:tc>
      </w:tr>
      <w:tr w:rsidR="000030BE" w:rsidRPr="000030BE" w:rsidTr="00343384">
        <w:trPr>
          <w:trHeight w:hRule="exact" w:val="68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Pomost treningowy 2500X3000.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Wraz z montażem.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4 000,00</w:t>
            </w:r>
          </w:p>
        </w:tc>
      </w:tr>
      <w:tr w:rsidR="000030BE" w:rsidRPr="000030BE" w:rsidTr="00343384">
        <w:trPr>
          <w:trHeight w:hRule="exact" w:val="85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Trybuna 3-rzędowa na Orliku.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Trybuna konstrukcji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ocynku</w:t>
            </w:r>
            <w:proofErr w:type="spellEnd"/>
            <w:r w:rsidRPr="000030BE">
              <w:rPr>
                <w:sz w:val="16"/>
                <w:szCs w:val="16"/>
                <w:lang w:eastAsia="en-US"/>
              </w:rPr>
              <w:t xml:space="preserve"> ogniowym wraz z siedziskami.</w:t>
            </w:r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7 400,00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92695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240 000,00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240 000,00</w:t>
            </w:r>
          </w:p>
        </w:tc>
      </w:tr>
      <w:tr w:rsidR="000030BE" w:rsidRPr="000030BE" w:rsidTr="000030BE">
        <w:trPr>
          <w:trHeight w:hRule="exact" w:val="73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30BE" w:rsidRPr="000030BE" w:rsidRDefault="000030BE" w:rsidP="000030B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 xml:space="preserve">Budowa 4 siłowni napowietrznych w </w:t>
            </w:r>
            <w:proofErr w:type="spellStart"/>
            <w:r w:rsidRPr="000030BE">
              <w:rPr>
                <w:sz w:val="16"/>
                <w:szCs w:val="16"/>
                <w:lang w:eastAsia="en-US"/>
              </w:rPr>
              <w:t>Gołańczy</w:t>
            </w:r>
            <w:proofErr w:type="spellEnd"/>
          </w:p>
          <w:p w:rsidR="000030BE" w:rsidRPr="000030BE" w:rsidRDefault="000030BE" w:rsidP="000030B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240 000,00</w:t>
            </w:r>
          </w:p>
        </w:tc>
      </w:tr>
      <w:tr w:rsidR="000030BE" w:rsidRPr="000030BE" w:rsidTr="000030BE">
        <w:trPr>
          <w:trHeight w:hRule="exact" w:val="340"/>
        </w:trPr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ind w:right="566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0030BE">
              <w:rPr>
                <w:b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BE" w:rsidRPr="000030BE" w:rsidRDefault="000030BE" w:rsidP="000030BE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0030BE">
              <w:rPr>
                <w:sz w:val="16"/>
                <w:szCs w:val="16"/>
                <w:lang w:eastAsia="en-US"/>
              </w:rPr>
              <w:t>9 03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0030BE">
              <w:rPr>
                <w:sz w:val="16"/>
                <w:szCs w:val="16"/>
                <w:lang w:eastAsia="en-US"/>
              </w:rPr>
              <w:t> 000,00</w:t>
            </w:r>
          </w:p>
        </w:tc>
      </w:tr>
    </w:tbl>
    <w:p w:rsidR="000030BE" w:rsidRPr="000030BE" w:rsidRDefault="000030BE" w:rsidP="000030BE">
      <w:pPr>
        <w:spacing w:before="120" w:after="120"/>
        <w:jc w:val="both"/>
        <w:rPr>
          <w:b/>
        </w:rPr>
      </w:pPr>
    </w:p>
    <w:p w:rsidR="000030BE" w:rsidRPr="00B8284E" w:rsidRDefault="000030BE" w:rsidP="00BC7E34">
      <w:pPr>
        <w:jc w:val="both"/>
        <w:rPr>
          <w:b/>
        </w:rPr>
      </w:pPr>
    </w:p>
    <w:sectPr w:rsidR="000030BE" w:rsidRPr="00B8284E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8B" w:rsidRDefault="007E428B" w:rsidP="00FB2ECD">
      <w:r>
        <w:separator/>
      </w:r>
    </w:p>
  </w:endnote>
  <w:endnote w:type="continuationSeparator" w:id="0">
    <w:p w:rsidR="007E428B" w:rsidRDefault="007E428B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Content>
      <w:p w:rsidR="000322FD" w:rsidRDefault="000322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B95">
          <w:rPr>
            <w:noProof/>
          </w:rPr>
          <w:t>2</w:t>
        </w:r>
        <w:r>
          <w:fldChar w:fldCharType="end"/>
        </w:r>
      </w:p>
    </w:sdtContent>
  </w:sdt>
  <w:p w:rsidR="00992253" w:rsidRDefault="009922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8B" w:rsidRDefault="007E428B" w:rsidP="00FB2ECD">
      <w:r>
        <w:separator/>
      </w:r>
    </w:p>
  </w:footnote>
  <w:footnote w:type="continuationSeparator" w:id="0">
    <w:p w:rsidR="007E428B" w:rsidRDefault="007E428B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31AE4"/>
    <w:rsid w:val="000322FD"/>
    <w:rsid w:val="00033486"/>
    <w:rsid w:val="00043427"/>
    <w:rsid w:val="0004487B"/>
    <w:rsid w:val="00046511"/>
    <w:rsid w:val="00051E56"/>
    <w:rsid w:val="000569AF"/>
    <w:rsid w:val="000602FC"/>
    <w:rsid w:val="00075B95"/>
    <w:rsid w:val="00076E20"/>
    <w:rsid w:val="000A5041"/>
    <w:rsid w:val="000A6A52"/>
    <w:rsid w:val="000B0B2C"/>
    <w:rsid w:val="000C19B6"/>
    <w:rsid w:val="000F0F0C"/>
    <w:rsid w:val="000F7853"/>
    <w:rsid w:val="00112CFE"/>
    <w:rsid w:val="0012489A"/>
    <w:rsid w:val="00126341"/>
    <w:rsid w:val="00131F91"/>
    <w:rsid w:val="001400B4"/>
    <w:rsid w:val="00140852"/>
    <w:rsid w:val="0014096B"/>
    <w:rsid w:val="00150F26"/>
    <w:rsid w:val="00151728"/>
    <w:rsid w:val="001527F8"/>
    <w:rsid w:val="001559DA"/>
    <w:rsid w:val="0018478D"/>
    <w:rsid w:val="00187657"/>
    <w:rsid w:val="00192156"/>
    <w:rsid w:val="001B0ECD"/>
    <w:rsid w:val="001B7854"/>
    <w:rsid w:val="00215C00"/>
    <w:rsid w:val="002411E2"/>
    <w:rsid w:val="00247FBF"/>
    <w:rsid w:val="00265897"/>
    <w:rsid w:val="00272194"/>
    <w:rsid w:val="00276E33"/>
    <w:rsid w:val="00276F6A"/>
    <w:rsid w:val="002773C2"/>
    <w:rsid w:val="002A3B68"/>
    <w:rsid w:val="002A4591"/>
    <w:rsid w:val="002D0E56"/>
    <w:rsid w:val="002F2902"/>
    <w:rsid w:val="00335773"/>
    <w:rsid w:val="00343384"/>
    <w:rsid w:val="0034360D"/>
    <w:rsid w:val="00353FF6"/>
    <w:rsid w:val="00354F42"/>
    <w:rsid w:val="00356643"/>
    <w:rsid w:val="0037579A"/>
    <w:rsid w:val="003871F2"/>
    <w:rsid w:val="00391EF8"/>
    <w:rsid w:val="003E00E0"/>
    <w:rsid w:val="003E23EB"/>
    <w:rsid w:val="003E5198"/>
    <w:rsid w:val="003F6024"/>
    <w:rsid w:val="004044C1"/>
    <w:rsid w:val="00422A45"/>
    <w:rsid w:val="00425BF6"/>
    <w:rsid w:val="00431901"/>
    <w:rsid w:val="00433BEE"/>
    <w:rsid w:val="00435344"/>
    <w:rsid w:val="00451DDE"/>
    <w:rsid w:val="00473B96"/>
    <w:rsid w:val="00486375"/>
    <w:rsid w:val="004B7CA3"/>
    <w:rsid w:val="00513E98"/>
    <w:rsid w:val="00520C42"/>
    <w:rsid w:val="005639FB"/>
    <w:rsid w:val="0057128E"/>
    <w:rsid w:val="00580A95"/>
    <w:rsid w:val="00581068"/>
    <w:rsid w:val="00595194"/>
    <w:rsid w:val="005A1375"/>
    <w:rsid w:val="005B5328"/>
    <w:rsid w:val="005C6A21"/>
    <w:rsid w:val="005C7292"/>
    <w:rsid w:val="005E1C6B"/>
    <w:rsid w:val="005F51D9"/>
    <w:rsid w:val="00604F93"/>
    <w:rsid w:val="0060687F"/>
    <w:rsid w:val="00610461"/>
    <w:rsid w:val="0061199B"/>
    <w:rsid w:val="006142F9"/>
    <w:rsid w:val="00623BB4"/>
    <w:rsid w:val="0062527A"/>
    <w:rsid w:val="00643A6A"/>
    <w:rsid w:val="006538B2"/>
    <w:rsid w:val="0065676F"/>
    <w:rsid w:val="006A5F5B"/>
    <w:rsid w:val="006B1025"/>
    <w:rsid w:val="006E6F7F"/>
    <w:rsid w:val="006F66A2"/>
    <w:rsid w:val="0072396B"/>
    <w:rsid w:val="00762364"/>
    <w:rsid w:val="00771985"/>
    <w:rsid w:val="00774835"/>
    <w:rsid w:val="00775B38"/>
    <w:rsid w:val="007A2A9E"/>
    <w:rsid w:val="007C1315"/>
    <w:rsid w:val="007C447A"/>
    <w:rsid w:val="007C6412"/>
    <w:rsid w:val="007D0C94"/>
    <w:rsid w:val="007D42EB"/>
    <w:rsid w:val="007E14DD"/>
    <w:rsid w:val="007E428B"/>
    <w:rsid w:val="007F4F31"/>
    <w:rsid w:val="007F50FA"/>
    <w:rsid w:val="0081164B"/>
    <w:rsid w:val="008153FE"/>
    <w:rsid w:val="0082330D"/>
    <w:rsid w:val="0083339E"/>
    <w:rsid w:val="008350B0"/>
    <w:rsid w:val="00845CB4"/>
    <w:rsid w:val="00846B6F"/>
    <w:rsid w:val="00890318"/>
    <w:rsid w:val="00895846"/>
    <w:rsid w:val="008C79B4"/>
    <w:rsid w:val="008D5C51"/>
    <w:rsid w:val="008E47CA"/>
    <w:rsid w:val="008F0602"/>
    <w:rsid w:val="008F28E3"/>
    <w:rsid w:val="0090682D"/>
    <w:rsid w:val="00921B96"/>
    <w:rsid w:val="009378A3"/>
    <w:rsid w:val="009379CD"/>
    <w:rsid w:val="00950DD6"/>
    <w:rsid w:val="00953625"/>
    <w:rsid w:val="00956886"/>
    <w:rsid w:val="00956BB9"/>
    <w:rsid w:val="00975CB9"/>
    <w:rsid w:val="00992253"/>
    <w:rsid w:val="00992916"/>
    <w:rsid w:val="0099660C"/>
    <w:rsid w:val="009B5E8A"/>
    <w:rsid w:val="009C4079"/>
    <w:rsid w:val="009D02F4"/>
    <w:rsid w:val="009D31B5"/>
    <w:rsid w:val="009D3285"/>
    <w:rsid w:val="009D768D"/>
    <w:rsid w:val="00A00385"/>
    <w:rsid w:val="00A34AEF"/>
    <w:rsid w:val="00A60677"/>
    <w:rsid w:val="00A660B3"/>
    <w:rsid w:val="00A71A43"/>
    <w:rsid w:val="00A769AC"/>
    <w:rsid w:val="00A77075"/>
    <w:rsid w:val="00AA374A"/>
    <w:rsid w:val="00AA7CD3"/>
    <w:rsid w:val="00AB3833"/>
    <w:rsid w:val="00AB767A"/>
    <w:rsid w:val="00AC6B97"/>
    <w:rsid w:val="00AE4070"/>
    <w:rsid w:val="00AE6ECB"/>
    <w:rsid w:val="00AF14C5"/>
    <w:rsid w:val="00B174D7"/>
    <w:rsid w:val="00B42AE4"/>
    <w:rsid w:val="00B43F4E"/>
    <w:rsid w:val="00B8284E"/>
    <w:rsid w:val="00BB516C"/>
    <w:rsid w:val="00BC7E34"/>
    <w:rsid w:val="00BD57B4"/>
    <w:rsid w:val="00BE56BB"/>
    <w:rsid w:val="00BF7AB2"/>
    <w:rsid w:val="00C02EA5"/>
    <w:rsid w:val="00C10D89"/>
    <w:rsid w:val="00C541A8"/>
    <w:rsid w:val="00C6641E"/>
    <w:rsid w:val="00C74080"/>
    <w:rsid w:val="00C77495"/>
    <w:rsid w:val="00C77D8C"/>
    <w:rsid w:val="00C81490"/>
    <w:rsid w:val="00C83398"/>
    <w:rsid w:val="00C845CD"/>
    <w:rsid w:val="00C9128D"/>
    <w:rsid w:val="00CA47C4"/>
    <w:rsid w:val="00CE430E"/>
    <w:rsid w:val="00CE456B"/>
    <w:rsid w:val="00CE73E3"/>
    <w:rsid w:val="00CF11FF"/>
    <w:rsid w:val="00D07F19"/>
    <w:rsid w:val="00D23EB7"/>
    <w:rsid w:val="00D262ED"/>
    <w:rsid w:val="00D36FAB"/>
    <w:rsid w:val="00D42307"/>
    <w:rsid w:val="00D46442"/>
    <w:rsid w:val="00D55017"/>
    <w:rsid w:val="00D72AB1"/>
    <w:rsid w:val="00D7363E"/>
    <w:rsid w:val="00D9599D"/>
    <w:rsid w:val="00DC3877"/>
    <w:rsid w:val="00DD1FE5"/>
    <w:rsid w:val="00DF0F4C"/>
    <w:rsid w:val="00DF61FE"/>
    <w:rsid w:val="00E102C9"/>
    <w:rsid w:val="00E142FA"/>
    <w:rsid w:val="00E146B3"/>
    <w:rsid w:val="00E1731C"/>
    <w:rsid w:val="00E17344"/>
    <w:rsid w:val="00E173D6"/>
    <w:rsid w:val="00E340CA"/>
    <w:rsid w:val="00E36B0C"/>
    <w:rsid w:val="00E37C82"/>
    <w:rsid w:val="00E47FF9"/>
    <w:rsid w:val="00E824A3"/>
    <w:rsid w:val="00E96C27"/>
    <w:rsid w:val="00EB754F"/>
    <w:rsid w:val="00EC54F6"/>
    <w:rsid w:val="00F00903"/>
    <w:rsid w:val="00F231D8"/>
    <w:rsid w:val="00F3421F"/>
    <w:rsid w:val="00F3481E"/>
    <w:rsid w:val="00F402D7"/>
    <w:rsid w:val="00F57731"/>
    <w:rsid w:val="00F62D33"/>
    <w:rsid w:val="00F91FEF"/>
    <w:rsid w:val="00FA5FEB"/>
    <w:rsid w:val="00FB2ECD"/>
    <w:rsid w:val="00FC60B5"/>
    <w:rsid w:val="00FC7302"/>
    <w:rsid w:val="00FC7CF7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F737-3290-49BA-84FC-992E1BC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2963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7</cp:revision>
  <cp:lastPrinted>2017-07-05T11:01:00Z</cp:lastPrinted>
  <dcterms:created xsi:type="dcterms:W3CDTF">2017-02-01T12:39:00Z</dcterms:created>
  <dcterms:modified xsi:type="dcterms:W3CDTF">2017-08-30T09:12:00Z</dcterms:modified>
</cp:coreProperties>
</file>