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80" w:rsidRPr="00292880" w:rsidRDefault="005B746B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1</w:t>
      </w:r>
    </w:p>
    <w:p w:rsidR="00292880" w:rsidRPr="00292880" w:rsidRDefault="001E2A5D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zarządzenia </w:t>
      </w:r>
      <w:r w:rsidR="00A00B88" w:rsidRPr="008B42FC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8B42FC" w:rsidRPr="008B42FC">
        <w:rPr>
          <w:rFonts w:ascii="Times New Roman" w:eastAsia="Calibri" w:hAnsi="Times New Roman" w:cs="Times New Roman"/>
          <w:sz w:val="24"/>
          <w:szCs w:val="24"/>
        </w:rPr>
        <w:t>OA.0050.52.</w:t>
      </w:r>
      <w:r w:rsidR="00A00B88" w:rsidRPr="008B42FC">
        <w:rPr>
          <w:rFonts w:ascii="Times New Roman" w:eastAsia="Calibri" w:hAnsi="Times New Roman" w:cs="Times New Roman"/>
          <w:sz w:val="24"/>
          <w:szCs w:val="24"/>
        </w:rPr>
        <w:t>2017</w:t>
      </w:r>
    </w:p>
    <w:p w:rsidR="00292880" w:rsidRPr="00292880" w:rsidRDefault="00292880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Burmistrza Miasta i Gminy Gołańcz</w:t>
      </w:r>
    </w:p>
    <w:p w:rsidR="00292880" w:rsidRPr="001950E3" w:rsidRDefault="00292880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50E3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B07D7C">
        <w:rPr>
          <w:rFonts w:ascii="Times New Roman" w:eastAsia="Calibri" w:hAnsi="Times New Roman" w:cs="Times New Roman"/>
          <w:sz w:val="24"/>
          <w:szCs w:val="24"/>
        </w:rPr>
        <w:t>12 czerwca</w:t>
      </w:r>
      <w:r w:rsidR="001950E3" w:rsidRPr="001950E3">
        <w:rPr>
          <w:rFonts w:ascii="Times New Roman" w:eastAsia="Calibri" w:hAnsi="Times New Roman" w:cs="Times New Roman"/>
          <w:sz w:val="24"/>
          <w:szCs w:val="24"/>
        </w:rPr>
        <w:t xml:space="preserve"> 2017</w:t>
      </w:r>
      <w:r w:rsidRPr="001950E3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292880" w:rsidRPr="00292880" w:rsidRDefault="00292880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880">
        <w:rPr>
          <w:rFonts w:ascii="Times New Roman" w:eastAsia="Calibri" w:hAnsi="Times New Roman" w:cs="Times New Roman"/>
          <w:b/>
          <w:sz w:val="24"/>
          <w:szCs w:val="24"/>
        </w:rPr>
        <w:t>OGŁOSZENIE</w:t>
      </w: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880">
        <w:rPr>
          <w:rFonts w:ascii="Times New Roman" w:eastAsia="Calibri" w:hAnsi="Times New Roman" w:cs="Times New Roman"/>
          <w:b/>
          <w:sz w:val="24"/>
          <w:szCs w:val="24"/>
        </w:rPr>
        <w:t>Burmistrz Miasta i Gminy Gołańcz</w:t>
      </w: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880">
        <w:rPr>
          <w:rFonts w:ascii="Times New Roman" w:eastAsia="Calibri" w:hAnsi="Times New Roman" w:cs="Times New Roman"/>
          <w:b/>
          <w:sz w:val="24"/>
          <w:szCs w:val="24"/>
        </w:rPr>
        <w:t xml:space="preserve">ogłasza przeprowadzenie konsultacji społecznych, mających na uwadze zebranie </w:t>
      </w:r>
    </w:p>
    <w:p w:rsidR="00292880" w:rsidRPr="00292880" w:rsidRDefault="00292880" w:rsidP="00B07D7C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880">
        <w:rPr>
          <w:rFonts w:ascii="Times New Roman" w:eastAsia="Calibri" w:hAnsi="Times New Roman" w:cs="Times New Roman"/>
          <w:b/>
          <w:sz w:val="24"/>
          <w:szCs w:val="24"/>
        </w:rPr>
        <w:t xml:space="preserve">wniosków, uwag i opinii do uwzględnienia przy projekcie </w:t>
      </w:r>
      <w:r w:rsidR="00693941" w:rsidRPr="00693941">
        <w:rPr>
          <w:rFonts w:ascii="Times New Roman" w:eastAsia="Calibri" w:hAnsi="Times New Roman" w:cs="Times New Roman"/>
          <w:b/>
          <w:bCs/>
          <w:sz w:val="24"/>
          <w:szCs w:val="24"/>
        </w:rPr>
        <w:t>Lokalnego Programu Rewitalizacji Miasta i Gminy Gołańcz na lata 2016-2023</w:t>
      </w:r>
    </w:p>
    <w:p w:rsidR="00292880" w:rsidRPr="00292880" w:rsidRDefault="00292880" w:rsidP="0029288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D7C" w:rsidRPr="00B07D7C" w:rsidRDefault="00292880" w:rsidP="00B0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Konsultacje społeczne przeprowadzone będą w okresie </w:t>
      </w:r>
      <w:r w:rsidR="00BA0BC3">
        <w:rPr>
          <w:rFonts w:ascii="Times New Roman" w:eastAsia="Calibri" w:hAnsi="Times New Roman" w:cs="Times New Roman"/>
          <w:sz w:val="24"/>
          <w:szCs w:val="24"/>
        </w:rPr>
        <w:t>od 13</w:t>
      </w:r>
      <w:bookmarkStart w:id="0" w:name="_GoBack"/>
      <w:bookmarkEnd w:id="0"/>
      <w:r w:rsidR="00B07D7C">
        <w:rPr>
          <w:rFonts w:ascii="Times New Roman" w:eastAsia="Calibri" w:hAnsi="Times New Roman" w:cs="Times New Roman"/>
          <w:sz w:val="24"/>
          <w:szCs w:val="24"/>
        </w:rPr>
        <w:t xml:space="preserve"> czerwca 2017 r. do 27 czerwca</w:t>
      </w:r>
      <w:r w:rsidR="001950E3" w:rsidRPr="001950E3">
        <w:rPr>
          <w:rFonts w:ascii="Times New Roman" w:eastAsia="Calibri" w:hAnsi="Times New Roman" w:cs="Times New Roman"/>
          <w:sz w:val="24"/>
          <w:szCs w:val="24"/>
        </w:rPr>
        <w:t xml:space="preserve"> 2017</w:t>
      </w:r>
      <w:r w:rsidRPr="001950E3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Pr="00292880">
        <w:rPr>
          <w:rFonts w:ascii="Times New Roman" w:eastAsia="Calibri" w:hAnsi="Times New Roman" w:cs="Times New Roman"/>
          <w:sz w:val="24"/>
          <w:szCs w:val="24"/>
        </w:rPr>
        <w:t>w formie</w:t>
      </w:r>
      <w:r w:rsidR="00B07D7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D7C" w:rsidRPr="00B07D7C" w:rsidRDefault="00B07D7C" w:rsidP="00B07D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7C">
        <w:rPr>
          <w:rFonts w:ascii="Times New Roman" w:eastAsia="Calibri" w:hAnsi="Times New Roman" w:cs="Times New Roman"/>
          <w:sz w:val="24"/>
          <w:szCs w:val="24"/>
        </w:rPr>
        <w:t xml:space="preserve">zamieszczenia projektu „Lokalnego Programu Rewitalizacji Miasta i Gminy Gołańcz na lata 2016-2023” w Biuletynie Informacji Publicznej (BIP) i na stronie internetowej </w:t>
      </w:r>
      <w:hyperlink r:id="rId7" w:history="1">
        <w:r w:rsidRPr="00B07D7C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www.golancz.pl</w:t>
        </w:r>
      </w:hyperlink>
      <w:r w:rsidRPr="00B07D7C">
        <w:rPr>
          <w:rFonts w:ascii="Times New Roman" w:eastAsia="Calibri" w:hAnsi="Times New Roman" w:cs="Times New Roman"/>
          <w:sz w:val="24"/>
          <w:szCs w:val="24"/>
        </w:rPr>
        <w:t xml:space="preserve"> oraz w </w:t>
      </w:r>
      <w:r>
        <w:rPr>
          <w:rFonts w:ascii="Times New Roman" w:eastAsia="Calibri" w:hAnsi="Times New Roman" w:cs="Times New Roman"/>
          <w:sz w:val="24"/>
          <w:szCs w:val="24"/>
        </w:rPr>
        <w:t>Biurze Obsługi Interesanta</w:t>
      </w:r>
      <w:r w:rsidRPr="00B07D7C">
        <w:rPr>
          <w:rFonts w:ascii="Times New Roman" w:eastAsia="Calibri" w:hAnsi="Times New Roman" w:cs="Times New Roman"/>
          <w:sz w:val="24"/>
          <w:szCs w:val="24"/>
        </w:rPr>
        <w:t xml:space="preserve"> Urzędu Miasta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B07D7C">
        <w:rPr>
          <w:rFonts w:ascii="Times New Roman" w:eastAsia="Calibri" w:hAnsi="Times New Roman" w:cs="Times New Roman"/>
          <w:sz w:val="24"/>
          <w:szCs w:val="24"/>
        </w:rPr>
        <w:t>i Gminy Gołańcz, w celu wyrażenia przez interesariuszy, organizacje wymienione w art. 17 ust. 2 pkt. 4 ustawy z dnia 9 października 2015 r. o rewitalizacji (Dz.U.                z 2015 r., poz. Nr 1777) oraz organizacje pozarządowe i podmioty wymienione               w art. 3 ust. 3 ustawy o działalności pożytku publicznego i o wolontariacie                      w formie:</w:t>
      </w:r>
    </w:p>
    <w:p w:rsidR="00B07D7C" w:rsidRDefault="00B07D7C" w:rsidP="004F2739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7C">
        <w:rPr>
          <w:rFonts w:ascii="Times New Roman" w:eastAsia="Calibri" w:hAnsi="Times New Roman" w:cs="Times New Roman"/>
          <w:sz w:val="24"/>
          <w:szCs w:val="24"/>
        </w:rPr>
        <w:t>- wniosków, uwag i opinii w formie pisemnej w szczególności na formularzach konsultacji stanowiący</w:t>
      </w:r>
      <w:r>
        <w:rPr>
          <w:rFonts w:ascii="Times New Roman" w:eastAsia="Calibri" w:hAnsi="Times New Roman" w:cs="Times New Roman"/>
          <w:sz w:val="24"/>
          <w:szCs w:val="24"/>
        </w:rPr>
        <w:t>ch załącznik Nr 2 do</w:t>
      </w:r>
      <w:r w:rsidRPr="00B07D7C">
        <w:rPr>
          <w:rFonts w:ascii="Times New Roman" w:eastAsia="Calibri" w:hAnsi="Times New Roman" w:cs="Times New Roman"/>
          <w:sz w:val="24"/>
          <w:szCs w:val="24"/>
        </w:rPr>
        <w:t xml:space="preserve"> zarządzenia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nr </w:t>
      </w:r>
      <w:r w:rsidR="008B42FC" w:rsidRPr="008B42FC">
        <w:rPr>
          <w:rFonts w:ascii="Times New Roman" w:eastAsia="Calibri" w:hAnsi="Times New Roman" w:cs="Times New Roman"/>
          <w:sz w:val="24"/>
          <w:szCs w:val="24"/>
        </w:rPr>
        <w:t>OA.0050.52.</w:t>
      </w:r>
      <w:r w:rsidRPr="008B42FC">
        <w:rPr>
          <w:rFonts w:ascii="Times New Roman" w:eastAsia="Calibri" w:hAnsi="Times New Roman" w:cs="Times New Roman"/>
          <w:sz w:val="24"/>
          <w:szCs w:val="24"/>
        </w:rPr>
        <w:t xml:space="preserve">2017 </w:t>
      </w:r>
      <w:r w:rsidRPr="00292880">
        <w:rPr>
          <w:rFonts w:ascii="Times New Roman" w:eastAsia="Calibri" w:hAnsi="Times New Roman" w:cs="Times New Roman"/>
          <w:sz w:val="24"/>
          <w:szCs w:val="24"/>
        </w:rPr>
        <w:t>Burmistrza Miasta i Gminy Gołańcz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50E3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sz w:val="24"/>
          <w:szCs w:val="24"/>
        </w:rPr>
        <w:t>12 czerwca</w:t>
      </w:r>
      <w:r w:rsidRPr="001950E3">
        <w:rPr>
          <w:rFonts w:ascii="Times New Roman" w:eastAsia="Calibri" w:hAnsi="Times New Roman" w:cs="Times New Roman"/>
          <w:sz w:val="24"/>
          <w:szCs w:val="24"/>
        </w:rPr>
        <w:t xml:space="preserve"> 2017 r.</w:t>
      </w:r>
      <w:r w:rsidR="008C3F2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C3F2E" w:rsidRPr="008C3F2E" w:rsidRDefault="008C3F2E" w:rsidP="00B07D7C">
      <w:pPr>
        <w:spacing w:after="0" w:line="240" w:lineRule="auto"/>
        <w:ind w:left="3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3F2E">
        <w:rPr>
          <w:rFonts w:ascii="Times New Roman" w:eastAsia="Calibri" w:hAnsi="Times New Roman" w:cs="Times New Roman"/>
          <w:b/>
          <w:sz w:val="24"/>
          <w:szCs w:val="24"/>
        </w:rPr>
        <w:t>do dnia 26 czerwca 2017 r.</w:t>
      </w:r>
    </w:p>
    <w:p w:rsidR="00B07D7C" w:rsidRPr="008C3F2E" w:rsidRDefault="00B07D7C" w:rsidP="008C3F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7D7C">
        <w:rPr>
          <w:rFonts w:ascii="Times New Roman" w:eastAsia="Calibri" w:hAnsi="Times New Roman" w:cs="Times New Roman"/>
          <w:sz w:val="24"/>
          <w:szCs w:val="24"/>
        </w:rPr>
        <w:t xml:space="preserve">organizacji spotkania w celu wniesienia wniosków, uwag i opinii </w:t>
      </w:r>
      <w:r w:rsidR="008C3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8C3F2E" w:rsidRPr="008C3F2E">
        <w:rPr>
          <w:rFonts w:ascii="Times New Roman" w:eastAsia="Calibri" w:hAnsi="Times New Roman" w:cs="Times New Roman"/>
          <w:b/>
          <w:sz w:val="24"/>
          <w:szCs w:val="24"/>
        </w:rPr>
        <w:t>w dniu 27 czerwca 2017 r.</w:t>
      </w:r>
      <w:r w:rsidR="008C3F2E">
        <w:rPr>
          <w:rFonts w:ascii="Times New Roman" w:eastAsia="Calibri" w:hAnsi="Times New Roman" w:cs="Times New Roman"/>
          <w:b/>
          <w:sz w:val="24"/>
          <w:szCs w:val="24"/>
        </w:rPr>
        <w:t xml:space="preserve"> o godz.11.00 w sali nr 4 Urzędu </w:t>
      </w:r>
      <w:r w:rsidR="008C3F2E" w:rsidRPr="008C3F2E">
        <w:rPr>
          <w:rFonts w:ascii="Times New Roman" w:eastAsia="Calibri" w:hAnsi="Times New Roman" w:cs="Times New Roman"/>
          <w:b/>
          <w:sz w:val="24"/>
          <w:szCs w:val="24"/>
        </w:rPr>
        <w:t>Miasta i Gminy Gołańcz</w:t>
      </w:r>
      <w:r w:rsidR="008C3F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C3F2E" w:rsidRPr="008C3F2E">
        <w:rPr>
          <w:rFonts w:ascii="Times New Roman" w:eastAsia="Calibri" w:hAnsi="Times New Roman" w:cs="Times New Roman"/>
          <w:b/>
          <w:sz w:val="24"/>
          <w:szCs w:val="24"/>
        </w:rPr>
        <w:t>ul. dr. P. Kowalika 2</w:t>
      </w:r>
      <w:r w:rsidR="008C3F2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C3F2E" w:rsidRPr="008C3F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07D7C" w:rsidRDefault="00B07D7C" w:rsidP="00292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8C3F2E" w:rsidP="004F2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Formularze konsultacji</w:t>
      </w:r>
      <w:r w:rsidR="006939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będą dostępne</w:t>
      </w:r>
      <w:r w:rsidR="00292880" w:rsidRPr="00292880">
        <w:rPr>
          <w:rFonts w:ascii="Times New Roman" w:eastAsia="Calibri" w:hAnsi="Times New Roman" w:cs="Times New Roman"/>
          <w:sz w:val="24"/>
          <w:szCs w:val="24"/>
        </w:rPr>
        <w:t xml:space="preserve"> do pobrania:</w:t>
      </w:r>
    </w:p>
    <w:p w:rsidR="00292880" w:rsidRPr="00292880" w:rsidRDefault="00292880" w:rsidP="004F273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• na stronie internetowej Urzędu Miasta i Gminy Gołańcz – </w:t>
      </w:r>
      <w:r w:rsidR="004F2739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www.golancz.pl</w:t>
      </w:r>
    </w:p>
    <w:p w:rsidR="00292880" w:rsidRPr="00292880" w:rsidRDefault="00292880" w:rsidP="004F273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• w Biurze Obsługi Interesanta Urzędu Miasta i Gminy Gołańcz</w:t>
      </w:r>
      <w:r w:rsidR="004F27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92880">
        <w:rPr>
          <w:rFonts w:ascii="Times New Roman" w:eastAsia="Calibri" w:hAnsi="Times New Roman" w:cs="Times New Roman"/>
          <w:sz w:val="24"/>
          <w:szCs w:val="24"/>
        </w:rPr>
        <w:t>ul. dr. P. Kowalika 2, pok. 3.</w:t>
      </w:r>
    </w:p>
    <w:p w:rsidR="00292880" w:rsidRPr="00292880" w:rsidRDefault="00292880" w:rsidP="0029288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880" w:rsidRPr="00292880" w:rsidRDefault="00292880" w:rsidP="004F2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Wnioski, uwagi i opinie </w:t>
      </w:r>
      <w:r w:rsidR="008C3F2E">
        <w:rPr>
          <w:rFonts w:ascii="Times New Roman" w:eastAsia="Calibri" w:hAnsi="Times New Roman" w:cs="Times New Roman"/>
          <w:sz w:val="24"/>
          <w:szCs w:val="24"/>
        </w:rPr>
        <w:t xml:space="preserve">w formie pisemnej </w:t>
      </w:r>
      <w:r w:rsidRPr="00292880">
        <w:rPr>
          <w:rFonts w:ascii="Times New Roman" w:eastAsia="Calibri" w:hAnsi="Times New Roman" w:cs="Times New Roman"/>
          <w:sz w:val="24"/>
          <w:szCs w:val="24"/>
        </w:rPr>
        <w:t>można przekazać:</w:t>
      </w:r>
    </w:p>
    <w:p w:rsidR="00292880" w:rsidRPr="00693941" w:rsidRDefault="00292880" w:rsidP="004F2739">
      <w:pPr>
        <w:spacing w:after="0"/>
        <w:ind w:firstLine="708"/>
      </w:pP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• drogą elektroniczną na adres: </w:t>
      </w:r>
      <w:hyperlink r:id="rId8" w:history="1">
        <w:r w:rsidR="00693941" w:rsidRPr="00693941">
          <w:rPr>
            <w:rStyle w:val="Hipercze"/>
            <w:rFonts w:ascii="Times New Roman" w:hAnsi="Times New Roman" w:cs="Times New Roman"/>
            <w:sz w:val="24"/>
            <w:szCs w:val="24"/>
          </w:rPr>
          <w:t>monikacytlak@golancz.pl</w:t>
        </w:r>
      </w:hyperlink>
    </w:p>
    <w:p w:rsidR="00292880" w:rsidRPr="00292880" w:rsidRDefault="00292880" w:rsidP="004F27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 xml:space="preserve">• drogą korespondencyjną na adres: Urząd Miasta i Gminy Gołańcz, </w:t>
      </w:r>
    </w:p>
    <w:p w:rsidR="00292880" w:rsidRPr="00292880" w:rsidRDefault="00292880" w:rsidP="004F27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ul. dr. P. Kowalika 2, 62-130 Gołańcz,</w:t>
      </w:r>
    </w:p>
    <w:p w:rsidR="00292880" w:rsidRPr="00292880" w:rsidRDefault="00292880" w:rsidP="004F27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• bezpośrednio do Biura Obsługi Interesanta Urzędu Miasta i Gminy Gołańcz</w:t>
      </w:r>
    </w:p>
    <w:p w:rsidR="008C3F2E" w:rsidRDefault="00292880" w:rsidP="004F27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880">
        <w:rPr>
          <w:rFonts w:ascii="Times New Roman" w:eastAsia="Calibri" w:hAnsi="Times New Roman" w:cs="Times New Roman"/>
          <w:sz w:val="24"/>
          <w:szCs w:val="24"/>
        </w:rPr>
        <w:t>ul. dr. P. Kowalika 2, pok. 3</w:t>
      </w:r>
      <w:r w:rsidR="004F27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3941" w:rsidRPr="004F2739" w:rsidRDefault="00693941" w:rsidP="004F27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93941" w:rsidRPr="004F273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C06" w:rsidRDefault="00BA1C06" w:rsidP="00ED10CB">
      <w:pPr>
        <w:spacing w:after="0" w:line="240" w:lineRule="auto"/>
      </w:pPr>
      <w:r>
        <w:separator/>
      </w:r>
    </w:p>
  </w:endnote>
  <w:endnote w:type="continuationSeparator" w:id="0">
    <w:p w:rsidR="00BA1C06" w:rsidRDefault="00BA1C06" w:rsidP="00ED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C06" w:rsidRDefault="00BA1C06" w:rsidP="00ED10CB">
      <w:pPr>
        <w:spacing w:after="0" w:line="240" w:lineRule="auto"/>
      </w:pPr>
      <w:r>
        <w:separator/>
      </w:r>
    </w:p>
  </w:footnote>
  <w:footnote w:type="continuationSeparator" w:id="0">
    <w:p w:rsidR="00BA1C06" w:rsidRDefault="00BA1C06" w:rsidP="00ED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CB" w:rsidRDefault="00ED10CB">
    <w:pPr>
      <w:pStyle w:val="Nagwek"/>
    </w:pPr>
    <w:r w:rsidRPr="00ED10CB">
      <w:rPr>
        <w:rFonts w:ascii="Calibri" w:eastAsia="Times New Roman" w:hAnsi="Calibri" w:cs="Times New Roman"/>
        <w:noProof/>
        <w:lang w:eastAsia="pl-PL"/>
      </w:rPr>
      <w:drawing>
        <wp:inline distT="0" distB="0" distL="0" distR="0">
          <wp:extent cx="5760720" cy="544683"/>
          <wp:effectExtent l="0" t="0" r="0" b="8255"/>
          <wp:docPr id="1" name="Obraz 1" descr="http://wrpo.wielkopolskie.pl/system/file_resources/attachments/000/002/235/original/nowe-zestawienie-znak%C3%B3w-POPT-samorz%C4%85d-kolorowe.jpg?1460022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://wrpo.wielkopolskie.pl/system/file_resources/attachments/000/002/235/original/nowe-zestawienie-znak%C3%B3w-POPT-samorz%C4%85d-kolorowe.jpg?14600224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4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0CB" w:rsidRDefault="00ED10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F5933"/>
    <w:multiLevelType w:val="hybridMultilevel"/>
    <w:tmpl w:val="01EE4B6A"/>
    <w:lvl w:ilvl="0" w:tplc="F86AB31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80"/>
    <w:rsid w:val="001950E3"/>
    <w:rsid w:val="001E2A5D"/>
    <w:rsid w:val="00292880"/>
    <w:rsid w:val="00354560"/>
    <w:rsid w:val="004F2739"/>
    <w:rsid w:val="005B746B"/>
    <w:rsid w:val="00693941"/>
    <w:rsid w:val="0083002F"/>
    <w:rsid w:val="008A5219"/>
    <w:rsid w:val="008B42FC"/>
    <w:rsid w:val="008C3F2E"/>
    <w:rsid w:val="00A00B88"/>
    <w:rsid w:val="00B07D7C"/>
    <w:rsid w:val="00BA0BC3"/>
    <w:rsid w:val="00BA1C06"/>
    <w:rsid w:val="00E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42A4A-8788-45CE-9AA5-02EE87F1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394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0CB"/>
  </w:style>
  <w:style w:type="paragraph" w:styleId="Stopka">
    <w:name w:val="footer"/>
    <w:basedOn w:val="Normalny"/>
    <w:link w:val="StopkaZnak"/>
    <w:uiPriority w:val="99"/>
    <w:unhideWhenUsed/>
    <w:rsid w:val="00ED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0CB"/>
  </w:style>
  <w:style w:type="paragraph" w:styleId="Tekstdymka">
    <w:name w:val="Balloon Text"/>
    <w:basedOn w:val="Normalny"/>
    <w:link w:val="TekstdymkaZnak"/>
    <w:uiPriority w:val="99"/>
    <w:semiHidden/>
    <w:unhideWhenUsed/>
    <w:rsid w:val="00B0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cytlak@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Cytlak</dc:creator>
  <cp:lastModifiedBy>Monika Cytlak</cp:lastModifiedBy>
  <cp:revision>4</cp:revision>
  <cp:lastPrinted>2017-01-11T10:09:00Z</cp:lastPrinted>
  <dcterms:created xsi:type="dcterms:W3CDTF">2017-06-04T20:06:00Z</dcterms:created>
  <dcterms:modified xsi:type="dcterms:W3CDTF">2017-06-12T11:19:00Z</dcterms:modified>
</cp:coreProperties>
</file>