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E3" w:rsidRPr="001C03E3" w:rsidRDefault="001C03E3" w:rsidP="001C03E3">
      <w:pPr>
        <w:pStyle w:val="C"/>
        <w:widowControl/>
        <w:suppressAutoHyphens w:val="0"/>
        <w:spacing w:line="240" w:lineRule="auto"/>
        <w:ind w:left="360"/>
        <w:jc w:val="right"/>
        <w:rPr>
          <w:bCs/>
          <w:szCs w:val="24"/>
        </w:rPr>
      </w:pPr>
      <w:r w:rsidRPr="001C03E3">
        <w:rPr>
          <w:bCs/>
          <w:szCs w:val="24"/>
        </w:rPr>
        <w:t>Gołańcz, 2</w:t>
      </w:r>
      <w:r w:rsidR="00BB2B19">
        <w:rPr>
          <w:bCs/>
          <w:szCs w:val="24"/>
        </w:rPr>
        <w:t>3</w:t>
      </w:r>
      <w:r w:rsidRPr="001C03E3">
        <w:rPr>
          <w:bCs/>
          <w:szCs w:val="24"/>
        </w:rPr>
        <w:t xml:space="preserve"> czerwca 2016 r.</w:t>
      </w:r>
    </w:p>
    <w:p w:rsidR="001C03E3" w:rsidRPr="001C03E3" w:rsidRDefault="001C03E3" w:rsidP="00BB2B19">
      <w:pPr>
        <w:pStyle w:val="C"/>
        <w:widowControl/>
        <w:suppressAutoHyphens w:val="0"/>
        <w:spacing w:line="240" w:lineRule="auto"/>
        <w:ind w:left="360" w:hanging="360"/>
        <w:rPr>
          <w:bCs/>
          <w:szCs w:val="24"/>
        </w:rPr>
      </w:pPr>
      <w:r w:rsidRPr="001C03E3">
        <w:rPr>
          <w:bCs/>
          <w:szCs w:val="24"/>
        </w:rPr>
        <w:t>RH.000</w:t>
      </w:r>
      <w:r w:rsidR="00DE3E1C">
        <w:rPr>
          <w:bCs/>
          <w:szCs w:val="24"/>
        </w:rPr>
        <w:t>5</w:t>
      </w:r>
      <w:r w:rsidRPr="001C03E3">
        <w:rPr>
          <w:bCs/>
          <w:szCs w:val="24"/>
        </w:rPr>
        <w:t>.2.2016.AW</w:t>
      </w:r>
    </w:p>
    <w:p w:rsidR="001C03E3" w:rsidRPr="001C03E3" w:rsidRDefault="001C03E3" w:rsidP="001C03E3">
      <w:pPr>
        <w:pStyle w:val="C"/>
        <w:widowControl/>
        <w:suppressAutoHyphens w:val="0"/>
        <w:spacing w:line="240" w:lineRule="auto"/>
        <w:ind w:left="360"/>
        <w:rPr>
          <w:bCs/>
          <w:szCs w:val="24"/>
        </w:rPr>
      </w:pPr>
    </w:p>
    <w:p w:rsidR="001C03E3" w:rsidRPr="001C03E3" w:rsidRDefault="001C03E3" w:rsidP="001C03E3">
      <w:pPr>
        <w:pStyle w:val="C"/>
        <w:widowControl/>
        <w:suppressAutoHyphens w:val="0"/>
        <w:spacing w:line="240" w:lineRule="auto"/>
        <w:ind w:left="360"/>
        <w:rPr>
          <w:bCs/>
          <w:szCs w:val="24"/>
        </w:rPr>
      </w:pPr>
    </w:p>
    <w:p w:rsidR="001C03E3" w:rsidRPr="001C03E3" w:rsidRDefault="001C03E3" w:rsidP="001C03E3">
      <w:pPr>
        <w:pStyle w:val="C"/>
        <w:widowControl/>
        <w:suppressAutoHyphens w:val="0"/>
        <w:spacing w:line="240" w:lineRule="auto"/>
        <w:ind w:left="360"/>
        <w:rPr>
          <w:bCs/>
          <w:szCs w:val="24"/>
        </w:rPr>
      </w:pP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  <w:t xml:space="preserve">Marek </w:t>
      </w:r>
      <w:proofErr w:type="spellStart"/>
      <w:r w:rsidRPr="001C03E3">
        <w:rPr>
          <w:bCs/>
          <w:szCs w:val="24"/>
        </w:rPr>
        <w:t>Szkudlarz</w:t>
      </w:r>
      <w:proofErr w:type="spellEnd"/>
    </w:p>
    <w:p w:rsidR="001C03E3" w:rsidRPr="001C03E3" w:rsidRDefault="001C03E3" w:rsidP="001C03E3">
      <w:pPr>
        <w:pStyle w:val="C"/>
        <w:widowControl/>
        <w:suppressAutoHyphens w:val="0"/>
        <w:spacing w:line="240" w:lineRule="auto"/>
        <w:ind w:left="360"/>
        <w:rPr>
          <w:bCs/>
          <w:szCs w:val="24"/>
        </w:rPr>
      </w:pP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r w:rsidRPr="001C03E3">
        <w:rPr>
          <w:bCs/>
          <w:szCs w:val="24"/>
        </w:rPr>
        <w:tab/>
      </w:r>
      <w:proofErr w:type="gramStart"/>
      <w:r w:rsidRPr="001C03E3">
        <w:rPr>
          <w:bCs/>
          <w:szCs w:val="24"/>
        </w:rPr>
        <w:t>sołtys</w:t>
      </w:r>
      <w:proofErr w:type="gramEnd"/>
      <w:r w:rsidRPr="001C03E3">
        <w:rPr>
          <w:bCs/>
          <w:szCs w:val="24"/>
        </w:rPr>
        <w:t xml:space="preserve"> Czerlina</w:t>
      </w:r>
    </w:p>
    <w:p w:rsidR="001C03E3" w:rsidRPr="001C03E3" w:rsidRDefault="001C03E3" w:rsidP="00BB2B19">
      <w:pPr>
        <w:pStyle w:val="C"/>
        <w:widowControl/>
        <w:suppressAutoHyphens w:val="0"/>
        <w:spacing w:line="240" w:lineRule="auto"/>
        <w:ind w:left="567"/>
        <w:rPr>
          <w:bCs/>
          <w:szCs w:val="24"/>
        </w:rPr>
      </w:pPr>
    </w:p>
    <w:p w:rsidR="001C03E3" w:rsidRPr="00E84D34" w:rsidRDefault="001C03E3" w:rsidP="001C03E3">
      <w:pPr>
        <w:pStyle w:val="C"/>
        <w:widowControl/>
        <w:suppressAutoHyphens w:val="0"/>
        <w:spacing w:line="240" w:lineRule="auto"/>
        <w:ind w:left="360"/>
        <w:rPr>
          <w:bCs/>
          <w:szCs w:val="24"/>
        </w:rPr>
      </w:pPr>
    </w:p>
    <w:p w:rsidR="00E84D34" w:rsidRPr="00E84D34" w:rsidRDefault="001C03E3" w:rsidP="001C03E3">
      <w:pPr>
        <w:pStyle w:val="C"/>
        <w:widowControl/>
        <w:suppressAutoHyphens w:val="0"/>
        <w:spacing w:line="240" w:lineRule="auto"/>
        <w:ind w:firstLine="567"/>
        <w:rPr>
          <w:bCs/>
          <w:szCs w:val="24"/>
        </w:rPr>
      </w:pPr>
      <w:r w:rsidRPr="00E84D34">
        <w:rPr>
          <w:bCs/>
          <w:szCs w:val="24"/>
        </w:rPr>
        <w:t xml:space="preserve">Odpowiadając na Pana pismo </w:t>
      </w:r>
      <w:r w:rsidRPr="00E84D34">
        <w:rPr>
          <w:bCs/>
          <w:szCs w:val="24"/>
        </w:rPr>
        <w:t>z propozycją ustanowienia przez radę gminy nowego odznaczenia „Zasłużony Społecznik dla Wsi…”</w:t>
      </w:r>
      <w:r w:rsidRPr="00E84D34">
        <w:rPr>
          <w:bCs/>
          <w:szCs w:val="24"/>
        </w:rPr>
        <w:t xml:space="preserve"> informuję, ż</w:t>
      </w:r>
      <w:bookmarkStart w:id="0" w:name="_GoBack"/>
      <w:bookmarkEnd w:id="0"/>
      <w:r w:rsidRPr="00E84D34">
        <w:rPr>
          <w:bCs/>
          <w:szCs w:val="24"/>
        </w:rPr>
        <w:t xml:space="preserve">e sprawa była omawiana na majowych posiedzeniach komisji Rady Miasta i Gminy Gołańcz. </w:t>
      </w:r>
    </w:p>
    <w:p w:rsidR="00E84D34" w:rsidRPr="00E84D34" w:rsidRDefault="001C03E3" w:rsidP="001C03E3">
      <w:pPr>
        <w:pStyle w:val="C"/>
        <w:widowControl/>
        <w:suppressAutoHyphens w:val="0"/>
        <w:spacing w:line="240" w:lineRule="auto"/>
        <w:ind w:firstLine="567"/>
        <w:rPr>
          <w:bCs/>
          <w:szCs w:val="24"/>
        </w:rPr>
      </w:pPr>
      <w:r w:rsidRPr="00E84D34">
        <w:rPr>
          <w:bCs/>
          <w:szCs w:val="24"/>
        </w:rPr>
        <w:t xml:space="preserve">Po dyskusjach radni stwierdzili, że </w:t>
      </w:r>
      <w:r w:rsidRPr="00E84D34">
        <w:rPr>
          <w:bCs/>
          <w:szCs w:val="24"/>
        </w:rPr>
        <w:t xml:space="preserve">osoby zasłużone </w:t>
      </w:r>
      <w:r w:rsidRPr="00E84D34">
        <w:rPr>
          <w:bCs/>
          <w:szCs w:val="24"/>
          <w:u w:val="single"/>
        </w:rPr>
        <w:t>dla całej społeczności gminy</w:t>
      </w:r>
      <w:r w:rsidRPr="00E84D34">
        <w:rPr>
          <w:bCs/>
          <w:szCs w:val="24"/>
        </w:rPr>
        <w:t xml:space="preserve"> mogą zostać uhonorowane</w:t>
      </w:r>
      <w:r w:rsidR="00E84D34" w:rsidRPr="00E84D34">
        <w:rPr>
          <w:bCs/>
          <w:szCs w:val="24"/>
        </w:rPr>
        <w:t>:</w:t>
      </w:r>
      <w:r w:rsidRPr="00E84D34">
        <w:rPr>
          <w:bCs/>
          <w:szCs w:val="24"/>
        </w:rPr>
        <w:t xml:space="preserve"> </w:t>
      </w:r>
    </w:p>
    <w:p w:rsidR="00E84D34" w:rsidRPr="00BB2B19" w:rsidRDefault="001C03E3" w:rsidP="00BB2B1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B19">
        <w:rPr>
          <w:rFonts w:ascii="Times New Roman" w:hAnsi="Times New Roman" w:cs="Times New Roman"/>
          <w:bCs/>
          <w:sz w:val="24"/>
          <w:szCs w:val="24"/>
        </w:rPr>
        <w:t>tytułem</w:t>
      </w:r>
      <w:proofErr w:type="gramEnd"/>
      <w:r w:rsidRPr="00BB2B19">
        <w:rPr>
          <w:rFonts w:ascii="Times New Roman" w:hAnsi="Times New Roman" w:cs="Times New Roman"/>
          <w:bCs/>
          <w:sz w:val="24"/>
          <w:szCs w:val="24"/>
        </w:rPr>
        <w:t xml:space="preserve"> „Zasłużony dla Miasta i Gminy Gołańcz</w:t>
      </w:r>
      <w:r w:rsidR="00E84D34" w:rsidRPr="00BB2B19">
        <w:rPr>
          <w:rFonts w:ascii="Times New Roman" w:hAnsi="Times New Roman" w:cs="Times New Roman"/>
          <w:bCs/>
          <w:sz w:val="24"/>
          <w:szCs w:val="24"/>
        </w:rPr>
        <w:t xml:space="preserve">”; </w:t>
      </w:r>
      <w:r w:rsidR="00E84D34" w:rsidRPr="00BB2B19">
        <w:rPr>
          <w:rFonts w:ascii="Times New Roman" w:hAnsi="Times New Roman" w:cs="Times New Roman"/>
          <w:bCs/>
          <w:sz w:val="24"/>
          <w:szCs w:val="24"/>
        </w:rPr>
        <w:t>z</w:t>
      </w:r>
      <w:r w:rsidR="00E84D34" w:rsidRPr="00BB2B19">
        <w:rPr>
          <w:rFonts w:ascii="Times New Roman" w:hAnsi="Times New Roman" w:cs="Times New Roman"/>
          <w:sz w:val="24"/>
          <w:szCs w:val="24"/>
        </w:rPr>
        <w:t>godnie z regulaminem:</w:t>
      </w:r>
      <w:r w:rsidR="00E84D34" w:rsidRPr="00BB2B19">
        <w:rPr>
          <w:rFonts w:ascii="Times New Roman" w:hAnsi="Times New Roman" w:cs="Times New Roman"/>
          <w:sz w:val="24"/>
          <w:szCs w:val="24"/>
        </w:rPr>
        <w:t xml:space="preserve"> „</w:t>
      </w:r>
      <w:r w:rsidR="00E84D34" w:rsidRPr="00BB2B19">
        <w:rPr>
          <w:rFonts w:ascii="Times New Roman" w:hAnsi="Times New Roman" w:cs="Times New Roman"/>
          <w:i/>
          <w:sz w:val="24"/>
          <w:szCs w:val="24"/>
        </w:rPr>
        <w:t>Zgłoszenia w sprawie przyznania tytułu „Zasłużony dla Miasta i Gminy Gołańcz” lub jego pozbawienia mogą składać:</w:t>
      </w:r>
    </w:p>
    <w:p w:rsidR="00E84D34" w:rsidRPr="00E84D34" w:rsidRDefault="00E84D34" w:rsidP="00E84D3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34">
        <w:rPr>
          <w:rFonts w:ascii="Times New Roman" w:hAnsi="Times New Roman" w:cs="Times New Roman"/>
          <w:i/>
          <w:sz w:val="24"/>
          <w:szCs w:val="24"/>
        </w:rPr>
        <w:t>Przewodniczący Rady Miasta i Gminy,</w:t>
      </w:r>
    </w:p>
    <w:p w:rsidR="00E84D34" w:rsidRPr="00E84D34" w:rsidRDefault="00E84D34" w:rsidP="00E84D3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34">
        <w:rPr>
          <w:rFonts w:ascii="Times New Roman" w:hAnsi="Times New Roman" w:cs="Times New Roman"/>
          <w:i/>
          <w:sz w:val="24"/>
          <w:szCs w:val="24"/>
        </w:rPr>
        <w:t>Burmistrz Miasta i Gminy,</w:t>
      </w:r>
    </w:p>
    <w:p w:rsidR="00E84D34" w:rsidRPr="00E84D34" w:rsidRDefault="00E84D34" w:rsidP="00E84D3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i/>
          <w:sz w:val="24"/>
          <w:szCs w:val="24"/>
        </w:rPr>
        <w:t>przewodniczący</w:t>
      </w:r>
      <w:proofErr w:type="gramEnd"/>
      <w:r w:rsidRPr="00E84D34">
        <w:rPr>
          <w:rFonts w:ascii="Times New Roman" w:hAnsi="Times New Roman" w:cs="Times New Roman"/>
          <w:i/>
          <w:sz w:val="24"/>
          <w:szCs w:val="24"/>
        </w:rPr>
        <w:t xml:space="preserve"> stałych komisji Rady Miasta i Gminy,</w:t>
      </w:r>
    </w:p>
    <w:p w:rsidR="00E84D34" w:rsidRPr="00E84D34" w:rsidRDefault="00E84D34" w:rsidP="00E84D3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i/>
          <w:sz w:val="24"/>
          <w:szCs w:val="24"/>
        </w:rPr>
        <w:t>organizacje</w:t>
      </w:r>
      <w:proofErr w:type="gramEnd"/>
      <w:r w:rsidRPr="00E84D34">
        <w:rPr>
          <w:rFonts w:ascii="Times New Roman" w:hAnsi="Times New Roman" w:cs="Times New Roman"/>
          <w:i/>
          <w:sz w:val="24"/>
          <w:szCs w:val="24"/>
        </w:rPr>
        <w:t xml:space="preserve"> społeczne, polityczne i stowarzyszenia działające na terenie miasta i gminy posiadające osobowość prawną.</w:t>
      </w:r>
      <w:r w:rsidRPr="00E84D34">
        <w:rPr>
          <w:rFonts w:ascii="Times New Roman" w:hAnsi="Times New Roman" w:cs="Times New Roman"/>
          <w:sz w:val="24"/>
          <w:szCs w:val="24"/>
        </w:rPr>
        <w:t xml:space="preserve">” </w:t>
      </w:r>
      <w:r w:rsidRPr="00E84D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84D34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gramEnd"/>
      <w:r w:rsidRPr="00E84D34">
        <w:rPr>
          <w:rFonts w:ascii="Times New Roman" w:hAnsi="Times New Roman" w:cs="Times New Roman"/>
          <w:color w:val="000000"/>
          <w:sz w:val="24"/>
          <w:szCs w:val="24"/>
        </w:rPr>
        <w:t xml:space="preserve"> jest dostępny w biurze rady)</w:t>
      </w:r>
      <w:r w:rsidRPr="00E84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D34" w:rsidRPr="00E84D34" w:rsidRDefault="00BB2B19" w:rsidP="00BB2B1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B2B19">
        <w:rPr>
          <w:rFonts w:ascii="Times New Roman" w:hAnsi="Times New Roman" w:cs="Times New Roman"/>
          <w:bCs/>
          <w:sz w:val="24"/>
          <w:szCs w:val="24"/>
        </w:rPr>
        <w:t>tytułem</w:t>
      </w:r>
      <w:proofErr w:type="gramEnd"/>
      <w:r w:rsidRPr="00BB2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E3" w:rsidRPr="00E84D34">
        <w:rPr>
          <w:rFonts w:ascii="Times New Roman" w:hAnsi="Times New Roman" w:cs="Times New Roman"/>
          <w:bCs/>
          <w:sz w:val="24"/>
          <w:szCs w:val="24"/>
        </w:rPr>
        <w:t>„Honorowy Obywatel Miasta i Gminy Gołańcz</w:t>
      </w:r>
      <w:r w:rsidR="00E84D34" w:rsidRPr="00E84D34">
        <w:rPr>
          <w:rFonts w:ascii="Times New Roman" w:hAnsi="Times New Roman" w:cs="Times New Roman"/>
          <w:bCs/>
          <w:sz w:val="24"/>
          <w:szCs w:val="24"/>
        </w:rPr>
        <w:t xml:space="preserve">”; </w:t>
      </w:r>
      <w:r w:rsidR="00E84D34" w:rsidRPr="00E84D34">
        <w:rPr>
          <w:rFonts w:ascii="Times New Roman" w:hAnsi="Times New Roman" w:cs="Times New Roman"/>
          <w:bCs/>
          <w:sz w:val="24"/>
          <w:szCs w:val="24"/>
        </w:rPr>
        <w:t>z</w:t>
      </w:r>
      <w:r w:rsidR="00E84D34" w:rsidRPr="00E84D34">
        <w:rPr>
          <w:rFonts w:ascii="Times New Roman" w:hAnsi="Times New Roman" w:cs="Times New Roman"/>
          <w:sz w:val="24"/>
          <w:szCs w:val="24"/>
        </w:rPr>
        <w:t>godnie z regulaminem:</w:t>
      </w:r>
      <w:r w:rsidR="00E84D34" w:rsidRPr="00E84D34">
        <w:rPr>
          <w:rFonts w:ascii="Times New Roman" w:hAnsi="Times New Roman" w:cs="Times New Roman"/>
          <w:sz w:val="24"/>
          <w:szCs w:val="24"/>
        </w:rPr>
        <w:t xml:space="preserve"> „</w:t>
      </w:r>
      <w:r w:rsidR="00E84D34" w:rsidRPr="00E84D34">
        <w:rPr>
          <w:rFonts w:ascii="Times New Roman" w:hAnsi="Times New Roman" w:cs="Times New Roman"/>
          <w:i/>
          <w:sz w:val="24"/>
          <w:szCs w:val="24"/>
        </w:rPr>
        <w:t>Zgłoszenia w sprawie przyznania tytułu „Honorowy Obywatel Miasta i Gminy Gołańcz” lub jego pozbawienia mogą składać:</w:t>
      </w:r>
    </w:p>
    <w:p w:rsidR="00E84D34" w:rsidRPr="00E84D34" w:rsidRDefault="00E84D34" w:rsidP="00E84D3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i/>
          <w:sz w:val="24"/>
          <w:szCs w:val="24"/>
        </w:rPr>
        <w:t>więcej</w:t>
      </w:r>
      <w:proofErr w:type="gramEnd"/>
      <w:r w:rsidRPr="00E84D34">
        <w:rPr>
          <w:rFonts w:ascii="Times New Roman" w:hAnsi="Times New Roman" w:cs="Times New Roman"/>
          <w:i/>
          <w:sz w:val="24"/>
          <w:szCs w:val="24"/>
        </w:rPr>
        <w:t xml:space="preserve"> jak połowa składu Rady Miasta i Gminy,</w:t>
      </w:r>
    </w:p>
    <w:p w:rsidR="00E84D34" w:rsidRPr="00E84D34" w:rsidRDefault="00E84D34" w:rsidP="00E84D3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i/>
          <w:sz w:val="24"/>
          <w:szCs w:val="24"/>
        </w:rPr>
        <w:t>organizacje</w:t>
      </w:r>
      <w:proofErr w:type="gramEnd"/>
      <w:r w:rsidRPr="00E84D34">
        <w:rPr>
          <w:rFonts w:ascii="Times New Roman" w:hAnsi="Times New Roman" w:cs="Times New Roman"/>
          <w:i/>
          <w:sz w:val="24"/>
          <w:szCs w:val="24"/>
        </w:rPr>
        <w:t xml:space="preserve"> społeczne, polityczne i stowarzyszenia posiadające osobowość prawną, działające na terenie miasta i gminy.</w:t>
      </w:r>
      <w:r w:rsidRPr="00E84D34">
        <w:rPr>
          <w:rFonts w:ascii="Times New Roman" w:hAnsi="Times New Roman" w:cs="Times New Roman"/>
          <w:sz w:val="24"/>
          <w:szCs w:val="24"/>
        </w:rPr>
        <w:t xml:space="preserve">” </w:t>
      </w:r>
      <w:r w:rsidRPr="00E84D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84D34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gramEnd"/>
      <w:r w:rsidRPr="00E84D34">
        <w:rPr>
          <w:rFonts w:ascii="Times New Roman" w:hAnsi="Times New Roman" w:cs="Times New Roman"/>
          <w:color w:val="000000"/>
          <w:sz w:val="24"/>
          <w:szCs w:val="24"/>
        </w:rPr>
        <w:t xml:space="preserve"> jest dostępny w biurze rady)</w:t>
      </w:r>
      <w:r w:rsidRPr="00E84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D34" w:rsidRPr="00BB2B19" w:rsidRDefault="001C03E3" w:rsidP="00BB2B1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D34">
        <w:rPr>
          <w:rFonts w:ascii="Times New Roman" w:hAnsi="Times New Roman" w:cs="Times New Roman"/>
          <w:bCs/>
          <w:sz w:val="24"/>
          <w:szCs w:val="24"/>
        </w:rPr>
        <w:t>Medalem Karola Libelta</w:t>
      </w:r>
      <w:r w:rsidR="00E84D34" w:rsidRPr="00E84D34">
        <w:rPr>
          <w:rFonts w:ascii="Times New Roman" w:hAnsi="Times New Roman" w:cs="Times New Roman"/>
          <w:bCs/>
          <w:sz w:val="24"/>
          <w:szCs w:val="24"/>
        </w:rPr>
        <w:t>; z</w:t>
      </w:r>
      <w:r w:rsidR="00E84D34" w:rsidRPr="00E84D34">
        <w:rPr>
          <w:rFonts w:ascii="Times New Roman" w:hAnsi="Times New Roman" w:cs="Times New Roman"/>
          <w:sz w:val="24"/>
          <w:szCs w:val="24"/>
        </w:rPr>
        <w:t>godnie z regulaminem: „</w:t>
      </w:r>
      <w:r w:rsidR="00E84D34" w:rsidRPr="00E84D34">
        <w:rPr>
          <w:rFonts w:ascii="Times New Roman" w:hAnsi="Times New Roman" w:cs="Times New Roman"/>
          <w:i/>
          <w:sz w:val="24"/>
          <w:szCs w:val="24"/>
        </w:rPr>
        <w:t>Kapituła przyznaje medal na</w:t>
      </w:r>
      <w:r w:rsidR="00E84D34" w:rsidRPr="00E84D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wniosek burmistrza, Rady Miasta i Gminy </w:t>
      </w:r>
      <w:r w:rsidR="00E84D34" w:rsidRPr="00E84D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Gołańcz</w:t>
      </w:r>
      <w:r w:rsidR="00E84D34" w:rsidRPr="00E84D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organizacji </w:t>
      </w:r>
      <w:r w:rsidR="00E84D34" w:rsidRPr="00E84D34">
        <w:rPr>
          <w:rFonts w:ascii="Times New Roman" w:hAnsi="Times New Roman" w:cs="Times New Roman"/>
          <w:i/>
          <w:sz w:val="24"/>
          <w:szCs w:val="24"/>
        </w:rPr>
        <w:t>społecznych</w:t>
      </w:r>
      <w:r w:rsidR="00E84D34" w:rsidRPr="00E84D34">
        <w:rPr>
          <w:rFonts w:ascii="Times New Roman" w:hAnsi="Times New Roman" w:cs="Times New Roman"/>
          <w:i/>
          <w:color w:val="000000"/>
          <w:sz w:val="24"/>
          <w:szCs w:val="24"/>
        </w:rPr>
        <w:t>, instytucji kultury, organizacji religijnych, sportowych, zawodowych i organizacji gospodarczych.</w:t>
      </w:r>
      <w:r w:rsidR="00E84D34" w:rsidRPr="00E84D34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gramStart"/>
      <w:r w:rsidR="00E84D34" w:rsidRPr="00E84D34">
        <w:rPr>
          <w:rFonts w:ascii="Times New Roman" w:hAnsi="Times New Roman" w:cs="Times New Roman"/>
          <w:color w:val="000000"/>
          <w:sz w:val="24"/>
          <w:szCs w:val="24"/>
        </w:rPr>
        <w:t>regulamin</w:t>
      </w:r>
      <w:proofErr w:type="gramEnd"/>
      <w:r w:rsidR="00E84D34" w:rsidRPr="00E84D34">
        <w:rPr>
          <w:rFonts w:ascii="Times New Roman" w:hAnsi="Times New Roman" w:cs="Times New Roman"/>
          <w:color w:val="000000"/>
          <w:sz w:val="24"/>
          <w:szCs w:val="24"/>
        </w:rPr>
        <w:t xml:space="preserve"> jest dostępny w biurze rady).</w:t>
      </w:r>
    </w:p>
    <w:p w:rsidR="00BB2B19" w:rsidRPr="00E84D34" w:rsidRDefault="00BB2B19" w:rsidP="00BB2B1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F8" w:rsidRDefault="00E84D34" w:rsidP="00E84D34">
      <w:pPr>
        <w:pStyle w:val="C"/>
        <w:widowControl/>
        <w:suppressAutoHyphens w:val="0"/>
        <w:spacing w:line="240" w:lineRule="auto"/>
        <w:ind w:firstLine="567"/>
        <w:rPr>
          <w:bCs/>
          <w:szCs w:val="24"/>
        </w:rPr>
      </w:pPr>
      <w:r w:rsidRPr="00E84D34">
        <w:rPr>
          <w:bCs/>
          <w:szCs w:val="24"/>
        </w:rPr>
        <w:t>N</w:t>
      </w:r>
      <w:r w:rsidR="001C03E3" w:rsidRPr="00E84D34">
        <w:rPr>
          <w:bCs/>
          <w:szCs w:val="24"/>
        </w:rPr>
        <w:t xml:space="preserve">atomiast osoby, które działają </w:t>
      </w:r>
      <w:r w:rsidR="001C03E3" w:rsidRPr="00BB2B19">
        <w:rPr>
          <w:bCs/>
          <w:szCs w:val="24"/>
          <w:u w:val="single"/>
        </w:rPr>
        <w:t>na terenie sołectwa</w:t>
      </w:r>
      <w:r w:rsidR="001C03E3" w:rsidRPr="00E84D34">
        <w:rPr>
          <w:bCs/>
          <w:szCs w:val="24"/>
        </w:rPr>
        <w:t xml:space="preserve"> mogą </w:t>
      </w:r>
      <w:r w:rsidR="00BB2B19">
        <w:rPr>
          <w:bCs/>
          <w:szCs w:val="24"/>
        </w:rPr>
        <w:t xml:space="preserve">zostać wyróżnione przez </w:t>
      </w:r>
      <w:r w:rsidR="001C03E3" w:rsidRPr="00E84D34">
        <w:rPr>
          <w:bCs/>
          <w:szCs w:val="24"/>
        </w:rPr>
        <w:t>sołtysa</w:t>
      </w:r>
      <w:r w:rsidR="00BB2B19">
        <w:rPr>
          <w:bCs/>
          <w:szCs w:val="24"/>
        </w:rPr>
        <w:t xml:space="preserve"> poprzez wręczenie np. </w:t>
      </w:r>
      <w:r w:rsidR="001C03E3" w:rsidRPr="00E84D34">
        <w:rPr>
          <w:bCs/>
          <w:szCs w:val="24"/>
        </w:rPr>
        <w:t>dyplom</w:t>
      </w:r>
      <w:r w:rsidR="00BB2B19">
        <w:rPr>
          <w:bCs/>
          <w:szCs w:val="24"/>
        </w:rPr>
        <w:t xml:space="preserve">u czy </w:t>
      </w:r>
      <w:r w:rsidR="001C03E3" w:rsidRPr="00E84D34">
        <w:rPr>
          <w:bCs/>
          <w:szCs w:val="24"/>
        </w:rPr>
        <w:t>puchar</w:t>
      </w:r>
      <w:r w:rsidR="00BB2B19">
        <w:rPr>
          <w:bCs/>
          <w:szCs w:val="24"/>
        </w:rPr>
        <w:t>u</w:t>
      </w:r>
      <w:r w:rsidR="001C03E3" w:rsidRPr="00E84D34">
        <w:rPr>
          <w:bCs/>
          <w:szCs w:val="24"/>
        </w:rPr>
        <w:t xml:space="preserve"> w dniu uroczystości wiejskiej, np. z okazji dożynek</w:t>
      </w:r>
      <w:r w:rsidR="00BB2B19">
        <w:rPr>
          <w:bCs/>
          <w:szCs w:val="24"/>
        </w:rPr>
        <w:t xml:space="preserve">. Z naszych informacji wynika, że </w:t>
      </w:r>
      <w:r w:rsidR="001C03E3" w:rsidRPr="00E84D34">
        <w:rPr>
          <w:bCs/>
          <w:szCs w:val="24"/>
        </w:rPr>
        <w:t>niek</w:t>
      </w:r>
      <w:r w:rsidR="00BB2B19">
        <w:rPr>
          <w:bCs/>
          <w:szCs w:val="24"/>
        </w:rPr>
        <w:t>tórzy sołtysi już to praktykują.</w:t>
      </w:r>
    </w:p>
    <w:p w:rsidR="00BB2B19" w:rsidRDefault="00BB2B19" w:rsidP="00E84D34">
      <w:pPr>
        <w:pStyle w:val="C"/>
        <w:widowControl/>
        <w:suppressAutoHyphens w:val="0"/>
        <w:spacing w:line="240" w:lineRule="auto"/>
        <w:ind w:firstLine="567"/>
        <w:rPr>
          <w:bCs/>
          <w:szCs w:val="24"/>
        </w:rPr>
      </w:pPr>
    </w:p>
    <w:p w:rsidR="00BB2B19" w:rsidRDefault="00BB2B19" w:rsidP="00E84D34">
      <w:pPr>
        <w:pStyle w:val="C"/>
        <w:widowControl/>
        <w:suppressAutoHyphens w:val="0"/>
        <w:spacing w:line="240" w:lineRule="auto"/>
        <w:ind w:firstLine="567"/>
        <w:rPr>
          <w:bCs/>
          <w:szCs w:val="24"/>
        </w:rPr>
      </w:pPr>
      <w:r>
        <w:rPr>
          <w:bCs/>
          <w:szCs w:val="24"/>
        </w:rPr>
        <w:t>Konkludując – rada opowiada się za wykorzystaniem dostępnych sposobów wyróżnienia osób aktywnych i jest przeciwna ustanawianiu nowego odznaczenia.</w:t>
      </w:r>
    </w:p>
    <w:p w:rsidR="00BB2B19" w:rsidRDefault="00BB2B19" w:rsidP="00BB2B19">
      <w:pPr>
        <w:pStyle w:val="C"/>
        <w:widowControl/>
        <w:suppressAutoHyphens w:val="0"/>
        <w:spacing w:line="240" w:lineRule="auto"/>
        <w:ind w:left="3540" w:firstLine="708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ind w:left="3540" w:firstLine="708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ind w:left="3540" w:firstLine="708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ind w:left="5664" w:firstLine="708"/>
        <w:rPr>
          <w:bCs/>
          <w:szCs w:val="24"/>
        </w:rPr>
      </w:pPr>
      <w:r>
        <w:rPr>
          <w:bCs/>
          <w:szCs w:val="24"/>
        </w:rPr>
        <w:t>Z poważaniem</w:t>
      </w:r>
    </w:p>
    <w:p w:rsidR="00BB2B19" w:rsidRDefault="00BB2B19" w:rsidP="00BB2B19">
      <w:pPr>
        <w:pStyle w:val="C"/>
        <w:widowControl/>
        <w:suppressAutoHyphens w:val="0"/>
        <w:spacing w:line="240" w:lineRule="auto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rPr>
          <w:bCs/>
          <w:szCs w:val="24"/>
        </w:rPr>
      </w:pPr>
    </w:p>
    <w:p w:rsidR="00BB2B19" w:rsidRDefault="00BB2B19" w:rsidP="00BB2B19">
      <w:pPr>
        <w:pStyle w:val="C"/>
        <w:widowControl/>
        <w:suppressAutoHyphens w:val="0"/>
        <w:spacing w:line="240" w:lineRule="auto"/>
        <w:rPr>
          <w:bCs/>
          <w:szCs w:val="24"/>
        </w:rPr>
      </w:pPr>
      <w:r>
        <w:rPr>
          <w:bCs/>
          <w:szCs w:val="24"/>
        </w:rPr>
        <w:t>Do wiadomości:</w:t>
      </w:r>
    </w:p>
    <w:p w:rsidR="00BB2B19" w:rsidRPr="00BB2B19" w:rsidRDefault="00BB2B19" w:rsidP="00BB2B19">
      <w:pPr>
        <w:pStyle w:val="C"/>
        <w:widowControl/>
        <w:suppressAutoHyphens w:val="0"/>
        <w:spacing w:line="240" w:lineRule="auto"/>
        <w:ind w:firstLine="426"/>
        <w:rPr>
          <w:szCs w:val="24"/>
        </w:rPr>
      </w:pPr>
      <w:r w:rsidRPr="00BB2B19">
        <w:rPr>
          <w:bCs/>
          <w:szCs w:val="24"/>
        </w:rPr>
        <w:t>Burmistrz Miasta i Gminy Gołańcz</w:t>
      </w:r>
    </w:p>
    <w:sectPr w:rsidR="00BB2B19" w:rsidRPr="00BB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EB"/>
    <w:multiLevelType w:val="hybridMultilevel"/>
    <w:tmpl w:val="0C7E8F9A"/>
    <w:lvl w:ilvl="0" w:tplc="1C12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60533"/>
    <w:multiLevelType w:val="hybridMultilevel"/>
    <w:tmpl w:val="179C423E"/>
    <w:lvl w:ilvl="0" w:tplc="D37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2AAC"/>
    <w:multiLevelType w:val="hybridMultilevel"/>
    <w:tmpl w:val="750A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0B63"/>
    <w:multiLevelType w:val="hybridMultilevel"/>
    <w:tmpl w:val="C5721A80"/>
    <w:lvl w:ilvl="0" w:tplc="096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26F2F"/>
    <w:multiLevelType w:val="hybridMultilevel"/>
    <w:tmpl w:val="6ECC1A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0F16D6"/>
    <w:multiLevelType w:val="hybridMultilevel"/>
    <w:tmpl w:val="9F527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E3"/>
    <w:rsid w:val="00027C40"/>
    <w:rsid w:val="000434A3"/>
    <w:rsid w:val="000F33E0"/>
    <w:rsid w:val="00113A5A"/>
    <w:rsid w:val="001555C9"/>
    <w:rsid w:val="001A3328"/>
    <w:rsid w:val="001C03E3"/>
    <w:rsid w:val="001C20B7"/>
    <w:rsid w:val="00256DE6"/>
    <w:rsid w:val="002614A1"/>
    <w:rsid w:val="002B2264"/>
    <w:rsid w:val="003C2C8E"/>
    <w:rsid w:val="003D6A8A"/>
    <w:rsid w:val="003D75A5"/>
    <w:rsid w:val="00417DF5"/>
    <w:rsid w:val="00545475"/>
    <w:rsid w:val="00575FE1"/>
    <w:rsid w:val="005C2276"/>
    <w:rsid w:val="005E1A9A"/>
    <w:rsid w:val="005F4855"/>
    <w:rsid w:val="00625FD4"/>
    <w:rsid w:val="006314F1"/>
    <w:rsid w:val="006E222A"/>
    <w:rsid w:val="00734EC1"/>
    <w:rsid w:val="00763C9D"/>
    <w:rsid w:val="00780F95"/>
    <w:rsid w:val="007A3A69"/>
    <w:rsid w:val="007B2F6E"/>
    <w:rsid w:val="007E69DD"/>
    <w:rsid w:val="008261FF"/>
    <w:rsid w:val="00860676"/>
    <w:rsid w:val="008860D5"/>
    <w:rsid w:val="008C3A34"/>
    <w:rsid w:val="008C7EF8"/>
    <w:rsid w:val="008E7938"/>
    <w:rsid w:val="0094099E"/>
    <w:rsid w:val="009957C5"/>
    <w:rsid w:val="009E4266"/>
    <w:rsid w:val="00A50D82"/>
    <w:rsid w:val="00A734A9"/>
    <w:rsid w:val="00A851C6"/>
    <w:rsid w:val="00AA4E57"/>
    <w:rsid w:val="00AB4C0E"/>
    <w:rsid w:val="00B01418"/>
    <w:rsid w:val="00B16D98"/>
    <w:rsid w:val="00B970F4"/>
    <w:rsid w:val="00BB0D43"/>
    <w:rsid w:val="00BB2B19"/>
    <w:rsid w:val="00C71FFF"/>
    <w:rsid w:val="00C93C0A"/>
    <w:rsid w:val="00CE3545"/>
    <w:rsid w:val="00DE3E1C"/>
    <w:rsid w:val="00E0193A"/>
    <w:rsid w:val="00E72F78"/>
    <w:rsid w:val="00E84D34"/>
    <w:rsid w:val="00E87773"/>
    <w:rsid w:val="00EA316A"/>
    <w:rsid w:val="00EF645E"/>
    <w:rsid w:val="00F04949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2BEE-E243-42D6-B602-69E7986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. C"/>
    <w:basedOn w:val="Normalny"/>
    <w:rsid w:val="001C03E3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2016-06-22T08:54:00Z</dcterms:created>
  <dcterms:modified xsi:type="dcterms:W3CDTF">2016-06-22T09:26:00Z</dcterms:modified>
</cp:coreProperties>
</file>