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72" w:rsidRDefault="00A24D72" w:rsidP="00A24D72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/>
          <w:sz w:val="24"/>
          <w:szCs w:val="24"/>
        </w:rPr>
        <w:t>Załącznik Nr 2</w:t>
      </w:r>
    </w:p>
    <w:p w:rsidR="00A24D72" w:rsidRDefault="00A24D72" w:rsidP="00A24D72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do zarządzenia nr OA.0050.24.2016</w:t>
      </w:r>
    </w:p>
    <w:p w:rsidR="00A24D72" w:rsidRDefault="00A24D72" w:rsidP="00A24D72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Burmistrza Miasta i Gminy Gołańcz</w:t>
      </w:r>
    </w:p>
    <w:p w:rsidR="00A24D72" w:rsidRDefault="00A24D72" w:rsidP="00A24D72">
      <w:pPr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 dnia 7 kwietnia 2016 r.</w:t>
      </w:r>
    </w:p>
    <w:bookmarkEnd w:id="0"/>
    <w:p w:rsidR="00A24D72" w:rsidRDefault="00A24D72" w:rsidP="00A24D72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onstantia" w:hAnsi="Constantia" w:cs="Calibri"/>
          <w:bCs/>
          <w:color w:val="000000"/>
          <w:sz w:val="24"/>
          <w:szCs w:val="24"/>
        </w:rPr>
      </w:pPr>
    </w:p>
    <w:p w:rsidR="00CA0FE0" w:rsidRPr="004422BA" w:rsidRDefault="00CA0FE0" w:rsidP="00CA0FE0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onstantia" w:hAnsi="Constantia" w:cs="Calibri"/>
          <w:bCs/>
          <w:color w:val="000000"/>
          <w:sz w:val="24"/>
          <w:szCs w:val="24"/>
        </w:rPr>
      </w:pPr>
      <w:r w:rsidRPr="004422BA">
        <w:rPr>
          <w:rFonts w:ascii="Constantia" w:hAnsi="Constantia" w:cs="Calibri"/>
          <w:bCs/>
          <w:color w:val="000000"/>
          <w:sz w:val="24"/>
          <w:szCs w:val="24"/>
        </w:rPr>
        <w:t>ANKIETA</w:t>
      </w:r>
    </w:p>
    <w:p w:rsidR="00CA0FE0" w:rsidRPr="004422BA" w:rsidRDefault="00CA0FE0" w:rsidP="00CA0FE0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alibri"/>
          <w:bCs/>
          <w:color w:val="000000"/>
          <w:sz w:val="24"/>
          <w:szCs w:val="24"/>
        </w:rPr>
      </w:pPr>
    </w:p>
    <w:p w:rsidR="00CA0FE0" w:rsidRPr="00623297" w:rsidRDefault="00CA0FE0" w:rsidP="00CA0FE0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623297">
        <w:rPr>
          <w:rFonts w:ascii="Constantia" w:hAnsi="Constantia" w:cs="Calibri"/>
          <w:b/>
          <w:bCs/>
          <w:color w:val="000000"/>
          <w:sz w:val="24"/>
          <w:szCs w:val="24"/>
        </w:rPr>
        <w:t xml:space="preserve">do </w:t>
      </w:r>
      <w:r w:rsidR="00623297" w:rsidRPr="00623297">
        <w:rPr>
          <w:rFonts w:ascii="Constantia" w:hAnsi="Constantia" w:cs="Calibri"/>
          <w:b/>
          <w:bCs/>
          <w:color w:val="000000"/>
          <w:sz w:val="24"/>
          <w:szCs w:val="24"/>
        </w:rPr>
        <w:t xml:space="preserve">Lokalnego </w:t>
      </w:r>
      <w:r w:rsidRPr="00623297">
        <w:rPr>
          <w:rFonts w:ascii="Constantia" w:hAnsi="Constantia" w:cs="Calibri"/>
          <w:b/>
          <w:bCs/>
          <w:color w:val="000000"/>
          <w:sz w:val="24"/>
          <w:szCs w:val="24"/>
        </w:rPr>
        <w:t xml:space="preserve">Programu Rewitalizacji </w:t>
      </w:r>
      <w:r w:rsidR="000857CF">
        <w:rPr>
          <w:rFonts w:ascii="Constantia" w:hAnsi="Constantia" w:cs="Calibri"/>
          <w:b/>
          <w:bCs/>
          <w:color w:val="000000"/>
          <w:sz w:val="24"/>
          <w:szCs w:val="24"/>
        </w:rPr>
        <w:t xml:space="preserve">dla </w:t>
      </w:r>
      <w:r w:rsidRPr="00623297">
        <w:rPr>
          <w:rFonts w:ascii="Constantia" w:hAnsi="Constantia" w:cs="Calibri"/>
          <w:b/>
          <w:bCs/>
          <w:color w:val="000000"/>
          <w:sz w:val="24"/>
          <w:szCs w:val="24"/>
        </w:rPr>
        <w:t>Miasta i Gminy Gołańcz</w:t>
      </w:r>
    </w:p>
    <w:p w:rsidR="00CA0FE0" w:rsidRPr="004422BA" w:rsidRDefault="00CA0FE0" w:rsidP="00CA0FE0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alibri"/>
          <w:bCs/>
          <w:color w:val="000000"/>
          <w:sz w:val="24"/>
          <w:szCs w:val="24"/>
        </w:rPr>
      </w:pPr>
      <w:r w:rsidRPr="00623297">
        <w:rPr>
          <w:rFonts w:ascii="Constantia" w:hAnsi="Constantia" w:cs="Calibri"/>
          <w:b/>
          <w:bCs/>
          <w:color w:val="000000"/>
          <w:sz w:val="24"/>
          <w:szCs w:val="24"/>
        </w:rPr>
        <w:t>Konsultacje społeczne</w:t>
      </w:r>
    </w:p>
    <w:p w:rsidR="00CA0FE0" w:rsidRPr="004422BA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alibri"/>
          <w:bCs/>
          <w:i/>
          <w:iCs/>
          <w:color w:val="000000"/>
          <w:sz w:val="24"/>
          <w:szCs w:val="24"/>
        </w:rPr>
      </w:pPr>
    </w:p>
    <w:p w:rsidR="00CA0FE0" w:rsidRPr="00623297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alibri"/>
          <w:bCs/>
          <w:i/>
          <w:iCs/>
          <w:color w:val="000000"/>
          <w:sz w:val="24"/>
          <w:szCs w:val="24"/>
          <w:u w:val="single"/>
        </w:rPr>
      </w:pPr>
      <w:r w:rsidRPr="00623297">
        <w:rPr>
          <w:rFonts w:ascii="Constantia" w:hAnsi="Constantia" w:cs="Calibri"/>
          <w:bCs/>
          <w:i/>
          <w:iCs/>
          <w:color w:val="000000"/>
          <w:sz w:val="24"/>
          <w:szCs w:val="24"/>
          <w:u w:val="single"/>
        </w:rPr>
        <w:t>Szanowni Państwo</w:t>
      </w:r>
    </w:p>
    <w:p w:rsidR="00CA0FE0" w:rsidRPr="002B297F" w:rsidRDefault="00CA0FE0" w:rsidP="00CA0FE0">
      <w:pPr>
        <w:jc w:val="both"/>
        <w:rPr>
          <w:rFonts w:ascii="Book Antiqua" w:hAnsi="Book Antiqua"/>
          <w:bCs/>
          <w:iCs/>
          <w:color w:val="000000"/>
        </w:rPr>
      </w:pPr>
      <w:r w:rsidRPr="002B297F">
        <w:rPr>
          <w:rFonts w:ascii="Book Antiqua" w:hAnsi="Book Antiqua"/>
        </w:rPr>
        <w:t xml:space="preserve">W związku z  prowadzeniem prac nad opracowaniem </w:t>
      </w:r>
      <w:r w:rsidR="00623297">
        <w:rPr>
          <w:rFonts w:ascii="Book Antiqua" w:hAnsi="Book Antiqua"/>
        </w:rPr>
        <w:t xml:space="preserve">Lokalnego </w:t>
      </w:r>
      <w:r w:rsidRPr="002B297F">
        <w:rPr>
          <w:rFonts w:ascii="Book Antiqua" w:hAnsi="Book Antiqua"/>
        </w:rPr>
        <w:t>Programu Rewitalizacji, zwracamy się do Państwa z prośbą o wypełnienie poniższej ankiety. A</w:t>
      </w:r>
      <w:r w:rsidR="00623297">
        <w:rPr>
          <w:rFonts w:ascii="Book Antiqua" w:hAnsi="Book Antiqua"/>
        </w:rPr>
        <w:t xml:space="preserve">nkietę prosimy składać do dnia </w:t>
      </w:r>
      <w:r w:rsidR="00623297">
        <w:rPr>
          <w:rFonts w:ascii="Book Antiqua" w:hAnsi="Book Antiqua"/>
          <w:b/>
        </w:rPr>
        <w:t>21.04.</w:t>
      </w:r>
      <w:r w:rsidRPr="002B297F">
        <w:rPr>
          <w:rFonts w:ascii="Book Antiqua" w:hAnsi="Book Antiqua"/>
          <w:b/>
        </w:rPr>
        <w:t>2016 roku</w:t>
      </w:r>
      <w:r w:rsidRPr="002B297F">
        <w:rPr>
          <w:rFonts w:ascii="Book Antiqua" w:hAnsi="Book Antiqua"/>
        </w:rPr>
        <w:t xml:space="preserve"> w </w:t>
      </w:r>
      <w:r w:rsidR="00623297">
        <w:rPr>
          <w:rFonts w:ascii="Book Antiqua" w:hAnsi="Book Antiqua"/>
        </w:rPr>
        <w:t>Biurze Obsługi Interesanta</w:t>
      </w:r>
      <w:r w:rsidRPr="002B297F">
        <w:rPr>
          <w:rFonts w:ascii="Book Antiqua" w:hAnsi="Book Antiqua"/>
        </w:rPr>
        <w:t xml:space="preserve"> Urzędu</w:t>
      </w:r>
      <w:r w:rsidR="00623297">
        <w:rPr>
          <w:rFonts w:ascii="Book Antiqua" w:hAnsi="Book Antiqua"/>
        </w:rPr>
        <w:t xml:space="preserve"> Miasta i Gminy Gołańcz (pok. 3)</w:t>
      </w:r>
      <w:r w:rsidRPr="002B297F">
        <w:rPr>
          <w:rFonts w:ascii="Book Antiqua" w:hAnsi="Book Antiqua"/>
        </w:rPr>
        <w:t xml:space="preserve"> lub wysłać na adres mailowy: m.dudziak@awil.pl.   Ma ona na celu zapoznanie się z opinią mieszkańców Gminy na temat aktualnej sytuacji społeczno-gospodarczej, mocnych i słabych, szans oraz zagrożeń związanych z jego rozwojem. Państwa opinia jest niezwykle istotna z punktu widzenia realności i skuteczności przyjętych w Programie celów oraz zadań, mając tym samym duży wpływ na jakość gotowego opracowania. </w:t>
      </w:r>
      <w:r w:rsidRPr="002B297F">
        <w:rPr>
          <w:rFonts w:ascii="Book Antiqua" w:hAnsi="Book Antiqua"/>
          <w:bCs/>
          <w:iCs/>
          <w:color w:val="000000"/>
        </w:rPr>
        <w:t>Jednocześnie pragniemy zapewnić, że ankieta jest anonimowa, a wyniki będą prezentowane wyłącznie w formie zbiorczej.</w:t>
      </w: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iCs/>
          <w:color w:val="000000"/>
        </w:rPr>
      </w:pPr>
      <w:r w:rsidRPr="002B297F">
        <w:rPr>
          <w:rFonts w:ascii="Book Antiqua" w:hAnsi="Book Antiqua"/>
          <w:iCs/>
          <w:color w:val="000000"/>
        </w:rPr>
        <w:t>Prosimy o wpisanie znaku X w odpowiednie pola w poniższej tabeli. W przyjętej skali 1 oznacza ocenę najniższą, natomiast 5 ocenę najwyższą.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637"/>
        <w:gridCol w:w="640"/>
        <w:gridCol w:w="640"/>
        <w:gridCol w:w="641"/>
        <w:gridCol w:w="640"/>
        <w:gridCol w:w="2229"/>
      </w:tblGrid>
      <w:tr w:rsidR="00CA0FE0" w:rsidRPr="002B297F" w:rsidTr="00905910">
        <w:tc>
          <w:tcPr>
            <w:tcW w:w="9242" w:type="dxa"/>
            <w:gridSpan w:val="7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color w:val="000000"/>
              </w:rPr>
              <w:t xml:space="preserve">Rozwój przedsiębiorczości  i efektywności rolnictwa 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Pytanie</w:t>
            </w:r>
          </w:p>
        </w:tc>
        <w:tc>
          <w:tcPr>
            <w:tcW w:w="665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1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2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3</w:t>
            </w:r>
          </w:p>
        </w:tc>
        <w:tc>
          <w:tcPr>
            <w:tcW w:w="668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4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5</w:t>
            </w:r>
          </w:p>
        </w:tc>
        <w:tc>
          <w:tcPr>
            <w:tcW w:w="2136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  <w:t>Uwagi/uzasadnienie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atrakcyjność inwestycyjną obszaru gminy (cechy, dzięki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 xml:space="preserve">którym jest atrakcyjna dla inwestorów 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z zewnątrz)?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możliwość uzyskania zatrudnienia na terenie gminy?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warunki do prowadzenia działalności rolnej (czy organizowane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są szkolenia, czy rolnicy mają dostęp do informacji na temat specjalizacji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lub zmiany profilu upraw)?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warunki prowadzenia działalności produkcyjnej (udogodnienia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i ulgi dla przedsiębiorców, dostęp do informacji na temat zakładania własnej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działalności)?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lastRenderedPageBreak/>
              <w:t>Jak oceniasz dostępność usług na terenie gminy (handel, punkty usługowe)?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9242" w:type="dxa"/>
            <w:gridSpan w:val="7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color w:val="000000"/>
              </w:rPr>
              <w:t>Rozwój infrastruktury technicznej, społecznej, kulturowej, turystycznej i sportowej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Pytanie</w:t>
            </w:r>
          </w:p>
        </w:tc>
        <w:tc>
          <w:tcPr>
            <w:tcW w:w="665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1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2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3</w:t>
            </w:r>
          </w:p>
        </w:tc>
        <w:tc>
          <w:tcPr>
            <w:tcW w:w="668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4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5</w:t>
            </w:r>
          </w:p>
        </w:tc>
        <w:tc>
          <w:tcPr>
            <w:tcW w:w="2136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  <w:t>Uwagi/uzasadnienie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stan dróg w gminie?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małą infrastrukturę drogową  w gminie (ciągi pieszo-rowerowe, oświetlenie, przystanki, itp.)?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komunikację zbiorową w gminie (linie autobusowe itp.) 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rozwoju sieci wodociągowej?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rozwoju sieci kanalizacyjnej?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dostęp do Internetu w Twojej miejscowości?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zaangażowania mieszkańców w sprawy społeczności lokalnej?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usług pomocy społecznej w Gminie?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obiektów na potrzeby mieszkań socjalnych?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dostępność do usług ochrony zdrowia w gminie (podstawowa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opieka medyczna, apteki, stomatolog)?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atrakcyjność turystyczną gminy? (ilość i jakość zabytków,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miejsc atrakcyjnych pod względem przyrodniczym, stan środowiska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naturalnego, obszary chronione i rezerwaty, ścieżki przyrodnicze i edukacyjne)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bazy turystyczno-wypoczynkowej (baza noclegowa,</w:t>
            </w:r>
          </w:p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gastronomiczna)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ofertę spędzania wolnego czasu na terenie gminy dla dzieci?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ofertę spędzania wolnego czasu na terenie gminy dla młodzieży?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lastRenderedPageBreak/>
              <w:t>Jak oceniasz ofertę spędzania wolnego czasu na terenie gminy dla seniorów?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rozwoju infrastruktury sportowo-rekreacyjnej (boiska, place zabaw, parki, ławeczki itp.)?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działania promocyjne gminy, mającą na celu pozyskanie potencjalnych turystów?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jakość usług świadczonych przez obiekty kulturalne na terenie gminy? (świetlice, biblioteki)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liczbę obiektów kulturalnych w gminie? (świetlice, biblioteki)?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jakość i różnorodność wydarzeń kulturalno – rozrywkowych odbywających się na terenie gminy?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9242" w:type="dxa"/>
            <w:gridSpan w:val="7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color w:val="000000"/>
              </w:rPr>
              <w:t>Poprawa  stanu wykształcenia i kwalifikacji mieszkańców oraz efektywności systemu edukacji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Pytanie</w:t>
            </w:r>
          </w:p>
        </w:tc>
        <w:tc>
          <w:tcPr>
            <w:tcW w:w="665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1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2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3</w:t>
            </w:r>
          </w:p>
        </w:tc>
        <w:tc>
          <w:tcPr>
            <w:tcW w:w="668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4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</w:rPr>
              <w:t>5</w:t>
            </w:r>
          </w:p>
        </w:tc>
        <w:tc>
          <w:tcPr>
            <w:tcW w:w="2136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</w:pPr>
            <w:r w:rsidRPr="002B297F">
              <w:rPr>
                <w:rFonts w:ascii="Book Antiqua" w:hAnsi="Book Antiqua" w:cs="Calibri"/>
                <w:b/>
                <w:bCs/>
                <w:i/>
                <w:iCs/>
                <w:color w:val="000000"/>
              </w:rPr>
              <w:t>Uwagi/uzasadnienie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poziom edukacji w gminie (np. jakość kształcenia)?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liczbę obiektów oświatowych w gminie (przedszkola, szkoły)?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dostępność zajęć dodatkowych dla uczniów, zajęcia wyrównawcze?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9242" w:type="dxa"/>
            <w:gridSpan w:val="7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b/>
                <w:bCs/>
                <w:color w:val="000000"/>
                <w:highlight w:val="lightGray"/>
              </w:rPr>
              <w:t>Środowisko i przestrzeń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Pytanie</w:t>
            </w:r>
          </w:p>
        </w:tc>
        <w:tc>
          <w:tcPr>
            <w:tcW w:w="665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1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2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3</w:t>
            </w:r>
          </w:p>
        </w:tc>
        <w:tc>
          <w:tcPr>
            <w:tcW w:w="668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4</w:t>
            </w:r>
          </w:p>
        </w:tc>
        <w:tc>
          <w:tcPr>
            <w:tcW w:w="667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i/>
                <w:iCs/>
                <w:color w:val="000000"/>
                <w:highlight w:val="lightGray"/>
              </w:rPr>
              <w:t>5</w:t>
            </w:r>
          </w:p>
        </w:tc>
        <w:tc>
          <w:tcPr>
            <w:tcW w:w="2136" w:type="dxa"/>
            <w:shd w:val="clear" w:color="auto" w:fill="C0C0C0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i/>
                <w:iCs/>
                <w:color w:val="000000"/>
                <w:highlight w:val="lightGray"/>
              </w:rPr>
            </w:pPr>
            <w:r w:rsidRPr="002B297F">
              <w:rPr>
                <w:rFonts w:ascii="Book Antiqua" w:hAnsi="Book Antiqua" w:cs="Calibri"/>
                <w:b/>
                <w:bCs/>
                <w:i/>
                <w:iCs/>
                <w:color w:val="000000"/>
                <w:highlight w:val="lightGray"/>
              </w:rPr>
              <w:t>Uwagi/uzasadnienie</w:t>
            </w: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estetykę przestrzeni publicznych w swojej miejscowości?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Jak oceniasz stan środowiska naturalnego na terenie gminy?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  <w:tr w:rsidR="00CA0FE0" w:rsidRPr="002B297F" w:rsidTr="00905910">
        <w:tc>
          <w:tcPr>
            <w:tcW w:w="3772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 xml:space="preserve">Jak oceniasz efektywność zagospodarowania przestrzeni w Gminie (czy tereny są wykorzystywane optymalnie)? </w:t>
            </w:r>
          </w:p>
        </w:tc>
        <w:tc>
          <w:tcPr>
            <w:tcW w:w="665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8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667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A0FE0" w:rsidRPr="002B297F" w:rsidRDefault="00CA0FE0" w:rsidP="0090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alibri"/>
                <w:i/>
                <w:iCs/>
                <w:color w:val="000000"/>
              </w:rPr>
            </w:pPr>
          </w:p>
        </w:tc>
      </w:tr>
    </w:tbl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A0FE0" w:rsidRPr="002B297F" w:rsidTr="00A94026">
        <w:trPr>
          <w:trHeight w:val="411"/>
        </w:trPr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spacing w:after="0" w:line="240" w:lineRule="auto"/>
              <w:ind w:left="0"/>
              <w:rPr>
                <w:rFonts w:ascii="Book Antiqua" w:hAnsi="Book Antiqua" w:cs="Calibri"/>
                <w:b/>
              </w:rPr>
            </w:pPr>
            <w:r w:rsidRPr="002B297F">
              <w:rPr>
                <w:rFonts w:ascii="Book Antiqua" w:hAnsi="Book Antiqua" w:cs="Calibri"/>
                <w:b/>
              </w:rPr>
              <w:t xml:space="preserve">Czy jest Pani/Pan zadowolona(y) z życia w Gminie: </w:t>
            </w:r>
          </w:p>
          <w:p w:rsidR="00CA0FE0" w:rsidRPr="002B297F" w:rsidRDefault="00CA0FE0" w:rsidP="00905910">
            <w:pPr>
              <w:pStyle w:val="Akapitzlist"/>
              <w:spacing w:after="0" w:line="240" w:lineRule="auto"/>
              <w:ind w:left="0"/>
              <w:rPr>
                <w:rFonts w:ascii="Book Antiqua" w:hAnsi="Book Antiqua" w:cs="Calibri"/>
                <w:b/>
              </w:rPr>
            </w:pPr>
            <w:r w:rsidRPr="002B297F">
              <w:rPr>
                <w:rFonts w:ascii="Book Antiqua" w:hAnsi="Book Antiqua" w:cs="Calibri"/>
                <w:b/>
              </w:rPr>
              <w:t>(proszę wpisać „x” w kratkę umieszczona po lewej stronie)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 xml:space="preserve">Tak, dlatego nie planuję przeprowadzki do innego miejsca zamieszkania 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Tak, ale warunki życia i perspektywy rozwoju zawodowego zmuszą mnie do zmiany miejsca zamieszkania w najbliższym czasie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lastRenderedPageBreak/>
              <w:t>Nie, w najbliższym czasie planuję się przeprowadzić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Nie, ale nie mam możliwości zmiany miejsca zamieszkania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Trudno powiedzieć</w:t>
            </w:r>
          </w:p>
        </w:tc>
      </w:tr>
    </w:tbl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A0FE0" w:rsidRPr="002B297F" w:rsidTr="00A94026">
        <w:trPr>
          <w:trHeight w:val="411"/>
        </w:trPr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spacing w:after="0" w:line="240" w:lineRule="auto"/>
              <w:ind w:left="0"/>
              <w:jc w:val="both"/>
              <w:rPr>
                <w:rFonts w:ascii="Book Antiqua" w:hAnsi="Book Antiqua" w:cs="Calibri"/>
                <w:b/>
              </w:rPr>
            </w:pPr>
            <w:r w:rsidRPr="002B297F">
              <w:rPr>
                <w:rFonts w:ascii="Book Antiqua" w:hAnsi="Book Antiqua" w:cs="Calibri"/>
                <w:b/>
              </w:rPr>
              <w:t>Proszę o wskazanie Pani/Pana zdaniem najważniejszych inwestycji/zadań/projektów koniecznych do zrealizowania</w:t>
            </w:r>
            <w:r w:rsidRPr="002B297F">
              <w:rPr>
                <w:rFonts w:ascii="Book Antiqua" w:hAnsi="Book Antiqua" w:cs="Calibri"/>
                <w:b/>
                <w:i/>
                <w:iCs/>
                <w:color w:val="000000"/>
              </w:rPr>
              <w:t xml:space="preserve"> </w:t>
            </w:r>
            <w:r w:rsidRPr="002B297F">
              <w:rPr>
                <w:rFonts w:ascii="Book Antiqua" w:hAnsi="Book Antiqua" w:cs="Calibri"/>
                <w:b/>
                <w:iCs/>
                <w:color w:val="000000"/>
              </w:rPr>
              <w:t>lub najpilniejsze do poprawy w Gminie</w:t>
            </w:r>
            <w:r w:rsidRPr="002B297F">
              <w:rPr>
                <w:rFonts w:ascii="Book Antiqua" w:hAnsi="Book Antiqua" w:cs="Calibri"/>
                <w:b/>
                <w:i/>
                <w:iCs/>
                <w:color w:val="000000"/>
              </w:rPr>
              <w:t xml:space="preserve"> </w:t>
            </w:r>
            <w:r w:rsidRPr="002B297F">
              <w:rPr>
                <w:rFonts w:ascii="Book Antiqua" w:hAnsi="Book Antiqua" w:cs="Calibri"/>
                <w:b/>
              </w:rPr>
              <w:t xml:space="preserve">do 2020 na terenie Gminie </w:t>
            </w:r>
          </w:p>
          <w:p w:rsidR="00CA0FE0" w:rsidRPr="002B297F" w:rsidRDefault="00CA0FE0" w:rsidP="00905910">
            <w:pPr>
              <w:pStyle w:val="Akapitzlist"/>
              <w:spacing w:after="0" w:line="240" w:lineRule="auto"/>
              <w:ind w:left="0"/>
              <w:jc w:val="both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  <w:b/>
              </w:rPr>
              <w:t>(proszę wpisać ‘’x’’  w kratkę umieszczoną po lewej stronie</w:t>
            </w:r>
            <w:r w:rsidRPr="002B297F">
              <w:rPr>
                <w:rFonts w:ascii="Book Antiqua" w:hAnsi="Book Antiqua" w:cs="Calibri"/>
              </w:rPr>
              <w:t>)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Rozbudowa dróg gminnych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Poprawa stanu dróg i chodników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Budowa i modernizacja obiektów ochrony zdrowia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Budowa i modernizacja szkół i innych placówek oświatowych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/>
              </w:rPr>
              <w:t>Edukacja (zajęcia pozalekcyjne dla dzieci i młodzieży)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Rozwój turystyki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Poprawa bezpieczeństwa mieszkańców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Poprawa zasobów i warunków mieszkaniowych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/>
              </w:rPr>
              <w:t xml:space="preserve">Budowa kanalizacji sanitarnej oraz 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dofinansowanie do przydomowych oczyszczalni ścieków lub zbiorników bezodpływowych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Budowa i modernizacja świetlic wiejskich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Promocja gminy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Rozwój przedsiębiorczości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Poprawa dostępności do opieki zdrowotnej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Book Antiqua" w:hAnsi="Book Antiqua" w:cs="Calibri"/>
                <w:color w:val="000000"/>
              </w:rPr>
            </w:pPr>
            <w:r w:rsidRPr="002B297F">
              <w:rPr>
                <w:rFonts w:ascii="Book Antiqua" w:hAnsi="Book Antiqua" w:cs="Calibri"/>
                <w:color w:val="000000"/>
              </w:rPr>
              <w:t>rozwój kultury</w:t>
            </w:r>
          </w:p>
        </w:tc>
      </w:tr>
      <w:tr w:rsidR="00CA0FE0" w:rsidRPr="002B297F" w:rsidTr="00A94026">
        <w:tc>
          <w:tcPr>
            <w:tcW w:w="9067" w:type="dxa"/>
          </w:tcPr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  <w:r w:rsidRPr="002B297F">
              <w:rPr>
                <w:rFonts w:ascii="Book Antiqua" w:hAnsi="Book Antiqua" w:cs="Calibri"/>
              </w:rPr>
              <w:t>Inne, jakie?...........</w:t>
            </w:r>
          </w:p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</w:p>
          <w:p w:rsidR="00CA0FE0" w:rsidRPr="002B297F" w:rsidRDefault="00CA0FE0" w:rsidP="00905910">
            <w:pPr>
              <w:spacing w:after="0" w:line="240" w:lineRule="auto"/>
              <w:rPr>
                <w:rFonts w:ascii="Book Antiqua" w:hAnsi="Book Antiqua" w:cs="Calibri"/>
              </w:rPr>
            </w:pPr>
          </w:p>
        </w:tc>
      </w:tr>
    </w:tbl>
    <w:p w:rsidR="00CA0FE0" w:rsidRPr="002B297F" w:rsidRDefault="00CA0FE0" w:rsidP="00CA0FE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Calibri"/>
          <w:color w:val="000000"/>
        </w:rPr>
      </w:pP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color w:val="000000"/>
        </w:rPr>
      </w:pPr>
      <w:r w:rsidRPr="002B297F">
        <w:rPr>
          <w:rFonts w:ascii="Book Antiqua" w:hAnsi="Book Antiqua" w:cs="Calibri"/>
          <w:b/>
          <w:bCs/>
          <w:color w:val="000000"/>
        </w:rPr>
        <w:t>Metryczka</w:t>
      </w: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b/>
          <w:bCs/>
          <w:color w:val="000000"/>
        </w:rPr>
      </w:pP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color w:val="000000"/>
        </w:rPr>
      </w:pPr>
      <w:r w:rsidRPr="002B297F">
        <w:rPr>
          <w:rFonts w:ascii="Book Antiqua" w:hAnsi="Book Antiqua" w:cs="Calibri"/>
          <w:i/>
          <w:iCs/>
          <w:color w:val="000000"/>
        </w:rPr>
        <w:t>Płeć:</w:t>
      </w:r>
    </w:p>
    <w:p w:rsidR="00CA0FE0" w:rsidRPr="002B297F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color w:val="00000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AB34" id="Rectangle 2" o:spid="_x0000_s1026" style="position:absolute;margin-left:-3.75pt;margin-top:2.9pt;width:12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" fillcolor="window" strokecolor="#4f81bd">
                <v:path arrowok="t"/>
              </v:rect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36830</wp:posOffset>
                </wp:positionV>
                <wp:extent cx="152400" cy="952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DFD7C" id="Rectangle 3" o:spid="_x0000_s1026" style="position:absolute;margin-left:54.75pt;margin-top:2.9pt;width:1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" fillcolor="window" strokecolor="#4f81bd">
                <v:path arrowok="t"/>
              </v:rect>
            </w:pict>
          </mc:Fallback>
        </mc:AlternateContent>
      </w:r>
      <w:r w:rsidR="00CA0FE0" w:rsidRPr="002B297F">
        <w:rPr>
          <w:rFonts w:ascii="Book Antiqua" w:hAnsi="Book Antiqua" w:cs="Calibri"/>
          <w:color w:val="000000"/>
        </w:rPr>
        <w:t xml:space="preserve">     kobieta   </w:t>
      </w:r>
      <w:r w:rsidR="00CA0FE0" w:rsidRPr="002B297F">
        <w:rPr>
          <w:rFonts w:ascii="Book Antiqua" w:hAnsi="Book Antiqua" w:cs="Calibri"/>
          <w:color w:val="000000"/>
        </w:rPr>
        <w:tab/>
        <w:t xml:space="preserve"> mężczyzna</w:t>
      </w: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</w:p>
    <w:p w:rsidR="00CA0FE0" w:rsidRPr="002B297F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i/>
          <w:iCs/>
          <w:color w:val="000000"/>
        </w:rPr>
      </w:pPr>
      <w:r w:rsidRPr="002B297F">
        <w:rPr>
          <w:rFonts w:ascii="Book Antiqua" w:hAnsi="Book Antiqua" w:cs="Calibri"/>
          <w:i/>
          <w:iCs/>
          <w:color w:val="000000"/>
        </w:rPr>
        <w:t>Wiek:</w:t>
      </w:r>
    </w:p>
    <w:p w:rsidR="00CA0FE0" w:rsidRPr="002B297F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color w:val="000000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</wp:posOffset>
                </wp:positionV>
                <wp:extent cx="152400" cy="952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92EF" id="Rectangle 7" o:spid="_x0000_s1026" style="position:absolute;margin-left:270pt;margin-top:2.3pt;width:12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38735</wp:posOffset>
                </wp:positionV>
                <wp:extent cx="152400" cy="952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37E3" id="Rectangle 6" o:spid="_x0000_s1026" style="position:absolute;margin-left:202.5pt;margin-top:3.05pt;width:12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57785</wp:posOffset>
                </wp:positionV>
                <wp:extent cx="152400" cy="952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722BF" id="Rectangle 5" o:spid="_x0000_s1026" style="position:absolute;margin-left:128.25pt;margin-top:4.55pt;width:12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38735</wp:posOffset>
                </wp:positionV>
                <wp:extent cx="152400" cy="952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D925" id="Rectangle 4" o:spid="_x0000_s1026" style="position:absolute;margin-left:-3pt;margin-top:3.05pt;width:12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" fillcolor="window" strokecolor="#4f81bd">
                <v:path arrowok="t"/>
              </v:rect>
            </w:pict>
          </mc:Fallback>
        </mc:AlternateContent>
      </w:r>
      <w:r w:rsidR="00CA0FE0" w:rsidRPr="002B297F">
        <w:rPr>
          <w:rFonts w:ascii="Book Antiqua" w:hAnsi="Book Antiqua" w:cs="Calibri"/>
          <w:color w:val="000000"/>
        </w:rPr>
        <w:t xml:space="preserve">      poniżej 25 lat </w:t>
      </w:r>
      <w:r w:rsidR="00CA0FE0" w:rsidRPr="002B297F">
        <w:rPr>
          <w:rFonts w:ascii="Book Antiqua" w:hAnsi="Book Antiqua" w:cs="Calibri"/>
          <w:color w:val="000000"/>
        </w:rPr>
        <w:tab/>
      </w:r>
      <w:r w:rsidR="00CA0FE0" w:rsidRPr="002B297F">
        <w:rPr>
          <w:rFonts w:ascii="Book Antiqua" w:hAnsi="Book Antiqua" w:cs="Calibri"/>
          <w:color w:val="000000"/>
        </w:rPr>
        <w:tab/>
        <w:t xml:space="preserve">26-45 lat </w:t>
      </w:r>
      <w:r w:rsidR="00CA0FE0" w:rsidRPr="002B297F">
        <w:rPr>
          <w:rFonts w:ascii="Book Antiqua" w:hAnsi="Book Antiqua" w:cs="Calibri"/>
          <w:color w:val="000000"/>
        </w:rPr>
        <w:tab/>
        <w:t xml:space="preserve"> 46-60 lat </w:t>
      </w:r>
      <w:r w:rsidR="00CA0FE0" w:rsidRPr="002B297F">
        <w:rPr>
          <w:rFonts w:ascii="Book Antiqua" w:hAnsi="Book Antiqua" w:cs="Calibri"/>
          <w:color w:val="000000"/>
        </w:rPr>
        <w:tab/>
        <w:t>61 lat i więcej</w:t>
      </w: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i/>
          <w:iCs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i/>
          <w:iCs/>
          <w:color w:val="000000"/>
          <w:sz w:val="20"/>
          <w:szCs w:val="20"/>
        </w:rPr>
      </w:pPr>
      <w:r w:rsidRPr="00407B29">
        <w:rPr>
          <w:rFonts w:ascii="Garamond" w:hAnsi="Garamond" w:cs="Calibri"/>
          <w:i/>
          <w:iCs/>
          <w:color w:val="000000"/>
          <w:sz w:val="20"/>
          <w:szCs w:val="20"/>
        </w:rPr>
        <w:t>Zatrudnienie:</w:t>
      </w:r>
    </w:p>
    <w:p w:rsidR="00CA0FE0" w:rsidRPr="00407B29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ACF6" id="Rectangle 12" o:spid="_x0000_s1026" style="position:absolute;margin-left:290.25pt;margin-top:3.1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" fillcolor="window" strokecolor="#4f81bd">
                <v:path arrowok="t"/>
              </v:rect>
            </w:pict>
          </mc:Fallback>
        </mc:AlternateContent>
      </w: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3F36B" id="Rectangle 11" o:spid="_x0000_s1026" style="position:absolute;margin-left:206.25pt;margin-top:3.15pt;width:12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461C2" id="Rectangle 10" o:spid="_x0000_s1026" style="position:absolute;margin-left:123pt;margin-top:3.15pt;width:12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" fillcolor="window" strokecolor="#4f81bd">
                <v:path arrowok="t"/>
              </v:rect>
            </w:pict>
          </mc:Fallback>
        </mc:AlternateContent>
      </w: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2B01" id="Rectangle 9" o:spid="_x0000_s1026" style="position:absolute;margin-left:78pt;margin-top:3.15pt;width:12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" fillcolor="window" strokecolor="#4f81bd">
                <v:path arrowok="t"/>
              </v:rect>
            </w:pict>
          </mc:Fallback>
        </mc:AlternateContent>
      </w: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72092" id="Rectangle 8" o:spid="_x0000_s1026" style="position:absolute;margin-left:-2.25pt;margin-top:3.15pt;width:12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" fillcolor="window" strokecolor="#4f81bd">
                <v:path arrowok="t"/>
              </v:rect>
            </w:pict>
          </mc:Fallback>
        </mc:AlternateConten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 xml:space="preserve">      uczeń/student         rolnik </w: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ab/>
        <w:t>przedsiębiorca         osoba pracująca        osoba bezrobotna</w:t>
      </w:r>
    </w:p>
    <w:p w:rsidR="00CA0FE0" w:rsidRPr="00407B29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18415</wp:posOffset>
                </wp:positionV>
                <wp:extent cx="152400" cy="952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5875" id="Rectangle 13" o:spid="_x0000_s1026" style="position:absolute;margin-left:-2.25pt;margin-top:1.45pt;width:12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" fillcolor="window" strokecolor="#4f81bd">
                <v:path arrowok="t"/>
              </v:rect>
            </w:pict>
          </mc:Fallback>
        </mc:AlternateConten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 xml:space="preserve">      inne (jakie?) .........................................</w:t>
      </w: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i/>
          <w:iCs/>
          <w:color w:val="000000"/>
          <w:sz w:val="20"/>
          <w:szCs w:val="20"/>
        </w:rPr>
      </w:pPr>
      <w:r w:rsidRPr="00407B29">
        <w:rPr>
          <w:rFonts w:ascii="Garamond" w:hAnsi="Garamond" w:cs="Calibri"/>
          <w:i/>
          <w:iCs/>
          <w:color w:val="000000"/>
          <w:sz w:val="20"/>
          <w:szCs w:val="20"/>
        </w:rPr>
        <w:t>Czy j</w:t>
      </w:r>
      <w:r>
        <w:rPr>
          <w:rFonts w:ascii="Garamond" w:hAnsi="Garamond" w:cs="Calibri"/>
          <w:i/>
          <w:iCs/>
          <w:color w:val="000000"/>
          <w:sz w:val="20"/>
          <w:szCs w:val="20"/>
        </w:rPr>
        <w:t>esteś mieszkańcem Gminy</w:t>
      </w:r>
      <w:r w:rsidRPr="00407B29">
        <w:rPr>
          <w:rFonts w:ascii="Garamond" w:hAnsi="Garamond" w:cs="Calibri"/>
          <w:i/>
          <w:iCs/>
          <w:color w:val="000000"/>
          <w:sz w:val="20"/>
          <w:szCs w:val="20"/>
        </w:rPr>
        <w:t>?</w:t>
      </w:r>
    </w:p>
    <w:p w:rsidR="00CA0FE0" w:rsidRPr="00407B29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39370</wp:posOffset>
                </wp:positionV>
                <wp:extent cx="152400" cy="9525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ED45" id="Rectangle 14" o:spid="_x0000_s1026" style="position:absolute;margin-left:-2.25pt;margin-top:3.1pt;width:12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" fillcolor="window" strokecolor="#4f81bd">
                <v:path arrowok="t"/>
              </v:rect>
            </w:pict>
          </mc:Fallback>
        </mc:AlternateConten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 xml:space="preserve">      TAK</w:t>
      </w:r>
    </w:p>
    <w:p w:rsidR="00CA0FE0" w:rsidRPr="00407B29" w:rsidRDefault="00896F7C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17145</wp:posOffset>
                </wp:positionV>
                <wp:extent cx="152400" cy="9525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FE65" id="Rectangle 15" o:spid="_x0000_s1026" style="position:absolute;margin-left:-2.25pt;margin-top:1.35pt;width:12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" fillcolor="window" strokecolor="#4f81bd">
                <v:path arrowok="t"/>
              </v:rect>
            </w:pict>
          </mc:Fallback>
        </mc:AlternateContent>
      </w:r>
      <w:r w:rsidR="00CA0FE0" w:rsidRPr="00407B29">
        <w:rPr>
          <w:rFonts w:ascii="Garamond" w:hAnsi="Garamond" w:cs="Calibri"/>
          <w:color w:val="000000"/>
          <w:sz w:val="20"/>
          <w:szCs w:val="20"/>
        </w:rPr>
        <w:t xml:space="preserve">      NIE</w:t>
      </w: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CA0FE0" w:rsidRPr="00407B29" w:rsidRDefault="00CA0FE0" w:rsidP="00CA0F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CA0FE0" w:rsidRPr="00A24D72" w:rsidRDefault="00CA0FE0" w:rsidP="00A24D7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-Bold"/>
          <w:b/>
          <w:bCs/>
          <w:i/>
          <w:sz w:val="24"/>
          <w:szCs w:val="24"/>
        </w:rPr>
      </w:pPr>
    </w:p>
    <w:p w:rsidR="00DE29D0" w:rsidRDefault="00DE29D0"/>
    <w:sectPr w:rsidR="00DE29D0" w:rsidSect="00DE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0"/>
    <w:rsid w:val="000857CF"/>
    <w:rsid w:val="00623297"/>
    <w:rsid w:val="00896F7C"/>
    <w:rsid w:val="00A24D72"/>
    <w:rsid w:val="00A94026"/>
    <w:rsid w:val="00CA0FE0"/>
    <w:rsid w:val="00D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66F9D-E078-4FD7-96CF-B678A799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FE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Gorzów Wlkp.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Dudziak</dc:creator>
  <cp:keywords/>
  <dc:description/>
  <cp:lastModifiedBy>Monika Cytlak</cp:lastModifiedBy>
  <cp:revision>7</cp:revision>
  <dcterms:created xsi:type="dcterms:W3CDTF">2016-04-07T09:52:00Z</dcterms:created>
  <dcterms:modified xsi:type="dcterms:W3CDTF">2016-04-07T10:38:00Z</dcterms:modified>
</cp:coreProperties>
</file>