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E0" w:firstRow="1" w:lastRow="1" w:firstColumn="1" w:lastColumn="0" w:noHBand="0" w:noVBand="0"/>
      </w:tblPr>
      <w:tblGrid>
        <w:gridCol w:w="4954"/>
        <w:gridCol w:w="5422"/>
      </w:tblGrid>
      <w:tr w:rsidR="00066CD7" w:rsidRPr="00A80CE7" w:rsidTr="00BA4DD0">
        <w:tc>
          <w:tcPr>
            <w:tcW w:w="5070" w:type="dxa"/>
          </w:tcPr>
          <w:p w:rsidR="00066CD7" w:rsidRPr="00A80CE7" w:rsidRDefault="00066CD7" w:rsidP="00BA4DD0">
            <w:pPr>
              <w:shd w:val="clear" w:color="auto" w:fill="FFFFFF"/>
              <w:spacing w:line="254" w:lineRule="exact"/>
              <w:rPr>
                <w:color w:val="000000"/>
                <w:spacing w:val="-1"/>
              </w:rPr>
            </w:pPr>
          </w:p>
        </w:tc>
        <w:tc>
          <w:tcPr>
            <w:tcW w:w="5522" w:type="dxa"/>
          </w:tcPr>
          <w:p w:rsidR="00066CD7" w:rsidRPr="00A80CE7" w:rsidRDefault="00066CD7" w:rsidP="00BA4DD0">
            <w:pPr>
              <w:shd w:val="clear" w:color="auto" w:fill="FFFFFF"/>
              <w:spacing w:line="254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Z</w:t>
            </w:r>
            <w:r w:rsidRPr="00A80CE7">
              <w:rPr>
                <w:color w:val="000000"/>
                <w:spacing w:val="-1"/>
              </w:rPr>
              <w:t xml:space="preserve">ałącznik Nr </w:t>
            </w:r>
            <w:r>
              <w:rPr>
                <w:color w:val="000000"/>
                <w:spacing w:val="-1"/>
              </w:rPr>
              <w:t>7</w:t>
            </w:r>
          </w:p>
        </w:tc>
      </w:tr>
      <w:tr w:rsidR="00066CD7" w:rsidRPr="00A80CE7" w:rsidTr="00BA4DD0">
        <w:tc>
          <w:tcPr>
            <w:tcW w:w="5070" w:type="dxa"/>
          </w:tcPr>
          <w:p w:rsidR="00066CD7" w:rsidRPr="00A80CE7" w:rsidRDefault="00066CD7" w:rsidP="00BA4DD0">
            <w:pPr>
              <w:shd w:val="clear" w:color="auto" w:fill="FFFFFF"/>
              <w:spacing w:line="254" w:lineRule="exact"/>
              <w:jc w:val="center"/>
              <w:rPr>
                <w:color w:val="000000"/>
              </w:rPr>
            </w:pPr>
          </w:p>
        </w:tc>
        <w:tc>
          <w:tcPr>
            <w:tcW w:w="5522" w:type="dxa"/>
          </w:tcPr>
          <w:p w:rsidR="00066CD7" w:rsidRPr="00A80CE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A80CE7">
              <w:rPr>
                <w:color w:val="000000"/>
              </w:rPr>
              <w:t>o uchwały Nr</w:t>
            </w:r>
          </w:p>
        </w:tc>
      </w:tr>
      <w:tr w:rsidR="00066CD7" w:rsidRPr="00A80CE7" w:rsidTr="00BA4DD0">
        <w:tc>
          <w:tcPr>
            <w:tcW w:w="5070" w:type="dxa"/>
          </w:tcPr>
          <w:p w:rsidR="00066CD7" w:rsidRPr="00A80CE7" w:rsidRDefault="00066CD7" w:rsidP="00BA4DD0">
            <w:pPr>
              <w:shd w:val="clear" w:color="auto" w:fill="FFFFFF"/>
              <w:spacing w:line="254" w:lineRule="exact"/>
              <w:jc w:val="center"/>
              <w:rPr>
                <w:color w:val="000000"/>
              </w:rPr>
            </w:pPr>
          </w:p>
        </w:tc>
        <w:tc>
          <w:tcPr>
            <w:tcW w:w="5522" w:type="dxa"/>
          </w:tcPr>
          <w:p w:rsidR="00066CD7" w:rsidRPr="00A80CE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  <w:r w:rsidRPr="00A80CE7">
              <w:rPr>
                <w:color w:val="000000"/>
              </w:rPr>
              <w:t xml:space="preserve">Rady Miasta i Gminy Gołańcz                                                                                          </w:t>
            </w:r>
          </w:p>
        </w:tc>
      </w:tr>
      <w:tr w:rsidR="00066CD7" w:rsidRPr="00A80CE7" w:rsidTr="00BA4DD0">
        <w:trPr>
          <w:trHeight w:val="657"/>
        </w:trPr>
        <w:tc>
          <w:tcPr>
            <w:tcW w:w="5070" w:type="dxa"/>
          </w:tcPr>
          <w:p w:rsidR="00066CD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</w:p>
          <w:p w:rsidR="00066CD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</w:p>
          <w:p w:rsidR="00066CD7" w:rsidRPr="00A80CE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</w:p>
        </w:tc>
        <w:tc>
          <w:tcPr>
            <w:tcW w:w="5522" w:type="dxa"/>
          </w:tcPr>
          <w:p w:rsidR="00066CD7" w:rsidRDefault="00066CD7" w:rsidP="00BA4DD0">
            <w:pPr>
              <w:shd w:val="clear" w:color="auto" w:fill="FFFFFF"/>
              <w:spacing w:line="254" w:lineRule="exact"/>
              <w:rPr>
                <w:color w:val="000000"/>
              </w:rPr>
            </w:pPr>
            <w:r w:rsidRPr="00A80CE7">
              <w:rPr>
                <w:color w:val="000000"/>
              </w:rPr>
              <w:t xml:space="preserve">z dnia </w:t>
            </w:r>
          </w:p>
          <w:p w:rsidR="00066CD7" w:rsidRPr="00A80CE7" w:rsidRDefault="00066CD7" w:rsidP="00066CD7">
            <w:pPr>
              <w:shd w:val="clear" w:color="auto" w:fill="FFFFFF"/>
              <w:spacing w:line="254" w:lineRule="exact"/>
              <w:rPr>
                <w:color w:val="000000"/>
              </w:rPr>
            </w:pPr>
            <w:r w:rsidRPr="00A80CE7">
              <w:rPr>
                <w:color w:val="000000"/>
              </w:rPr>
              <w:t xml:space="preserve">w sprawie </w:t>
            </w:r>
            <w:r>
              <w:rPr>
                <w:color w:val="000000"/>
              </w:rPr>
              <w:t>uchwały budżetowej n</w:t>
            </w:r>
            <w:r w:rsidRPr="00A80CE7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A80CE7">
              <w:rPr>
                <w:color w:val="000000"/>
              </w:rPr>
              <w:t>r</w:t>
            </w:r>
            <w:r>
              <w:rPr>
                <w:color w:val="000000"/>
              </w:rPr>
              <w:t>.</w:t>
            </w:r>
          </w:p>
        </w:tc>
      </w:tr>
    </w:tbl>
    <w:p w:rsidR="00066CD7" w:rsidRDefault="00066CD7" w:rsidP="00066CD7"/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70"/>
        <w:gridCol w:w="360"/>
        <w:gridCol w:w="550"/>
        <w:gridCol w:w="1130"/>
        <w:gridCol w:w="1140"/>
        <w:gridCol w:w="4020"/>
        <w:gridCol w:w="360"/>
        <w:gridCol w:w="662"/>
        <w:gridCol w:w="142"/>
        <w:gridCol w:w="778"/>
        <w:gridCol w:w="497"/>
        <w:gridCol w:w="284"/>
      </w:tblGrid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D59E8">
              <w:rPr>
                <w:b/>
                <w:bCs/>
                <w:sz w:val="28"/>
                <w:szCs w:val="28"/>
              </w:rPr>
              <w:t>Dochody i wydatki związane z realizacją ustawy</w:t>
            </w:r>
          </w:p>
          <w:p w:rsidR="00066CD7" w:rsidRPr="00ED59E8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6CD7" w:rsidRPr="00ED59E8" w:rsidRDefault="00066CD7" w:rsidP="00066C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Prawo Ochrony Środowiska na 201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D59E8">
              <w:rPr>
                <w:b/>
                <w:bCs/>
                <w:sz w:val="28"/>
                <w:szCs w:val="28"/>
              </w:rPr>
              <w:t xml:space="preserve"> rok</w:t>
            </w: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26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DOCHODY</w:t>
            </w: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000,00</w:t>
            </w: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400"/>
        </w:trPr>
        <w:tc>
          <w:tcPr>
            <w:tcW w:w="9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280"/>
        </w:trPr>
        <w:tc>
          <w:tcPr>
            <w:tcW w:w="31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33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WYDATKI:</w:t>
            </w:r>
          </w:p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66CD7" w:rsidRDefault="00066CD7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Utrzymanie zieleni w miastach i gminach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66CD7" w:rsidRDefault="00066CD7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9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Pr="00A67864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Pr="00A67864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864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Pr="00A67864" w:rsidRDefault="00066CD7" w:rsidP="00BA4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864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Pr="00A67864" w:rsidRDefault="00066CD7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86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A6786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110"/>
        </w:trPr>
        <w:tc>
          <w:tcPr>
            <w:tcW w:w="31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CD7" w:rsidTr="00BA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426" w:type="dxa"/>
          <w:wAfter w:w="284" w:type="dxa"/>
          <w:trHeight w:hRule="exact" w:val="340"/>
        </w:trPr>
        <w:tc>
          <w:tcPr>
            <w:tcW w:w="8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BA4DD0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66CD7" w:rsidRDefault="00066CD7" w:rsidP="00066C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066CD7" w:rsidTr="00BA4D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2"/>
          <w:wBefore w:w="356" w:type="dxa"/>
          <w:wAfter w:w="781" w:type="dxa"/>
        </w:trPr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DOCHODY: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</w:p>
        </w:tc>
      </w:tr>
      <w:tr w:rsidR="00066CD7" w:rsidTr="00BA4D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2"/>
          <w:wBefore w:w="356" w:type="dxa"/>
          <w:wAfter w:w="781" w:type="dxa"/>
        </w:trPr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  <w:r>
              <w:t xml:space="preserve">    a) wpływy z tytułu opłat i kar za wprowadzenie zanieczyszczeń do   </w:t>
            </w:r>
          </w:p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  <w:r>
              <w:t xml:space="preserve">     naturalnego środowiska oraz usuwanie drzew i krzewów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</w:p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  <w:r>
              <w:t>-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right"/>
            </w:pPr>
          </w:p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000 zł</w:t>
            </w:r>
          </w:p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right"/>
            </w:pPr>
          </w:p>
        </w:tc>
      </w:tr>
      <w:tr w:rsidR="00066CD7" w:rsidTr="00BA4D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2"/>
          <w:wBefore w:w="356" w:type="dxa"/>
          <w:wAfter w:w="781" w:type="dxa"/>
        </w:trPr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WYDATKI bieżące: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both"/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CD7" w:rsidRDefault="00066CD7" w:rsidP="00BA4DD0">
            <w:pPr>
              <w:pStyle w:val="Tekstpodstawowywcity2"/>
              <w:tabs>
                <w:tab w:val="left" w:pos="567"/>
                <w:tab w:val="left" w:pos="4860"/>
                <w:tab w:val="decimal" w:pos="5670"/>
                <w:tab w:val="decimal" w:pos="7938"/>
              </w:tabs>
              <w:spacing w:line="240" w:lineRule="auto"/>
              <w:ind w:left="0"/>
              <w:jc w:val="right"/>
            </w:pPr>
          </w:p>
        </w:tc>
      </w:tr>
    </w:tbl>
    <w:p w:rsidR="00066CD7" w:rsidRDefault="00066CD7" w:rsidP="00066CD7">
      <w:pPr>
        <w:ind w:firstLine="720"/>
      </w:pPr>
      <w:r>
        <w:t>a) urządzanie i utrzymanie zieleni w mieście i gminie</w:t>
      </w:r>
      <w:r>
        <w:tab/>
        <w:t xml:space="preserve">                      </w:t>
      </w:r>
      <w:r>
        <w:rPr>
          <w:b/>
          <w:bCs/>
        </w:rPr>
        <w:t>-</w:t>
      </w:r>
      <w:r>
        <w:rPr>
          <w:b/>
          <w:bCs/>
        </w:rPr>
        <w:tab/>
        <w:t xml:space="preserve"> 2</w:t>
      </w:r>
      <w:r>
        <w:rPr>
          <w:b/>
          <w:bCs/>
        </w:rPr>
        <w:t>5</w:t>
      </w:r>
      <w:r>
        <w:rPr>
          <w:b/>
          <w:bCs/>
        </w:rPr>
        <w:t>.000zł</w:t>
      </w:r>
    </w:p>
    <w:p w:rsidR="00066CD7" w:rsidRDefault="00066CD7" w:rsidP="00066CD7">
      <w:r>
        <w:t xml:space="preserve">            w tym:</w:t>
      </w:r>
    </w:p>
    <w:p w:rsidR="00066CD7" w:rsidRDefault="00066CD7" w:rsidP="00066CD7">
      <w:r>
        <w:t xml:space="preserve">            - zakupy -kwiaty, krzewy, drzewka, trawa ,kosze, paliwo, nawozy,  itp. -  2</w:t>
      </w:r>
      <w:r>
        <w:t>5</w:t>
      </w:r>
      <w:bookmarkStart w:id="0" w:name="_GoBack"/>
      <w:bookmarkEnd w:id="0"/>
      <w:r>
        <w:t>.000   zł</w:t>
      </w:r>
    </w:p>
    <w:p w:rsidR="00066CD7" w:rsidRDefault="00066CD7" w:rsidP="00066CD7">
      <w:r>
        <w:t xml:space="preserve">              Pozostała część zadania dotycząca zieleni finansowania będzie ze środków własnych.</w:t>
      </w:r>
    </w:p>
    <w:p w:rsidR="00066CD7" w:rsidRDefault="00066CD7" w:rsidP="00066CD7">
      <w:r>
        <w:t xml:space="preserve">              </w:t>
      </w:r>
    </w:p>
    <w:p w:rsidR="00066CD7" w:rsidRDefault="00066CD7" w:rsidP="00066CD7">
      <w:pPr>
        <w:pStyle w:val="Tekstpodstawowywcity2"/>
        <w:spacing w:line="240" w:lineRule="auto"/>
        <w:ind w:left="0"/>
      </w:pPr>
      <w:r>
        <w:t xml:space="preserve">              </w:t>
      </w:r>
    </w:p>
    <w:p w:rsidR="00066CD7" w:rsidRDefault="00066CD7" w:rsidP="00066CD7">
      <w:pPr>
        <w:pStyle w:val="Tekstpodstawowywcity2"/>
        <w:spacing w:line="240" w:lineRule="auto"/>
        <w:ind w:left="0"/>
        <w:jc w:val="center"/>
      </w:pPr>
    </w:p>
    <w:p w:rsidR="00066CD7" w:rsidRDefault="00066CD7" w:rsidP="00066CD7">
      <w:pPr>
        <w:pStyle w:val="Tekstpodstawowywcity2"/>
        <w:spacing w:line="240" w:lineRule="auto"/>
        <w:ind w:left="0"/>
        <w:jc w:val="center"/>
      </w:pPr>
    </w:p>
    <w:p w:rsidR="007E0994" w:rsidRDefault="007E0994"/>
    <w:sectPr w:rsidR="007E0994" w:rsidSect="00A24D1A">
      <w:footerReference w:type="even" r:id="rId4"/>
      <w:footerReference w:type="default" r:id="rId5"/>
      <w:pgSz w:w="11907" w:h="16840" w:code="9"/>
      <w:pgMar w:top="397" w:right="567" w:bottom="454" w:left="96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17" w:rsidRDefault="00066CD7" w:rsidP="006D7F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5D17" w:rsidRDefault="00066CD7" w:rsidP="00B15D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17" w:rsidRDefault="00066CD7" w:rsidP="006D7F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15D17" w:rsidRDefault="00066CD7" w:rsidP="00B15D17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D7"/>
    <w:rsid w:val="00066CD7"/>
    <w:rsid w:val="007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2F3ED-F64F-4940-A1F8-C7336B37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66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rsid w:val="00066CD7"/>
    <w:pPr>
      <w:spacing w:line="36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6C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66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66C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2014-10-30T21:20:00Z</dcterms:created>
  <dcterms:modified xsi:type="dcterms:W3CDTF">2014-10-30T21:21:00Z</dcterms:modified>
</cp:coreProperties>
</file>