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F4" w:rsidRDefault="00A55BF4" w:rsidP="00E06353">
      <w:pPr>
        <w:spacing w:line="38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 w:rsidRPr="00A55BF4">
        <w:rPr>
          <w:rFonts w:ascii="Times New Roman" w:hAnsi="Times New Roman"/>
          <w:b/>
          <w:bCs/>
          <w:sz w:val="32"/>
          <w:szCs w:val="32"/>
        </w:rPr>
        <w:t xml:space="preserve">OBWIESZCZENIE </w:t>
      </w:r>
    </w:p>
    <w:p w:rsidR="00A55BF4" w:rsidRPr="00A55BF4" w:rsidRDefault="00A55BF4" w:rsidP="00E06353">
      <w:pPr>
        <w:spacing w:line="38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55BF4" w:rsidRDefault="00E06353" w:rsidP="00E06353">
      <w:pPr>
        <w:spacing w:line="380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Miejskiej Komisji Wyborczej w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Gołańczy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E06353" w:rsidRDefault="00E06353" w:rsidP="00E06353">
      <w:pPr>
        <w:spacing w:line="38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z dnia 24 października  2014 r.</w:t>
      </w:r>
    </w:p>
    <w:p w:rsidR="00A55BF4" w:rsidRDefault="00E06353" w:rsidP="00A55BF4">
      <w:pPr>
        <w:spacing w:line="38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 obsadzeniu mandatów radnych</w:t>
      </w:r>
      <w:r w:rsidR="00A55BF4" w:rsidRPr="00A55BF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55BF4">
        <w:rPr>
          <w:rFonts w:ascii="Times New Roman" w:hAnsi="Times New Roman"/>
          <w:b/>
          <w:bCs/>
          <w:sz w:val="26"/>
          <w:szCs w:val="26"/>
        </w:rPr>
        <w:t xml:space="preserve">Rady Miasta i Gminy Gołańcz </w:t>
      </w:r>
    </w:p>
    <w:p w:rsidR="00E06353" w:rsidRDefault="00E06353" w:rsidP="00A55BF4">
      <w:pPr>
        <w:spacing w:before="240" w:line="38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bez głosowania</w:t>
      </w:r>
    </w:p>
    <w:p w:rsidR="00E06353" w:rsidRDefault="00E06353" w:rsidP="00E06353">
      <w:pPr>
        <w:spacing w:line="38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w okręgu wyborczym nr 3</w:t>
      </w:r>
    </w:p>
    <w:p w:rsidR="00E06353" w:rsidRDefault="00E06353" w:rsidP="00E06353">
      <w:pPr>
        <w:spacing w:before="240" w:line="38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Na podstawie art. 381 § 1 ustawy z dnia 5 stycznia 2011 r. — Kodeks wyborczy (Dz. U. Nr 21, poz. 112, z </w:t>
      </w:r>
      <w:proofErr w:type="spellStart"/>
      <w:r>
        <w:rPr>
          <w:rFonts w:ascii="Times New Roman" w:hAnsi="Times New Roman"/>
          <w:sz w:val="26"/>
          <w:szCs w:val="26"/>
        </w:rPr>
        <w:t>późn</w:t>
      </w:r>
      <w:proofErr w:type="spellEnd"/>
      <w:r>
        <w:rPr>
          <w:rFonts w:ascii="Times New Roman" w:hAnsi="Times New Roman"/>
          <w:sz w:val="26"/>
          <w:szCs w:val="26"/>
        </w:rPr>
        <w:t xml:space="preserve">. zm.)Miejska  Komisja Wyborcza w </w:t>
      </w:r>
      <w:proofErr w:type="spellStart"/>
      <w:r>
        <w:rPr>
          <w:rFonts w:ascii="Times New Roman" w:hAnsi="Times New Roman"/>
          <w:sz w:val="26"/>
          <w:szCs w:val="26"/>
        </w:rPr>
        <w:t>Gołańczy</w:t>
      </w:r>
      <w:proofErr w:type="spellEnd"/>
    </w:p>
    <w:p w:rsidR="00E06353" w:rsidRDefault="00E06353" w:rsidP="00E06353">
      <w:pPr>
        <w:spacing w:after="360" w:line="38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podaje do wiadomości wyborców, co następuje:</w:t>
      </w:r>
    </w:p>
    <w:p w:rsidR="00E06353" w:rsidRDefault="00E06353" w:rsidP="00E06353">
      <w:pPr>
        <w:numPr>
          <w:ilvl w:val="0"/>
          <w:numId w:val="1"/>
        </w:numPr>
        <w:spacing w:line="380" w:lineRule="atLeast"/>
        <w:ind w:left="426" w:hanging="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 okręgu wyborczym </w:t>
      </w:r>
      <w:r w:rsidRPr="003776A8">
        <w:rPr>
          <w:rFonts w:ascii="Times New Roman" w:hAnsi="Times New Roman"/>
          <w:b/>
          <w:sz w:val="26"/>
          <w:szCs w:val="26"/>
        </w:rPr>
        <w:t>nr 3</w:t>
      </w:r>
      <w:r>
        <w:rPr>
          <w:rFonts w:ascii="Times New Roman" w:hAnsi="Times New Roman"/>
          <w:sz w:val="26"/>
          <w:szCs w:val="26"/>
        </w:rPr>
        <w:t xml:space="preserve"> utworzonym dla wyboru </w:t>
      </w:r>
    </w:p>
    <w:p w:rsidR="00E06353" w:rsidRPr="003776A8" w:rsidRDefault="00E06353" w:rsidP="00E06353">
      <w:pPr>
        <w:spacing w:line="38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3776A8">
        <w:rPr>
          <w:rFonts w:ascii="Times New Roman" w:hAnsi="Times New Roman"/>
          <w:b/>
          <w:sz w:val="26"/>
          <w:szCs w:val="26"/>
        </w:rPr>
        <w:t>Rady Miasta i Gminy Gołańcz</w:t>
      </w:r>
    </w:p>
    <w:p w:rsidR="00E06353" w:rsidRPr="003776A8" w:rsidRDefault="00E06353" w:rsidP="00E06353">
      <w:pPr>
        <w:spacing w:line="380" w:lineRule="atLeast"/>
        <w:ind w:left="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obejmującym 1  mandat  Miejska Komisja</w:t>
      </w:r>
    </w:p>
    <w:p w:rsidR="00E06353" w:rsidRPr="00467BF6" w:rsidRDefault="00E06353" w:rsidP="00E06353">
      <w:pPr>
        <w:spacing w:line="380" w:lineRule="atLeast"/>
        <w:ind w:left="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Wyborcza w </w:t>
      </w:r>
      <w:proofErr w:type="spellStart"/>
      <w:r>
        <w:rPr>
          <w:rFonts w:ascii="Times New Roman" w:hAnsi="Times New Roman"/>
          <w:sz w:val="26"/>
          <w:szCs w:val="26"/>
        </w:rPr>
        <w:t>Gołańczy</w:t>
      </w:r>
      <w:proofErr w:type="spellEnd"/>
      <w:r>
        <w:rPr>
          <w:rFonts w:ascii="Times New Roman" w:hAnsi="Times New Roman"/>
          <w:sz w:val="26"/>
          <w:szCs w:val="26"/>
        </w:rPr>
        <w:t xml:space="preserve">  zarejestrowała 1 kandydata na radnego.</w:t>
      </w:r>
    </w:p>
    <w:p w:rsidR="00E06353" w:rsidRPr="00A55BF4" w:rsidRDefault="00E06353" w:rsidP="00E06353">
      <w:pPr>
        <w:keepNext/>
        <w:numPr>
          <w:ilvl w:val="0"/>
          <w:numId w:val="1"/>
        </w:numPr>
        <w:spacing w:line="380" w:lineRule="atLeast"/>
        <w:ind w:left="425" w:hanging="42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 związku z tym, że liczba zarejestrowanych kandydatów jest równa liczbie wybieranych radnych na podstawie art. 380 Kodeksu wyborczego, w okręgu wyborczym </w:t>
      </w:r>
      <w:r w:rsidRPr="003776A8">
        <w:rPr>
          <w:rFonts w:ascii="Times New Roman" w:hAnsi="Times New Roman"/>
          <w:b/>
          <w:sz w:val="26"/>
          <w:szCs w:val="26"/>
        </w:rPr>
        <w:t xml:space="preserve">nr 3  </w:t>
      </w:r>
      <w:r>
        <w:rPr>
          <w:rFonts w:ascii="Times New Roman" w:hAnsi="Times New Roman"/>
          <w:sz w:val="26"/>
          <w:szCs w:val="26"/>
        </w:rPr>
        <w:t>głosowania w wyborach do </w:t>
      </w:r>
      <w:r w:rsidRPr="003776A8">
        <w:rPr>
          <w:rFonts w:ascii="Times New Roman" w:hAnsi="Times New Roman"/>
          <w:sz w:val="26"/>
          <w:szCs w:val="26"/>
        </w:rPr>
        <w:t xml:space="preserve">Rady Miasta i Gminy Gołańcz  nie przeprowadza się, </w:t>
      </w:r>
      <w:r w:rsidRPr="00A55BF4">
        <w:rPr>
          <w:rFonts w:ascii="Times New Roman" w:hAnsi="Times New Roman"/>
          <w:sz w:val="26"/>
          <w:szCs w:val="26"/>
        </w:rPr>
        <w:t>a za wybranego na radnego uznaje się następującego zarejestrowanego kandydata:</w:t>
      </w:r>
    </w:p>
    <w:p w:rsidR="00E06353" w:rsidRPr="00A55BF4" w:rsidRDefault="00E06353" w:rsidP="00E06353">
      <w:pPr>
        <w:spacing w:line="380" w:lineRule="atLeast"/>
        <w:rPr>
          <w:rFonts w:ascii="Times New Roman" w:hAnsi="Times New Roman"/>
          <w:sz w:val="32"/>
          <w:szCs w:val="32"/>
        </w:rPr>
      </w:pPr>
    </w:p>
    <w:p w:rsidR="00E06353" w:rsidRPr="00A55BF4" w:rsidRDefault="00E06353" w:rsidP="00A55BF4">
      <w:pPr>
        <w:spacing w:line="380" w:lineRule="atLeast"/>
        <w:ind w:left="426"/>
        <w:rPr>
          <w:rFonts w:ascii="Times New Roman" w:hAnsi="Times New Roman"/>
          <w:b/>
          <w:sz w:val="28"/>
          <w:szCs w:val="28"/>
        </w:rPr>
      </w:pPr>
      <w:r w:rsidRPr="00A55BF4">
        <w:rPr>
          <w:rFonts w:ascii="Times New Roman" w:hAnsi="Times New Roman"/>
          <w:b/>
          <w:sz w:val="28"/>
          <w:szCs w:val="28"/>
        </w:rPr>
        <w:t>z listy nr</w:t>
      </w:r>
      <w:r w:rsidR="00A55BF4" w:rsidRPr="00A55BF4">
        <w:rPr>
          <w:rFonts w:ascii="Times New Roman" w:hAnsi="Times New Roman"/>
          <w:b/>
          <w:sz w:val="28"/>
          <w:szCs w:val="28"/>
        </w:rPr>
        <w:t xml:space="preserve"> 16 – KKW MIECZYSŁAWA WOJCIECHA </w:t>
      </w:r>
      <w:r w:rsidRPr="00A55BF4">
        <w:rPr>
          <w:rFonts w:ascii="Times New Roman" w:hAnsi="Times New Roman"/>
          <w:b/>
          <w:sz w:val="28"/>
          <w:szCs w:val="28"/>
        </w:rPr>
        <w:t>DURSKIEGO</w:t>
      </w:r>
    </w:p>
    <w:p w:rsidR="00E06353" w:rsidRDefault="00E06353" w:rsidP="00E06353">
      <w:pPr>
        <w:spacing w:line="380" w:lineRule="atLeast"/>
        <w:ind w:left="850" w:hanging="425"/>
        <w:jc w:val="center"/>
        <w:rPr>
          <w:rFonts w:ascii="Times New Roman" w:hAnsi="Times New Roman"/>
          <w:sz w:val="26"/>
          <w:szCs w:val="26"/>
          <w:vertAlign w:val="superscript"/>
        </w:rPr>
      </w:pPr>
    </w:p>
    <w:p w:rsidR="00E06353" w:rsidRPr="00A55BF4" w:rsidRDefault="00E06353" w:rsidP="00E06353">
      <w:pPr>
        <w:spacing w:line="380" w:lineRule="atLeast"/>
        <w:ind w:left="850" w:hanging="425"/>
        <w:jc w:val="center"/>
        <w:rPr>
          <w:rFonts w:ascii="Times New Roman" w:hAnsi="Times New Roman"/>
          <w:b/>
          <w:sz w:val="28"/>
          <w:szCs w:val="28"/>
        </w:rPr>
      </w:pPr>
      <w:r w:rsidRPr="00A55BF4">
        <w:rPr>
          <w:rFonts w:ascii="Times New Roman" w:hAnsi="Times New Roman"/>
          <w:b/>
          <w:sz w:val="28"/>
          <w:szCs w:val="28"/>
        </w:rPr>
        <w:t xml:space="preserve">1.    OLEJNICZAK Andrzej Kazimierz </w:t>
      </w:r>
    </w:p>
    <w:p w:rsidR="00E06353" w:rsidRDefault="00E06353" w:rsidP="00E06353">
      <w:pPr>
        <w:rPr>
          <w:rFonts w:ascii="Arial" w:hAnsi="Arial" w:cs="Arial"/>
        </w:rPr>
      </w:pPr>
    </w:p>
    <w:p w:rsidR="00E06353" w:rsidRDefault="00E06353" w:rsidP="00E06353">
      <w:pPr>
        <w:rPr>
          <w:rFonts w:ascii="Arial" w:hAnsi="Arial" w:cs="Arial"/>
        </w:rPr>
      </w:pPr>
    </w:p>
    <w:p w:rsidR="00E06353" w:rsidRDefault="00E06353" w:rsidP="00E06353"/>
    <w:p w:rsidR="00E06353" w:rsidRDefault="00E06353" w:rsidP="00E06353"/>
    <w:p w:rsidR="00E06353" w:rsidRDefault="00E06353" w:rsidP="00E06353"/>
    <w:p w:rsidR="00E06353" w:rsidRDefault="00E06353" w:rsidP="00A55BF4">
      <w:pPr>
        <w:spacing w:line="360" w:lineRule="auto"/>
      </w:pPr>
      <w:r>
        <w:t xml:space="preserve">                                                                                    Przewodniczący </w:t>
      </w:r>
    </w:p>
    <w:p w:rsidR="00E06353" w:rsidRDefault="00E06353" w:rsidP="00A55BF4">
      <w:pPr>
        <w:spacing w:line="360" w:lineRule="auto"/>
      </w:pPr>
      <w:r>
        <w:t xml:space="preserve">                                                                          Miejskiej Komisji Wyborczej</w:t>
      </w:r>
    </w:p>
    <w:p w:rsidR="00E06353" w:rsidRDefault="00E06353" w:rsidP="00A55BF4">
      <w:pPr>
        <w:spacing w:line="360" w:lineRule="auto"/>
      </w:pPr>
      <w:r>
        <w:t xml:space="preserve">                                                                                      W </w:t>
      </w:r>
      <w:proofErr w:type="spellStart"/>
      <w:r>
        <w:t>Gołańczy</w:t>
      </w:r>
      <w:proofErr w:type="spellEnd"/>
      <w:r>
        <w:t xml:space="preserve"> </w:t>
      </w:r>
    </w:p>
    <w:p w:rsidR="00093530" w:rsidRDefault="00093530" w:rsidP="00A55BF4">
      <w:pPr>
        <w:spacing w:line="360" w:lineRule="auto"/>
      </w:pPr>
    </w:p>
    <w:sectPr w:rsidR="00093530" w:rsidSect="00093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93F6F"/>
    <w:multiLevelType w:val="hybridMultilevel"/>
    <w:tmpl w:val="51A49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6353"/>
    <w:rsid w:val="00093530"/>
    <w:rsid w:val="00245446"/>
    <w:rsid w:val="003809D7"/>
    <w:rsid w:val="004644AF"/>
    <w:rsid w:val="00775E66"/>
    <w:rsid w:val="00A55BF4"/>
    <w:rsid w:val="00B07B49"/>
    <w:rsid w:val="00DA0EC7"/>
    <w:rsid w:val="00E06353"/>
    <w:rsid w:val="00E52307"/>
    <w:rsid w:val="00F51EDA"/>
    <w:rsid w:val="00FB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353"/>
    <w:pPr>
      <w:autoSpaceDE w:val="0"/>
      <w:autoSpaceDN w:val="0"/>
      <w:spacing w:after="0" w:line="240" w:lineRule="auto"/>
    </w:pPr>
    <w:rPr>
      <w:rFonts w:ascii="Verdan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Ula</cp:lastModifiedBy>
  <cp:revision>2</cp:revision>
  <cp:lastPrinted>2014-10-24T09:10:00Z</cp:lastPrinted>
  <dcterms:created xsi:type="dcterms:W3CDTF">2014-10-24T09:04:00Z</dcterms:created>
  <dcterms:modified xsi:type="dcterms:W3CDTF">2014-10-24T09:10:00Z</dcterms:modified>
</cp:coreProperties>
</file>