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25" w:rsidRPr="00841DB8" w:rsidRDefault="00D16525" w:rsidP="00D16525">
      <w:pPr>
        <w:pStyle w:val="Nagwek1"/>
        <w:tabs>
          <w:tab w:val="left" w:pos="0"/>
        </w:tabs>
        <w:spacing w:line="276" w:lineRule="auto"/>
        <w:rPr>
          <w:i w:val="0"/>
          <w:u w:val="none"/>
        </w:rPr>
      </w:pPr>
      <w:r w:rsidRPr="00F45855">
        <w:rPr>
          <w:i w:val="0"/>
          <w:u w:val="none"/>
        </w:rPr>
        <w:t>OGŁOSZENIE</w:t>
      </w:r>
    </w:p>
    <w:p w:rsidR="00D16525" w:rsidRDefault="00D16525" w:rsidP="00D16525"/>
    <w:p w:rsidR="00D16525" w:rsidRDefault="00D16525" w:rsidP="00D16525">
      <w:pPr>
        <w:jc w:val="center"/>
      </w:pPr>
      <w:r>
        <w:t>Burmistrz Miasta i Gminy w Gołańczy informuje, iż w dniu 17.10.2013 r. został rozstrzygnięty  III otwarty konkurs ofert na realizację zadań publicznych w 2013 r.</w:t>
      </w:r>
    </w:p>
    <w:p w:rsidR="00D16525" w:rsidRDefault="00D16525" w:rsidP="00D16525">
      <w:r>
        <w:t>Wsparcie finansowe na realizację zadania publicznego w roku 2013 otrzymują następujące organizacje pozarządowe:</w:t>
      </w:r>
    </w:p>
    <w:p w:rsidR="00D16525" w:rsidRPr="00665809" w:rsidRDefault="00D16525" w:rsidP="00D16525">
      <w:pPr>
        <w:tabs>
          <w:tab w:val="left" w:pos="540"/>
        </w:tabs>
        <w:rPr>
          <w:rFonts w:asciiTheme="majorHAnsi" w:hAnsiTheme="majorHAnsi" w:cstheme="majorHAnsi"/>
        </w:rPr>
      </w:pPr>
      <w:r>
        <w:t xml:space="preserve">Zadanie </w:t>
      </w:r>
      <w:r>
        <w:tab/>
        <w:t xml:space="preserve">1.1) </w:t>
      </w:r>
      <w:r>
        <w:tab/>
      </w:r>
      <w:r w:rsidRPr="00665809">
        <w:rPr>
          <w:rFonts w:asciiTheme="majorHAnsi" w:hAnsiTheme="majorHAnsi" w:cstheme="majorHAnsi"/>
        </w:rPr>
        <w:t xml:space="preserve">Organizowanie pozalekcyjnych form aktywności </w:t>
      </w:r>
      <w:r>
        <w:rPr>
          <w:rFonts w:asciiTheme="majorHAnsi" w:hAnsiTheme="majorHAnsi" w:cstheme="majorHAnsi"/>
        </w:rPr>
        <w:t xml:space="preserve">sportowej uczniów.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792C34">
        <w:rPr>
          <w:rFonts w:asciiTheme="majorHAnsi" w:hAnsiTheme="majorHAnsi" w:cstheme="majorHAnsi"/>
        </w:rPr>
        <w:t>Wysokość środków przeznaczony</w:t>
      </w:r>
      <w:r>
        <w:rPr>
          <w:rFonts w:asciiTheme="majorHAnsi" w:hAnsiTheme="majorHAnsi" w:cstheme="majorHAnsi"/>
        </w:rPr>
        <w:t xml:space="preserve">ch na realizację zadania </w:t>
      </w:r>
      <w:r w:rsidRPr="00997FCA">
        <w:rPr>
          <w:rFonts w:asciiTheme="majorHAnsi" w:hAnsiTheme="majorHAnsi" w:cstheme="majorHAnsi"/>
        </w:rPr>
        <w:t>w 2013 r</w:t>
      </w:r>
      <w:r>
        <w:rPr>
          <w:rFonts w:asciiTheme="majorHAnsi" w:hAnsiTheme="majorHAnsi" w:cstheme="majorHAnsi"/>
        </w:rPr>
        <w:t xml:space="preserve">. –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7.600. </w:t>
      </w:r>
      <w:r w:rsidRPr="00997FCA">
        <w:rPr>
          <w:rFonts w:asciiTheme="majorHAnsi" w:hAnsiTheme="majorHAnsi" w:cstheme="majorHAnsi"/>
        </w:rPr>
        <w:t xml:space="preserve">Termin realizacji zadania: </w:t>
      </w:r>
      <w:r>
        <w:rPr>
          <w:rFonts w:asciiTheme="majorHAnsi" w:hAnsiTheme="majorHAnsi" w:cstheme="majorHAnsi"/>
        </w:rPr>
        <w:t xml:space="preserve">październik – grudzień 2013 – MG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LZS Gołańcz – 3.300,00; UKS Kasztelan – 4.300,00</w:t>
      </w:r>
    </w:p>
    <w:p w:rsidR="00D16525" w:rsidRPr="00792C34" w:rsidRDefault="00D16525" w:rsidP="00D1652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1.3) </w:t>
      </w:r>
      <w:r>
        <w:rPr>
          <w:rFonts w:asciiTheme="majorHAnsi" w:hAnsiTheme="majorHAnsi" w:cstheme="majorHAnsi"/>
        </w:rPr>
        <w:tab/>
      </w:r>
      <w:r w:rsidRPr="00665809">
        <w:rPr>
          <w:rFonts w:asciiTheme="majorHAnsi" w:hAnsiTheme="majorHAnsi" w:cstheme="majorHAnsi"/>
        </w:rPr>
        <w:t xml:space="preserve">Organizacja masowych imprez rekreacyjno-sportowych dla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665809">
        <w:rPr>
          <w:rFonts w:asciiTheme="majorHAnsi" w:hAnsiTheme="majorHAnsi" w:cstheme="majorHAnsi"/>
        </w:rPr>
        <w:t>społeczeństwa wsi Czeszewo</w:t>
      </w:r>
      <w:r>
        <w:rPr>
          <w:rFonts w:asciiTheme="majorHAnsi" w:hAnsiTheme="majorHAnsi" w:cstheme="majorHAnsi"/>
        </w:rPr>
        <w:t xml:space="preserve"> </w:t>
      </w:r>
      <w:r w:rsidRPr="00792C34">
        <w:rPr>
          <w:rFonts w:asciiTheme="majorHAnsi" w:hAnsiTheme="majorHAnsi" w:cstheme="majorHAnsi"/>
        </w:rPr>
        <w:t>Wysokość środków przeznaczony</w:t>
      </w:r>
      <w:r>
        <w:rPr>
          <w:rFonts w:asciiTheme="majorHAnsi" w:hAnsiTheme="majorHAnsi" w:cstheme="majorHAnsi"/>
        </w:rPr>
        <w:t xml:space="preserve">ch na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realizację zadania w 2013 r. – 1.6</w:t>
      </w:r>
      <w:r w:rsidRPr="00997FCA">
        <w:rPr>
          <w:rFonts w:asciiTheme="majorHAnsi" w:hAnsiTheme="majorHAnsi" w:cstheme="majorHAnsi"/>
        </w:rPr>
        <w:t xml:space="preserve">00,- zł. Termin realizacji zadania: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październik – grudzień 2013 r. – MG LZS Gołańcz</w:t>
      </w:r>
    </w:p>
    <w:p w:rsidR="00D16525" w:rsidRPr="00611C65" w:rsidRDefault="00D16525" w:rsidP="00D16525">
      <w:pPr>
        <w:ind w:left="540" w:hanging="5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1.4) </w:t>
      </w:r>
      <w:r>
        <w:rPr>
          <w:rFonts w:asciiTheme="majorHAnsi" w:hAnsiTheme="majorHAnsi" w:cstheme="majorHAnsi"/>
        </w:rPr>
        <w:tab/>
      </w:r>
      <w:r w:rsidRPr="00665809">
        <w:rPr>
          <w:rFonts w:asciiTheme="majorHAnsi" w:hAnsiTheme="majorHAnsi" w:cstheme="majorHAnsi"/>
        </w:rPr>
        <w:t xml:space="preserve">Organizacja masowych imprez rekreacyjno-sportowych dla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665809">
        <w:rPr>
          <w:rFonts w:asciiTheme="majorHAnsi" w:hAnsiTheme="majorHAnsi" w:cstheme="majorHAnsi"/>
        </w:rPr>
        <w:t xml:space="preserve">społeczeństwa wsi </w:t>
      </w:r>
      <w:r>
        <w:rPr>
          <w:rFonts w:asciiTheme="majorHAnsi" w:hAnsiTheme="majorHAnsi" w:cstheme="majorHAnsi"/>
        </w:rPr>
        <w:t xml:space="preserve">Smogulec. </w:t>
      </w:r>
      <w:r w:rsidRPr="00997FCA">
        <w:rPr>
          <w:rFonts w:asciiTheme="majorHAnsi" w:hAnsiTheme="majorHAnsi" w:cstheme="majorHAnsi"/>
        </w:rPr>
        <w:t xml:space="preserve">Wysokość środków przeznaczonych na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997FCA">
        <w:rPr>
          <w:rFonts w:asciiTheme="majorHAnsi" w:hAnsiTheme="majorHAnsi" w:cstheme="majorHAnsi"/>
        </w:rPr>
        <w:t>rea</w:t>
      </w:r>
      <w:r>
        <w:rPr>
          <w:rFonts w:asciiTheme="majorHAnsi" w:hAnsiTheme="majorHAnsi" w:cstheme="majorHAnsi"/>
        </w:rPr>
        <w:t>lizację zadania  w 2013 r. – 1.6</w:t>
      </w:r>
      <w:r w:rsidRPr="00997FCA">
        <w:rPr>
          <w:rFonts w:asciiTheme="majorHAnsi" w:hAnsiTheme="majorHAnsi" w:cstheme="majorHAnsi"/>
        </w:rPr>
        <w:t xml:space="preserve">00,- zł. Termin realizacji zadania: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październik – grudzień 2013 r.- MG LZS Gołańcz</w:t>
      </w:r>
    </w:p>
    <w:p w:rsidR="00D16525" w:rsidRDefault="00D16525" w:rsidP="00D16525"/>
    <w:p w:rsidR="00D16525" w:rsidRDefault="00D16525" w:rsidP="00D16525"/>
    <w:p w:rsidR="000B6D59" w:rsidRDefault="000B6D59"/>
    <w:sectPr w:rsidR="000B6D59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D16525"/>
    <w:rsid w:val="000B6D59"/>
    <w:rsid w:val="00703AE3"/>
    <w:rsid w:val="00703CCC"/>
    <w:rsid w:val="00AA75A8"/>
    <w:rsid w:val="00BE7115"/>
    <w:rsid w:val="00D1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525"/>
  </w:style>
  <w:style w:type="paragraph" w:styleId="Nagwek1">
    <w:name w:val="heading 1"/>
    <w:basedOn w:val="Normalny"/>
    <w:next w:val="Normalny"/>
    <w:link w:val="Nagwek1Znak"/>
    <w:qFormat/>
    <w:rsid w:val="00D1652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6525"/>
    <w:rPr>
      <w:rFonts w:ascii="Times New Roman" w:eastAsia="Times New Roman" w:hAnsi="Times New Roman" w:cs="Times New Roman"/>
      <w:b/>
      <w:bCs/>
      <w:i/>
      <w:iCs/>
      <w:sz w:val="52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1</cp:revision>
  <dcterms:created xsi:type="dcterms:W3CDTF">2013-10-18T10:18:00Z</dcterms:created>
  <dcterms:modified xsi:type="dcterms:W3CDTF">2013-10-18T10:18:00Z</dcterms:modified>
</cp:coreProperties>
</file>