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D8" w:rsidRPr="00841DB8" w:rsidRDefault="00D737D8" w:rsidP="00D737D8">
      <w:pPr>
        <w:pStyle w:val="Nagwek1"/>
        <w:tabs>
          <w:tab w:val="left" w:pos="0"/>
        </w:tabs>
        <w:spacing w:line="276" w:lineRule="auto"/>
        <w:rPr>
          <w:i w:val="0"/>
          <w:u w:val="none"/>
        </w:rPr>
      </w:pPr>
      <w:r w:rsidRPr="00F45855">
        <w:rPr>
          <w:i w:val="0"/>
          <w:u w:val="none"/>
        </w:rPr>
        <w:t>OGŁOSZENIE</w:t>
      </w:r>
    </w:p>
    <w:p w:rsidR="00D737D8" w:rsidRDefault="00D737D8" w:rsidP="00D737D8"/>
    <w:p w:rsidR="00D737D8" w:rsidRDefault="00D737D8" w:rsidP="00D737D8">
      <w:pPr>
        <w:jc w:val="center"/>
      </w:pPr>
      <w:r>
        <w:t>Burmistrz Miasta i Gminy w Gołańczy informuje, iż w dniu 04.01.2013 r. został rozstrzygnięty  konkurs ofert na realizację zadań publicznych w 2013 r.</w:t>
      </w:r>
    </w:p>
    <w:p w:rsidR="00D737D8" w:rsidRDefault="00D737D8" w:rsidP="00D737D8">
      <w:r>
        <w:t>Wsparcie finansowe na realizację zadania publicznego w roku 2013 otrzymują następujące organizacje pozarządowe:</w:t>
      </w:r>
    </w:p>
    <w:p w:rsidR="00D737D8" w:rsidRPr="00841DB8" w:rsidRDefault="00D737D8" w:rsidP="00D737D8">
      <w:r>
        <w:t xml:space="preserve">Zadanie </w:t>
      </w:r>
      <w:r>
        <w:tab/>
        <w:t xml:space="preserve">1.1.1) </w:t>
      </w:r>
      <w:r>
        <w:tab/>
      </w:r>
      <w:r w:rsidRPr="00665809">
        <w:rPr>
          <w:rFonts w:asciiTheme="majorHAnsi" w:hAnsiTheme="majorHAnsi" w:cstheme="majorHAnsi"/>
        </w:rPr>
        <w:t>Rozwój kultury fizycznej wśród dzieci i młodzieży</w:t>
      </w:r>
      <w:r>
        <w:rPr>
          <w:rFonts w:asciiTheme="majorHAnsi" w:hAnsiTheme="majorHAnsi" w:cstheme="majorHAnsi"/>
        </w:rPr>
        <w:t xml:space="preserve"> - </w:t>
      </w:r>
      <w:r w:rsidRPr="00571427">
        <w:rPr>
          <w:rFonts w:asciiTheme="majorHAnsi" w:hAnsiTheme="majorHAnsi" w:cstheme="majorHAnsi"/>
        </w:rPr>
        <w:t xml:space="preserve">wysokość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571427">
        <w:rPr>
          <w:rFonts w:asciiTheme="majorHAnsi" w:hAnsiTheme="majorHAnsi" w:cstheme="majorHAnsi"/>
        </w:rPr>
        <w:t>środków przeznaczon</w:t>
      </w:r>
      <w:r>
        <w:rPr>
          <w:rFonts w:asciiTheme="majorHAnsi" w:hAnsiTheme="majorHAnsi" w:cstheme="majorHAnsi"/>
        </w:rPr>
        <w:t>ych na realizację zadania w 2013</w:t>
      </w:r>
      <w:r w:rsidRPr="00571427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</w:rPr>
        <w:t xml:space="preserve">.-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20,000,00 - Termin realizacji: styczeń – grudzień 2013</w:t>
      </w:r>
      <w:r w:rsidRPr="00571427">
        <w:rPr>
          <w:rFonts w:asciiTheme="majorHAnsi" w:hAnsiTheme="majorHAnsi" w:cstheme="majorHAnsi"/>
        </w:rPr>
        <w:t xml:space="preserve"> r.</w:t>
      </w:r>
      <w:r>
        <w:rPr>
          <w:rFonts w:asciiTheme="majorHAnsi" w:hAnsiTheme="majorHAnsi" w:cstheme="majorHAnsi"/>
        </w:rPr>
        <w:t>- GKS Zamek</w:t>
      </w:r>
    </w:p>
    <w:p w:rsidR="00D737D8" w:rsidRDefault="00D737D8" w:rsidP="00D737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1.1.2) </w:t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 xml:space="preserve">Organizacja zajęć sportowych w piłkę nożną ręczną, siatkową, i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podnoszenie ciężarów - </w:t>
      </w:r>
      <w:r w:rsidRPr="00571427">
        <w:rPr>
          <w:rFonts w:asciiTheme="majorHAnsi" w:hAnsiTheme="majorHAnsi" w:cstheme="majorHAnsi"/>
        </w:rPr>
        <w:t>wysokość środków przeznaczon</w:t>
      </w:r>
      <w:r>
        <w:rPr>
          <w:rFonts w:asciiTheme="majorHAnsi" w:hAnsiTheme="majorHAnsi" w:cstheme="majorHAnsi"/>
        </w:rPr>
        <w:t xml:space="preserve">ych na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realizację zadania w 2013</w:t>
      </w:r>
      <w:r w:rsidRPr="00571427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</w:rPr>
        <w:t xml:space="preserve">.- </w:t>
      </w:r>
      <w:r>
        <w:rPr>
          <w:rFonts w:asciiTheme="majorHAnsi" w:hAnsiTheme="majorHAnsi" w:cstheme="majorHAnsi"/>
        </w:rPr>
        <w:tab/>
        <w:t xml:space="preserve">40.100,00 - Termin realizacji: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styczeń – grudzień 2013</w:t>
      </w:r>
      <w:r w:rsidRPr="00571427">
        <w:rPr>
          <w:rFonts w:asciiTheme="majorHAnsi" w:hAnsiTheme="majorHAnsi" w:cstheme="majorHAnsi"/>
        </w:rPr>
        <w:t xml:space="preserve"> r.</w:t>
      </w:r>
      <w:r>
        <w:rPr>
          <w:rFonts w:asciiTheme="majorHAnsi" w:hAnsiTheme="majorHAnsi" w:cstheme="majorHAnsi"/>
        </w:rPr>
        <w:t>- GKS Zamek</w:t>
      </w:r>
    </w:p>
    <w:p w:rsidR="00D737D8" w:rsidRDefault="00D737D8" w:rsidP="00D737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1.1.3) </w:t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>Organizowanie zawodów strzeleckich</w:t>
      </w:r>
      <w:r>
        <w:rPr>
          <w:rFonts w:asciiTheme="majorHAnsi" w:hAnsiTheme="majorHAnsi" w:cstheme="majorHAnsi"/>
        </w:rPr>
        <w:t xml:space="preserve">- wysokość środków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571427">
        <w:rPr>
          <w:rFonts w:asciiTheme="majorHAnsi" w:hAnsiTheme="majorHAnsi" w:cstheme="majorHAnsi"/>
        </w:rPr>
        <w:t>przeznaczon</w:t>
      </w:r>
      <w:r>
        <w:rPr>
          <w:rFonts w:asciiTheme="majorHAnsi" w:hAnsiTheme="majorHAnsi" w:cstheme="majorHAnsi"/>
        </w:rPr>
        <w:t>ych na realizację zadania w 2013</w:t>
      </w:r>
      <w:r w:rsidRPr="00571427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</w:rPr>
        <w:t xml:space="preserve">.- 2.100,00- Termin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realizacji: styczeń – grudzień 2013</w:t>
      </w:r>
      <w:r w:rsidRPr="00571427">
        <w:rPr>
          <w:rFonts w:asciiTheme="majorHAnsi" w:hAnsiTheme="majorHAnsi" w:cstheme="majorHAnsi"/>
        </w:rPr>
        <w:t xml:space="preserve"> r.</w:t>
      </w:r>
      <w:r>
        <w:rPr>
          <w:rFonts w:asciiTheme="majorHAnsi" w:hAnsiTheme="majorHAnsi" w:cstheme="majorHAnsi"/>
        </w:rPr>
        <w:t xml:space="preserve">- Kurkowe Bractwo Strzeleckie w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Gołańczy</w:t>
      </w:r>
    </w:p>
    <w:p w:rsidR="00D737D8" w:rsidRDefault="00D737D8" w:rsidP="00D737D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1.1.4)</w:t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>Organizowanie pozalekcyjnych form aktywności sportowej uczniów</w:t>
      </w:r>
      <w:r>
        <w:rPr>
          <w:rFonts w:asciiTheme="majorHAnsi" w:hAnsiTheme="majorHAnsi" w:cstheme="majorHAnsi"/>
        </w:rPr>
        <w:t xml:space="preserve"> -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571427">
        <w:rPr>
          <w:rFonts w:asciiTheme="majorHAnsi" w:hAnsiTheme="majorHAnsi" w:cstheme="majorHAnsi"/>
        </w:rPr>
        <w:t>wysokość środków przeznaczon</w:t>
      </w:r>
      <w:r>
        <w:rPr>
          <w:rFonts w:asciiTheme="majorHAnsi" w:hAnsiTheme="majorHAnsi" w:cstheme="majorHAnsi"/>
        </w:rPr>
        <w:t>ych na realizację zadania w 2013</w:t>
      </w:r>
      <w:r w:rsidRPr="00571427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</w:rPr>
        <w:t xml:space="preserve">.-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2.000- Termin realizacji: styczeń – grudzień 2013</w:t>
      </w:r>
      <w:r w:rsidRPr="00571427">
        <w:rPr>
          <w:rFonts w:asciiTheme="majorHAnsi" w:hAnsiTheme="majorHAnsi" w:cstheme="majorHAnsi"/>
        </w:rPr>
        <w:t xml:space="preserve"> r.</w:t>
      </w:r>
      <w:r>
        <w:rPr>
          <w:rFonts w:asciiTheme="majorHAnsi" w:hAnsiTheme="majorHAnsi" w:cstheme="majorHAnsi"/>
        </w:rPr>
        <w:t>- UKS Płomień</w:t>
      </w:r>
    </w:p>
    <w:p w:rsidR="00D737D8" w:rsidRPr="00841DB8" w:rsidRDefault="00D737D8" w:rsidP="00D737D8"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1.1.5) </w:t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 xml:space="preserve">Organizacja masowych imprez rekreacyjno- sportowych dla dorosłych,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>dzieci i młodzieży</w:t>
      </w:r>
      <w:r>
        <w:rPr>
          <w:rFonts w:asciiTheme="majorHAnsi" w:hAnsiTheme="majorHAnsi" w:cstheme="majorHAnsi"/>
        </w:rPr>
        <w:t xml:space="preserve">- </w:t>
      </w:r>
      <w:r w:rsidRPr="00571427">
        <w:rPr>
          <w:rFonts w:asciiTheme="majorHAnsi" w:hAnsiTheme="majorHAnsi" w:cstheme="majorHAnsi"/>
        </w:rPr>
        <w:t>wysokość środków przeznaczon</w:t>
      </w:r>
      <w:r>
        <w:rPr>
          <w:rFonts w:asciiTheme="majorHAnsi" w:hAnsiTheme="majorHAnsi" w:cstheme="majorHAnsi"/>
        </w:rPr>
        <w:t xml:space="preserve">ych na realizację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zadania w 2013</w:t>
      </w:r>
      <w:r w:rsidRPr="00571427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</w:rPr>
        <w:t>.- 10.000- Termin realizacji: styczeń– grudzień 2013</w:t>
      </w:r>
      <w:r w:rsidRPr="00571427">
        <w:rPr>
          <w:rFonts w:asciiTheme="majorHAnsi" w:hAnsiTheme="majorHAnsi" w:cstheme="majorHAnsi"/>
        </w:rPr>
        <w:t xml:space="preserve"> r.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– Miejsko Gminne Zrzeszenie LZS w Gołańczy</w:t>
      </w:r>
    </w:p>
    <w:p w:rsidR="00D737D8" w:rsidRDefault="00D737D8" w:rsidP="00D737D8">
      <w:pPr>
        <w:tabs>
          <w:tab w:val="left" w:pos="540"/>
        </w:tabs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1.1.6) </w:t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>Utrzymanie i modernizacja stadionu w Gołańczy</w:t>
      </w:r>
      <w:r>
        <w:rPr>
          <w:rFonts w:asciiTheme="majorHAnsi" w:hAnsiTheme="majorHAnsi" w:cstheme="majorHAnsi"/>
        </w:rPr>
        <w:t xml:space="preserve"> - </w:t>
      </w:r>
      <w:r w:rsidRPr="00571427">
        <w:rPr>
          <w:rFonts w:asciiTheme="majorHAnsi" w:hAnsiTheme="majorHAnsi" w:cstheme="majorHAnsi"/>
        </w:rPr>
        <w:t xml:space="preserve">wysokość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571427">
        <w:rPr>
          <w:rFonts w:asciiTheme="majorHAnsi" w:hAnsiTheme="majorHAnsi" w:cstheme="majorHAnsi"/>
        </w:rPr>
        <w:t>środków przeznaczon</w:t>
      </w:r>
      <w:r>
        <w:rPr>
          <w:rFonts w:asciiTheme="majorHAnsi" w:hAnsiTheme="majorHAnsi" w:cstheme="majorHAnsi"/>
        </w:rPr>
        <w:t>ych na realizację zadania w 2013</w:t>
      </w:r>
      <w:r w:rsidRPr="00571427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</w:rPr>
        <w:t xml:space="preserve">.- 50,000,00 -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Termin realizacji: styczeń – grudzień 2013</w:t>
      </w:r>
      <w:r w:rsidRPr="00571427">
        <w:rPr>
          <w:rFonts w:asciiTheme="majorHAnsi" w:hAnsiTheme="majorHAnsi" w:cstheme="majorHAnsi"/>
        </w:rPr>
        <w:t xml:space="preserve"> r.</w:t>
      </w:r>
      <w:r>
        <w:rPr>
          <w:rFonts w:asciiTheme="majorHAnsi" w:hAnsiTheme="majorHAnsi" w:cstheme="majorHAnsi"/>
        </w:rPr>
        <w:t>- GKS Zamek</w:t>
      </w:r>
    </w:p>
    <w:p w:rsidR="00D737D8" w:rsidRDefault="00D737D8" w:rsidP="00D737D8">
      <w:pPr>
        <w:tabs>
          <w:tab w:val="left" w:pos="540"/>
        </w:tabs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2.1)   </w:t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 xml:space="preserve">Organizacja masowych imprez kulturalnych dla </w:t>
      </w:r>
      <w:r>
        <w:rPr>
          <w:rFonts w:asciiTheme="majorHAnsi" w:hAnsiTheme="majorHAnsi" w:cstheme="majorHAnsi"/>
        </w:rPr>
        <w:t xml:space="preserve">mieszkańców miasta i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gminy oraz </w:t>
      </w:r>
      <w:r w:rsidRPr="00665809">
        <w:rPr>
          <w:rFonts w:asciiTheme="majorHAnsi" w:hAnsiTheme="majorHAnsi" w:cstheme="majorHAnsi"/>
        </w:rPr>
        <w:t xml:space="preserve">kształtowanie postaw aktywizujących społeczne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>zaangażowanie na rzecz miasta i gminy</w:t>
      </w:r>
      <w:r>
        <w:rPr>
          <w:rFonts w:asciiTheme="majorHAnsi" w:hAnsiTheme="majorHAnsi" w:cstheme="majorHAnsi"/>
        </w:rPr>
        <w:t xml:space="preserve"> - </w:t>
      </w:r>
      <w:r w:rsidRPr="00571427">
        <w:rPr>
          <w:rFonts w:asciiTheme="majorHAnsi" w:hAnsiTheme="majorHAnsi" w:cstheme="majorHAnsi"/>
        </w:rPr>
        <w:t xml:space="preserve">wysokość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571427">
        <w:rPr>
          <w:rFonts w:asciiTheme="majorHAnsi" w:hAnsiTheme="majorHAnsi" w:cstheme="majorHAnsi"/>
        </w:rPr>
        <w:t>środków przeznaczon</w:t>
      </w:r>
      <w:r>
        <w:rPr>
          <w:rFonts w:asciiTheme="majorHAnsi" w:hAnsiTheme="majorHAnsi" w:cstheme="majorHAnsi"/>
        </w:rPr>
        <w:t>ych na realizację zadania w 2013</w:t>
      </w:r>
      <w:r w:rsidRPr="00571427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</w:rPr>
        <w:t xml:space="preserve">.- 2,700,00 -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Termin realizacji: styczeń – grudzień 2013</w:t>
      </w:r>
      <w:r w:rsidRPr="00571427">
        <w:rPr>
          <w:rFonts w:asciiTheme="majorHAnsi" w:hAnsiTheme="majorHAnsi" w:cstheme="majorHAnsi"/>
        </w:rPr>
        <w:t xml:space="preserve"> r.</w:t>
      </w:r>
      <w:r>
        <w:rPr>
          <w:rFonts w:asciiTheme="majorHAnsi" w:hAnsiTheme="majorHAnsi" w:cstheme="majorHAnsi"/>
        </w:rPr>
        <w:t xml:space="preserve">- Towarzystwo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Miłośników Ziemi Gołanieckiej </w:t>
      </w:r>
    </w:p>
    <w:p w:rsidR="00D737D8" w:rsidRDefault="00D737D8" w:rsidP="00D737D8">
      <w:pPr>
        <w:tabs>
          <w:tab w:val="left" w:pos="540"/>
        </w:tabs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2.2)  </w:t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>Organizacja konkursu wiedzy o ziemi gołanieckiej</w:t>
      </w:r>
      <w:r>
        <w:rPr>
          <w:rFonts w:asciiTheme="majorHAnsi" w:hAnsiTheme="majorHAnsi" w:cstheme="majorHAnsi"/>
        </w:rPr>
        <w:t xml:space="preserve"> - </w:t>
      </w:r>
      <w:r w:rsidRPr="00571427">
        <w:rPr>
          <w:rFonts w:asciiTheme="majorHAnsi" w:hAnsiTheme="majorHAnsi" w:cstheme="majorHAnsi"/>
        </w:rPr>
        <w:t xml:space="preserve">wysokość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571427">
        <w:rPr>
          <w:rFonts w:asciiTheme="majorHAnsi" w:hAnsiTheme="majorHAnsi" w:cstheme="majorHAnsi"/>
        </w:rPr>
        <w:t>środków przeznaczon</w:t>
      </w:r>
      <w:r>
        <w:rPr>
          <w:rFonts w:asciiTheme="majorHAnsi" w:hAnsiTheme="majorHAnsi" w:cstheme="majorHAnsi"/>
        </w:rPr>
        <w:t>ych na realizację zadania w 2013</w:t>
      </w:r>
      <w:r w:rsidRPr="00571427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</w:rPr>
        <w:t xml:space="preserve">.- 500,00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lastRenderedPageBreak/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Termin realizacji: styczeń – grudzień 2013</w:t>
      </w:r>
      <w:r w:rsidRPr="00571427">
        <w:rPr>
          <w:rFonts w:asciiTheme="majorHAnsi" w:hAnsiTheme="majorHAnsi" w:cstheme="majorHAnsi"/>
        </w:rPr>
        <w:t xml:space="preserve"> r.</w:t>
      </w:r>
      <w:r>
        <w:rPr>
          <w:rFonts w:asciiTheme="majorHAnsi" w:hAnsiTheme="majorHAnsi" w:cstheme="majorHAnsi"/>
        </w:rPr>
        <w:t xml:space="preserve">- Towarzystwo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Miłośników Ziemi Gołanieckiej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D737D8" w:rsidRDefault="00D737D8" w:rsidP="00D737D8">
      <w:pPr>
        <w:tabs>
          <w:tab w:val="left" w:pos="540"/>
        </w:tabs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4)   </w:t>
      </w:r>
      <w:r>
        <w:rPr>
          <w:rFonts w:asciiTheme="majorHAnsi" w:hAnsiTheme="majorHAnsi" w:cstheme="majorHAnsi"/>
        </w:rPr>
        <w:tab/>
      </w:r>
      <w:r w:rsidRPr="003445B5">
        <w:rPr>
          <w:rFonts w:asciiTheme="majorHAnsi" w:hAnsiTheme="majorHAnsi" w:cstheme="majorHAnsi"/>
          <w:bCs/>
        </w:rPr>
        <w:t xml:space="preserve">Pomoc społeczna rodzinom i osobom w trudnej sytuacji życiowej  - </w:t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 w:rsidRPr="003445B5">
        <w:rPr>
          <w:rFonts w:asciiTheme="majorHAnsi" w:hAnsiTheme="majorHAnsi" w:cstheme="majorHAnsi"/>
          <w:bCs/>
        </w:rPr>
        <w:t>wsparcie działalności jadłodajni i noclegowni</w:t>
      </w:r>
      <w:r>
        <w:rPr>
          <w:rFonts w:asciiTheme="majorHAnsi" w:hAnsiTheme="majorHAnsi" w:cstheme="majorHAnsi"/>
        </w:rPr>
        <w:t xml:space="preserve"> - </w:t>
      </w:r>
      <w:r w:rsidRPr="00571427">
        <w:rPr>
          <w:rFonts w:asciiTheme="majorHAnsi" w:hAnsiTheme="majorHAnsi" w:cstheme="majorHAnsi"/>
        </w:rPr>
        <w:t xml:space="preserve">wysokość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571427">
        <w:rPr>
          <w:rFonts w:asciiTheme="majorHAnsi" w:hAnsiTheme="majorHAnsi" w:cstheme="majorHAnsi"/>
        </w:rPr>
        <w:t>środków przeznaczon</w:t>
      </w:r>
      <w:r>
        <w:rPr>
          <w:rFonts w:asciiTheme="majorHAnsi" w:hAnsiTheme="majorHAnsi" w:cstheme="majorHAnsi"/>
        </w:rPr>
        <w:t>ych na realizację zadania w 2013</w:t>
      </w:r>
      <w:r w:rsidRPr="00571427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</w:rPr>
        <w:t xml:space="preserve">.- 2.000,00 -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Termin realizacji: styczeń – grudzień 2013</w:t>
      </w:r>
      <w:r w:rsidRPr="00571427">
        <w:rPr>
          <w:rFonts w:asciiTheme="majorHAnsi" w:hAnsiTheme="majorHAnsi" w:cstheme="majorHAnsi"/>
        </w:rPr>
        <w:t xml:space="preserve"> r.</w:t>
      </w:r>
      <w:r>
        <w:rPr>
          <w:rFonts w:asciiTheme="majorHAnsi" w:hAnsiTheme="majorHAnsi" w:cstheme="majorHAnsi"/>
        </w:rPr>
        <w:t xml:space="preserve">- Stowarzyszenie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im. Ks.</w:t>
      </w:r>
      <w:r w:rsidR="0070237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J.</w:t>
      </w:r>
      <w:r w:rsidR="0070237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N.</w:t>
      </w:r>
      <w:r w:rsidR="00702371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Musolffa</w:t>
      </w:r>
    </w:p>
    <w:p w:rsidR="00D737D8" w:rsidRDefault="00D737D8" w:rsidP="00D737D8">
      <w:pPr>
        <w:tabs>
          <w:tab w:val="left" w:pos="540"/>
        </w:tabs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5)</w:t>
      </w:r>
      <w:r>
        <w:rPr>
          <w:rFonts w:asciiTheme="majorHAnsi" w:hAnsiTheme="majorHAnsi" w:cstheme="majorHAnsi"/>
        </w:rPr>
        <w:tab/>
        <w:t xml:space="preserve">Nauka, edukacja, oświata i wychowanie – edukacyjna opieka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wychowawcza - </w:t>
      </w:r>
      <w:r w:rsidRPr="00571427">
        <w:rPr>
          <w:rFonts w:asciiTheme="majorHAnsi" w:hAnsiTheme="majorHAnsi" w:cstheme="majorHAnsi"/>
        </w:rPr>
        <w:t>wysokość środków przeznaczon</w:t>
      </w:r>
      <w:r>
        <w:rPr>
          <w:rFonts w:asciiTheme="majorHAnsi" w:hAnsiTheme="majorHAnsi" w:cstheme="majorHAnsi"/>
        </w:rPr>
        <w:t xml:space="preserve">ych na realizację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zadania w 2013</w:t>
      </w:r>
      <w:r w:rsidRPr="00571427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</w:rPr>
        <w:t>.15.000,00 -</w:t>
      </w:r>
      <w:r w:rsidRPr="00E87F8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Termin realizacji: styczeń – grudzień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2013</w:t>
      </w:r>
      <w:r w:rsidRPr="00571427">
        <w:rPr>
          <w:rFonts w:asciiTheme="majorHAnsi" w:hAnsiTheme="majorHAnsi" w:cstheme="majorHAnsi"/>
        </w:rPr>
        <w:t xml:space="preserve"> r.</w:t>
      </w:r>
      <w:r>
        <w:rPr>
          <w:rFonts w:asciiTheme="majorHAnsi" w:hAnsiTheme="majorHAnsi" w:cstheme="majorHAnsi"/>
        </w:rPr>
        <w:t>- Stowarzyszenie Młodych Wielkopolan</w:t>
      </w:r>
    </w:p>
    <w:p w:rsidR="00D737D8" w:rsidRDefault="00D737D8" w:rsidP="00D737D8">
      <w:pPr>
        <w:tabs>
          <w:tab w:val="left" w:pos="540"/>
        </w:tabs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6 )    </w:t>
      </w:r>
      <w:r>
        <w:rPr>
          <w:rFonts w:asciiTheme="majorHAnsi" w:hAnsiTheme="majorHAnsi" w:cstheme="majorHAnsi"/>
        </w:rPr>
        <w:tab/>
      </w:r>
      <w:r w:rsidRPr="003445B5">
        <w:rPr>
          <w:rFonts w:asciiTheme="majorHAnsi" w:hAnsiTheme="majorHAnsi" w:cstheme="majorHAnsi"/>
        </w:rPr>
        <w:t>Ochrona i promocja zdrowia</w:t>
      </w:r>
      <w:r>
        <w:rPr>
          <w:rFonts w:asciiTheme="majorHAnsi" w:hAnsiTheme="majorHAnsi" w:cstheme="majorHAnsi"/>
        </w:rPr>
        <w:t xml:space="preserve"> - </w:t>
      </w:r>
      <w:r w:rsidRPr="00571427">
        <w:rPr>
          <w:rFonts w:asciiTheme="majorHAnsi" w:hAnsiTheme="majorHAnsi" w:cstheme="majorHAnsi"/>
        </w:rPr>
        <w:t>wysokość środków przeznaczon</w:t>
      </w:r>
      <w:r>
        <w:rPr>
          <w:rFonts w:asciiTheme="majorHAnsi" w:hAnsiTheme="majorHAnsi" w:cstheme="majorHAnsi"/>
        </w:rPr>
        <w:t xml:space="preserve">ych na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realizację zadania w 2013</w:t>
      </w:r>
      <w:r w:rsidRPr="00571427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</w:rPr>
        <w:t xml:space="preserve">.- 3.000,00 Termin realizacji: styczeń –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grudzień 2013</w:t>
      </w:r>
      <w:r w:rsidRPr="00571427">
        <w:rPr>
          <w:rFonts w:asciiTheme="majorHAnsi" w:hAnsiTheme="majorHAnsi" w:cstheme="majorHAnsi"/>
        </w:rPr>
        <w:t xml:space="preserve"> r.</w:t>
      </w:r>
      <w:r>
        <w:rPr>
          <w:rFonts w:asciiTheme="majorHAnsi" w:hAnsiTheme="majorHAnsi" w:cstheme="majorHAnsi"/>
        </w:rPr>
        <w:t>- Stowarzyszenie Zdrowy Styl</w:t>
      </w:r>
    </w:p>
    <w:p w:rsidR="00D737D8" w:rsidRDefault="00D737D8" w:rsidP="00D737D8">
      <w:pPr>
        <w:tabs>
          <w:tab w:val="left" w:pos="540"/>
        </w:tabs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7.1) </w:t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>Dokarmianie dzikiej zwierzyny.</w:t>
      </w:r>
      <w:r>
        <w:rPr>
          <w:rFonts w:asciiTheme="majorHAnsi" w:hAnsiTheme="majorHAnsi" w:cstheme="majorHAnsi"/>
        </w:rPr>
        <w:t xml:space="preserve"> - </w:t>
      </w:r>
      <w:r w:rsidRPr="00571427">
        <w:rPr>
          <w:rFonts w:asciiTheme="majorHAnsi" w:hAnsiTheme="majorHAnsi" w:cstheme="majorHAnsi"/>
        </w:rPr>
        <w:t xml:space="preserve">wysokość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571427">
        <w:rPr>
          <w:rFonts w:asciiTheme="majorHAnsi" w:hAnsiTheme="majorHAnsi" w:cstheme="majorHAnsi"/>
        </w:rPr>
        <w:t>środków przeznaczon</w:t>
      </w:r>
      <w:r>
        <w:rPr>
          <w:rFonts w:asciiTheme="majorHAnsi" w:hAnsiTheme="majorHAnsi" w:cstheme="majorHAnsi"/>
        </w:rPr>
        <w:t>ych na realizację zadania w 2013</w:t>
      </w:r>
      <w:r w:rsidRPr="00571427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</w:rPr>
        <w:t>.</w:t>
      </w:r>
      <w:r w:rsidR="00702371">
        <w:rPr>
          <w:rFonts w:asciiTheme="majorHAnsi" w:hAnsiTheme="majorHAnsi" w:cstheme="majorHAnsi"/>
        </w:rPr>
        <w:t>- 3</w:t>
      </w:r>
      <w:r>
        <w:rPr>
          <w:rFonts w:asciiTheme="majorHAnsi" w:hAnsiTheme="majorHAnsi" w:cstheme="majorHAnsi"/>
        </w:rPr>
        <w:t xml:space="preserve">.100,00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Termin realizacji: styczeń – grudzień 2013</w:t>
      </w:r>
      <w:r w:rsidRPr="00571427">
        <w:rPr>
          <w:rFonts w:asciiTheme="majorHAnsi" w:hAnsiTheme="majorHAnsi" w:cstheme="majorHAnsi"/>
        </w:rPr>
        <w:t xml:space="preserve"> r.</w:t>
      </w:r>
      <w:r>
        <w:rPr>
          <w:rFonts w:asciiTheme="majorHAnsi" w:hAnsiTheme="majorHAnsi" w:cstheme="majorHAnsi"/>
        </w:rPr>
        <w:t>- Ko</w:t>
      </w:r>
      <w:r w:rsidR="00702371">
        <w:rPr>
          <w:rFonts w:asciiTheme="majorHAnsi" w:hAnsiTheme="majorHAnsi" w:cstheme="majorHAnsi"/>
        </w:rPr>
        <w:t xml:space="preserve">ło łowieckie Darz Bór </w:t>
      </w:r>
    </w:p>
    <w:p w:rsidR="00D737D8" w:rsidRDefault="00D737D8" w:rsidP="00D737D8">
      <w:pPr>
        <w:tabs>
          <w:tab w:val="left" w:pos="540"/>
        </w:tabs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7.2)</w:t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 xml:space="preserve">Propagowanie wśród wędkarzy i innych użytkowników akwenów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 xml:space="preserve">wodnych wiedzy dotyczącej potrzeby ochrony przyrody oraz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 xml:space="preserve">prowadzenie akcji uświadamiających konieczność dbałości o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665809">
        <w:rPr>
          <w:rFonts w:asciiTheme="majorHAnsi" w:hAnsiTheme="majorHAnsi" w:cstheme="majorHAnsi"/>
        </w:rPr>
        <w:t>dziedzictwo przyrodnicze</w:t>
      </w:r>
      <w:r>
        <w:rPr>
          <w:rFonts w:asciiTheme="majorHAnsi" w:hAnsiTheme="majorHAnsi" w:cstheme="majorHAnsi"/>
        </w:rPr>
        <w:t xml:space="preserve"> - </w:t>
      </w:r>
      <w:r w:rsidRPr="00571427">
        <w:rPr>
          <w:rFonts w:asciiTheme="majorHAnsi" w:hAnsiTheme="majorHAnsi" w:cstheme="majorHAnsi"/>
        </w:rPr>
        <w:t>wysokość środków przeznaczon</w:t>
      </w:r>
      <w:r>
        <w:rPr>
          <w:rFonts w:asciiTheme="majorHAnsi" w:hAnsiTheme="majorHAnsi" w:cstheme="majorHAnsi"/>
        </w:rPr>
        <w:t xml:space="preserve">ych na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realizację zadania w 2013</w:t>
      </w:r>
      <w:r w:rsidRPr="00571427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</w:rPr>
        <w:t xml:space="preserve">. </w:t>
      </w:r>
      <w:r w:rsidR="00702371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2.100,00 -</w:t>
      </w:r>
      <w:r w:rsidRPr="00E87F8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Termin realizacji: styczeń –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grudzień 2013</w:t>
      </w:r>
      <w:r w:rsidRPr="00571427">
        <w:rPr>
          <w:rFonts w:asciiTheme="majorHAnsi" w:hAnsiTheme="majorHAnsi" w:cstheme="majorHAnsi"/>
        </w:rPr>
        <w:t xml:space="preserve"> </w:t>
      </w:r>
      <w:proofErr w:type="spellStart"/>
      <w:r w:rsidRPr="00571427">
        <w:rPr>
          <w:rFonts w:asciiTheme="majorHAnsi" w:hAnsiTheme="majorHAnsi" w:cstheme="majorHAnsi"/>
        </w:rPr>
        <w:t>r</w:t>
      </w:r>
      <w:proofErr w:type="spellEnd"/>
      <w:r>
        <w:rPr>
          <w:rFonts w:asciiTheme="majorHAnsi" w:hAnsiTheme="majorHAnsi" w:cstheme="majorHAnsi"/>
        </w:rPr>
        <w:t xml:space="preserve"> – Koło Miejsko – Gminne Polskiego Związku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Wędkarskiego w Gołańczy</w:t>
      </w:r>
    </w:p>
    <w:p w:rsidR="00D737D8" w:rsidRPr="003445B5" w:rsidRDefault="00D737D8" w:rsidP="00D737D8">
      <w:pPr>
        <w:tabs>
          <w:tab w:val="left" w:pos="540"/>
        </w:tabs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7.3) </w:t>
      </w:r>
      <w:r>
        <w:rPr>
          <w:rFonts w:asciiTheme="majorHAnsi" w:hAnsiTheme="majorHAnsi" w:cstheme="majorHAnsi"/>
        </w:rPr>
        <w:tab/>
        <w:t xml:space="preserve">Działalność społeczna i proekologiczna na terenie miasta i gminy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Gołańcz - </w:t>
      </w:r>
      <w:r w:rsidRPr="00571427">
        <w:rPr>
          <w:rFonts w:asciiTheme="majorHAnsi" w:hAnsiTheme="majorHAnsi" w:cstheme="majorHAnsi"/>
        </w:rPr>
        <w:t>wysokość środków przeznaczon</w:t>
      </w:r>
      <w:r>
        <w:rPr>
          <w:rFonts w:asciiTheme="majorHAnsi" w:hAnsiTheme="majorHAnsi" w:cstheme="majorHAnsi"/>
        </w:rPr>
        <w:t xml:space="preserve">ych na realizację zadania w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2013</w:t>
      </w:r>
      <w:r w:rsidRPr="00571427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</w:rPr>
        <w:t xml:space="preserve">. </w:t>
      </w:r>
      <w:r w:rsidR="00702371">
        <w:rPr>
          <w:rFonts w:asciiTheme="majorHAnsi" w:hAnsiTheme="majorHAnsi" w:cstheme="majorHAnsi"/>
        </w:rPr>
        <w:t xml:space="preserve">- </w:t>
      </w:r>
      <w:r>
        <w:rPr>
          <w:rFonts w:asciiTheme="majorHAnsi" w:hAnsiTheme="majorHAnsi" w:cstheme="majorHAnsi"/>
        </w:rPr>
        <w:t>2.000,00 -</w:t>
      </w:r>
      <w:r w:rsidRPr="00E87F85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Termin realizacji: styczeń – grudzień 2013</w:t>
      </w:r>
      <w:r w:rsidRPr="00571427">
        <w:rPr>
          <w:rFonts w:asciiTheme="majorHAnsi" w:hAnsiTheme="majorHAnsi" w:cstheme="majorHAnsi"/>
        </w:rPr>
        <w:t xml:space="preserve"> r</w:t>
      </w:r>
      <w:r>
        <w:rPr>
          <w:rFonts w:asciiTheme="majorHAnsi" w:hAnsiTheme="majorHAnsi" w:cstheme="majorHAnsi"/>
        </w:rPr>
        <w:t xml:space="preserve">.-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Okręgowy Zarząd Polskiego Związku Działkowców w Pile</w:t>
      </w:r>
    </w:p>
    <w:p w:rsidR="00D737D8" w:rsidRDefault="00D737D8" w:rsidP="00D737D8"/>
    <w:p w:rsidR="000B6D59" w:rsidRDefault="000B6D59"/>
    <w:sectPr w:rsidR="000B6D59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37D8"/>
    <w:rsid w:val="000B6D59"/>
    <w:rsid w:val="0042702F"/>
    <w:rsid w:val="004830F1"/>
    <w:rsid w:val="00702371"/>
    <w:rsid w:val="00703CCC"/>
    <w:rsid w:val="00AA75A8"/>
    <w:rsid w:val="00BE7115"/>
    <w:rsid w:val="00D73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7D8"/>
  </w:style>
  <w:style w:type="paragraph" w:styleId="Nagwek1">
    <w:name w:val="heading 1"/>
    <w:basedOn w:val="Normalny"/>
    <w:next w:val="Normalny"/>
    <w:link w:val="Nagwek1Znak"/>
    <w:qFormat/>
    <w:rsid w:val="00D737D8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737D8"/>
    <w:rPr>
      <w:rFonts w:ascii="Times New Roman" w:eastAsia="Times New Roman" w:hAnsi="Times New Roman" w:cs="Times New Roman"/>
      <w:b/>
      <w:bCs/>
      <w:i/>
      <w:iCs/>
      <w:sz w:val="52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3</cp:revision>
  <cp:lastPrinted>2013-01-04T12:30:00Z</cp:lastPrinted>
  <dcterms:created xsi:type="dcterms:W3CDTF">2013-01-04T12:26:00Z</dcterms:created>
  <dcterms:modified xsi:type="dcterms:W3CDTF">2013-01-04T12:30:00Z</dcterms:modified>
</cp:coreProperties>
</file>