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8F" w:rsidRPr="006F118F" w:rsidRDefault="006F118F" w:rsidP="006F118F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6F118F">
        <w:rPr>
          <w:rFonts w:ascii="Verdana" w:eastAsia="Times New Roman" w:hAnsi="Verdana" w:cs="Arial"/>
          <w:color w:val="000000"/>
          <w:sz w:val="17"/>
          <w:lang w:eastAsia="pl-PL"/>
        </w:rPr>
        <w:t>Ogłoszenie powiązane:</w:t>
      </w:r>
    </w:p>
    <w:p w:rsidR="006F118F" w:rsidRPr="006F118F" w:rsidRDefault="006F118F" w:rsidP="006F118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F118F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Ogłoszenie nr 195570-2012 z dnia 2012-06-11 r.</w:t>
        </w:r>
      </w:hyperlink>
      <w:r w:rsidRPr="006F118F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Gołańcz</w:t>
      </w:r>
      <w:r w:rsidRPr="006F118F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Przedmiotem zamówienia jest udzielenie i obsługa kredytu o następujących parametrach: CPV 66130000-0 Charakterystyka kredytu 1. Kredyt w wysokości 777 433,00zł PLN (słownie: siedemset siedemdziesiąt siedem tysięcy czterysta...</w:t>
      </w:r>
      <w:r w:rsidRPr="006F118F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2012-06-21 </w:t>
      </w:r>
    </w:p>
    <w:p w:rsidR="006F118F" w:rsidRPr="006F118F" w:rsidRDefault="006F118F" w:rsidP="006F118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F118F" w:rsidRPr="00783695" w:rsidRDefault="00783695" w:rsidP="006F118F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pl-PL"/>
        </w:rPr>
      </w:pPr>
      <w:r w:rsidRPr="00783695">
        <w:rPr>
          <w:rFonts w:ascii="Arial" w:eastAsia="Times New Roman" w:hAnsi="Arial" w:cs="Arial"/>
          <w:b/>
          <w:sz w:val="24"/>
          <w:szCs w:val="28"/>
          <w:u w:val="single"/>
          <w:lang w:eastAsia="pl-PL"/>
        </w:rPr>
        <w:t xml:space="preserve">zamieszczono na stronie </w:t>
      </w:r>
      <w:hyperlink r:id="rId6" w:history="1">
        <w:r w:rsidRPr="002E59F4">
          <w:rPr>
            <w:rStyle w:val="Hipercze"/>
            <w:rFonts w:ascii="Arial" w:eastAsia="Times New Roman" w:hAnsi="Arial" w:cs="Arial"/>
            <w:b/>
            <w:sz w:val="24"/>
            <w:szCs w:val="28"/>
            <w:lang w:eastAsia="pl-PL"/>
          </w:rPr>
          <w:t>www.bip.golancz.pl</w:t>
        </w:r>
      </w:hyperlink>
      <w:r>
        <w:rPr>
          <w:rFonts w:ascii="Arial" w:eastAsia="Times New Roman" w:hAnsi="Arial" w:cs="Arial"/>
          <w:b/>
          <w:sz w:val="24"/>
          <w:szCs w:val="28"/>
          <w:u w:val="single"/>
          <w:lang w:eastAsia="pl-PL"/>
        </w:rPr>
        <w:t xml:space="preserve"> </w:t>
      </w:r>
    </w:p>
    <w:p w:rsidR="006F118F" w:rsidRPr="006F118F" w:rsidRDefault="006F118F" w:rsidP="006F118F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bCs/>
          <w:sz w:val="36"/>
          <w:szCs w:val="28"/>
          <w:lang w:eastAsia="pl-PL"/>
        </w:rPr>
      </w:pPr>
      <w:r w:rsidRPr="006F118F">
        <w:rPr>
          <w:rFonts w:ascii="Arial" w:eastAsia="Times New Roman" w:hAnsi="Arial" w:cs="Arial"/>
          <w:b/>
          <w:sz w:val="36"/>
          <w:szCs w:val="28"/>
          <w:lang w:eastAsia="pl-PL"/>
        </w:rPr>
        <w:t>OGŁOSZENIE O ZMIANIE OGŁOSZENIA</w:t>
      </w:r>
    </w:p>
    <w:p w:rsidR="006F118F" w:rsidRPr="006F118F" w:rsidRDefault="006F118F" w:rsidP="006F118F">
      <w:pPr>
        <w:spacing w:after="280" w:line="42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Numer ogłoszenia: 203674 - 2012; data zamieszczenia: 15.06.2012</w:t>
      </w:r>
      <w:r w:rsidRPr="006F118F"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6F118F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6F118F" w:rsidRPr="006F118F" w:rsidRDefault="006F118F" w:rsidP="006F118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t xml:space="preserve"> 195570 - 2012 data 11.06.2012 r.</w:t>
      </w:r>
    </w:p>
    <w:p w:rsidR="006F118F" w:rsidRPr="006F118F" w:rsidRDefault="006F118F" w:rsidP="006F118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6F118F" w:rsidRPr="006F118F" w:rsidRDefault="006F118F" w:rsidP="006F118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sz w:val="20"/>
          <w:szCs w:val="20"/>
          <w:lang w:eastAsia="pl-PL"/>
        </w:rPr>
        <w:t>Miasto i Gmina Gołańcz, ul. Dr P. Kowalika 2, 62-130 Gołańcz, woj. wielkopolskie, tel. 067 2615911, fax. (067) 261 59 11.</w:t>
      </w:r>
    </w:p>
    <w:p w:rsidR="006F118F" w:rsidRPr="006F118F" w:rsidRDefault="006F118F" w:rsidP="006F118F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6F118F" w:rsidRPr="006F118F" w:rsidRDefault="006F118F" w:rsidP="006F118F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6F118F" w:rsidRPr="006F118F" w:rsidRDefault="006F118F" w:rsidP="006F118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t xml:space="preserve"> II.1.3. </w:t>
      </w:r>
    </w:p>
    <w:p w:rsidR="006F118F" w:rsidRPr="006F118F" w:rsidRDefault="006F118F" w:rsidP="006F118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t xml:space="preserve"> zamówienia jest udzielenie i obsługa kredytu o następujących parametrach: CPV 66130000-0 Charakterystyka kredytu 1. Kredyt w wysokości 777 433,00zł PLN (słownie: siedemset siedemdziesiąt siedem tysięcy czterysta trzydzieści trzy złote 00/100) 2. okres kredytowania - kredytobiorca zobowiązuje się na spłatę kredytu wraz z odsetkami do dnia 31 października 2022 roku 3. okres karencji - do 30.07.2013 roku. 4. początek spłaty kapitału - 31.07.2013 rok 5. Spłata kapitału w złotych polskich będzie następowała w n/w ratach: Nr raty Data Rata kapitału 1. 2013-07-31 10 000,00 2. 2014-10-31 10 000,00 3. 2015-09-30 30 000,00 4. 2015-11-30 30 000,00 5. 2016-10-31 40 000,00 6. 2017-11-30 40 000,00 7. 2018-11-30 40 000,00 8. 2019-09-30 51 535,00 9. 2020-10-31 40 000,00 10. 2021-05-31 40 000,00 11. 2022-10-31 445 898,00 RAZEM 777 433,00 6. Odsetki naliczane będą w miesięcznych okresach rozliczeniowych od aktualnego stanu zadłużenia. 7. Postawienie kredytu do dyspozycji 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Zamawiającego nastąpi wciągu 1 dnia roboczego licząc od daty podpisania umowy kredytowej. 8. Forma zabezpieczenie kredytu: weksel In blanco... </w:t>
      </w:r>
    </w:p>
    <w:p w:rsidR="006F118F" w:rsidRPr="006F118F" w:rsidRDefault="006F118F" w:rsidP="006F118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F11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6F118F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udzielenie i obsługa kredytu o następujących parametrach: CPV 66130000-5 Charakterystyka kredytu 1. Kredyt w wysokości 777 233,00zł PLN (słownie: siedemset siedemdziesiąt siedem tysięcy dwieście trzydzieści trzy złote 00/100) 2. okres kredytowania - kredytobiorca zobowiązuje się na spłatę kredytu wraz z odsetkami do dnia 31 października 2022 roku 3. okres karencji - do 30.07.2013 roku. 4. początek spłaty kapitału - 31.07.2013 rok 5. Spłata kapitału w złotych polskich będzie następowała w n/w ratach: Nr raty Data Rata kapitału 1. 2013-07-31 10 000,00 2. 2014-10-31 10 000,00 3. 2015-09-30 30 000,00 4. 2015-11-30 30 000,00 5. 2016-10-31 40 000,00 6. 2017-11-30 40 000,00 7. 2018-11-30 40 000,00 8. 2019-09-30 51 335,00 9. 2020-10-31 40 000,00 10. 2021-05-31 40 000,00 11. 2022-10-31 445 898,00 RAZEM 777 233,00 6. Odsetki naliczane będą w miesięcznych okresach rozliczeniowych od aktualnego stanu zadłużenia. 7. Postawienie kredytu do dyspozycji Zamawiającego nastąpi wciągu 1 dnia roboczego licząc od daty podpisania umowy kredytowej. 8. Forma zabezpieczenie kredytu: weksel In blanco.. </w:t>
      </w:r>
    </w:p>
    <w:p w:rsidR="006F118F" w:rsidRDefault="006F118F" w:rsidP="006F118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118F" w:rsidRPr="006F118F" w:rsidRDefault="006F118F" w:rsidP="006F118F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F118F" w:rsidTr="006F118F">
        <w:tc>
          <w:tcPr>
            <w:tcW w:w="4606" w:type="dxa"/>
          </w:tcPr>
          <w:p w:rsidR="006F118F" w:rsidRDefault="006F118F"/>
        </w:tc>
        <w:tc>
          <w:tcPr>
            <w:tcW w:w="4606" w:type="dxa"/>
          </w:tcPr>
          <w:p w:rsidR="006F118F" w:rsidRDefault="006F118F" w:rsidP="006F118F">
            <w:pPr>
              <w:jc w:val="center"/>
            </w:pPr>
            <w:r>
              <w:t>/-/ Z-ca BURMISTRZ</w:t>
            </w:r>
          </w:p>
          <w:p w:rsidR="006F118F" w:rsidRDefault="006F118F" w:rsidP="006F118F">
            <w:pPr>
              <w:jc w:val="center"/>
            </w:pPr>
            <w:r>
              <w:t>Miasta i Gminy Gołańcz</w:t>
            </w:r>
          </w:p>
          <w:p w:rsidR="006F118F" w:rsidRDefault="006F118F" w:rsidP="006F118F">
            <w:pPr>
              <w:jc w:val="center"/>
            </w:pPr>
          </w:p>
          <w:p w:rsidR="006F118F" w:rsidRPr="006F118F" w:rsidRDefault="006F118F" w:rsidP="006F118F">
            <w:pPr>
              <w:jc w:val="center"/>
              <w:rPr>
                <w:i/>
              </w:rPr>
            </w:pPr>
            <w:r w:rsidRPr="006F118F">
              <w:rPr>
                <w:i/>
                <w:sz w:val="20"/>
              </w:rPr>
              <w:t>mgr Urszula Wierzbicka</w:t>
            </w:r>
          </w:p>
        </w:tc>
      </w:tr>
    </w:tbl>
    <w:p w:rsidR="00521FD3" w:rsidRDefault="00783695"/>
    <w:sectPr w:rsidR="00521FD3" w:rsidSect="0065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CC"/>
    <w:multiLevelType w:val="multilevel"/>
    <w:tmpl w:val="0B0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18F"/>
    <w:rsid w:val="00620E34"/>
    <w:rsid w:val="00653370"/>
    <w:rsid w:val="006F118F"/>
    <w:rsid w:val="00783695"/>
    <w:rsid w:val="00F6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1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118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F118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F118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6F118F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6F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5" Type="http://schemas.openxmlformats.org/officeDocument/2006/relationships/hyperlink" Target="http://bzp0.portal.uzp.gov.pl/index.php?ogloszenie=show&amp;pozycja=195570&amp;rok=2012-06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2911</Characters>
  <Application>Microsoft Office Word</Application>
  <DocSecurity>0</DocSecurity>
  <Lines>24</Lines>
  <Paragraphs>6</Paragraphs>
  <ScaleCrop>false</ScaleCrop>
  <Company>Your Company Name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2012-06-15T06:40:00Z</dcterms:created>
  <dcterms:modified xsi:type="dcterms:W3CDTF">2012-06-15T06:45:00Z</dcterms:modified>
</cp:coreProperties>
</file>