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73B84" w14:textId="77777777" w:rsidR="00C3754A" w:rsidRDefault="009A3478">
      <w:pPr>
        <w:rPr>
          <w:rStyle w:val="Pogrubienie"/>
          <w:rFonts w:ascii="Arial" w:hAnsi="Arial" w:cs="Arial"/>
          <w:shd w:val="clear" w:color="auto" w:fill="FFFFFF"/>
        </w:rPr>
      </w:pPr>
      <w:r w:rsidRPr="00845F04">
        <w:rPr>
          <w:rStyle w:val="Pogrubienie"/>
          <w:rFonts w:ascii="Arial" w:hAnsi="Arial" w:cs="Arial"/>
          <w:shd w:val="clear" w:color="auto" w:fill="FFFFFF"/>
        </w:rPr>
        <w:t>Uwaga!</w:t>
      </w:r>
    </w:p>
    <w:p w14:paraId="4BF319A2" w14:textId="77777777" w:rsidR="00845F04" w:rsidRDefault="00845F04" w:rsidP="00845F04">
      <w:pPr>
        <w:shd w:val="clear" w:color="auto" w:fill="FFFFFF"/>
        <w:spacing w:before="75" w:after="0" w:line="429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  <w:r w:rsidRPr="00845F04">
        <w:rPr>
          <w:rFonts w:ascii="Arial" w:eastAsia="Times New Roman" w:hAnsi="Arial" w:cs="Arial"/>
          <w:kern w:val="36"/>
          <w:sz w:val="48"/>
          <w:szCs w:val="48"/>
          <w:lang w:eastAsia="pl-PL"/>
        </w:rPr>
        <w:t xml:space="preserve">Nowe wzory deklaracji podatkowych </w:t>
      </w:r>
    </w:p>
    <w:p w14:paraId="482B3E3B" w14:textId="77777777" w:rsidR="00845F04" w:rsidRPr="00845F04" w:rsidRDefault="00845F04" w:rsidP="00845F04">
      <w:pPr>
        <w:shd w:val="clear" w:color="auto" w:fill="FFFFFF"/>
        <w:spacing w:before="75" w:after="0" w:line="429" w:lineRule="atLeast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  <w:r w:rsidRPr="00845F04">
        <w:rPr>
          <w:rFonts w:ascii="Arial" w:eastAsia="Times New Roman" w:hAnsi="Arial" w:cs="Arial"/>
          <w:kern w:val="36"/>
          <w:sz w:val="48"/>
          <w:szCs w:val="48"/>
          <w:lang w:eastAsia="pl-PL"/>
        </w:rPr>
        <w:t>od 1 lipca 2019 r.</w:t>
      </w:r>
    </w:p>
    <w:p w14:paraId="3DFF4A3B" w14:textId="77777777" w:rsidR="00845F04" w:rsidRPr="00845F04" w:rsidRDefault="00845F04">
      <w:pPr>
        <w:rPr>
          <w:rStyle w:val="Pogrubienie"/>
          <w:rFonts w:ascii="Arial" w:hAnsi="Arial" w:cs="Arial"/>
          <w:shd w:val="clear" w:color="auto" w:fill="FFFFFF"/>
        </w:rPr>
      </w:pPr>
    </w:p>
    <w:p w14:paraId="05CF8963" w14:textId="77777777" w:rsidR="00C3754A" w:rsidRPr="002A0E8D" w:rsidRDefault="00C3754A" w:rsidP="002A0E8D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2A0E8D">
        <w:rPr>
          <w:rFonts w:ascii="Arial" w:hAnsi="Arial" w:cs="Arial"/>
          <w:b/>
          <w:sz w:val="21"/>
          <w:szCs w:val="21"/>
          <w:shd w:val="clear" w:color="auto" w:fill="FFFFFF"/>
        </w:rPr>
        <w:t>Od 1 lipca 2019 r. obowiązują jednolite wzory deklaracji oraz załączników do deklaracji na podatki lokalne: podatek od nieruchomości, podatek rolny i podatek leśny</w:t>
      </w:r>
      <w:r w:rsidRPr="002A0E8D">
        <w:rPr>
          <w:rFonts w:ascii="Arial" w:hAnsi="Arial" w:cs="Arial"/>
          <w:sz w:val="21"/>
          <w:szCs w:val="21"/>
          <w:shd w:val="clear" w:color="auto" w:fill="FFFFFF"/>
        </w:rPr>
        <w:t>, które zostały określone na podstawie:</w:t>
      </w:r>
    </w:p>
    <w:p w14:paraId="05D6472D" w14:textId="77777777" w:rsidR="00C3754A" w:rsidRPr="002A0E8D" w:rsidRDefault="00C3754A" w:rsidP="002A0E8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2A0E8D">
        <w:rPr>
          <w:rFonts w:ascii="Arial" w:hAnsi="Arial" w:cs="Arial"/>
          <w:sz w:val="21"/>
          <w:szCs w:val="21"/>
        </w:rPr>
        <w:t>- Rozporządzenia Ministra Finansów z dnia 30 maja 2019 r. w sprawie wzorów informacji o nieruchomościach i obiektach budowlanych oraz deklaracji na podatek od nieruchomości (Dz. U. z 2019 r. poz. 1104)</w:t>
      </w:r>
    </w:p>
    <w:p w14:paraId="08754345" w14:textId="77777777" w:rsidR="00C3754A" w:rsidRPr="002A0E8D" w:rsidRDefault="00C3754A" w:rsidP="002A0E8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2A0E8D">
        <w:rPr>
          <w:rFonts w:ascii="Arial" w:hAnsi="Arial" w:cs="Arial"/>
          <w:sz w:val="21"/>
          <w:szCs w:val="21"/>
        </w:rPr>
        <w:t>- Rozporządzenia Ministra Finansów z dnia 30 maja 2019 r. w sprawie wzorów informacji o gruntach i deklaracji na podatek rolny (Dz. U. z 2019 r. poz. 1105)</w:t>
      </w:r>
    </w:p>
    <w:p w14:paraId="15A27134" w14:textId="77777777" w:rsidR="00C3754A" w:rsidRPr="002A0E8D" w:rsidRDefault="00C3754A" w:rsidP="002A0E8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2A0E8D">
        <w:rPr>
          <w:rFonts w:ascii="Arial" w:hAnsi="Arial" w:cs="Arial"/>
          <w:sz w:val="21"/>
          <w:szCs w:val="21"/>
        </w:rPr>
        <w:t>- Rozporządzenia Ministra Finansów z dnia 3 czerwca 2019 r. w sprawie wzorów informacji o lasach i deklaracji na podatek leśny (Dz. U. z 2019 r. poz. 1126)</w:t>
      </w:r>
    </w:p>
    <w:p w14:paraId="13DDA824" w14:textId="77777777" w:rsidR="00C3754A" w:rsidRPr="001842BC" w:rsidRDefault="00C3754A" w:rsidP="002A0E8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sz w:val="21"/>
          <w:szCs w:val="21"/>
        </w:rPr>
      </w:pPr>
      <w:r w:rsidRPr="001842BC">
        <w:rPr>
          <w:rFonts w:ascii="Arial" w:hAnsi="Arial" w:cs="Arial"/>
          <w:b/>
          <w:sz w:val="21"/>
          <w:szCs w:val="21"/>
        </w:rPr>
        <w:t>Ogólnokrajowe wzory formularzy informacji i deklaracji podatkowych mają zastosowanie do podatków, z tytułu których obowiązek podatkowy powstał po 1 lipca 2019 r.</w:t>
      </w:r>
    </w:p>
    <w:p w14:paraId="39883529" w14:textId="77777777" w:rsidR="00C3754A" w:rsidRPr="001842BC" w:rsidRDefault="00C3754A" w:rsidP="002A0E8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sz w:val="21"/>
          <w:szCs w:val="21"/>
        </w:rPr>
      </w:pPr>
      <w:r w:rsidRPr="001842BC">
        <w:rPr>
          <w:rFonts w:ascii="Arial" w:hAnsi="Arial" w:cs="Arial"/>
          <w:b/>
          <w:sz w:val="21"/>
          <w:szCs w:val="21"/>
        </w:rPr>
        <w:t>Formularze podatkowe, które zostały określone Uchwałą Nr XIII/146/2015 Rady Miasta i Gminy Gołańcz z dnia 24 listopada 2015 r., należy stosować wyłącznie do spraw, których zdarzenie miało miejsce przed 1 lipca 2019 r.</w:t>
      </w:r>
    </w:p>
    <w:p w14:paraId="2747E822" w14:textId="01D48736" w:rsidR="00F92FA1" w:rsidRPr="00C3754A" w:rsidRDefault="00F92FA1">
      <w:pPr>
        <w:rPr>
          <w:rFonts w:ascii="Arial" w:hAnsi="Arial" w:cs="Arial"/>
          <w:b/>
          <w:bCs/>
          <w:color w:val="464646"/>
          <w:shd w:val="clear" w:color="auto" w:fill="FFFFFF"/>
        </w:rPr>
      </w:pPr>
      <w:bookmarkStart w:id="0" w:name="_GoBack"/>
      <w:bookmarkEnd w:id="0"/>
    </w:p>
    <w:sectPr w:rsidR="00F92FA1" w:rsidRPr="00C3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478"/>
    <w:rsid w:val="00117CF4"/>
    <w:rsid w:val="001842BC"/>
    <w:rsid w:val="002A0E8D"/>
    <w:rsid w:val="00845F04"/>
    <w:rsid w:val="009A3478"/>
    <w:rsid w:val="00C3754A"/>
    <w:rsid w:val="00F9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0BC5"/>
  <w15:docId w15:val="{635E04F7-7C2F-4A2A-9447-89D6A083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A347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3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</dc:creator>
  <cp:lastModifiedBy>Budzet</cp:lastModifiedBy>
  <cp:revision>7</cp:revision>
  <dcterms:created xsi:type="dcterms:W3CDTF">2019-09-20T11:49:00Z</dcterms:created>
  <dcterms:modified xsi:type="dcterms:W3CDTF">2019-09-20T12:32:00Z</dcterms:modified>
</cp:coreProperties>
</file>