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56C7" w14:textId="1B55534D" w:rsidR="008B13AC" w:rsidRDefault="008B13AC" w:rsidP="00D53D90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E2CCB2B" w14:textId="0C5A4B54" w:rsidR="00437E2E" w:rsidRDefault="00D51DFF" w:rsidP="008B6B74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AUTOPOPRAWKA </w:t>
      </w:r>
      <w:r w:rsidR="00D44B32" w:rsidRPr="00381746">
        <w:rPr>
          <w:rFonts w:ascii="Times New Roman" w:hAnsi="Times New Roman" w:cs="Times New Roman"/>
          <w:b/>
          <w:bCs/>
        </w:rPr>
        <w:t>PROJEKT</w:t>
      </w:r>
    </w:p>
    <w:p w14:paraId="777B1D1D" w14:textId="77777777" w:rsidR="00437E2E" w:rsidRPr="00381746" w:rsidRDefault="00437E2E" w:rsidP="00437E2E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918E256" w14:textId="77777777" w:rsidR="00437E2E" w:rsidRPr="00381746" w:rsidRDefault="00437E2E" w:rsidP="00011533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AAFE05F" w14:textId="0D006E85" w:rsidR="00011533" w:rsidRPr="00C73F7F" w:rsidRDefault="00011533" w:rsidP="00011533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81746">
        <w:rPr>
          <w:rFonts w:ascii="Times New Roman" w:hAnsi="Times New Roman" w:cs="Times New Roman"/>
          <w:b/>
          <w:bCs/>
        </w:rPr>
        <w:t xml:space="preserve">Uchwała </w:t>
      </w:r>
      <w:r w:rsidRPr="00C73F7F">
        <w:rPr>
          <w:rFonts w:ascii="Times New Roman" w:hAnsi="Times New Roman" w:cs="Times New Roman"/>
          <w:b/>
          <w:bCs/>
        </w:rPr>
        <w:t>Nr</w:t>
      </w:r>
      <w:r w:rsidR="002C7460" w:rsidRPr="00C73F7F">
        <w:rPr>
          <w:rFonts w:ascii="Times New Roman" w:hAnsi="Times New Roman" w:cs="Times New Roman"/>
          <w:b/>
          <w:bCs/>
        </w:rPr>
        <w:t xml:space="preserve"> </w:t>
      </w:r>
      <w:r w:rsidR="00C73F7F" w:rsidRPr="00C73F7F">
        <w:rPr>
          <w:rFonts w:ascii="Times New Roman" w:hAnsi="Times New Roman" w:cs="Times New Roman"/>
          <w:b/>
          <w:bCs/>
        </w:rPr>
        <w:t>X</w:t>
      </w:r>
      <w:r w:rsidR="00366D50">
        <w:rPr>
          <w:rFonts w:ascii="Times New Roman" w:hAnsi="Times New Roman" w:cs="Times New Roman"/>
          <w:b/>
          <w:bCs/>
        </w:rPr>
        <w:t>I</w:t>
      </w:r>
      <w:r w:rsidR="008B6B74">
        <w:rPr>
          <w:rFonts w:ascii="Times New Roman" w:hAnsi="Times New Roman" w:cs="Times New Roman"/>
          <w:b/>
          <w:bCs/>
        </w:rPr>
        <w:t>I</w:t>
      </w:r>
      <w:r w:rsidR="00D53D90">
        <w:rPr>
          <w:rFonts w:ascii="Times New Roman" w:hAnsi="Times New Roman" w:cs="Times New Roman"/>
          <w:b/>
          <w:bCs/>
        </w:rPr>
        <w:t>I</w:t>
      </w:r>
      <w:r w:rsidR="00DC3F59" w:rsidRPr="00C73F7F">
        <w:rPr>
          <w:rFonts w:ascii="Times New Roman" w:hAnsi="Times New Roman" w:cs="Times New Roman"/>
          <w:b/>
          <w:bCs/>
        </w:rPr>
        <w:t>/</w:t>
      </w:r>
      <w:r w:rsidR="00D53D90">
        <w:rPr>
          <w:rFonts w:ascii="Times New Roman" w:hAnsi="Times New Roman" w:cs="Times New Roman"/>
          <w:b/>
          <w:bCs/>
        </w:rPr>
        <w:t xml:space="preserve">  </w:t>
      </w:r>
      <w:r w:rsidR="00DC3F59" w:rsidRPr="00C73F7F">
        <w:rPr>
          <w:rFonts w:ascii="Times New Roman" w:hAnsi="Times New Roman" w:cs="Times New Roman"/>
          <w:b/>
          <w:bCs/>
        </w:rPr>
        <w:t>/202</w:t>
      </w:r>
      <w:r w:rsidR="00D53D90">
        <w:rPr>
          <w:rFonts w:ascii="Times New Roman" w:hAnsi="Times New Roman" w:cs="Times New Roman"/>
          <w:b/>
          <w:bCs/>
        </w:rPr>
        <w:t>5</w:t>
      </w:r>
    </w:p>
    <w:p w14:paraId="283F8244" w14:textId="77777777" w:rsidR="00011533" w:rsidRPr="00381746" w:rsidRDefault="00011533" w:rsidP="00011533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81746">
        <w:rPr>
          <w:rFonts w:ascii="Times New Roman" w:hAnsi="Times New Roman" w:cs="Times New Roman"/>
          <w:b/>
          <w:bCs/>
        </w:rPr>
        <w:t xml:space="preserve">     Rady Miejskiej w Gniewkowie </w:t>
      </w:r>
    </w:p>
    <w:p w14:paraId="057E406D" w14:textId="2D3796A3" w:rsidR="00DC3F59" w:rsidRPr="00381746" w:rsidRDefault="00011533" w:rsidP="008B6B74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81746">
        <w:rPr>
          <w:rFonts w:ascii="Times New Roman" w:hAnsi="Times New Roman" w:cs="Times New Roman"/>
          <w:b/>
          <w:bCs/>
        </w:rPr>
        <w:t xml:space="preserve">   z dnia</w:t>
      </w:r>
      <w:r w:rsidR="00971FE4" w:rsidRPr="00381746">
        <w:rPr>
          <w:rFonts w:ascii="Times New Roman" w:hAnsi="Times New Roman" w:cs="Times New Roman"/>
          <w:b/>
          <w:bCs/>
        </w:rPr>
        <w:t xml:space="preserve"> </w:t>
      </w:r>
      <w:r w:rsidR="008B6B74">
        <w:rPr>
          <w:rFonts w:ascii="Times New Roman" w:hAnsi="Times New Roman" w:cs="Times New Roman"/>
          <w:b/>
          <w:bCs/>
        </w:rPr>
        <w:t>3</w:t>
      </w:r>
      <w:r w:rsidR="00D53D90">
        <w:rPr>
          <w:rFonts w:ascii="Times New Roman" w:hAnsi="Times New Roman" w:cs="Times New Roman"/>
          <w:b/>
          <w:bCs/>
        </w:rPr>
        <w:t>1</w:t>
      </w:r>
      <w:r w:rsidR="00CA47C3" w:rsidRPr="00381746">
        <w:rPr>
          <w:rFonts w:ascii="Times New Roman" w:hAnsi="Times New Roman" w:cs="Times New Roman"/>
          <w:b/>
          <w:bCs/>
        </w:rPr>
        <w:t xml:space="preserve"> </w:t>
      </w:r>
      <w:r w:rsidR="00D53D90">
        <w:rPr>
          <w:rFonts w:ascii="Times New Roman" w:hAnsi="Times New Roman" w:cs="Times New Roman"/>
          <w:b/>
          <w:bCs/>
        </w:rPr>
        <w:t>stycznia</w:t>
      </w:r>
      <w:r w:rsidR="00971FE4" w:rsidRPr="00381746">
        <w:rPr>
          <w:rFonts w:ascii="Times New Roman" w:hAnsi="Times New Roman" w:cs="Times New Roman"/>
          <w:b/>
          <w:bCs/>
        </w:rPr>
        <w:t xml:space="preserve"> </w:t>
      </w:r>
      <w:r w:rsidR="00DC3F59" w:rsidRPr="00381746">
        <w:rPr>
          <w:rFonts w:ascii="Times New Roman" w:hAnsi="Times New Roman" w:cs="Times New Roman"/>
          <w:b/>
          <w:bCs/>
        </w:rPr>
        <w:t>202</w:t>
      </w:r>
      <w:r w:rsidR="00D53D90">
        <w:rPr>
          <w:rFonts w:ascii="Times New Roman" w:hAnsi="Times New Roman" w:cs="Times New Roman"/>
          <w:b/>
          <w:bCs/>
        </w:rPr>
        <w:t>5</w:t>
      </w:r>
      <w:r w:rsidR="00DC3F59" w:rsidRPr="00381746">
        <w:rPr>
          <w:rFonts w:ascii="Times New Roman" w:hAnsi="Times New Roman" w:cs="Times New Roman"/>
          <w:b/>
          <w:bCs/>
        </w:rPr>
        <w:t xml:space="preserve"> r.</w:t>
      </w:r>
    </w:p>
    <w:p w14:paraId="37833678" w14:textId="77777777" w:rsidR="00BD56AB" w:rsidRPr="00381746" w:rsidRDefault="00BD56AB" w:rsidP="00DC3F59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6EAB027" w14:textId="5E3DA3DD" w:rsidR="00011533" w:rsidRPr="00381746" w:rsidRDefault="00251C03" w:rsidP="00011533">
      <w:pPr>
        <w:widowControl w:val="0"/>
        <w:tabs>
          <w:tab w:val="center" w:pos="55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81746">
        <w:rPr>
          <w:rFonts w:ascii="Times New Roman" w:hAnsi="Times New Roman" w:cs="Times New Roman"/>
          <w:b/>
          <w:bCs/>
        </w:rPr>
        <w:t xml:space="preserve">     </w:t>
      </w:r>
      <w:r w:rsidR="00047BCA">
        <w:rPr>
          <w:rFonts w:ascii="Times New Roman" w:hAnsi="Times New Roman" w:cs="Times New Roman"/>
          <w:b/>
          <w:bCs/>
        </w:rPr>
        <w:t xml:space="preserve">w sprawie </w:t>
      </w:r>
      <w:r w:rsidR="00AF075D" w:rsidRPr="00381746">
        <w:rPr>
          <w:rFonts w:ascii="Times New Roman" w:hAnsi="Times New Roman" w:cs="Times New Roman"/>
          <w:b/>
          <w:bCs/>
        </w:rPr>
        <w:t>zmi</w:t>
      </w:r>
      <w:r w:rsidR="00BB6614">
        <w:rPr>
          <w:rFonts w:ascii="Times New Roman" w:hAnsi="Times New Roman" w:cs="Times New Roman"/>
          <w:b/>
          <w:bCs/>
        </w:rPr>
        <w:t>any</w:t>
      </w:r>
      <w:r w:rsidR="00AF075D" w:rsidRPr="00381746">
        <w:rPr>
          <w:rFonts w:ascii="Times New Roman" w:hAnsi="Times New Roman" w:cs="Times New Roman"/>
          <w:b/>
          <w:bCs/>
        </w:rPr>
        <w:t xml:space="preserve"> uchwał</w:t>
      </w:r>
      <w:r w:rsidR="00BB6614">
        <w:rPr>
          <w:rFonts w:ascii="Times New Roman" w:hAnsi="Times New Roman" w:cs="Times New Roman"/>
          <w:b/>
          <w:bCs/>
        </w:rPr>
        <w:t xml:space="preserve">y </w:t>
      </w:r>
      <w:r w:rsidRPr="00381746">
        <w:rPr>
          <w:rFonts w:ascii="Times New Roman" w:hAnsi="Times New Roman" w:cs="Times New Roman"/>
          <w:b/>
          <w:bCs/>
        </w:rPr>
        <w:t>budżet</w:t>
      </w:r>
      <w:r w:rsidR="00BB6614">
        <w:rPr>
          <w:rFonts w:ascii="Times New Roman" w:hAnsi="Times New Roman" w:cs="Times New Roman"/>
          <w:b/>
          <w:bCs/>
        </w:rPr>
        <w:t>owej</w:t>
      </w:r>
      <w:r w:rsidRPr="00381746">
        <w:rPr>
          <w:rFonts w:ascii="Times New Roman" w:hAnsi="Times New Roman" w:cs="Times New Roman"/>
          <w:b/>
          <w:bCs/>
        </w:rPr>
        <w:t xml:space="preserve"> na 202</w:t>
      </w:r>
      <w:r w:rsidR="00D53D90">
        <w:rPr>
          <w:rFonts w:ascii="Times New Roman" w:hAnsi="Times New Roman" w:cs="Times New Roman"/>
          <w:b/>
          <w:bCs/>
        </w:rPr>
        <w:t>5</w:t>
      </w:r>
      <w:r w:rsidR="00011533" w:rsidRPr="00381746">
        <w:rPr>
          <w:rFonts w:ascii="Times New Roman" w:hAnsi="Times New Roman" w:cs="Times New Roman"/>
          <w:b/>
          <w:bCs/>
        </w:rPr>
        <w:t xml:space="preserve"> rok</w:t>
      </w:r>
    </w:p>
    <w:p w14:paraId="0474AB9A" w14:textId="77777777" w:rsidR="00011533" w:rsidRPr="00381746" w:rsidRDefault="00011533" w:rsidP="000115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</w:rPr>
      </w:pPr>
    </w:p>
    <w:p w14:paraId="0AE7E7D9" w14:textId="02999232" w:rsidR="00011533" w:rsidRPr="00047B5C" w:rsidRDefault="00011533" w:rsidP="00047B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 w:cs="Times New Roman"/>
        </w:rPr>
      </w:pPr>
      <w:r w:rsidRPr="00381746">
        <w:rPr>
          <w:rFonts w:ascii="Times New Roman" w:hAnsi="Times New Roman" w:cs="Times New Roman"/>
        </w:rPr>
        <w:tab/>
      </w:r>
      <w:r w:rsidRPr="00047B5C">
        <w:rPr>
          <w:rFonts w:ascii="Times New Roman" w:hAnsi="Times New Roman" w:cs="Times New Roman"/>
        </w:rPr>
        <w:t>Na podstawie art. 18 ust. 2 pkt 4, pkt 9, lit. i, pkt 10 ustawy z dnia 8 marca 1990</w:t>
      </w:r>
      <w:r w:rsidR="00990453" w:rsidRPr="00047B5C">
        <w:rPr>
          <w:rFonts w:ascii="Times New Roman" w:hAnsi="Times New Roman" w:cs="Times New Roman"/>
        </w:rPr>
        <w:t xml:space="preserve"> r. o samorządzie gminnym (</w:t>
      </w:r>
      <w:r w:rsidR="0060241B" w:rsidRPr="00047B5C">
        <w:rPr>
          <w:rFonts w:ascii="Times New Roman" w:hAnsi="Times New Roman" w:cs="Times New Roman"/>
        </w:rPr>
        <w:t>Dz. U. z 202</w:t>
      </w:r>
      <w:r w:rsidR="00DE4146" w:rsidRPr="00047B5C">
        <w:rPr>
          <w:rFonts w:ascii="Times New Roman" w:hAnsi="Times New Roman" w:cs="Times New Roman"/>
        </w:rPr>
        <w:t>4</w:t>
      </w:r>
      <w:r w:rsidR="0060241B" w:rsidRPr="00047B5C">
        <w:rPr>
          <w:rFonts w:ascii="Times New Roman" w:hAnsi="Times New Roman" w:cs="Times New Roman"/>
        </w:rPr>
        <w:t xml:space="preserve"> r. poz. </w:t>
      </w:r>
      <w:r w:rsidR="00CA47C3" w:rsidRPr="00047B5C">
        <w:rPr>
          <w:rFonts w:ascii="Times New Roman" w:hAnsi="Times New Roman" w:cs="Times New Roman"/>
        </w:rPr>
        <w:t>1465</w:t>
      </w:r>
      <w:r w:rsidR="006C01C7" w:rsidRPr="00047B5C">
        <w:rPr>
          <w:rStyle w:val="Odwoanieprzypisudolnego"/>
          <w:rFonts w:ascii="Times New Roman" w:hAnsi="Times New Roman" w:cs="Times New Roman"/>
        </w:rPr>
        <w:footnoteReference w:id="1"/>
      </w:r>
      <w:r w:rsidR="009F0D82" w:rsidRPr="00047B5C">
        <w:rPr>
          <w:rFonts w:ascii="Times New Roman" w:hAnsi="Times New Roman" w:cs="Times New Roman"/>
        </w:rPr>
        <w:t>)</w:t>
      </w:r>
      <w:r w:rsidR="003F6F22" w:rsidRPr="00047B5C">
        <w:rPr>
          <w:rFonts w:ascii="Times New Roman" w:hAnsi="Times New Roman" w:cs="Times New Roman"/>
        </w:rPr>
        <w:t xml:space="preserve">, </w:t>
      </w:r>
      <w:r w:rsidRPr="00047B5C">
        <w:rPr>
          <w:rFonts w:ascii="Times New Roman" w:hAnsi="Times New Roman" w:cs="Times New Roman"/>
        </w:rPr>
        <w:t xml:space="preserve">art. 211, 212, 214, 215, 222, 235-237, 239, 258, 264 ust. 3 ustawy z dnia 27 sierpnia 2009 r. o finansach publicznych </w:t>
      </w:r>
      <w:r w:rsidR="009F0D82" w:rsidRPr="00047B5C">
        <w:rPr>
          <w:rFonts w:ascii="Times New Roman" w:hAnsi="Times New Roman" w:cs="Times New Roman"/>
        </w:rPr>
        <w:t>(</w:t>
      </w:r>
      <w:r w:rsidR="00071C45" w:rsidRPr="00047B5C">
        <w:rPr>
          <w:rFonts w:ascii="Times New Roman" w:hAnsi="Times New Roman" w:cs="Times New Roman"/>
        </w:rPr>
        <w:t xml:space="preserve">Dz. U. </w:t>
      </w:r>
      <w:r w:rsidR="0060241B" w:rsidRPr="00047B5C">
        <w:rPr>
          <w:rFonts w:ascii="Times New Roman" w:hAnsi="Times New Roman" w:cs="Times New Roman"/>
        </w:rPr>
        <w:t>z 20</w:t>
      </w:r>
      <w:r w:rsidR="00E0622A" w:rsidRPr="00047B5C">
        <w:rPr>
          <w:rFonts w:ascii="Times New Roman" w:hAnsi="Times New Roman" w:cs="Times New Roman"/>
        </w:rPr>
        <w:t>2</w:t>
      </w:r>
      <w:r w:rsidR="00ED7D80" w:rsidRPr="00047B5C">
        <w:rPr>
          <w:rFonts w:ascii="Times New Roman" w:hAnsi="Times New Roman" w:cs="Times New Roman"/>
        </w:rPr>
        <w:t>4</w:t>
      </w:r>
      <w:r w:rsidR="0060241B" w:rsidRPr="00047B5C">
        <w:rPr>
          <w:rFonts w:ascii="Times New Roman" w:hAnsi="Times New Roman" w:cs="Times New Roman"/>
        </w:rPr>
        <w:t xml:space="preserve"> r. poz. </w:t>
      </w:r>
      <w:r w:rsidR="006C5E93" w:rsidRPr="00047B5C">
        <w:rPr>
          <w:rFonts w:ascii="Times New Roman" w:hAnsi="Times New Roman" w:cs="Times New Roman"/>
        </w:rPr>
        <w:t>1</w:t>
      </w:r>
      <w:r w:rsidR="00ED7D80" w:rsidRPr="00047B5C">
        <w:rPr>
          <w:rFonts w:ascii="Times New Roman" w:hAnsi="Times New Roman" w:cs="Times New Roman"/>
        </w:rPr>
        <w:t>530</w:t>
      </w:r>
      <w:r w:rsidR="006C01C7" w:rsidRPr="00047B5C">
        <w:rPr>
          <w:rStyle w:val="Odwoanieprzypisudolnego"/>
          <w:rFonts w:ascii="Times New Roman" w:hAnsi="Times New Roman" w:cs="Times New Roman"/>
        </w:rPr>
        <w:footnoteReference w:id="2"/>
      </w:r>
      <w:r w:rsidRPr="00047B5C">
        <w:rPr>
          <w:rFonts w:ascii="Times New Roman" w:hAnsi="Times New Roman" w:cs="Times New Roman"/>
        </w:rPr>
        <w:t>)</w:t>
      </w:r>
      <w:r w:rsidR="00D53D90" w:rsidRPr="00047B5C">
        <w:rPr>
          <w:rFonts w:ascii="Times New Roman" w:hAnsi="Times New Roman" w:cs="Times New Roman"/>
        </w:rPr>
        <w:t xml:space="preserve"> </w:t>
      </w:r>
      <w:r w:rsidRPr="00047B5C">
        <w:rPr>
          <w:rFonts w:ascii="Times New Roman" w:hAnsi="Times New Roman" w:cs="Times New Roman"/>
        </w:rPr>
        <w:t>Rada Miejska uchwala co następuje:</w:t>
      </w:r>
    </w:p>
    <w:p w14:paraId="4658CBDA" w14:textId="19D6EED4" w:rsidR="00AC53F8" w:rsidRPr="00047B5C" w:rsidRDefault="00AC53F8" w:rsidP="00047B5C">
      <w:pPr>
        <w:keepLines/>
        <w:spacing w:after="200" w:line="360" w:lineRule="auto"/>
        <w:ind w:firstLine="340"/>
        <w:contextualSpacing/>
        <w:jc w:val="both"/>
        <w:rPr>
          <w:rFonts w:ascii="Times New Roman" w:hAnsi="Times New Roman" w:cs="Times New Roman"/>
        </w:rPr>
      </w:pPr>
      <w:r w:rsidRPr="00047B5C">
        <w:rPr>
          <w:rFonts w:ascii="Times New Roman" w:hAnsi="Times New Roman" w:cs="Times New Roman"/>
          <w:b/>
          <w:bCs/>
        </w:rPr>
        <w:t>§ 1. </w:t>
      </w:r>
      <w:r w:rsidRPr="00047B5C">
        <w:rPr>
          <w:rFonts w:ascii="Times New Roman" w:hAnsi="Times New Roman" w:cs="Times New Roman"/>
        </w:rPr>
        <w:t>W uchwale</w:t>
      </w:r>
      <w:r w:rsidR="00D53D90" w:rsidRPr="00047B5C">
        <w:rPr>
          <w:rFonts w:ascii="Times New Roman" w:hAnsi="Times New Roman" w:cs="Times New Roman"/>
        </w:rPr>
        <w:t xml:space="preserve"> XI/64/2024 </w:t>
      </w:r>
      <w:r w:rsidRPr="00047B5C">
        <w:rPr>
          <w:rFonts w:ascii="Times New Roman" w:hAnsi="Times New Roman" w:cs="Times New Roman"/>
        </w:rPr>
        <w:t xml:space="preserve"> Rady Miejskiej w Gniewkowie z dnia 18 grudnia 202</w:t>
      </w:r>
      <w:r w:rsidR="00D53D90" w:rsidRPr="00047B5C">
        <w:rPr>
          <w:rFonts w:ascii="Times New Roman" w:hAnsi="Times New Roman" w:cs="Times New Roman"/>
        </w:rPr>
        <w:t>4</w:t>
      </w:r>
      <w:r w:rsidRPr="00047B5C">
        <w:rPr>
          <w:rFonts w:ascii="Times New Roman" w:hAnsi="Times New Roman" w:cs="Times New Roman"/>
        </w:rPr>
        <w:t> roku w sprawie budżetu na 202</w:t>
      </w:r>
      <w:r w:rsidR="0009489C">
        <w:rPr>
          <w:rFonts w:ascii="Times New Roman" w:hAnsi="Times New Roman" w:cs="Times New Roman"/>
        </w:rPr>
        <w:t>5</w:t>
      </w:r>
      <w:r w:rsidRPr="00047B5C">
        <w:rPr>
          <w:rFonts w:ascii="Times New Roman" w:hAnsi="Times New Roman" w:cs="Times New Roman"/>
        </w:rPr>
        <w:t> rok (Dz. Urz. Woj. Kuj.-Pom. z 202</w:t>
      </w:r>
      <w:r w:rsidR="009A201B" w:rsidRPr="00047B5C">
        <w:rPr>
          <w:rFonts w:ascii="Times New Roman" w:hAnsi="Times New Roman" w:cs="Times New Roman"/>
        </w:rPr>
        <w:t>4</w:t>
      </w:r>
      <w:r w:rsidRPr="00047B5C">
        <w:rPr>
          <w:rFonts w:ascii="Times New Roman" w:hAnsi="Times New Roman" w:cs="Times New Roman"/>
        </w:rPr>
        <w:t> r. poz. </w:t>
      </w:r>
      <w:r w:rsidR="009A201B" w:rsidRPr="00047B5C">
        <w:rPr>
          <w:rFonts w:ascii="Times New Roman" w:hAnsi="Times New Roman" w:cs="Times New Roman"/>
        </w:rPr>
        <w:t>7674</w:t>
      </w:r>
      <w:r w:rsidR="00A75400">
        <w:rPr>
          <w:rFonts w:ascii="Times New Roman" w:hAnsi="Times New Roman" w:cs="Times New Roman"/>
        </w:rPr>
        <w:t xml:space="preserve"> ze zm.</w:t>
      </w:r>
      <w:r w:rsidRPr="00047B5C">
        <w:rPr>
          <w:rFonts w:ascii="Times New Roman" w:hAnsi="Times New Roman" w:cs="Times New Roman"/>
        </w:rPr>
        <w:t>) wprowadza się następujące zmiany:</w:t>
      </w:r>
    </w:p>
    <w:p w14:paraId="51D4E66C" w14:textId="77777777" w:rsidR="00CC5CF6" w:rsidRPr="00047B5C" w:rsidRDefault="00CC5CF6" w:rsidP="00047B5C">
      <w:pPr>
        <w:keepLines/>
        <w:tabs>
          <w:tab w:val="left" w:pos="426"/>
        </w:tabs>
        <w:spacing w:after="0" w:line="360" w:lineRule="auto"/>
        <w:ind w:firstLine="346"/>
        <w:contextualSpacing/>
        <w:jc w:val="both"/>
        <w:rPr>
          <w:rFonts w:ascii="Times New Roman" w:hAnsi="Times New Roman" w:cs="Times New Roman"/>
        </w:rPr>
      </w:pPr>
      <w:r w:rsidRPr="00047B5C">
        <w:rPr>
          <w:rFonts w:ascii="Times New Roman" w:hAnsi="Times New Roman" w:cs="Times New Roman"/>
        </w:rPr>
        <w:t>1. § 1 otrzymuje brzmienie:</w:t>
      </w:r>
    </w:p>
    <w:p w14:paraId="6F988E01" w14:textId="1E8F603D" w:rsidR="00CC5CF6" w:rsidRPr="00047B5C" w:rsidRDefault="00CC5CF6" w:rsidP="00047B5C">
      <w:pPr>
        <w:keepLines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047B5C">
        <w:rPr>
          <w:rFonts w:ascii="Times New Roman" w:hAnsi="Times New Roman" w:cs="Times New Roman"/>
        </w:rPr>
        <w:t>„Ustala się łączną kwotę dochodów budżetu na 202</w:t>
      </w:r>
      <w:r w:rsidR="00A53A98" w:rsidRPr="00047B5C">
        <w:rPr>
          <w:rFonts w:ascii="Times New Roman" w:hAnsi="Times New Roman" w:cs="Times New Roman"/>
        </w:rPr>
        <w:t>5</w:t>
      </w:r>
      <w:r w:rsidRPr="00047B5C">
        <w:rPr>
          <w:rFonts w:ascii="Times New Roman" w:hAnsi="Times New Roman" w:cs="Times New Roman"/>
        </w:rPr>
        <w:t xml:space="preserve"> rok w wysokości </w:t>
      </w:r>
      <w:r w:rsidR="00ED4284" w:rsidRPr="00047B5C">
        <w:rPr>
          <w:rFonts w:ascii="Times New Roman" w:hAnsi="Times New Roman" w:cs="Times New Roman"/>
        </w:rPr>
        <w:t>9</w:t>
      </w:r>
      <w:r w:rsidR="002E6EC7">
        <w:rPr>
          <w:rFonts w:ascii="Times New Roman" w:hAnsi="Times New Roman" w:cs="Times New Roman"/>
        </w:rPr>
        <w:t>3.233.792,97</w:t>
      </w:r>
      <w:r w:rsidRPr="00047B5C">
        <w:rPr>
          <w:rFonts w:ascii="Times New Roman" w:hAnsi="Times New Roman" w:cs="Times New Roman"/>
        </w:rPr>
        <w:t xml:space="preserve"> zł z tego:</w:t>
      </w:r>
    </w:p>
    <w:p w14:paraId="4A8CB539" w14:textId="0B6B46EC" w:rsidR="00CC5CF6" w:rsidRPr="00047B5C" w:rsidRDefault="00480D2E" w:rsidP="00047B5C">
      <w:pPr>
        <w:keepLines/>
        <w:spacing w:after="0" w:line="360" w:lineRule="auto"/>
        <w:ind w:firstLine="346"/>
        <w:contextualSpacing/>
        <w:jc w:val="both"/>
        <w:rPr>
          <w:rFonts w:ascii="Times New Roman" w:hAnsi="Times New Roman" w:cs="Times New Roman"/>
        </w:rPr>
      </w:pPr>
      <w:r w:rsidRPr="00047B5C">
        <w:rPr>
          <w:rFonts w:ascii="Times New Roman" w:hAnsi="Times New Roman" w:cs="Times New Roman"/>
        </w:rPr>
        <w:t>- dochody bieżące w kwocie 8</w:t>
      </w:r>
      <w:r w:rsidR="00A53A98" w:rsidRPr="00047B5C">
        <w:rPr>
          <w:rFonts w:ascii="Times New Roman" w:hAnsi="Times New Roman" w:cs="Times New Roman"/>
        </w:rPr>
        <w:t>5.8</w:t>
      </w:r>
      <w:r w:rsidR="0009489C">
        <w:rPr>
          <w:rFonts w:ascii="Times New Roman" w:hAnsi="Times New Roman" w:cs="Times New Roman"/>
        </w:rPr>
        <w:t>54.227,4</w:t>
      </w:r>
      <w:r w:rsidR="00CC5CF6" w:rsidRPr="00047B5C">
        <w:rPr>
          <w:rFonts w:ascii="Times New Roman" w:hAnsi="Times New Roman" w:cs="Times New Roman"/>
        </w:rPr>
        <w:t xml:space="preserve"> zł,</w:t>
      </w:r>
    </w:p>
    <w:p w14:paraId="13112519" w14:textId="1B152E1E" w:rsidR="00CC5CF6" w:rsidRPr="00047B5C" w:rsidRDefault="00CC5CF6" w:rsidP="00047B5C">
      <w:pPr>
        <w:keepLines/>
        <w:spacing w:after="0" w:line="360" w:lineRule="auto"/>
        <w:ind w:firstLine="346"/>
        <w:contextualSpacing/>
        <w:jc w:val="both"/>
        <w:rPr>
          <w:rFonts w:ascii="Times New Roman" w:hAnsi="Times New Roman" w:cs="Times New Roman"/>
        </w:rPr>
      </w:pPr>
      <w:r w:rsidRPr="00047B5C">
        <w:rPr>
          <w:rFonts w:ascii="Times New Roman" w:hAnsi="Times New Roman" w:cs="Times New Roman"/>
        </w:rPr>
        <w:t xml:space="preserve">- dochody majątkowe w kwocie </w:t>
      </w:r>
      <w:r w:rsidR="002E6EC7">
        <w:rPr>
          <w:rFonts w:ascii="Times New Roman" w:hAnsi="Times New Roman" w:cs="Times New Roman"/>
        </w:rPr>
        <w:t>7.379.565,57</w:t>
      </w:r>
      <w:r w:rsidRPr="00047B5C">
        <w:rPr>
          <w:rFonts w:ascii="Times New Roman" w:hAnsi="Times New Roman" w:cs="Times New Roman"/>
        </w:rPr>
        <w:t xml:space="preserve"> zł,</w:t>
      </w:r>
    </w:p>
    <w:p w14:paraId="13C8FE4F" w14:textId="77777777" w:rsidR="00CC5CF6" w:rsidRPr="00047B5C" w:rsidRDefault="00CC5CF6" w:rsidP="00047B5C">
      <w:pPr>
        <w:keepLines/>
        <w:spacing w:after="0" w:line="360" w:lineRule="auto"/>
        <w:ind w:firstLine="346"/>
        <w:contextualSpacing/>
        <w:jc w:val="both"/>
        <w:rPr>
          <w:rFonts w:ascii="Times New Roman" w:hAnsi="Times New Roman" w:cs="Times New Roman"/>
        </w:rPr>
      </w:pPr>
      <w:r w:rsidRPr="00047B5C">
        <w:rPr>
          <w:rFonts w:ascii="Times New Roman" w:hAnsi="Times New Roman" w:cs="Times New Roman"/>
        </w:rPr>
        <w:t>zgodnie z załącznikiem nr 1”.</w:t>
      </w:r>
    </w:p>
    <w:p w14:paraId="20D0E874" w14:textId="30D68B22" w:rsidR="00CC5CF6" w:rsidRPr="00047B5C" w:rsidRDefault="00CC5CF6" w:rsidP="00047B5C">
      <w:pPr>
        <w:keepLines/>
        <w:spacing w:after="0" w:line="360" w:lineRule="auto"/>
        <w:ind w:firstLine="346"/>
        <w:contextualSpacing/>
        <w:jc w:val="both"/>
        <w:rPr>
          <w:rFonts w:ascii="Times New Roman" w:hAnsi="Times New Roman" w:cs="Times New Roman"/>
        </w:rPr>
      </w:pPr>
      <w:r w:rsidRPr="00047B5C">
        <w:rPr>
          <w:rFonts w:ascii="Times New Roman" w:hAnsi="Times New Roman" w:cs="Times New Roman"/>
        </w:rPr>
        <w:t xml:space="preserve">2. § 2. </w:t>
      </w:r>
      <w:r w:rsidR="0009644E" w:rsidRPr="00047B5C">
        <w:rPr>
          <w:rFonts w:ascii="Times New Roman" w:hAnsi="Times New Roman" w:cs="Times New Roman"/>
        </w:rPr>
        <w:t xml:space="preserve"> </w:t>
      </w:r>
      <w:r w:rsidRPr="00047B5C">
        <w:rPr>
          <w:rFonts w:ascii="Times New Roman" w:hAnsi="Times New Roman" w:cs="Times New Roman"/>
        </w:rPr>
        <w:t>otrzymuje brzmienie:</w:t>
      </w:r>
    </w:p>
    <w:p w14:paraId="0972761F" w14:textId="76D566DD" w:rsidR="00CC5CF6" w:rsidRPr="00047B5C" w:rsidRDefault="00CC5CF6" w:rsidP="00047B5C">
      <w:pPr>
        <w:keepLines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047B5C">
        <w:rPr>
          <w:rFonts w:ascii="Times New Roman" w:hAnsi="Times New Roman" w:cs="Times New Roman"/>
        </w:rPr>
        <w:t>„1.Ustala się łączną kwotę wydatków budżetu na 202</w:t>
      </w:r>
      <w:r w:rsidR="00A53A98" w:rsidRPr="00047B5C">
        <w:rPr>
          <w:rFonts w:ascii="Times New Roman" w:hAnsi="Times New Roman" w:cs="Times New Roman"/>
        </w:rPr>
        <w:t>5</w:t>
      </w:r>
      <w:r w:rsidRPr="00047B5C">
        <w:rPr>
          <w:rFonts w:ascii="Times New Roman" w:hAnsi="Times New Roman" w:cs="Times New Roman"/>
        </w:rPr>
        <w:t xml:space="preserve"> rok w wysokości </w:t>
      </w:r>
      <w:r w:rsidR="00A53A98" w:rsidRPr="00047B5C">
        <w:rPr>
          <w:rFonts w:ascii="Times New Roman" w:hAnsi="Times New Roman" w:cs="Times New Roman"/>
        </w:rPr>
        <w:t>9</w:t>
      </w:r>
      <w:r w:rsidR="002E6EC7">
        <w:rPr>
          <w:rFonts w:ascii="Times New Roman" w:hAnsi="Times New Roman" w:cs="Times New Roman"/>
        </w:rPr>
        <w:t>5.100.565,91</w:t>
      </w:r>
      <w:r w:rsidRPr="00047B5C">
        <w:rPr>
          <w:rFonts w:ascii="Times New Roman" w:hAnsi="Times New Roman" w:cs="Times New Roman"/>
        </w:rPr>
        <w:t xml:space="preserve"> zł z tego: </w:t>
      </w:r>
    </w:p>
    <w:p w14:paraId="072A3DC9" w14:textId="24BE8E7B" w:rsidR="00CC5CF6" w:rsidRPr="00047B5C" w:rsidRDefault="00CC5CF6" w:rsidP="00047B5C">
      <w:pPr>
        <w:keepLines/>
        <w:spacing w:after="0" w:line="360" w:lineRule="auto"/>
        <w:ind w:firstLine="346"/>
        <w:contextualSpacing/>
        <w:jc w:val="both"/>
        <w:rPr>
          <w:rFonts w:ascii="Times New Roman" w:hAnsi="Times New Roman" w:cs="Times New Roman"/>
        </w:rPr>
      </w:pPr>
      <w:r w:rsidRPr="00047B5C">
        <w:rPr>
          <w:rFonts w:ascii="Times New Roman" w:hAnsi="Times New Roman" w:cs="Times New Roman"/>
        </w:rPr>
        <w:t xml:space="preserve">- wydatki bieżące w wysokości </w:t>
      </w:r>
      <w:r w:rsidR="007D5926" w:rsidRPr="00047B5C">
        <w:rPr>
          <w:rFonts w:ascii="Times New Roman" w:hAnsi="Times New Roman" w:cs="Times New Roman"/>
        </w:rPr>
        <w:t>8</w:t>
      </w:r>
      <w:r w:rsidR="002E6EC7">
        <w:rPr>
          <w:rFonts w:ascii="Times New Roman" w:hAnsi="Times New Roman" w:cs="Times New Roman"/>
        </w:rPr>
        <w:t>6.052.284,34</w:t>
      </w:r>
      <w:r w:rsidRPr="00047B5C">
        <w:rPr>
          <w:rFonts w:ascii="Times New Roman" w:hAnsi="Times New Roman" w:cs="Times New Roman"/>
        </w:rPr>
        <w:t xml:space="preserve"> zł,</w:t>
      </w:r>
    </w:p>
    <w:p w14:paraId="7A90F62C" w14:textId="5B0763E3" w:rsidR="00CC5CF6" w:rsidRPr="00047B5C" w:rsidRDefault="00CC5CF6" w:rsidP="00047B5C">
      <w:pPr>
        <w:keepLines/>
        <w:spacing w:after="0" w:line="360" w:lineRule="auto"/>
        <w:ind w:firstLine="346"/>
        <w:contextualSpacing/>
        <w:jc w:val="both"/>
        <w:rPr>
          <w:rFonts w:ascii="Times New Roman" w:hAnsi="Times New Roman" w:cs="Times New Roman"/>
        </w:rPr>
      </w:pPr>
      <w:r w:rsidRPr="00047B5C">
        <w:rPr>
          <w:rFonts w:ascii="Times New Roman" w:hAnsi="Times New Roman" w:cs="Times New Roman"/>
        </w:rPr>
        <w:t xml:space="preserve">- wydatki majątkowe w wysokości </w:t>
      </w:r>
      <w:r w:rsidR="002E6EC7">
        <w:rPr>
          <w:rFonts w:ascii="Times New Roman" w:hAnsi="Times New Roman" w:cs="Times New Roman"/>
        </w:rPr>
        <w:t>9.048.281,57</w:t>
      </w:r>
      <w:r w:rsidRPr="00047B5C">
        <w:rPr>
          <w:rFonts w:ascii="Times New Roman" w:hAnsi="Times New Roman" w:cs="Times New Roman"/>
        </w:rPr>
        <w:t xml:space="preserve"> zł,</w:t>
      </w:r>
    </w:p>
    <w:p w14:paraId="25701AB7" w14:textId="2151E575" w:rsidR="002022B4" w:rsidRPr="00047B5C" w:rsidRDefault="00CC5CF6" w:rsidP="00047B5C">
      <w:pPr>
        <w:keepLines/>
        <w:spacing w:after="0" w:line="360" w:lineRule="auto"/>
        <w:ind w:firstLine="346"/>
        <w:contextualSpacing/>
        <w:jc w:val="both"/>
        <w:rPr>
          <w:rFonts w:ascii="Times New Roman" w:hAnsi="Times New Roman" w:cs="Times New Roman"/>
        </w:rPr>
      </w:pPr>
      <w:r w:rsidRPr="00047B5C">
        <w:rPr>
          <w:rFonts w:ascii="Times New Roman" w:hAnsi="Times New Roman" w:cs="Times New Roman"/>
        </w:rPr>
        <w:t>zgodnie z załącznikiem nr 2</w:t>
      </w:r>
      <w:r w:rsidR="009C2CD4">
        <w:rPr>
          <w:rFonts w:ascii="Times New Roman" w:hAnsi="Times New Roman" w:cs="Times New Roman"/>
        </w:rPr>
        <w:t>”</w:t>
      </w:r>
      <w:r w:rsidR="002022B4" w:rsidRPr="00047B5C">
        <w:rPr>
          <w:rFonts w:ascii="Times New Roman" w:hAnsi="Times New Roman" w:cs="Times New Roman"/>
        </w:rPr>
        <w:t>.</w:t>
      </w:r>
    </w:p>
    <w:p w14:paraId="115C832D" w14:textId="0DDA23F2" w:rsidR="000C7E5D" w:rsidRPr="00047B5C" w:rsidRDefault="00047B5C" w:rsidP="00047B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ascii="Times New Roman" w:hAnsi="Times New Roman" w:cs="Times New Roman"/>
        </w:rPr>
      </w:pPr>
      <w:r w:rsidRPr="00047B5C">
        <w:rPr>
          <w:rFonts w:ascii="Times New Roman" w:hAnsi="Times New Roman" w:cs="Times New Roman"/>
        </w:rPr>
        <w:t xml:space="preserve">  </w:t>
      </w:r>
      <w:r w:rsidR="002022B4" w:rsidRPr="00047B5C">
        <w:rPr>
          <w:rFonts w:ascii="Times New Roman" w:hAnsi="Times New Roman" w:cs="Times New Roman"/>
        </w:rPr>
        <w:t xml:space="preserve">2. Określa się zadania inwestycyjne w 2025 roku w wysokości </w:t>
      </w:r>
      <w:r w:rsidR="002E6EC7">
        <w:rPr>
          <w:rFonts w:ascii="Times New Roman" w:hAnsi="Times New Roman" w:cs="Times New Roman"/>
        </w:rPr>
        <w:t>9.048.281,57</w:t>
      </w:r>
      <w:r w:rsidR="002022B4" w:rsidRPr="00047B5C">
        <w:rPr>
          <w:rFonts w:ascii="Times New Roman" w:hAnsi="Times New Roman" w:cs="Times New Roman"/>
        </w:rPr>
        <w:t xml:space="preserve"> zł,  zgodnie z załącznikiem nr 3</w:t>
      </w:r>
      <w:r w:rsidR="00102707" w:rsidRPr="00047B5C">
        <w:rPr>
          <w:rFonts w:ascii="Times New Roman" w:hAnsi="Times New Roman" w:cs="Times New Roman"/>
        </w:rPr>
        <w:t>”</w:t>
      </w:r>
      <w:r w:rsidR="002022B4" w:rsidRPr="00047B5C">
        <w:rPr>
          <w:rFonts w:ascii="Times New Roman" w:hAnsi="Times New Roman" w:cs="Times New Roman"/>
        </w:rPr>
        <w:t>.</w:t>
      </w:r>
    </w:p>
    <w:p w14:paraId="7CE9FF0C" w14:textId="00A0E3B7" w:rsidR="00A53A98" w:rsidRPr="00047B5C" w:rsidRDefault="00047B5C" w:rsidP="00047B5C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47B5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53A98" w:rsidRPr="00047B5C">
        <w:rPr>
          <w:rFonts w:ascii="Times New Roman" w:eastAsia="Times New Roman" w:hAnsi="Times New Roman" w:cs="Times New Roman"/>
          <w:bCs/>
          <w:lang w:eastAsia="pl-PL"/>
        </w:rPr>
        <w:t>3. § 3.</w:t>
      </w:r>
      <w:r w:rsidR="00A53A98" w:rsidRPr="00047B5C">
        <w:rPr>
          <w:rFonts w:ascii="Times New Roman" w:eastAsia="Times New Roman" w:hAnsi="Times New Roman" w:cs="Times New Roman"/>
          <w:lang w:eastAsia="pl-PL"/>
        </w:rPr>
        <w:t xml:space="preserve"> </w:t>
      </w:r>
      <w:r w:rsidR="002022B4" w:rsidRPr="00047B5C">
        <w:rPr>
          <w:rFonts w:ascii="Times New Roman" w:eastAsia="Times New Roman" w:hAnsi="Times New Roman" w:cs="Times New Roman"/>
          <w:lang w:eastAsia="pl-PL"/>
        </w:rPr>
        <w:t>o</w:t>
      </w:r>
      <w:r w:rsidR="00A53A98" w:rsidRPr="00047B5C">
        <w:rPr>
          <w:rFonts w:ascii="Times New Roman" w:eastAsia="Times New Roman" w:hAnsi="Times New Roman" w:cs="Times New Roman"/>
          <w:lang w:eastAsia="pl-PL"/>
        </w:rPr>
        <w:t>trzymuje brzmienie:</w:t>
      </w:r>
    </w:p>
    <w:p w14:paraId="47CDD95E" w14:textId="0BD9EB43" w:rsidR="00A53A98" w:rsidRPr="00047B5C" w:rsidRDefault="00A53A98" w:rsidP="00047B5C">
      <w:pPr>
        <w:widowControl w:val="0"/>
        <w:tabs>
          <w:tab w:val="left" w:pos="720"/>
          <w:tab w:val="left" w:pos="799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 w:cs="Times New Roman"/>
        </w:rPr>
      </w:pPr>
      <w:r w:rsidRPr="00047B5C">
        <w:rPr>
          <w:rFonts w:ascii="Times New Roman" w:hAnsi="Times New Roman" w:cs="Times New Roman"/>
          <w:b/>
        </w:rPr>
        <w:t>„</w:t>
      </w:r>
      <w:r w:rsidRPr="00047B5C">
        <w:rPr>
          <w:rFonts w:ascii="Times New Roman" w:hAnsi="Times New Roman" w:cs="Times New Roman"/>
        </w:rPr>
        <w:t xml:space="preserve">Ustala się deficyt budżetu w wysokości 1.866.772,94 zł, który zostanie sfinansowany z przychodów jednostek samorządu terytorialnego z tytułu zaciągniętych pożyczek i kredytów w kwocie </w:t>
      </w:r>
      <w:r w:rsidR="000A00A6">
        <w:rPr>
          <w:rFonts w:ascii="Times New Roman" w:hAnsi="Times New Roman" w:cs="Times New Roman"/>
        </w:rPr>
        <w:t xml:space="preserve">   </w:t>
      </w:r>
      <w:r w:rsidRPr="00047B5C">
        <w:rPr>
          <w:rFonts w:ascii="Times New Roman" w:hAnsi="Times New Roman" w:cs="Times New Roman"/>
        </w:rPr>
        <w:t xml:space="preserve">1.648.716,00 zł, oraz z przychodów jednostek samorządu terytorialnego z niewykorzystanych środków pieniężnych na rachunku bieżącym budżetu, wynikających z rozliczenia dochodów i wydatków nimi </w:t>
      </w:r>
      <w:r w:rsidRPr="00047B5C">
        <w:rPr>
          <w:rFonts w:ascii="Times New Roman" w:hAnsi="Times New Roman" w:cs="Times New Roman"/>
        </w:rPr>
        <w:lastRenderedPageBreak/>
        <w:t>finansowanych związanych ze szczególnymi zasadami wykonywania budżetu określonymi w odrębnych ustawach w kwocie 218.056,94 zł”.</w:t>
      </w:r>
    </w:p>
    <w:p w14:paraId="1A97AA47" w14:textId="374CA6D8" w:rsidR="00A53A98" w:rsidRPr="00047B5C" w:rsidRDefault="00047B5C" w:rsidP="00047B5C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47B5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2022B4" w:rsidRPr="00047B5C">
        <w:rPr>
          <w:rFonts w:ascii="Times New Roman" w:eastAsia="Times New Roman" w:hAnsi="Times New Roman" w:cs="Times New Roman"/>
          <w:bCs/>
          <w:lang w:eastAsia="pl-PL"/>
        </w:rPr>
        <w:t>4</w:t>
      </w:r>
      <w:r w:rsidR="00A53A98" w:rsidRPr="00047B5C">
        <w:rPr>
          <w:rFonts w:ascii="Times New Roman" w:eastAsia="Times New Roman" w:hAnsi="Times New Roman" w:cs="Times New Roman"/>
          <w:bCs/>
          <w:lang w:eastAsia="pl-PL"/>
        </w:rPr>
        <w:t>. § 4.</w:t>
      </w:r>
      <w:r w:rsidR="00A53A98" w:rsidRPr="00047B5C">
        <w:rPr>
          <w:rFonts w:ascii="Times New Roman" w:eastAsia="Times New Roman" w:hAnsi="Times New Roman" w:cs="Times New Roman"/>
          <w:lang w:eastAsia="pl-PL"/>
        </w:rPr>
        <w:t xml:space="preserve"> </w:t>
      </w:r>
      <w:r w:rsidR="002022B4" w:rsidRPr="00047B5C">
        <w:rPr>
          <w:rFonts w:ascii="Times New Roman" w:eastAsia="Times New Roman" w:hAnsi="Times New Roman" w:cs="Times New Roman"/>
          <w:lang w:eastAsia="pl-PL"/>
        </w:rPr>
        <w:t>o</w:t>
      </w:r>
      <w:r w:rsidR="00A53A98" w:rsidRPr="00047B5C">
        <w:rPr>
          <w:rFonts w:ascii="Times New Roman" w:eastAsia="Times New Roman" w:hAnsi="Times New Roman" w:cs="Times New Roman"/>
          <w:lang w:eastAsia="pl-PL"/>
        </w:rPr>
        <w:t>trzymuje brzmienie:</w:t>
      </w:r>
    </w:p>
    <w:p w14:paraId="360F1D76" w14:textId="0B9FE506" w:rsidR="00A53A98" w:rsidRPr="00047B5C" w:rsidRDefault="00A53A98" w:rsidP="00047B5C">
      <w:pPr>
        <w:keepLines/>
        <w:spacing w:after="200" w:line="360" w:lineRule="auto"/>
        <w:contextualSpacing/>
        <w:jc w:val="both"/>
        <w:rPr>
          <w:rFonts w:ascii="Times New Roman" w:hAnsi="Times New Roman" w:cs="Times New Roman"/>
        </w:rPr>
      </w:pPr>
      <w:r w:rsidRPr="00047B5C">
        <w:rPr>
          <w:rFonts w:ascii="Times New Roman" w:hAnsi="Times New Roman" w:cs="Times New Roman"/>
          <w:b/>
        </w:rPr>
        <w:t>„</w:t>
      </w:r>
      <w:r w:rsidRPr="00047B5C">
        <w:rPr>
          <w:rFonts w:ascii="Times New Roman" w:hAnsi="Times New Roman" w:cs="Times New Roman"/>
        </w:rPr>
        <w:t>Określa się łączną kwotę planowanych przychodów w wysokości 4.406.772,94 zł i łączną kwotę planowanych rozchodów w wysokości 2.540.000,00 zł zgodnie z załącznikiem nr 4”.</w:t>
      </w:r>
    </w:p>
    <w:p w14:paraId="71A148F2" w14:textId="7F510B41" w:rsidR="00011533" w:rsidRPr="00047B5C" w:rsidRDefault="00EC08F0" w:rsidP="00047B5C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 w:cs="Times New Roman"/>
        </w:rPr>
      </w:pPr>
      <w:r w:rsidRPr="00047B5C">
        <w:rPr>
          <w:rFonts w:ascii="Times New Roman" w:hAnsi="Times New Roman" w:cs="Times New Roman"/>
        </w:rPr>
        <w:t xml:space="preserve">   </w:t>
      </w:r>
      <w:r w:rsidR="002022B4" w:rsidRPr="00047B5C">
        <w:rPr>
          <w:rFonts w:ascii="Times New Roman" w:hAnsi="Times New Roman" w:cs="Times New Roman"/>
        </w:rPr>
        <w:t>5</w:t>
      </w:r>
      <w:r w:rsidR="00D73708" w:rsidRPr="00047B5C">
        <w:rPr>
          <w:rFonts w:ascii="Times New Roman" w:hAnsi="Times New Roman" w:cs="Times New Roman"/>
        </w:rPr>
        <w:t>.</w:t>
      </w:r>
      <w:r w:rsidR="00D73708" w:rsidRPr="00047B5C">
        <w:rPr>
          <w:rFonts w:ascii="Times New Roman" w:eastAsia="Times New Roman" w:hAnsi="Times New Roman" w:cs="Times New Roman"/>
          <w:lang w:eastAsia="pl-PL"/>
        </w:rPr>
        <w:t xml:space="preserve"> Dotychczasow</w:t>
      </w:r>
      <w:r w:rsidR="0080663D" w:rsidRPr="00047B5C">
        <w:rPr>
          <w:rFonts w:ascii="Times New Roman" w:eastAsia="Times New Roman" w:hAnsi="Times New Roman" w:cs="Times New Roman"/>
          <w:lang w:eastAsia="pl-PL"/>
        </w:rPr>
        <w:t>e</w:t>
      </w:r>
      <w:r w:rsidR="00D73708" w:rsidRPr="00047B5C">
        <w:rPr>
          <w:rFonts w:ascii="Times New Roman" w:eastAsia="Times New Roman" w:hAnsi="Times New Roman" w:cs="Times New Roman"/>
          <w:lang w:eastAsia="pl-PL"/>
        </w:rPr>
        <w:t xml:space="preserve"> załącznik</w:t>
      </w:r>
      <w:r w:rsidR="0080663D" w:rsidRPr="00047B5C">
        <w:rPr>
          <w:rFonts w:ascii="Times New Roman" w:eastAsia="Times New Roman" w:hAnsi="Times New Roman" w:cs="Times New Roman"/>
          <w:lang w:eastAsia="pl-PL"/>
        </w:rPr>
        <w:t xml:space="preserve">i nr 1, </w:t>
      </w:r>
      <w:r w:rsidR="00D73708" w:rsidRPr="00047B5C">
        <w:rPr>
          <w:rFonts w:ascii="Times New Roman" w:eastAsia="Times New Roman" w:hAnsi="Times New Roman" w:cs="Times New Roman"/>
          <w:lang w:eastAsia="pl-PL"/>
        </w:rPr>
        <w:t>nr 2</w:t>
      </w:r>
      <w:r w:rsidR="00386755" w:rsidRPr="00047B5C">
        <w:rPr>
          <w:rFonts w:ascii="Times New Roman" w:eastAsia="Times New Roman" w:hAnsi="Times New Roman" w:cs="Times New Roman"/>
          <w:lang w:eastAsia="pl-PL"/>
        </w:rPr>
        <w:t>,</w:t>
      </w:r>
      <w:r w:rsidR="0009644E" w:rsidRPr="00047B5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4744D" w:rsidRPr="00047B5C">
        <w:rPr>
          <w:rFonts w:ascii="Times New Roman" w:eastAsia="Times New Roman" w:hAnsi="Times New Roman" w:cs="Times New Roman"/>
          <w:lang w:eastAsia="pl-PL"/>
        </w:rPr>
        <w:t xml:space="preserve">nr </w:t>
      </w:r>
      <w:r w:rsidR="002022B4" w:rsidRPr="00047B5C">
        <w:rPr>
          <w:rFonts w:ascii="Times New Roman" w:eastAsia="Times New Roman" w:hAnsi="Times New Roman" w:cs="Times New Roman"/>
          <w:lang w:eastAsia="pl-PL"/>
        </w:rPr>
        <w:t>3</w:t>
      </w:r>
      <w:r w:rsidR="00386755" w:rsidRPr="00047B5C">
        <w:rPr>
          <w:rFonts w:ascii="Times New Roman" w:eastAsia="Times New Roman" w:hAnsi="Times New Roman" w:cs="Times New Roman"/>
          <w:lang w:eastAsia="pl-PL"/>
        </w:rPr>
        <w:t xml:space="preserve"> i nr </w:t>
      </w:r>
      <w:r w:rsidR="002022B4" w:rsidRPr="00047B5C">
        <w:rPr>
          <w:rFonts w:ascii="Times New Roman" w:eastAsia="Times New Roman" w:hAnsi="Times New Roman" w:cs="Times New Roman"/>
          <w:lang w:eastAsia="pl-PL"/>
        </w:rPr>
        <w:t>4</w:t>
      </w:r>
      <w:r w:rsidR="00386755" w:rsidRPr="00047B5C">
        <w:rPr>
          <w:rFonts w:ascii="Times New Roman" w:eastAsia="Times New Roman" w:hAnsi="Times New Roman" w:cs="Times New Roman"/>
          <w:lang w:eastAsia="pl-PL"/>
        </w:rPr>
        <w:t xml:space="preserve"> </w:t>
      </w:r>
      <w:r w:rsidR="00D73708" w:rsidRPr="00047B5C">
        <w:rPr>
          <w:rFonts w:ascii="Times New Roman" w:eastAsia="Times New Roman" w:hAnsi="Times New Roman" w:cs="Times New Roman"/>
          <w:lang w:eastAsia="pl-PL"/>
        </w:rPr>
        <w:t>otrzymuj</w:t>
      </w:r>
      <w:r w:rsidR="0080663D" w:rsidRPr="00047B5C">
        <w:rPr>
          <w:rFonts w:ascii="Times New Roman" w:eastAsia="Times New Roman" w:hAnsi="Times New Roman" w:cs="Times New Roman"/>
          <w:lang w:eastAsia="pl-PL"/>
        </w:rPr>
        <w:t>ą</w:t>
      </w:r>
      <w:r w:rsidR="00D73708" w:rsidRPr="00047B5C">
        <w:rPr>
          <w:rFonts w:ascii="Times New Roman" w:eastAsia="Times New Roman" w:hAnsi="Times New Roman" w:cs="Times New Roman"/>
          <w:lang w:eastAsia="pl-PL"/>
        </w:rPr>
        <w:t xml:space="preserve"> brzmienie określone w załącznik</w:t>
      </w:r>
      <w:r w:rsidR="0080663D" w:rsidRPr="00047B5C">
        <w:rPr>
          <w:rFonts w:ascii="Times New Roman" w:eastAsia="Times New Roman" w:hAnsi="Times New Roman" w:cs="Times New Roman"/>
          <w:lang w:eastAsia="pl-PL"/>
        </w:rPr>
        <w:t>ach</w:t>
      </w:r>
      <w:r w:rsidR="00D73708" w:rsidRPr="00047B5C">
        <w:rPr>
          <w:rFonts w:ascii="Times New Roman" w:eastAsia="Times New Roman" w:hAnsi="Times New Roman" w:cs="Times New Roman"/>
          <w:lang w:eastAsia="pl-PL"/>
        </w:rPr>
        <w:t xml:space="preserve"> od  nr 1 do</w:t>
      </w:r>
      <w:r w:rsidR="0080663D" w:rsidRPr="00047B5C">
        <w:rPr>
          <w:rFonts w:ascii="Times New Roman" w:eastAsia="Times New Roman" w:hAnsi="Times New Roman" w:cs="Times New Roman"/>
          <w:lang w:eastAsia="pl-PL"/>
        </w:rPr>
        <w:t xml:space="preserve"> nr </w:t>
      </w:r>
      <w:r w:rsidR="00386755" w:rsidRPr="00047B5C">
        <w:rPr>
          <w:rFonts w:ascii="Times New Roman" w:eastAsia="Times New Roman" w:hAnsi="Times New Roman" w:cs="Times New Roman"/>
          <w:lang w:eastAsia="pl-PL"/>
        </w:rPr>
        <w:t>4</w:t>
      </w:r>
      <w:r w:rsidR="00BA6D23" w:rsidRPr="00047B5C">
        <w:rPr>
          <w:rFonts w:ascii="Times New Roman" w:eastAsia="Times New Roman" w:hAnsi="Times New Roman" w:cs="Times New Roman"/>
          <w:lang w:eastAsia="pl-PL"/>
        </w:rPr>
        <w:t xml:space="preserve"> do</w:t>
      </w:r>
      <w:r w:rsidR="0080663D" w:rsidRPr="00047B5C">
        <w:rPr>
          <w:rFonts w:ascii="Times New Roman" w:eastAsia="Times New Roman" w:hAnsi="Times New Roman" w:cs="Times New Roman"/>
          <w:lang w:eastAsia="pl-PL"/>
        </w:rPr>
        <w:t xml:space="preserve"> </w:t>
      </w:r>
      <w:r w:rsidR="00D73708" w:rsidRPr="00047B5C">
        <w:rPr>
          <w:rFonts w:ascii="Times New Roman" w:eastAsia="Times New Roman" w:hAnsi="Times New Roman" w:cs="Times New Roman"/>
          <w:lang w:eastAsia="pl-PL"/>
        </w:rPr>
        <w:t xml:space="preserve"> niniejszej uchwały.</w:t>
      </w:r>
      <w:r w:rsidR="00011533" w:rsidRPr="00047B5C">
        <w:rPr>
          <w:rFonts w:ascii="Times New Roman" w:hAnsi="Times New Roman" w:cs="Times New Roman"/>
        </w:rPr>
        <w:t xml:space="preserve"> </w:t>
      </w:r>
    </w:p>
    <w:p w14:paraId="53786719" w14:textId="07C3462F" w:rsidR="00011533" w:rsidRPr="00047B5C" w:rsidRDefault="004011D1" w:rsidP="00047B5C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 w:cs="Times New Roman"/>
        </w:rPr>
      </w:pPr>
      <w:r w:rsidRPr="00047B5C">
        <w:rPr>
          <w:rFonts w:ascii="Times New Roman" w:hAnsi="Times New Roman" w:cs="Times New Roman"/>
        </w:rPr>
        <w:tab/>
      </w:r>
      <w:r w:rsidR="00ED4CF0" w:rsidRPr="00047B5C">
        <w:rPr>
          <w:rFonts w:ascii="Times New Roman" w:hAnsi="Times New Roman" w:cs="Times New Roman"/>
          <w:b/>
        </w:rPr>
        <w:t xml:space="preserve">§ </w:t>
      </w:r>
      <w:r w:rsidR="0064083B" w:rsidRPr="00047B5C">
        <w:rPr>
          <w:rFonts w:ascii="Times New Roman" w:hAnsi="Times New Roman" w:cs="Times New Roman"/>
          <w:b/>
        </w:rPr>
        <w:t>2</w:t>
      </w:r>
      <w:r w:rsidR="00011533" w:rsidRPr="00047B5C">
        <w:rPr>
          <w:rFonts w:ascii="Times New Roman" w:hAnsi="Times New Roman" w:cs="Times New Roman"/>
          <w:b/>
        </w:rPr>
        <w:t>.</w:t>
      </w:r>
      <w:r w:rsidR="00011533" w:rsidRPr="00047B5C">
        <w:rPr>
          <w:rFonts w:ascii="Times New Roman" w:hAnsi="Times New Roman" w:cs="Times New Roman"/>
        </w:rPr>
        <w:t xml:space="preserve"> Wykonanie uchwały powierza się Burmistrzowi Gniewkowa.</w:t>
      </w:r>
    </w:p>
    <w:p w14:paraId="4D1800C6" w14:textId="58B48EA8" w:rsidR="00AF1A2C" w:rsidRPr="00047B5C" w:rsidRDefault="004011D1" w:rsidP="00047B5C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 w:cs="Times New Roman"/>
        </w:rPr>
      </w:pPr>
      <w:r w:rsidRPr="00047B5C">
        <w:rPr>
          <w:rFonts w:ascii="Times New Roman" w:hAnsi="Times New Roman" w:cs="Times New Roman"/>
        </w:rPr>
        <w:tab/>
      </w:r>
      <w:r w:rsidR="00ED4CF0" w:rsidRPr="00047B5C">
        <w:rPr>
          <w:rFonts w:ascii="Times New Roman" w:hAnsi="Times New Roman" w:cs="Times New Roman"/>
          <w:b/>
        </w:rPr>
        <w:t xml:space="preserve">§ </w:t>
      </w:r>
      <w:r w:rsidR="0064083B" w:rsidRPr="00047B5C">
        <w:rPr>
          <w:rFonts w:ascii="Times New Roman" w:hAnsi="Times New Roman" w:cs="Times New Roman"/>
          <w:b/>
        </w:rPr>
        <w:t>3</w:t>
      </w:r>
      <w:r w:rsidR="00011533" w:rsidRPr="00047B5C">
        <w:rPr>
          <w:rFonts w:ascii="Times New Roman" w:hAnsi="Times New Roman" w:cs="Times New Roman"/>
          <w:b/>
        </w:rPr>
        <w:t>.</w:t>
      </w:r>
      <w:r w:rsidR="00011533" w:rsidRPr="00047B5C">
        <w:rPr>
          <w:rFonts w:ascii="Times New Roman" w:hAnsi="Times New Roman" w:cs="Times New Roman"/>
        </w:rPr>
        <w:t xml:space="preserve"> Uchwała wchodzi</w:t>
      </w:r>
      <w:r w:rsidR="006F7AF5" w:rsidRPr="00047B5C">
        <w:rPr>
          <w:rFonts w:ascii="Times New Roman" w:hAnsi="Times New Roman" w:cs="Times New Roman"/>
        </w:rPr>
        <w:t xml:space="preserve"> w życie z dniem</w:t>
      </w:r>
      <w:r w:rsidR="0064083B" w:rsidRPr="00047B5C">
        <w:rPr>
          <w:rFonts w:ascii="Times New Roman" w:hAnsi="Times New Roman" w:cs="Times New Roman"/>
        </w:rPr>
        <w:t xml:space="preserve"> podjęcia</w:t>
      </w:r>
      <w:r w:rsidR="00011533" w:rsidRPr="00047B5C">
        <w:rPr>
          <w:rFonts w:ascii="Times New Roman" w:hAnsi="Times New Roman" w:cs="Times New Roman"/>
        </w:rPr>
        <w:t xml:space="preserve"> i podlega publikacji w Dzienniku Urzędowym Województwa Kujawsko – Pomorskiego oraz na tablicy ogłoszeń Urzędu Miejskiego w Gniewkowie. </w:t>
      </w:r>
    </w:p>
    <w:p w14:paraId="4F3E38F9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C07A311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D8F3810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AFA68AF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31DF868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64DDF0D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E8CB2CA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003BEEC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1F4BDDE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BDE1C6D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501C011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E9F1605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D404AB3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3498937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E9916FC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D9D2E73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924E2DB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8B0EE0F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BB822F2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4DFE81E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F5BB029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E49A6AA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A52F5C9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32995BA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E43FCF9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4D26C1E" w14:textId="77777777" w:rsidR="004467E9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DBD9A4D" w14:textId="77777777" w:rsidR="009C2CD4" w:rsidRDefault="009C2CD4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2800428" w14:textId="77777777" w:rsidR="004467E9" w:rsidRPr="006A0BCF" w:rsidRDefault="004467E9" w:rsidP="004011D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12011AD" w14:textId="743F69EA" w:rsidR="0039561E" w:rsidRDefault="00AD2F44" w:rsidP="00BD6C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</w:rPr>
      </w:pPr>
      <w:r w:rsidRPr="00381746">
        <w:rPr>
          <w:rFonts w:ascii="Times New Roman" w:hAnsi="Times New Roman" w:cs="Times New Roman"/>
        </w:rPr>
        <w:t>UZASADNIENIE</w:t>
      </w:r>
    </w:p>
    <w:p w14:paraId="0C28BE51" w14:textId="77777777" w:rsidR="00BD6C71" w:rsidRPr="00BD6C71" w:rsidRDefault="00BD6C71" w:rsidP="00BD6C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</w:rPr>
      </w:pPr>
    </w:p>
    <w:p w14:paraId="6FDB63C1" w14:textId="5D767EC2" w:rsidR="00B744F8" w:rsidRPr="00BD6C71" w:rsidRDefault="0039561E" w:rsidP="00BD6C71">
      <w:pPr>
        <w:rPr>
          <w:b/>
          <w:bCs/>
          <w:i/>
          <w:iCs/>
          <w:u w:val="single"/>
        </w:rPr>
      </w:pPr>
      <w:r w:rsidRPr="00BD6C71">
        <w:rPr>
          <w:rFonts w:ascii="Times New Roman" w:hAnsi="Times New Roman" w:cs="Times New Roman"/>
          <w:b/>
          <w:bCs/>
          <w:i/>
          <w:iCs/>
          <w:u w:val="single"/>
        </w:rPr>
        <w:t>Dochody budżetu Gminy Gniewkowo na rok 2025 zostają z</w:t>
      </w:r>
      <w:r w:rsidR="002E6EC7">
        <w:rPr>
          <w:rFonts w:ascii="Times New Roman" w:hAnsi="Times New Roman" w:cs="Times New Roman"/>
          <w:b/>
          <w:bCs/>
          <w:i/>
          <w:iCs/>
          <w:u w:val="single"/>
        </w:rPr>
        <w:t>mniejszone</w:t>
      </w:r>
      <w:r w:rsidRPr="00BD6C71">
        <w:rPr>
          <w:rFonts w:ascii="Times New Roman" w:hAnsi="Times New Roman" w:cs="Times New Roman"/>
          <w:b/>
          <w:bCs/>
          <w:i/>
          <w:iCs/>
          <w:u w:val="single"/>
        </w:rPr>
        <w:t xml:space="preserve"> o kwotę </w:t>
      </w:r>
      <w:r w:rsidR="002E6EC7">
        <w:rPr>
          <w:rFonts w:ascii="Times New Roman" w:hAnsi="Times New Roman" w:cs="Times New Roman"/>
          <w:b/>
          <w:bCs/>
          <w:i/>
          <w:iCs/>
          <w:u w:val="single"/>
        </w:rPr>
        <w:t>1.538.342,31</w:t>
      </w:r>
      <w:r w:rsidRPr="00BD6C71">
        <w:rPr>
          <w:rFonts w:ascii="Times New Roman" w:hAnsi="Times New Roman" w:cs="Times New Roman"/>
          <w:b/>
          <w:bCs/>
          <w:i/>
          <w:iCs/>
          <w:u w:val="single"/>
        </w:rPr>
        <w:t xml:space="preserve"> zł </w:t>
      </w:r>
    </w:p>
    <w:p w14:paraId="54C2B9FD" w14:textId="77777777" w:rsidR="009C2CD4" w:rsidRPr="009C2CD4" w:rsidRDefault="00523D28" w:rsidP="00007E86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9C2CD4">
        <w:rPr>
          <w:rFonts w:ascii="Times New Roman" w:hAnsi="Times New Roman" w:cs="Times New Roman"/>
          <w:b/>
          <w:bCs/>
        </w:rPr>
        <w:t xml:space="preserve">W rozdziale </w:t>
      </w:r>
      <w:bookmarkStart w:id="0" w:name="_Hlk184293853"/>
      <w:r w:rsidR="009C2CD4" w:rsidRPr="009C2CD4">
        <w:rPr>
          <w:rFonts w:ascii="Times New Roman" w:hAnsi="Times New Roman" w:cs="Times New Roman"/>
          <w:b/>
          <w:bCs/>
        </w:rPr>
        <w:t xml:space="preserve">60016 Drogi publiczne gminne </w:t>
      </w:r>
    </w:p>
    <w:p w14:paraId="5D67B182" w14:textId="400459CE" w:rsidR="009C2CD4" w:rsidRDefault="009C2CD4" w:rsidP="00007E86">
      <w:p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9C2CD4">
        <w:rPr>
          <w:rFonts w:ascii="Times New Roman" w:hAnsi="Times New Roman" w:cs="Times New Roman"/>
        </w:rPr>
        <w:t>w ramach paragrafu „Środki otrzymane z Rządowego Funduszu Polski Ład: Program Inwestycji Strategicznych na realizację zadań inwestycyjnych” (promesa 8/2023/7511) zmniejsza się dochody o 1.724.250,00 zł</w:t>
      </w:r>
      <w:r w:rsidRPr="009C2CD4">
        <w:rPr>
          <w:rFonts w:ascii="Times New Roman" w:eastAsia="Calibri" w:hAnsi="Times New Roman" w:cs="Times New Roman"/>
          <w:kern w:val="3"/>
          <w:lang w:eastAsia="zh-CN"/>
        </w:rPr>
        <w:t xml:space="preserve"> na zadanie „</w:t>
      </w:r>
      <w:r w:rsidRPr="009C2CD4">
        <w:rPr>
          <w:rFonts w:ascii="Times New Roman" w:hAnsi="Times New Roman" w:cs="Times New Roman"/>
        </w:rPr>
        <w:t>Zaprojektowanie i wykonanie dróg na terenie miasta i gminy Gniewkowo (Kawęczyn-Grabie, ul. 700-lecia, ul. Ogrodowa)” z uwagi na planowane zakończenie zadania w roku 2026. Dochody te zostaną zaplanowane w WPF na rok 2026.</w:t>
      </w:r>
    </w:p>
    <w:p w14:paraId="7C640F80" w14:textId="7DF06DD3" w:rsidR="0055769C" w:rsidRDefault="0055769C" w:rsidP="0055769C">
      <w:p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55769C">
        <w:rPr>
          <w:rFonts w:ascii="Times New Roman" w:hAnsi="Times New Roman" w:cs="Times New Roman"/>
          <w:highlight w:val="yellow"/>
        </w:rPr>
        <w:t xml:space="preserve">W ramach paragrafu „Środki otrzymane z Rządowego Funduszu Polski Ład: Program Inwestycji Strategicznych na realizację zadań inwestycyjnych” </w:t>
      </w:r>
      <w:bookmarkStart w:id="1" w:name="_Hlk189139518"/>
      <w:r w:rsidRPr="0055769C">
        <w:rPr>
          <w:rFonts w:ascii="Times New Roman" w:hAnsi="Times New Roman" w:cs="Times New Roman"/>
          <w:highlight w:val="yellow"/>
        </w:rPr>
        <w:t xml:space="preserve">(promesa 8/2023/7427) </w:t>
      </w:r>
      <w:bookmarkEnd w:id="1"/>
      <w:r w:rsidRPr="0055769C">
        <w:rPr>
          <w:rFonts w:ascii="Times New Roman" w:hAnsi="Times New Roman" w:cs="Times New Roman"/>
          <w:highlight w:val="yellow"/>
        </w:rPr>
        <w:t>zmniejsza się dochody o 1.999,800,00 zł</w:t>
      </w:r>
      <w:r w:rsidRPr="0055769C">
        <w:rPr>
          <w:rFonts w:ascii="Times New Roman" w:eastAsia="Calibri" w:hAnsi="Times New Roman" w:cs="Times New Roman"/>
          <w:kern w:val="3"/>
          <w:highlight w:val="yellow"/>
          <w:lang w:eastAsia="zh-CN"/>
        </w:rPr>
        <w:t xml:space="preserve"> na zadanie „</w:t>
      </w:r>
      <w:r w:rsidRPr="0055769C">
        <w:rPr>
          <w:rFonts w:ascii="Times New Roman" w:hAnsi="Times New Roman" w:cs="Times New Roman"/>
          <w:highlight w:val="yellow"/>
        </w:rPr>
        <w:t>Przebudowa drogi gminnej na odcinku Kawęczyn-Żyrosławice” z uwagi na planowane zakończenie zadania w roku 2026. Dochody te zostaną zaplanowane w WPF na rok 2026.</w:t>
      </w:r>
    </w:p>
    <w:p w14:paraId="6CEA87AE" w14:textId="77777777" w:rsidR="0055769C" w:rsidRDefault="0055769C" w:rsidP="00007E86">
      <w:p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</w:p>
    <w:p w14:paraId="40726138" w14:textId="77777777" w:rsidR="005A5CCE" w:rsidRPr="005A5CCE" w:rsidRDefault="005A5CCE" w:rsidP="00007E86">
      <w:pPr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5A5CCE">
        <w:rPr>
          <w:rFonts w:ascii="Times New Roman" w:hAnsi="Times New Roman" w:cs="Times New Roman"/>
          <w:b/>
          <w:bCs/>
        </w:rPr>
        <w:t xml:space="preserve">W rozdziale 75023 Urzędy gmin </w:t>
      </w:r>
    </w:p>
    <w:p w14:paraId="4DF22966" w14:textId="464F42BA" w:rsidR="005A5CCE" w:rsidRDefault="005A5CCE" w:rsidP="00007E86">
      <w:pPr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5A5CCE">
        <w:rPr>
          <w:rFonts w:ascii="Times New Roman" w:hAnsi="Times New Roman" w:cs="Times New Roman"/>
        </w:rPr>
        <w:t>zwiększa się dochody o 550.500,00 zł na realizację zadania Podniesienie poziomu ochrony cybernetycznej w gminie w ramach programów finansowanych z udziałem środków europejskich oraz środków, o których mowa w art. 5 ust. 3 pkt 5 lit. a i b ustawy, lub płatności w ramach budżetu środków europejskich, realizowanych przez jednostki samorządu terytorialnego.</w:t>
      </w:r>
    </w:p>
    <w:p w14:paraId="7B841FCB" w14:textId="77777777" w:rsidR="005A5CCE" w:rsidRPr="005A5CCE" w:rsidRDefault="005A5CCE" w:rsidP="00007E86">
      <w:pPr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</w:rPr>
      </w:pPr>
    </w:p>
    <w:p w14:paraId="194A75B1" w14:textId="77777777" w:rsidR="005A5CCE" w:rsidRPr="005A5CCE" w:rsidRDefault="005A5CCE" w:rsidP="00007E86">
      <w:pPr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  <w:bookmarkStart w:id="2" w:name="_Hlk188007065"/>
      <w:r w:rsidRPr="005A5CCE">
        <w:rPr>
          <w:rFonts w:ascii="Times New Roman" w:hAnsi="Times New Roman" w:cs="Times New Roman"/>
          <w:b/>
          <w:bCs/>
        </w:rPr>
        <w:t xml:space="preserve">W rozdziale 90005 Ochrona powietrza atmosferycznego i klimatu </w:t>
      </w:r>
    </w:p>
    <w:p w14:paraId="560B492B" w14:textId="46772161" w:rsidR="005A5CCE" w:rsidRPr="005A5CCE" w:rsidRDefault="005A5CCE" w:rsidP="00007E86">
      <w:pPr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5A5CCE">
        <w:rPr>
          <w:rFonts w:ascii="Times New Roman" w:hAnsi="Times New Roman" w:cs="Times New Roman"/>
        </w:rPr>
        <w:t>wprowadza się dochody w kwocie 364</w:t>
      </w:r>
      <w:r>
        <w:rPr>
          <w:rFonts w:ascii="Times New Roman" w:hAnsi="Times New Roman" w:cs="Times New Roman"/>
        </w:rPr>
        <w:t>.</w:t>
      </w:r>
      <w:r w:rsidRPr="005A5CCE">
        <w:rPr>
          <w:rFonts w:ascii="Times New Roman" w:hAnsi="Times New Roman" w:cs="Times New Roman"/>
        </w:rPr>
        <w:t>500,00 zł  na realizacj</w:t>
      </w:r>
      <w:r>
        <w:rPr>
          <w:rFonts w:ascii="Times New Roman" w:hAnsi="Times New Roman" w:cs="Times New Roman"/>
        </w:rPr>
        <w:t>ę</w:t>
      </w:r>
      <w:r w:rsidRPr="005A5CCE">
        <w:rPr>
          <w:rFonts w:ascii="Times New Roman" w:hAnsi="Times New Roman" w:cs="Times New Roman"/>
        </w:rPr>
        <w:t xml:space="preserve"> zadania z Programu Ciepłe mieszkanie</w:t>
      </w:r>
      <w:r w:rsidR="00375B47">
        <w:rPr>
          <w:rFonts w:ascii="Times New Roman" w:hAnsi="Times New Roman" w:cs="Times New Roman"/>
        </w:rPr>
        <w:t xml:space="preserve"> finansowanego na podstawie zawartej umowy z WFOŚiGW.</w:t>
      </w:r>
    </w:p>
    <w:bookmarkEnd w:id="2"/>
    <w:p w14:paraId="30FFE88D" w14:textId="6FB02871" w:rsidR="009C2CD4" w:rsidRDefault="009C2CD4" w:rsidP="00007E86">
      <w:pPr>
        <w:contextualSpacing/>
        <w:jc w:val="both"/>
      </w:pPr>
    </w:p>
    <w:p w14:paraId="2B45B659" w14:textId="77777777" w:rsidR="001B3440" w:rsidRDefault="005A5CCE" w:rsidP="00007E86">
      <w:pPr>
        <w:pStyle w:val="ListParagraph"/>
        <w:spacing w:line="259" w:lineRule="auto"/>
        <w:jc w:val="both"/>
        <w:rPr>
          <w:b/>
          <w:bCs/>
        </w:rPr>
      </w:pPr>
      <w:r w:rsidRPr="001B3440">
        <w:rPr>
          <w:b/>
          <w:bCs/>
        </w:rPr>
        <w:t>W rozdziale 92109 Domy i ośrodki kultury, świetlice i kluby</w:t>
      </w:r>
    </w:p>
    <w:p w14:paraId="0E3BEF9C" w14:textId="77E8710B" w:rsidR="001B3440" w:rsidRPr="001B3440" w:rsidRDefault="005A5CCE" w:rsidP="00007E86">
      <w:pPr>
        <w:pStyle w:val="ListParagraph"/>
        <w:spacing w:line="259" w:lineRule="auto"/>
        <w:jc w:val="both"/>
        <w:rPr>
          <w:b/>
          <w:bCs/>
        </w:rPr>
      </w:pPr>
      <w:r w:rsidRPr="001B3440">
        <w:t xml:space="preserve">w ramach paragrafu „Środki otrzymane z Rządowego Funduszu Polski Ład: Program Inwestycji Strategicznych na realizację zadań inwestycyjnych” </w:t>
      </w:r>
      <w:r w:rsidR="001B3440" w:rsidRPr="001B3440">
        <w:rPr>
          <w:rFonts w:eastAsia="Calibri"/>
          <w:kern w:val="3"/>
          <w:lang w:eastAsia="zh-CN"/>
        </w:rPr>
        <w:t>(promesa 8/2023/7484)</w:t>
      </w:r>
      <w:r w:rsidR="001B3440" w:rsidRPr="001B3440">
        <w:t xml:space="preserve"> </w:t>
      </w:r>
      <w:r w:rsidRPr="001B3440">
        <w:t>zwiększa się dochody o 1</w:t>
      </w:r>
      <w:r w:rsidR="001B3440" w:rsidRPr="001B3440">
        <w:t>.</w:t>
      </w:r>
      <w:r w:rsidRPr="001B3440">
        <w:t>270</w:t>
      </w:r>
      <w:r w:rsidR="001B3440" w:rsidRPr="001B3440">
        <w:t>.</w:t>
      </w:r>
      <w:r w:rsidRPr="001B3440">
        <w:t xml:space="preserve">707,69 zł </w:t>
      </w:r>
      <w:r w:rsidR="001B3440" w:rsidRPr="001B3440">
        <w:rPr>
          <w:rFonts w:eastAsia="Calibri"/>
          <w:kern w:val="3"/>
          <w:lang w:eastAsia="zh-CN"/>
        </w:rPr>
        <w:t>na zadanie</w:t>
      </w:r>
      <w:r w:rsidR="001B3440" w:rsidRPr="001B3440">
        <w:t xml:space="preserve"> „</w:t>
      </w:r>
      <w:r w:rsidR="001B3440" w:rsidRPr="001B3440">
        <w:rPr>
          <w:rFonts w:eastAsia="Calibri"/>
          <w:kern w:val="3"/>
          <w:lang w:eastAsia="zh-CN"/>
        </w:rPr>
        <w:t>Modernizacja, nadzór, przebudowa, rozbudowa budynku świetlicy wiejskiej i OSP w Gąskach. Założenie</w:t>
      </w:r>
      <w:r w:rsidR="001B3440" w:rsidRPr="001B3440">
        <w:t xml:space="preserve"> </w:t>
      </w:r>
      <w:r w:rsidR="001B3440" w:rsidRPr="001B3440">
        <w:rPr>
          <w:rFonts w:eastAsia="Calibri"/>
          <w:kern w:val="3"/>
          <w:lang w:eastAsia="zh-CN"/>
        </w:rPr>
        <w:t>fotowoltaiki na dachu budynku”. Wykonawca nie wystawił faktury za wykonane prace w roku 2024 i kwota ta zostanie rozliczona w roku 2025.</w:t>
      </w:r>
    </w:p>
    <w:p w14:paraId="415BB800" w14:textId="2C63F9CE" w:rsidR="005A5CCE" w:rsidRDefault="005A5CCE" w:rsidP="005A5CCE">
      <w:pPr>
        <w:pStyle w:val="ListParagraph"/>
      </w:pPr>
    </w:p>
    <w:p w14:paraId="7CBCBE13" w14:textId="77777777" w:rsidR="009C2CD4" w:rsidRDefault="009C2CD4" w:rsidP="008B6B74">
      <w:pPr>
        <w:contextualSpacing/>
        <w:jc w:val="both"/>
      </w:pPr>
    </w:p>
    <w:p w14:paraId="51BCC05E" w14:textId="77777777" w:rsidR="009C2CD4" w:rsidRDefault="009C2CD4" w:rsidP="008B6B74">
      <w:pPr>
        <w:contextualSpacing/>
        <w:jc w:val="both"/>
      </w:pPr>
    </w:p>
    <w:bookmarkEnd w:id="0"/>
    <w:p w14:paraId="36C1865F" w14:textId="1B6B3A5D" w:rsidR="00847111" w:rsidRPr="00BD6C71" w:rsidRDefault="00BD6C71" w:rsidP="0016469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BD6C71">
        <w:rPr>
          <w:rFonts w:ascii="Times New Roman" w:hAnsi="Times New Roman" w:cs="Times New Roman"/>
          <w:b/>
          <w:bCs/>
          <w:i/>
          <w:iCs/>
          <w:u w:val="single"/>
        </w:rPr>
        <w:t>Wydatki budżetu Gminy Gniewkowo na rok 2025 zostają z</w:t>
      </w:r>
      <w:r w:rsidR="002E6EC7">
        <w:rPr>
          <w:rFonts w:ascii="Times New Roman" w:hAnsi="Times New Roman" w:cs="Times New Roman"/>
          <w:b/>
          <w:bCs/>
          <w:i/>
          <w:iCs/>
          <w:u w:val="single"/>
        </w:rPr>
        <w:t>mniejszone</w:t>
      </w:r>
      <w:r w:rsidRPr="00BD6C71">
        <w:rPr>
          <w:rFonts w:ascii="Times New Roman" w:hAnsi="Times New Roman" w:cs="Times New Roman"/>
          <w:b/>
          <w:bCs/>
          <w:i/>
          <w:iCs/>
          <w:u w:val="single"/>
        </w:rPr>
        <w:t xml:space="preserve"> o kwotę </w:t>
      </w:r>
      <w:r w:rsidR="002E6EC7">
        <w:rPr>
          <w:rFonts w:ascii="Times New Roman" w:hAnsi="Times New Roman" w:cs="Times New Roman"/>
          <w:b/>
          <w:bCs/>
          <w:i/>
          <w:iCs/>
          <w:u w:val="single"/>
        </w:rPr>
        <w:t>1.320.285,37</w:t>
      </w:r>
      <w:r w:rsidRPr="00BD6C71">
        <w:rPr>
          <w:rFonts w:ascii="Times New Roman" w:hAnsi="Times New Roman" w:cs="Times New Roman"/>
          <w:b/>
          <w:bCs/>
          <w:i/>
          <w:iCs/>
          <w:u w:val="single"/>
        </w:rPr>
        <w:t xml:space="preserve"> zł</w:t>
      </w:r>
      <w:r w:rsidR="00D92F6A" w:rsidRPr="00BD6C71">
        <w:rPr>
          <w:rFonts w:ascii="Times New Roman" w:hAnsi="Times New Roman" w:cs="Times New Roman"/>
          <w:b/>
          <w:bCs/>
          <w:i/>
          <w:iCs/>
          <w:u w:val="single"/>
        </w:rPr>
        <w:t>:</w:t>
      </w:r>
    </w:p>
    <w:p w14:paraId="433950C7" w14:textId="77777777" w:rsidR="00610BA6" w:rsidRPr="00E34B7E" w:rsidRDefault="00610BA6" w:rsidP="0016469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iCs/>
          <w:u w:val="single"/>
        </w:rPr>
      </w:pPr>
    </w:p>
    <w:p w14:paraId="4C61EDAF" w14:textId="1EB491AB" w:rsidR="00750DFC" w:rsidRPr="00750DFC" w:rsidRDefault="00750DFC" w:rsidP="00007E86">
      <w:pPr>
        <w:pStyle w:val="ListParagraph"/>
        <w:jc w:val="both"/>
        <w:rPr>
          <w:b/>
          <w:bCs/>
        </w:rPr>
      </w:pPr>
      <w:r w:rsidRPr="00750DFC">
        <w:rPr>
          <w:b/>
          <w:bCs/>
        </w:rPr>
        <w:t xml:space="preserve">W rozdziale 60016 Drogi publiczne gminne </w:t>
      </w:r>
    </w:p>
    <w:p w14:paraId="14E6E836" w14:textId="10BFC3A7" w:rsidR="00750DFC" w:rsidRDefault="00750DFC" w:rsidP="00007E86">
      <w:pPr>
        <w:pStyle w:val="ListParagraph"/>
        <w:jc w:val="both"/>
      </w:pPr>
      <w:r w:rsidRPr="00750DFC">
        <w:t>w ramach paragrafu „Wydatki inwestycyjne jednostek budżetowych” (dotyczy zadania Zaprojektowanie i wykonanie dróg na terenie miasta i gminy Gniewkowo(Kawęczy</w:t>
      </w:r>
      <w:r w:rsidR="00DD356B">
        <w:t>n</w:t>
      </w:r>
      <w:r w:rsidRPr="00750DFC">
        <w:t>-Grabie, ul. 700 leci</w:t>
      </w:r>
      <w:r w:rsidR="00007E86">
        <w:t>a</w:t>
      </w:r>
      <w:r w:rsidRPr="00750DFC">
        <w:t>, ul. Ogrodowa)  zmniejsza się wydatki</w:t>
      </w:r>
      <w:r>
        <w:t xml:space="preserve"> własne</w:t>
      </w:r>
      <w:r w:rsidRPr="00750DFC">
        <w:t xml:space="preserve"> o 100</w:t>
      </w:r>
      <w:r>
        <w:t>.</w:t>
      </w:r>
      <w:r w:rsidRPr="00750DFC">
        <w:t xml:space="preserve">000,00 zł </w:t>
      </w:r>
      <w:r w:rsidRPr="00750DFC">
        <w:rPr>
          <w:rFonts w:eastAsia="Calibri"/>
          <w:kern w:val="3"/>
          <w:lang w:eastAsia="zh-CN"/>
        </w:rPr>
        <w:t>z uwagi na planowane zakończenie zadania w roku 2026. Wydatki te zostaną zaplanowane w WPF na rok 2026 z przeznaczeniem na nadzór inwestorski i ewentualne roboty dodatkowe.</w:t>
      </w:r>
    </w:p>
    <w:p w14:paraId="47392A3B" w14:textId="27C186CE" w:rsidR="00750DFC" w:rsidRPr="00750DFC" w:rsidRDefault="00750DFC" w:rsidP="00007E86">
      <w:pPr>
        <w:pStyle w:val="ListParagraph"/>
        <w:jc w:val="both"/>
      </w:pPr>
      <w:r>
        <w:t>W ramach paragrafu „Wydatki jednostek poniesione ze środków z Rządowego Funduszu Polski Ład: Program Inwestycji Strategicznych na realizację zadań inwestycyjnych” (dotyczy zadania Zaprojektowanie i wykonanie dróg na terenie miasta i gminy Gniewkowo(Kawęczy</w:t>
      </w:r>
      <w:r w:rsidR="00AF7865">
        <w:t>n</w:t>
      </w:r>
      <w:r>
        <w:t xml:space="preserve">-Grabie, ul. 700 </w:t>
      </w:r>
      <w:r>
        <w:lastRenderedPageBreak/>
        <w:t>leci</w:t>
      </w:r>
      <w:r w:rsidR="00007E86">
        <w:t>a</w:t>
      </w:r>
      <w:r>
        <w:t xml:space="preserve">, ul. Ogrodowa) POLSKI ŁAD 8/2023/7511) zmniejsza się wydatki o 1.724.250,00 zł </w:t>
      </w:r>
      <w:r w:rsidRPr="00750DFC">
        <w:rPr>
          <w:rFonts w:eastAsia="Calibri"/>
          <w:kern w:val="3"/>
          <w:lang w:eastAsia="zh-CN"/>
        </w:rPr>
        <w:t>z uwagi na planowane zakończenie zadania w roku 2026. Wydatki te zostaną zaplanowane w WPF na rok 2026</w:t>
      </w:r>
      <w:r>
        <w:rPr>
          <w:rFonts w:eastAsia="Calibri"/>
          <w:kern w:val="3"/>
          <w:lang w:eastAsia="zh-CN"/>
        </w:rPr>
        <w:t>.</w:t>
      </w:r>
    </w:p>
    <w:p w14:paraId="36CB3C94" w14:textId="7C21ECE3" w:rsidR="00750DFC" w:rsidRDefault="0055769C" w:rsidP="00007E86">
      <w:pPr>
        <w:contextualSpacing/>
        <w:jc w:val="both"/>
        <w:rPr>
          <w:rFonts w:ascii="Times New Roman" w:hAnsi="Times New Roman" w:cs="Times New Roman"/>
        </w:rPr>
      </w:pPr>
      <w:r w:rsidRPr="0055769C">
        <w:rPr>
          <w:rFonts w:ascii="Times New Roman" w:hAnsi="Times New Roman" w:cs="Times New Roman"/>
          <w:highlight w:val="yellow"/>
        </w:rPr>
        <w:t>Zmniejsza się plan wydatków na zadanie Przebudowa drogi gminnej Kawęczyn-Żyrosławice  o kwotę 1.999.800,00 zł ze środków Polski Ład (promesa 8/2023/7427)  i o kwotę 90.000,00 zł ze środków własnych z uwagi na planowane zakończenie zadnia w 2026 r. Wydatki w łącznej wysokości 2.089.800,00 zł przenosi się do WPF na 2026 r.</w:t>
      </w:r>
      <w:r w:rsidRPr="0055769C">
        <w:rPr>
          <w:rFonts w:ascii="Times New Roman" w:hAnsi="Times New Roman" w:cs="Times New Roman"/>
        </w:rPr>
        <w:t xml:space="preserve">  </w:t>
      </w:r>
    </w:p>
    <w:p w14:paraId="4EB19558" w14:textId="77777777" w:rsidR="0055769C" w:rsidRDefault="0055769C" w:rsidP="00007E86">
      <w:pPr>
        <w:contextualSpacing/>
        <w:jc w:val="both"/>
        <w:rPr>
          <w:rFonts w:ascii="Times New Roman" w:hAnsi="Times New Roman" w:cs="Times New Roman"/>
        </w:rPr>
      </w:pPr>
    </w:p>
    <w:p w14:paraId="60129DB6" w14:textId="1EC997A4" w:rsidR="00D309C7" w:rsidRPr="00892729" w:rsidRDefault="00D309C7" w:rsidP="00007E86">
      <w:pPr>
        <w:contextualSpacing/>
        <w:jc w:val="both"/>
        <w:rPr>
          <w:rFonts w:ascii="Times New Roman" w:hAnsi="Times New Roman" w:cs="Times New Roman"/>
        </w:rPr>
      </w:pPr>
      <w:r w:rsidRPr="00892729">
        <w:rPr>
          <w:rFonts w:ascii="Times New Roman" w:hAnsi="Times New Roman" w:cs="Times New Roman"/>
          <w:b/>
          <w:bCs/>
        </w:rPr>
        <w:t>W rozdziale 75023 Urzędy gmin</w:t>
      </w:r>
    </w:p>
    <w:p w14:paraId="5E053035" w14:textId="44DA0082" w:rsidR="000A1B2E" w:rsidRPr="00892729" w:rsidRDefault="00D309C7" w:rsidP="00007E86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bookmarkStart w:id="3" w:name="_Hlk186447947"/>
      <w:r w:rsidRPr="00892729">
        <w:rPr>
          <w:rFonts w:ascii="Times New Roman" w:hAnsi="Times New Roman" w:cs="Times New Roman"/>
        </w:rPr>
        <w:t xml:space="preserve">zmniejsza się planowane </w:t>
      </w:r>
      <w:r w:rsidR="000A1B2E" w:rsidRPr="00892729">
        <w:rPr>
          <w:rFonts w:ascii="Times New Roman" w:hAnsi="Times New Roman" w:cs="Times New Roman"/>
        </w:rPr>
        <w:t>wydatki</w:t>
      </w:r>
      <w:r w:rsidR="000567CE" w:rsidRPr="00892729">
        <w:rPr>
          <w:rFonts w:ascii="Times New Roman" w:hAnsi="Times New Roman" w:cs="Times New Roman"/>
        </w:rPr>
        <w:t xml:space="preserve"> na </w:t>
      </w:r>
      <w:r w:rsidR="00750DFC" w:rsidRPr="00892729">
        <w:rPr>
          <w:rFonts w:ascii="Times New Roman" w:hAnsi="Times New Roman" w:cs="Times New Roman"/>
        </w:rPr>
        <w:t>zakup usług pozostałych</w:t>
      </w:r>
      <w:r w:rsidR="0067410F" w:rsidRPr="00892729">
        <w:rPr>
          <w:rFonts w:ascii="Times New Roman" w:hAnsi="Times New Roman" w:cs="Times New Roman"/>
        </w:rPr>
        <w:t xml:space="preserve"> o kwotę </w:t>
      </w:r>
      <w:bookmarkEnd w:id="3"/>
      <w:r w:rsidR="00750DFC" w:rsidRPr="00892729">
        <w:rPr>
          <w:rFonts w:ascii="Times New Roman" w:hAnsi="Times New Roman" w:cs="Times New Roman"/>
        </w:rPr>
        <w:t>500</w:t>
      </w:r>
      <w:r w:rsidR="0067410F" w:rsidRPr="00892729">
        <w:rPr>
          <w:rFonts w:ascii="Times New Roman" w:hAnsi="Times New Roman" w:cs="Times New Roman"/>
        </w:rPr>
        <w:t xml:space="preserve">,00 zł, </w:t>
      </w:r>
      <w:r w:rsidR="00914616" w:rsidRPr="00892729">
        <w:rPr>
          <w:rFonts w:ascii="Times New Roman" w:hAnsi="Times New Roman" w:cs="Times New Roman"/>
        </w:rPr>
        <w:t xml:space="preserve">a zwiększa się wydatki na </w:t>
      </w:r>
      <w:r w:rsidR="00750DFC" w:rsidRPr="00892729">
        <w:rPr>
          <w:rFonts w:ascii="Times New Roman" w:hAnsi="Times New Roman" w:cs="Times New Roman"/>
        </w:rPr>
        <w:t>koszty postepowania sądowego</w:t>
      </w:r>
      <w:r w:rsidR="00914616" w:rsidRPr="00892729">
        <w:rPr>
          <w:rFonts w:ascii="Times New Roman" w:hAnsi="Times New Roman" w:cs="Times New Roman"/>
        </w:rPr>
        <w:t xml:space="preserve"> </w:t>
      </w:r>
      <w:r w:rsidR="00847111" w:rsidRPr="00892729">
        <w:rPr>
          <w:rFonts w:ascii="Times New Roman" w:hAnsi="Times New Roman" w:cs="Times New Roman"/>
        </w:rPr>
        <w:t xml:space="preserve">o kwotę </w:t>
      </w:r>
      <w:r w:rsidR="000567CE" w:rsidRPr="00892729">
        <w:rPr>
          <w:rFonts w:ascii="Times New Roman" w:hAnsi="Times New Roman" w:cs="Times New Roman"/>
        </w:rPr>
        <w:t>5</w:t>
      </w:r>
      <w:r w:rsidR="00847111" w:rsidRPr="00892729">
        <w:rPr>
          <w:rFonts w:ascii="Times New Roman" w:hAnsi="Times New Roman" w:cs="Times New Roman"/>
        </w:rPr>
        <w:t>00,00 zł</w:t>
      </w:r>
      <w:r w:rsidR="0055769C">
        <w:rPr>
          <w:rFonts w:ascii="Times New Roman" w:hAnsi="Times New Roman" w:cs="Times New Roman"/>
        </w:rPr>
        <w:t xml:space="preserve"> </w:t>
      </w:r>
      <w:r w:rsidR="0055769C" w:rsidRPr="0055769C">
        <w:rPr>
          <w:rFonts w:ascii="Times New Roman" w:hAnsi="Times New Roman" w:cs="Times New Roman"/>
          <w:highlight w:val="yellow"/>
        </w:rPr>
        <w:t>i zakup usług remontowych o kwotę 40.000,00 zł.</w:t>
      </w:r>
    </w:p>
    <w:p w14:paraId="0D8158B3" w14:textId="2EE24483" w:rsidR="00750DFC" w:rsidRDefault="00892729" w:rsidP="00007E86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50DFC" w:rsidRPr="00892729">
        <w:rPr>
          <w:rFonts w:ascii="Times New Roman" w:hAnsi="Times New Roman" w:cs="Times New Roman"/>
        </w:rPr>
        <w:t>prowadza się wydatki w łącznej kwocie 759.295,50</w:t>
      </w:r>
      <w:r w:rsidRPr="00892729">
        <w:rPr>
          <w:rFonts w:ascii="Times New Roman" w:hAnsi="Times New Roman" w:cs="Times New Roman"/>
        </w:rPr>
        <w:t xml:space="preserve"> zł w ramach zadania „Podniesienie poziomu ochrony cybernetycznej w gminie - miasto Gniewkowo poprzez realizację zaplanowanych działań w obszarze organizacyjnym, kompetencyjnym oraz technicznym” w tym zakup materiałów w kwocie 648.000,00 zł i zakup usług pozostałych w kwocie 111.295,50 zł</w:t>
      </w:r>
      <w:r>
        <w:rPr>
          <w:rFonts w:ascii="Times New Roman" w:hAnsi="Times New Roman" w:cs="Times New Roman"/>
        </w:rPr>
        <w:t>.</w:t>
      </w:r>
    </w:p>
    <w:p w14:paraId="5D2A619C" w14:textId="77777777" w:rsidR="00892729" w:rsidRDefault="00892729" w:rsidP="00007E86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3DF58D18" w14:textId="0F9664B2" w:rsidR="00892729" w:rsidRPr="00892729" w:rsidRDefault="00892729" w:rsidP="00007E86">
      <w:pPr>
        <w:contextualSpacing/>
        <w:jc w:val="both"/>
        <w:rPr>
          <w:rFonts w:ascii="Times New Roman" w:hAnsi="Times New Roman" w:cs="Times New Roman"/>
          <w:b/>
        </w:rPr>
      </w:pPr>
      <w:r w:rsidRPr="00892729">
        <w:rPr>
          <w:rFonts w:ascii="Times New Roman" w:hAnsi="Times New Roman" w:cs="Times New Roman"/>
          <w:b/>
          <w:bCs/>
        </w:rPr>
        <w:t>W rozdziale</w:t>
      </w:r>
      <w:r w:rsidRPr="00892729">
        <w:rPr>
          <w:rFonts w:ascii="Times New Roman" w:hAnsi="Times New Roman" w:cs="Times New Roman"/>
          <w:b/>
        </w:rPr>
        <w:t xml:space="preserve"> 75085</w:t>
      </w:r>
      <w:r>
        <w:rPr>
          <w:rFonts w:ascii="Times New Roman" w:hAnsi="Times New Roman" w:cs="Times New Roman"/>
          <w:b/>
        </w:rPr>
        <w:t xml:space="preserve"> </w:t>
      </w:r>
      <w:r w:rsidRPr="00892729">
        <w:rPr>
          <w:rFonts w:ascii="Times New Roman" w:hAnsi="Times New Roman" w:cs="Times New Roman"/>
          <w:b/>
        </w:rPr>
        <w:t xml:space="preserve">Wspólna obsługa jednostek samorządu terytorialnego </w:t>
      </w:r>
    </w:p>
    <w:p w14:paraId="501B6E39" w14:textId="70EB8861" w:rsidR="00892729" w:rsidRDefault="00892729" w:rsidP="00007E86">
      <w:pPr>
        <w:contextualSpacing/>
        <w:jc w:val="both"/>
        <w:rPr>
          <w:rFonts w:ascii="Times New Roman" w:hAnsi="Times New Roman" w:cs="Times New Roman"/>
        </w:rPr>
      </w:pPr>
      <w:r w:rsidRPr="00892729">
        <w:rPr>
          <w:rFonts w:ascii="Times New Roman" w:hAnsi="Times New Roman" w:cs="Times New Roman"/>
        </w:rPr>
        <w:t>w związku z podpisaniem umowy na obsługę prawną 10 jednostek  zwiększa się planowane wydatki o kwotę 58.000,00</w:t>
      </w:r>
      <w:r>
        <w:rPr>
          <w:rFonts w:ascii="Times New Roman" w:hAnsi="Times New Roman" w:cs="Times New Roman"/>
        </w:rPr>
        <w:t xml:space="preserve"> </w:t>
      </w:r>
      <w:r w:rsidRPr="00892729">
        <w:rPr>
          <w:rFonts w:ascii="Times New Roman" w:hAnsi="Times New Roman" w:cs="Times New Roman"/>
        </w:rPr>
        <w:t>zł. Dokonuje się  także zmian między paragrafami na kwotę 4.000,00</w:t>
      </w:r>
      <w:r>
        <w:rPr>
          <w:rFonts w:ascii="Times New Roman" w:hAnsi="Times New Roman" w:cs="Times New Roman"/>
        </w:rPr>
        <w:t xml:space="preserve"> </w:t>
      </w:r>
      <w:r w:rsidRPr="00892729">
        <w:rPr>
          <w:rFonts w:ascii="Times New Roman" w:hAnsi="Times New Roman" w:cs="Times New Roman"/>
        </w:rPr>
        <w:t>zł.</w:t>
      </w:r>
    </w:p>
    <w:p w14:paraId="6937DEC3" w14:textId="77777777" w:rsidR="00892729" w:rsidRDefault="00892729" w:rsidP="00007E86">
      <w:pPr>
        <w:contextualSpacing/>
        <w:jc w:val="both"/>
        <w:rPr>
          <w:rFonts w:ascii="Times New Roman" w:hAnsi="Times New Roman" w:cs="Times New Roman"/>
        </w:rPr>
      </w:pPr>
    </w:p>
    <w:p w14:paraId="3A008D4B" w14:textId="49DAACDB" w:rsidR="00892729" w:rsidRPr="00892729" w:rsidRDefault="00892729" w:rsidP="00007E86">
      <w:pPr>
        <w:contextualSpacing/>
        <w:jc w:val="both"/>
        <w:rPr>
          <w:rFonts w:ascii="Times New Roman" w:hAnsi="Times New Roman" w:cs="Times New Roman"/>
        </w:rPr>
      </w:pPr>
      <w:r w:rsidRPr="00892729">
        <w:rPr>
          <w:rFonts w:ascii="Times New Roman" w:hAnsi="Times New Roman" w:cs="Times New Roman"/>
          <w:b/>
          <w:bCs/>
        </w:rPr>
        <w:t>W rozdziale</w:t>
      </w:r>
      <w:r w:rsidRPr="00892729">
        <w:rPr>
          <w:rFonts w:ascii="Times New Roman" w:hAnsi="Times New Roman" w:cs="Times New Roman"/>
        </w:rPr>
        <w:t xml:space="preserve"> </w:t>
      </w:r>
      <w:r w:rsidRPr="00892729">
        <w:rPr>
          <w:rFonts w:ascii="Times New Roman" w:hAnsi="Times New Roman" w:cs="Times New Roman"/>
          <w:b/>
        </w:rPr>
        <w:t xml:space="preserve">80101 Szkoły Podstawowe </w:t>
      </w:r>
      <w:r w:rsidRPr="00892729">
        <w:rPr>
          <w:rFonts w:ascii="Times New Roman" w:hAnsi="Times New Roman" w:cs="Times New Roman"/>
        </w:rPr>
        <w:t xml:space="preserve"> </w:t>
      </w:r>
    </w:p>
    <w:p w14:paraId="79B5B3B6" w14:textId="510A414B" w:rsidR="00892729" w:rsidRPr="00892729" w:rsidRDefault="00892729" w:rsidP="00007E86">
      <w:pPr>
        <w:contextualSpacing/>
        <w:jc w:val="both"/>
        <w:rPr>
          <w:rFonts w:ascii="Times New Roman" w:hAnsi="Times New Roman" w:cs="Times New Roman"/>
        </w:rPr>
      </w:pPr>
      <w:r w:rsidRPr="00892729">
        <w:rPr>
          <w:rFonts w:ascii="Times New Roman" w:hAnsi="Times New Roman" w:cs="Times New Roman"/>
        </w:rPr>
        <w:t>zwiększa się planowane wydatki na usługi remontowe i składki PPK na łączną kwotę 15.600,00</w:t>
      </w:r>
      <w:r>
        <w:rPr>
          <w:rFonts w:ascii="Times New Roman" w:hAnsi="Times New Roman" w:cs="Times New Roman"/>
        </w:rPr>
        <w:t xml:space="preserve"> </w:t>
      </w:r>
      <w:r w:rsidRPr="00892729">
        <w:rPr>
          <w:rFonts w:ascii="Times New Roman" w:hAnsi="Times New Roman" w:cs="Times New Roman"/>
        </w:rPr>
        <w:t>zł. Zmniejsza się planowane wydatki na zakup materiałów i wyposażenia o kwotę 5.600,00</w:t>
      </w:r>
      <w:r>
        <w:rPr>
          <w:rFonts w:ascii="Times New Roman" w:hAnsi="Times New Roman" w:cs="Times New Roman"/>
        </w:rPr>
        <w:t xml:space="preserve"> </w:t>
      </w:r>
      <w:r w:rsidRPr="00892729">
        <w:rPr>
          <w:rFonts w:ascii="Times New Roman" w:hAnsi="Times New Roman" w:cs="Times New Roman"/>
        </w:rPr>
        <w:t>zł.</w:t>
      </w:r>
    </w:p>
    <w:p w14:paraId="2FF34CFC" w14:textId="77777777" w:rsidR="00892729" w:rsidRPr="00892729" w:rsidRDefault="00892729" w:rsidP="00007E86">
      <w:pPr>
        <w:contextualSpacing/>
        <w:jc w:val="both"/>
        <w:rPr>
          <w:rFonts w:ascii="Times New Roman" w:hAnsi="Times New Roman" w:cs="Times New Roman"/>
        </w:rPr>
      </w:pPr>
    </w:p>
    <w:p w14:paraId="2C00873A" w14:textId="6B074212" w:rsidR="00892729" w:rsidRPr="00892729" w:rsidRDefault="00892729" w:rsidP="00007E86">
      <w:pPr>
        <w:contextualSpacing/>
        <w:jc w:val="both"/>
        <w:rPr>
          <w:rFonts w:ascii="Times New Roman" w:hAnsi="Times New Roman" w:cs="Times New Roman"/>
          <w:b/>
        </w:rPr>
      </w:pPr>
      <w:r w:rsidRPr="00892729">
        <w:rPr>
          <w:rFonts w:ascii="Times New Roman" w:hAnsi="Times New Roman" w:cs="Times New Roman"/>
          <w:b/>
          <w:bCs/>
        </w:rPr>
        <w:t>W rozdziale</w:t>
      </w:r>
      <w:r w:rsidRPr="00892729">
        <w:rPr>
          <w:rFonts w:ascii="Times New Roman" w:hAnsi="Times New Roman" w:cs="Times New Roman"/>
        </w:rPr>
        <w:t xml:space="preserve"> </w:t>
      </w:r>
      <w:r w:rsidRPr="00892729">
        <w:rPr>
          <w:rFonts w:ascii="Times New Roman" w:hAnsi="Times New Roman" w:cs="Times New Roman"/>
          <w:b/>
        </w:rPr>
        <w:t xml:space="preserve">80104 Przedszkola </w:t>
      </w:r>
    </w:p>
    <w:p w14:paraId="6B566C41" w14:textId="085CAE1C" w:rsidR="00892729" w:rsidRDefault="00892729" w:rsidP="00007E86">
      <w:pPr>
        <w:contextualSpacing/>
        <w:jc w:val="both"/>
        <w:rPr>
          <w:rFonts w:ascii="Times New Roman" w:hAnsi="Times New Roman" w:cs="Times New Roman"/>
        </w:rPr>
      </w:pPr>
      <w:r w:rsidRPr="00892729">
        <w:rPr>
          <w:rFonts w:ascii="Times New Roman" w:hAnsi="Times New Roman" w:cs="Times New Roman"/>
        </w:rPr>
        <w:t>dokonuje się zmian między paragrafami na kwotę 7.000,00</w:t>
      </w:r>
      <w:r>
        <w:rPr>
          <w:rFonts w:ascii="Times New Roman" w:hAnsi="Times New Roman" w:cs="Times New Roman"/>
        </w:rPr>
        <w:t xml:space="preserve"> </w:t>
      </w:r>
      <w:r w:rsidRPr="00892729">
        <w:rPr>
          <w:rFonts w:ascii="Times New Roman" w:hAnsi="Times New Roman" w:cs="Times New Roman"/>
        </w:rPr>
        <w:t>zł.</w:t>
      </w:r>
    </w:p>
    <w:p w14:paraId="40BE09C5" w14:textId="77777777" w:rsidR="00892729" w:rsidRDefault="00892729" w:rsidP="00007E86">
      <w:pPr>
        <w:contextualSpacing/>
        <w:jc w:val="both"/>
        <w:rPr>
          <w:rFonts w:ascii="Times New Roman" w:hAnsi="Times New Roman" w:cs="Times New Roman"/>
        </w:rPr>
      </w:pPr>
    </w:p>
    <w:p w14:paraId="1E24280E" w14:textId="7E1156F2" w:rsidR="00892729" w:rsidRPr="00892729" w:rsidRDefault="00892729" w:rsidP="00007E86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892729">
        <w:rPr>
          <w:rFonts w:ascii="Times New Roman" w:hAnsi="Times New Roman" w:cs="Times New Roman"/>
          <w:b/>
          <w:bCs/>
        </w:rPr>
        <w:t xml:space="preserve">W rozdziale 80113 Dowożenie uczniów </w:t>
      </w:r>
    </w:p>
    <w:p w14:paraId="3FE436BB" w14:textId="51F416A7" w:rsidR="00892729" w:rsidRDefault="00892729" w:rsidP="00007E8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dokonuje się przesunięcia środków pomiędzy paragrafami na kwotę 115.000,00 zł dotyczącą refundacji kosztów  dla rodziców z tyt. dowozu dzieci niepełnosprawnych do placówe</w:t>
      </w:r>
      <w:r w:rsidR="00963B80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oświatowych</w:t>
      </w:r>
      <w:r w:rsidR="00963B80">
        <w:rPr>
          <w:rFonts w:ascii="Times New Roman" w:hAnsi="Times New Roman" w:cs="Times New Roman"/>
        </w:rPr>
        <w:t xml:space="preserve">. </w:t>
      </w:r>
    </w:p>
    <w:p w14:paraId="1075B6D7" w14:textId="0FA033AE" w:rsidR="00963B80" w:rsidRPr="00892729" w:rsidRDefault="0055769C" w:rsidP="00007E86">
      <w:pPr>
        <w:contextualSpacing/>
        <w:jc w:val="both"/>
        <w:rPr>
          <w:rFonts w:ascii="Times New Roman" w:hAnsi="Times New Roman" w:cs="Times New Roman"/>
        </w:rPr>
      </w:pPr>
      <w:r w:rsidRPr="00616C90">
        <w:rPr>
          <w:rFonts w:ascii="Times New Roman" w:hAnsi="Times New Roman" w:cs="Times New Roman"/>
          <w:highlight w:val="yellow"/>
        </w:rPr>
        <w:t>Zwi</w:t>
      </w:r>
      <w:r w:rsidR="00616C90" w:rsidRPr="00616C90">
        <w:rPr>
          <w:rFonts w:ascii="Times New Roman" w:hAnsi="Times New Roman" w:cs="Times New Roman"/>
          <w:highlight w:val="yellow"/>
        </w:rPr>
        <w:t>ę</w:t>
      </w:r>
      <w:r w:rsidRPr="00616C90">
        <w:rPr>
          <w:rFonts w:ascii="Times New Roman" w:hAnsi="Times New Roman" w:cs="Times New Roman"/>
          <w:highlight w:val="yellow"/>
        </w:rPr>
        <w:t>ksz</w:t>
      </w:r>
      <w:r w:rsidR="00616C90" w:rsidRPr="00616C90">
        <w:rPr>
          <w:rFonts w:ascii="Times New Roman" w:hAnsi="Times New Roman" w:cs="Times New Roman"/>
          <w:highlight w:val="yellow"/>
        </w:rPr>
        <w:t>a</w:t>
      </w:r>
      <w:r w:rsidRPr="00616C90">
        <w:rPr>
          <w:rFonts w:ascii="Times New Roman" w:hAnsi="Times New Roman" w:cs="Times New Roman"/>
          <w:highlight w:val="yellow"/>
        </w:rPr>
        <w:t xml:space="preserve"> się plan wydatków</w:t>
      </w:r>
      <w:r w:rsidR="00616C90" w:rsidRPr="00616C90">
        <w:rPr>
          <w:rFonts w:ascii="Times New Roman" w:hAnsi="Times New Roman" w:cs="Times New Roman"/>
          <w:highlight w:val="yellow"/>
        </w:rPr>
        <w:t xml:space="preserve"> o kwotę 50.000,00 zł z przeznaczeniem  na dowóz uczniów z terenu gminy do SP Nr 2 w Gniewkowie.</w:t>
      </w:r>
    </w:p>
    <w:p w14:paraId="0A036655" w14:textId="77777777" w:rsidR="00963B80" w:rsidRPr="00963B80" w:rsidRDefault="00963B80" w:rsidP="00007E86">
      <w:pPr>
        <w:pStyle w:val="ListParagraph"/>
        <w:jc w:val="both"/>
        <w:rPr>
          <w:b/>
          <w:bCs/>
        </w:rPr>
      </w:pPr>
      <w:r w:rsidRPr="00963B80">
        <w:rPr>
          <w:b/>
          <w:bCs/>
        </w:rPr>
        <w:t>W rozdziale 85203 Ośrodki wsparcia</w:t>
      </w:r>
    </w:p>
    <w:p w14:paraId="41462024" w14:textId="0F8B4182" w:rsidR="00963B80" w:rsidRDefault="00963B80" w:rsidP="00007E86">
      <w:pPr>
        <w:pStyle w:val="ListParagraph"/>
        <w:jc w:val="both"/>
      </w:pPr>
      <w:r>
        <w:t xml:space="preserve">w ramach paragrafu „Wydatki na zakupy inwestycyjne jednostek budżetowych” wprowadza się wydatki w kwocie 110 000,00 zł stanowiące wkład własny gminy na </w:t>
      </w:r>
      <w:r w:rsidRPr="00963B80">
        <w:t xml:space="preserve"> </w:t>
      </w:r>
      <w:r>
        <w:t>zakup samochodu do przewozu osób niepełnosprawnych dla środowiskowego Domu Samopomocy. Na powyższe zadnie planuje się pozyskać dofinansowanie z PFRON.</w:t>
      </w:r>
    </w:p>
    <w:p w14:paraId="2B43273D" w14:textId="77777777" w:rsidR="00963B80" w:rsidRPr="00963B80" w:rsidRDefault="00963B80" w:rsidP="00007E86">
      <w:pPr>
        <w:pStyle w:val="Standard"/>
        <w:jc w:val="both"/>
        <w:rPr>
          <w:b/>
          <w:sz w:val="22"/>
          <w:szCs w:val="22"/>
        </w:rPr>
      </w:pPr>
      <w:r w:rsidRPr="00963B80">
        <w:rPr>
          <w:b/>
          <w:sz w:val="22"/>
          <w:szCs w:val="22"/>
        </w:rPr>
        <w:t>W rozdziale 85219 Ośrodki pomocy społecznej</w:t>
      </w:r>
    </w:p>
    <w:p w14:paraId="4A451452" w14:textId="77777777" w:rsidR="00963B80" w:rsidRPr="00963B80" w:rsidRDefault="00963B80" w:rsidP="00007E86">
      <w:pPr>
        <w:pStyle w:val="Standard"/>
        <w:jc w:val="both"/>
        <w:rPr>
          <w:bCs/>
          <w:sz w:val="22"/>
          <w:szCs w:val="22"/>
        </w:rPr>
      </w:pPr>
      <w:r w:rsidRPr="00963B80">
        <w:rPr>
          <w:bCs/>
          <w:sz w:val="22"/>
          <w:szCs w:val="22"/>
        </w:rPr>
        <w:t>zwiększa się wydatki własne o kwotę 4.000,00 zł z tyt. ubezpieczeń OC oraz zmniejsza się wydatki własne o kwotę 4.750,00 zł na dodatkowe wynagrodzenie roczne.</w:t>
      </w:r>
    </w:p>
    <w:p w14:paraId="57295A5D" w14:textId="77777777" w:rsidR="00963B80" w:rsidRPr="00963B80" w:rsidRDefault="00963B80" w:rsidP="00007E86">
      <w:pPr>
        <w:pStyle w:val="Standard"/>
        <w:jc w:val="both"/>
        <w:rPr>
          <w:sz w:val="22"/>
          <w:szCs w:val="22"/>
        </w:rPr>
      </w:pPr>
    </w:p>
    <w:p w14:paraId="687C940C" w14:textId="77777777" w:rsidR="00963B80" w:rsidRPr="00963B80" w:rsidRDefault="00963B80" w:rsidP="00007E86">
      <w:pPr>
        <w:pStyle w:val="Standard"/>
        <w:jc w:val="both"/>
        <w:rPr>
          <w:b/>
          <w:bCs/>
          <w:sz w:val="22"/>
          <w:szCs w:val="22"/>
        </w:rPr>
      </w:pPr>
      <w:r w:rsidRPr="00963B80">
        <w:rPr>
          <w:b/>
          <w:bCs/>
          <w:sz w:val="22"/>
          <w:szCs w:val="22"/>
        </w:rPr>
        <w:t>W rozdziale 85228 Usługi opiekuńcze i specjalistyczne usługi opiekuńcze</w:t>
      </w:r>
    </w:p>
    <w:p w14:paraId="0E4890A4" w14:textId="77777777" w:rsidR="00963B80" w:rsidRDefault="00963B80" w:rsidP="00007E86">
      <w:pPr>
        <w:pStyle w:val="Standard"/>
        <w:jc w:val="both"/>
        <w:rPr>
          <w:bCs/>
          <w:sz w:val="22"/>
          <w:szCs w:val="22"/>
        </w:rPr>
      </w:pPr>
      <w:r w:rsidRPr="00963B80">
        <w:rPr>
          <w:bCs/>
          <w:sz w:val="22"/>
          <w:szCs w:val="22"/>
        </w:rPr>
        <w:t>zwiększa się wydatki własne o kwotę 750,00 zł na dodatkowe wynagrodzenie roczne.</w:t>
      </w:r>
    </w:p>
    <w:p w14:paraId="53D07AB5" w14:textId="77777777" w:rsidR="00963B80" w:rsidRDefault="00963B80" w:rsidP="00007E86">
      <w:pPr>
        <w:pStyle w:val="Standard"/>
        <w:jc w:val="both"/>
        <w:rPr>
          <w:bCs/>
          <w:sz w:val="22"/>
          <w:szCs w:val="22"/>
        </w:rPr>
      </w:pPr>
    </w:p>
    <w:p w14:paraId="28BC7CBC" w14:textId="6D96F46B" w:rsidR="00963B80" w:rsidRPr="00963B80" w:rsidRDefault="00963B80" w:rsidP="00007E86">
      <w:pPr>
        <w:pStyle w:val="Standard"/>
        <w:jc w:val="both"/>
        <w:rPr>
          <w:b/>
          <w:sz w:val="22"/>
          <w:szCs w:val="22"/>
        </w:rPr>
      </w:pPr>
      <w:r w:rsidRPr="00963B80">
        <w:rPr>
          <w:b/>
          <w:sz w:val="22"/>
          <w:szCs w:val="22"/>
        </w:rPr>
        <w:t>W rozdziale 85395 Pozostała działalność</w:t>
      </w:r>
    </w:p>
    <w:p w14:paraId="28F9350B" w14:textId="4455783E" w:rsidR="00892729" w:rsidRPr="00963B80" w:rsidRDefault="00963B80" w:rsidP="00007E86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63B80">
        <w:rPr>
          <w:rFonts w:ascii="Times New Roman" w:hAnsi="Times New Roman" w:cs="Times New Roman"/>
        </w:rPr>
        <w:t xml:space="preserve">wprowadza się wydatki w kwocie </w:t>
      </w:r>
      <w:r w:rsidRPr="00DD356B">
        <w:rPr>
          <w:rFonts w:ascii="Times New Roman" w:hAnsi="Times New Roman" w:cs="Times New Roman"/>
        </w:rPr>
        <w:t>9.261,44 zł</w:t>
      </w:r>
      <w:r w:rsidRPr="00963B80">
        <w:rPr>
          <w:rFonts w:ascii="Times New Roman" w:hAnsi="Times New Roman" w:cs="Times New Roman"/>
        </w:rPr>
        <w:t xml:space="preserve">  ze środków Fundusz Przeciwdziałania COVID-19 na wypłatę wyrównań dla przed</w:t>
      </w:r>
      <w:r>
        <w:rPr>
          <w:rFonts w:ascii="Times New Roman" w:hAnsi="Times New Roman" w:cs="Times New Roman"/>
        </w:rPr>
        <w:t>siębiorstw</w:t>
      </w:r>
      <w:r w:rsidRPr="00963B80">
        <w:rPr>
          <w:rFonts w:ascii="Times New Roman" w:hAnsi="Times New Roman" w:cs="Times New Roman"/>
        </w:rPr>
        <w:t xml:space="preserve"> energetycznych</w:t>
      </w:r>
      <w:r w:rsidR="00375B47">
        <w:rPr>
          <w:rFonts w:ascii="Times New Roman" w:hAnsi="Times New Roman" w:cs="Times New Roman"/>
        </w:rPr>
        <w:t xml:space="preserve"> i kosztów obsługi zadania.</w:t>
      </w:r>
    </w:p>
    <w:p w14:paraId="495300B3" w14:textId="77777777" w:rsidR="00892729" w:rsidRDefault="00892729" w:rsidP="00007E86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E4E963C" w14:textId="77777777" w:rsidR="00375B47" w:rsidRPr="005A5CCE" w:rsidRDefault="00375B47" w:rsidP="00007E86">
      <w:pPr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5A5CCE">
        <w:rPr>
          <w:rFonts w:ascii="Times New Roman" w:hAnsi="Times New Roman" w:cs="Times New Roman"/>
          <w:b/>
          <w:bCs/>
        </w:rPr>
        <w:t xml:space="preserve">W rozdziale 90005 Ochrona powietrza atmosferycznego i klimatu </w:t>
      </w:r>
    </w:p>
    <w:p w14:paraId="57E6794D" w14:textId="2507E218" w:rsidR="00375B47" w:rsidRDefault="00375B47" w:rsidP="00007E86">
      <w:pPr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5A5CCE">
        <w:rPr>
          <w:rFonts w:ascii="Times New Roman" w:hAnsi="Times New Roman" w:cs="Times New Roman"/>
        </w:rPr>
        <w:t xml:space="preserve">wprowadza się </w:t>
      </w:r>
      <w:r>
        <w:rPr>
          <w:rFonts w:ascii="Times New Roman" w:hAnsi="Times New Roman" w:cs="Times New Roman"/>
        </w:rPr>
        <w:t>wydatki</w:t>
      </w:r>
      <w:r w:rsidRPr="005A5CCE">
        <w:rPr>
          <w:rFonts w:ascii="Times New Roman" w:hAnsi="Times New Roman" w:cs="Times New Roman"/>
        </w:rPr>
        <w:t xml:space="preserve"> w kwocie 364</w:t>
      </w:r>
      <w:r>
        <w:rPr>
          <w:rFonts w:ascii="Times New Roman" w:hAnsi="Times New Roman" w:cs="Times New Roman"/>
        </w:rPr>
        <w:t>.</w:t>
      </w:r>
      <w:r w:rsidRPr="005A5CCE">
        <w:rPr>
          <w:rFonts w:ascii="Times New Roman" w:hAnsi="Times New Roman" w:cs="Times New Roman"/>
        </w:rPr>
        <w:t>500,00 zł  na realizacj</w:t>
      </w:r>
      <w:r>
        <w:rPr>
          <w:rFonts w:ascii="Times New Roman" w:hAnsi="Times New Roman" w:cs="Times New Roman"/>
        </w:rPr>
        <w:t>ę</w:t>
      </w:r>
      <w:r w:rsidRPr="005A5CCE">
        <w:rPr>
          <w:rFonts w:ascii="Times New Roman" w:hAnsi="Times New Roman" w:cs="Times New Roman"/>
        </w:rPr>
        <w:t xml:space="preserve"> zadania z Programu Ciepłe mieszkanie</w:t>
      </w:r>
      <w:r>
        <w:rPr>
          <w:rFonts w:ascii="Times New Roman" w:hAnsi="Times New Roman" w:cs="Times New Roman"/>
        </w:rPr>
        <w:t>.</w:t>
      </w:r>
    </w:p>
    <w:p w14:paraId="6986BD5A" w14:textId="77777777" w:rsidR="00375B47" w:rsidRDefault="00375B47" w:rsidP="00007E86">
      <w:pPr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</w:rPr>
      </w:pPr>
    </w:p>
    <w:p w14:paraId="1D359A87" w14:textId="4EB36E13" w:rsidR="00375B47" w:rsidRPr="00375B47" w:rsidRDefault="00375B47" w:rsidP="00007E86">
      <w:pPr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375B47">
        <w:rPr>
          <w:rFonts w:ascii="Times New Roman" w:hAnsi="Times New Roman" w:cs="Times New Roman"/>
          <w:b/>
          <w:bCs/>
        </w:rPr>
        <w:t xml:space="preserve">W rozdziale 90013 Schroniska dla zwierząt </w:t>
      </w:r>
    </w:p>
    <w:p w14:paraId="33C3A3E9" w14:textId="5DE96B00" w:rsidR="00892729" w:rsidRDefault="00375B47" w:rsidP="00007E86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dokonuje się przesunięcia środków pomiędzy paragrafami na kwotę 300,00 zł na zakup karmy dla zwierząt.</w:t>
      </w:r>
    </w:p>
    <w:p w14:paraId="2EC27468" w14:textId="77777777" w:rsidR="00D55CB3" w:rsidRPr="00E34B7E" w:rsidRDefault="00D55CB3" w:rsidP="00007E86">
      <w:pPr>
        <w:contextualSpacing/>
        <w:jc w:val="both"/>
        <w:rPr>
          <w:rFonts w:ascii="Times New Roman" w:hAnsi="Times New Roman" w:cs="Times New Roman"/>
        </w:rPr>
      </w:pPr>
    </w:p>
    <w:p w14:paraId="3D1C37CF" w14:textId="228AC08E" w:rsidR="0067410F" w:rsidRPr="00E34B7E" w:rsidRDefault="0067410F" w:rsidP="00007E86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E34B7E">
        <w:rPr>
          <w:rFonts w:ascii="Times New Roman" w:hAnsi="Times New Roman" w:cs="Times New Roman"/>
          <w:b/>
          <w:bCs/>
        </w:rPr>
        <w:t>W rozdziale 90015 Oświetlenie ulic i dróg</w:t>
      </w:r>
    </w:p>
    <w:p w14:paraId="53E95D7D" w14:textId="758CB076" w:rsidR="0067410F" w:rsidRDefault="0067410F" w:rsidP="00007E86">
      <w:pPr>
        <w:contextualSpacing/>
        <w:jc w:val="both"/>
        <w:rPr>
          <w:rFonts w:ascii="Times New Roman" w:hAnsi="Times New Roman" w:cs="Times New Roman"/>
        </w:rPr>
      </w:pPr>
      <w:r w:rsidRPr="00E34B7E">
        <w:rPr>
          <w:rFonts w:ascii="Times New Roman" w:hAnsi="Times New Roman" w:cs="Times New Roman"/>
        </w:rPr>
        <w:t xml:space="preserve">zmniejsza się plan wydatków na zakup energii o kwotę </w:t>
      </w:r>
      <w:r w:rsidR="00375B47">
        <w:rPr>
          <w:rFonts w:ascii="Times New Roman" w:hAnsi="Times New Roman" w:cs="Times New Roman"/>
        </w:rPr>
        <w:t>178</w:t>
      </w:r>
      <w:r w:rsidRPr="00E34B7E">
        <w:rPr>
          <w:rFonts w:ascii="Times New Roman" w:hAnsi="Times New Roman" w:cs="Times New Roman"/>
        </w:rPr>
        <w:t>.000,00 zł.</w:t>
      </w:r>
    </w:p>
    <w:p w14:paraId="64D7AA3C" w14:textId="77777777" w:rsidR="00375B47" w:rsidRPr="00E34B7E" w:rsidRDefault="00375B47" w:rsidP="00007E86">
      <w:pPr>
        <w:contextualSpacing/>
        <w:jc w:val="both"/>
        <w:rPr>
          <w:rFonts w:ascii="Times New Roman" w:hAnsi="Times New Roman" w:cs="Times New Roman"/>
        </w:rPr>
      </w:pPr>
    </w:p>
    <w:p w14:paraId="6C0E514C" w14:textId="674717A0" w:rsidR="00375B47" w:rsidRPr="00375B47" w:rsidRDefault="00375B47" w:rsidP="00007E86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375B47">
        <w:rPr>
          <w:rFonts w:ascii="Times New Roman" w:hAnsi="Times New Roman" w:cs="Times New Roman"/>
          <w:b/>
          <w:bCs/>
        </w:rPr>
        <w:t xml:space="preserve">W rozdziale </w:t>
      </w:r>
      <w:r w:rsidR="00286C0A">
        <w:rPr>
          <w:rFonts w:ascii="Times New Roman" w:hAnsi="Times New Roman" w:cs="Times New Roman"/>
          <w:b/>
          <w:bCs/>
        </w:rPr>
        <w:t xml:space="preserve">92109 </w:t>
      </w:r>
      <w:r w:rsidRPr="00375B47">
        <w:rPr>
          <w:rFonts w:ascii="Times New Roman" w:hAnsi="Times New Roman" w:cs="Times New Roman"/>
          <w:b/>
          <w:bCs/>
        </w:rPr>
        <w:t>Domy i ośrodki kultury, świetlice i kluby</w:t>
      </w:r>
    </w:p>
    <w:p w14:paraId="6921790E" w14:textId="5565F03F" w:rsidR="00600FB1" w:rsidRPr="00375B47" w:rsidRDefault="00375B47" w:rsidP="00007E86">
      <w:pPr>
        <w:contextualSpacing/>
        <w:jc w:val="both"/>
        <w:rPr>
          <w:rFonts w:ascii="Times New Roman" w:hAnsi="Times New Roman" w:cs="Times New Roman"/>
        </w:rPr>
      </w:pPr>
      <w:r w:rsidRPr="00375B47">
        <w:rPr>
          <w:rFonts w:ascii="Times New Roman" w:hAnsi="Times New Roman" w:cs="Times New Roman"/>
        </w:rPr>
        <w:t>w ramach paragrafu „Wydatki jednostek poniesione ze środków z Rządowego Funduszu Polski Ład: Program Inwestycji Strategicznych na realizację zadań inwestycyjnych” (dotyczy zadania Modernizacja, nadzór, przebudowa, rozbudowa budynku świetlicy wiejskiej i OSP w Gąskach Polski Ład 8/2023/7484) zwiększa się wydatki o 1</w:t>
      </w:r>
      <w:r>
        <w:rPr>
          <w:rFonts w:ascii="Times New Roman" w:hAnsi="Times New Roman" w:cs="Times New Roman"/>
        </w:rPr>
        <w:t>.</w:t>
      </w:r>
      <w:r w:rsidRPr="00375B47">
        <w:rPr>
          <w:rFonts w:ascii="Times New Roman" w:hAnsi="Times New Roman" w:cs="Times New Roman"/>
        </w:rPr>
        <w:t>270</w:t>
      </w:r>
      <w:r>
        <w:rPr>
          <w:rFonts w:ascii="Times New Roman" w:hAnsi="Times New Roman" w:cs="Times New Roman"/>
        </w:rPr>
        <w:t>.</w:t>
      </w:r>
      <w:r w:rsidRPr="00375B47">
        <w:rPr>
          <w:rFonts w:ascii="Times New Roman" w:hAnsi="Times New Roman" w:cs="Times New Roman"/>
        </w:rPr>
        <w:t>707,69 zł</w:t>
      </w:r>
      <w:r>
        <w:rPr>
          <w:rFonts w:ascii="Times New Roman" w:hAnsi="Times New Roman" w:cs="Times New Roman"/>
        </w:rPr>
        <w:t>.</w:t>
      </w:r>
      <w:r w:rsidRPr="00375B47">
        <w:rPr>
          <w:rFonts w:ascii="Times New Roman" w:eastAsia="Calibri" w:hAnsi="Times New Roman" w:cs="Times New Roman"/>
          <w:kern w:val="3"/>
          <w:lang w:eastAsia="zh-CN"/>
        </w:rPr>
        <w:t xml:space="preserve"> Wydatek był planowany w roku 2024, jednak wykonawca nie wystawił faktury za wykonane prace i kwota ta zostanie zapłacona w roku 2025.</w:t>
      </w:r>
    </w:p>
    <w:p w14:paraId="08DCD19D" w14:textId="11B48766" w:rsidR="00375B47" w:rsidRPr="007B4568" w:rsidRDefault="007B4568" w:rsidP="00007E86">
      <w:pPr>
        <w:pStyle w:val="ListParagraph"/>
        <w:jc w:val="both"/>
        <w:rPr>
          <w:b/>
          <w:bCs/>
        </w:rPr>
      </w:pPr>
      <w:r>
        <w:rPr>
          <w:b/>
          <w:bCs/>
        </w:rPr>
        <w:t>W</w:t>
      </w:r>
      <w:r w:rsidR="00375B47" w:rsidRPr="007B4568">
        <w:rPr>
          <w:b/>
          <w:bCs/>
        </w:rPr>
        <w:t xml:space="preserve"> rozdziale </w:t>
      </w:r>
      <w:r w:rsidR="00286C0A">
        <w:rPr>
          <w:b/>
          <w:bCs/>
        </w:rPr>
        <w:t xml:space="preserve">92601 </w:t>
      </w:r>
      <w:r w:rsidR="00375B47" w:rsidRPr="007B4568">
        <w:rPr>
          <w:b/>
          <w:bCs/>
        </w:rPr>
        <w:t>Obiekty sportowe</w:t>
      </w:r>
    </w:p>
    <w:p w14:paraId="67CCE012" w14:textId="36C93D31" w:rsidR="00375B47" w:rsidRDefault="00375B47" w:rsidP="00007E86">
      <w:pPr>
        <w:pStyle w:val="ListParagraph"/>
        <w:jc w:val="both"/>
        <w:rPr>
          <w:rFonts w:eastAsia="Calibri"/>
          <w:kern w:val="3"/>
          <w:lang w:eastAsia="zh-CN"/>
        </w:rPr>
      </w:pPr>
      <w:r w:rsidRPr="007B4568">
        <w:t>w ramach paragrafu „Wydatki inwestycyjne jednostek budżetowych” wprowadza się wydatki w kwocie 100.000,00</w:t>
      </w:r>
      <w:r w:rsidR="007B4568" w:rsidRPr="007B4568">
        <w:t xml:space="preserve"> zł</w:t>
      </w:r>
      <w:r w:rsidRPr="007B4568">
        <w:t xml:space="preserve"> na zadanie „Zagospodarowanie terenu rekreacyjnego przy osiedlu 700 lecia i Dr Jana Dreckiego w Gniewkowie” </w:t>
      </w:r>
      <w:r w:rsidRPr="007B4568">
        <w:rPr>
          <w:rFonts w:eastAsia="Calibri"/>
          <w:kern w:val="3"/>
          <w:lang w:eastAsia="zh-CN"/>
        </w:rPr>
        <w:t>z przeznaczeniem na opracowanie wstępnej koncepcji, wizualizacji, przeprowadzenie konsultacji społecznych i docelowe opracowanie dokumentacji projektowej oraz studium wykonalności.</w:t>
      </w:r>
    </w:p>
    <w:p w14:paraId="107D291C" w14:textId="77777777" w:rsidR="002E6EC7" w:rsidRPr="007B4568" w:rsidRDefault="002E6EC7" w:rsidP="00007E86">
      <w:pPr>
        <w:pStyle w:val="ListParagraph"/>
        <w:jc w:val="both"/>
      </w:pPr>
    </w:p>
    <w:p w14:paraId="59EE9819" w14:textId="7D5A66A4" w:rsidR="002E6EC7" w:rsidRPr="000E61B3" w:rsidRDefault="002E6EC7" w:rsidP="002E6EC7">
      <w:pPr>
        <w:pStyle w:val="ListParagraph"/>
        <w:jc w:val="both"/>
      </w:pPr>
      <w:r>
        <w:t>W wyniku wprowadzonych zmian zwiększa się deficyt budżetu o kwotę 218.056,94 zł, który zostanie pokryty przychodami.</w:t>
      </w:r>
    </w:p>
    <w:p w14:paraId="238DCB54" w14:textId="77777777" w:rsidR="00375B47" w:rsidRDefault="00375B47" w:rsidP="00007E86">
      <w:pPr>
        <w:pStyle w:val="ListParagraph"/>
        <w:jc w:val="both"/>
      </w:pPr>
    </w:p>
    <w:p w14:paraId="53C6A276" w14:textId="77777777" w:rsidR="00BD6C71" w:rsidRPr="000E61B3" w:rsidRDefault="00BD6C71" w:rsidP="00007E86">
      <w:pPr>
        <w:pStyle w:val="Heading1"/>
        <w:rPr>
          <w:sz w:val="22"/>
          <w:szCs w:val="22"/>
        </w:rPr>
      </w:pPr>
      <w:r w:rsidRPr="000E61B3">
        <w:rPr>
          <w:sz w:val="22"/>
          <w:szCs w:val="22"/>
        </w:rPr>
        <w:t>PRZYCHODY</w:t>
      </w:r>
    </w:p>
    <w:p w14:paraId="065372BF" w14:textId="1F700922" w:rsidR="00BD6C71" w:rsidRPr="000E61B3" w:rsidRDefault="00BD6C71" w:rsidP="00007E86">
      <w:pPr>
        <w:jc w:val="both"/>
        <w:rPr>
          <w:rFonts w:ascii="Times New Roman" w:hAnsi="Times New Roman" w:cs="Times New Roman"/>
        </w:rPr>
      </w:pPr>
      <w:r w:rsidRPr="000E61B3">
        <w:rPr>
          <w:rFonts w:ascii="Times New Roman" w:hAnsi="Times New Roman" w:cs="Times New Roman"/>
        </w:rPr>
        <w:t>Przychody budżetu Gminy Gniewkowo na rok 2025 zostają zwiększone o kwotę 218</w:t>
      </w:r>
      <w:r w:rsidR="000E61B3" w:rsidRPr="000E61B3">
        <w:rPr>
          <w:rFonts w:ascii="Times New Roman" w:hAnsi="Times New Roman" w:cs="Times New Roman"/>
        </w:rPr>
        <w:t>.</w:t>
      </w:r>
      <w:r w:rsidRPr="000E61B3">
        <w:rPr>
          <w:rFonts w:ascii="Times New Roman" w:hAnsi="Times New Roman" w:cs="Times New Roman"/>
        </w:rPr>
        <w:t>056,94 zł do kwoty 4</w:t>
      </w:r>
      <w:r w:rsidR="000E61B3" w:rsidRPr="000E61B3">
        <w:rPr>
          <w:rFonts w:ascii="Times New Roman" w:hAnsi="Times New Roman" w:cs="Times New Roman"/>
        </w:rPr>
        <w:t>.</w:t>
      </w:r>
      <w:r w:rsidRPr="000E61B3">
        <w:rPr>
          <w:rFonts w:ascii="Times New Roman" w:hAnsi="Times New Roman" w:cs="Times New Roman"/>
        </w:rPr>
        <w:t>406</w:t>
      </w:r>
      <w:r w:rsidR="000E61B3" w:rsidRPr="000E61B3">
        <w:rPr>
          <w:rFonts w:ascii="Times New Roman" w:hAnsi="Times New Roman" w:cs="Times New Roman"/>
        </w:rPr>
        <w:t>.</w:t>
      </w:r>
      <w:r w:rsidRPr="000E61B3">
        <w:rPr>
          <w:rFonts w:ascii="Times New Roman" w:hAnsi="Times New Roman" w:cs="Times New Roman"/>
        </w:rPr>
        <w:t>772,94 zł</w:t>
      </w:r>
      <w:r w:rsidR="000E61B3" w:rsidRPr="000E61B3">
        <w:rPr>
          <w:rFonts w:ascii="Times New Roman" w:hAnsi="Times New Roman" w:cs="Times New Roman"/>
        </w:rPr>
        <w:t>.</w:t>
      </w:r>
    </w:p>
    <w:p w14:paraId="4A65AFC0" w14:textId="1E6A6490" w:rsidR="00BD6C71" w:rsidRPr="000E61B3" w:rsidRDefault="00BD6C71" w:rsidP="00007E86">
      <w:pPr>
        <w:pStyle w:val="ListParagraph"/>
        <w:jc w:val="both"/>
      </w:pPr>
      <w:r w:rsidRPr="000E61B3">
        <w:t>Wprowadza się „Przychody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ustawach” przychody w kwocie 218 056,94 zł, w tym:</w:t>
      </w:r>
    </w:p>
    <w:p w14:paraId="3A143297" w14:textId="4154FE9F" w:rsidR="00BD6C71" w:rsidRPr="000E61B3" w:rsidRDefault="00BD6C71" w:rsidP="00007E86">
      <w:pPr>
        <w:pStyle w:val="ListParagraph"/>
        <w:numPr>
          <w:ilvl w:val="1"/>
          <w:numId w:val="11"/>
        </w:numPr>
        <w:jc w:val="both"/>
      </w:pPr>
      <w:r w:rsidRPr="000E61B3">
        <w:t>w ramach zadania „Podniesienie poziomu ochrony cybernetycznej” wprowadza się przychody w kwocie 208</w:t>
      </w:r>
      <w:r w:rsidR="000E61B3" w:rsidRPr="000E61B3">
        <w:t>.</w:t>
      </w:r>
      <w:r w:rsidRPr="000E61B3">
        <w:t>795,50 zł</w:t>
      </w:r>
      <w:r w:rsidR="000E61B3" w:rsidRPr="000E61B3">
        <w:t xml:space="preserve">. Środki te gromadzone są na wyodrębnionym rachunku bankowym, którego saldo na dzień 31.12.2024 r. wynosi 208.795,50 zł </w:t>
      </w:r>
      <w:r w:rsidRPr="000E61B3">
        <w:t>;</w:t>
      </w:r>
    </w:p>
    <w:p w14:paraId="33E59C87" w14:textId="38402B09" w:rsidR="00BD6C71" w:rsidRDefault="00BD6C71" w:rsidP="00007E86">
      <w:pPr>
        <w:pStyle w:val="ListParagraph"/>
        <w:numPr>
          <w:ilvl w:val="1"/>
          <w:numId w:val="11"/>
        </w:numPr>
        <w:jc w:val="both"/>
      </w:pPr>
      <w:r w:rsidRPr="000E61B3">
        <w:t>w ramach zadania „Wyrównania dla przed</w:t>
      </w:r>
      <w:r w:rsidR="000E61B3" w:rsidRPr="000E61B3">
        <w:t>siębiorstw</w:t>
      </w:r>
      <w:r w:rsidRPr="000E61B3">
        <w:t xml:space="preserve"> energetycz</w:t>
      </w:r>
      <w:r w:rsidR="000E61B3" w:rsidRPr="000E61B3">
        <w:t>nych</w:t>
      </w:r>
      <w:r w:rsidRPr="000E61B3">
        <w:t>” wprowadza się przychody w kwocie 9</w:t>
      </w:r>
      <w:r w:rsidR="000E61B3" w:rsidRPr="000E61B3">
        <w:t>.</w:t>
      </w:r>
      <w:r w:rsidRPr="000E61B3">
        <w:t>261,44 zł</w:t>
      </w:r>
      <w:r w:rsidR="000E61B3" w:rsidRPr="000E61B3">
        <w:t>. Środki te gromadzone są na wyodrębnionym rachunku bankowym, którego saldo na dzień 31.12.2024 r. wynosi 9.261,44 zł</w:t>
      </w:r>
      <w:r w:rsidR="00007E86">
        <w:t>.</w:t>
      </w:r>
    </w:p>
    <w:p w14:paraId="6145E280" w14:textId="77777777" w:rsidR="002E6EC7" w:rsidRDefault="002E6EC7" w:rsidP="002E6EC7">
      <w:pPr>
        <w:pStyle w:val="ListParagraph"/>
        <w:jc w:val="both"/>
      </w:pPr>
    </w:p>
    <w:p w14:paraId="46F235D4" w14:textId="77777777" w:rsidR="00375B47" w:rsidRDefault="00375B47" w:rsidP="00375B47">
      <w:pPr>
        <w:pStyle w:val="ListParagraph"/>
      </w:pPr>
    </w:p>
    <w:p w14:paraId="28661A47" w14:textId="77777777" w:rsidR="00375B47" w:rsidRDefault="00375B47" w:rsidP="00375B47">
      <w:pPr>
        <w:pStyle w:val="ListParagraph"/>
      </w:pPr>
    </w:p>
    <w:p w14:paraId="6C842372" w14:textId="77777777" w:rsidR="00375B47" w:rsidRDefault="00375B47" w:rsidP="00375B47">
      <w:pPr>
        <w:pStyle w:val="ListParagraph"/>
      </w:pPr>
    </w:p>
    <w:p w14:paraId="0A29F6D1" w14:textId="77777777" w:rsidR="00A035D2" w:rsidRPr="00914616" w:rsidRDefault="00A035D2" w:rsidP="005D233C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92D050"/>
        </w:rPr>
      </w:pPr>
    </w:p>
    <w:p w14:paraId="7D208403" w14:textId="77777777" w:rsidR="007B6F02" w:rsidRPr="00DB1023" w:rsidRDefault="007B6F02" w:rsidP="00AD2F44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1023">
        <w:rPr>
          <w:rFonts w:ascii="Times New Roman" w:hAnsi="Times New Roman" w:cs="Times New Roman"/>
          <w:sz w:val="20"/>
          <w:szCs w:val="20"/>
        </w:rPr>
        <w:t xml:space="preserve">Sporz. </w:t>
      </w:r>
    </w:p>
    <w:p w14:paraId="786F98A2" w14:textId="440890CB" w:rsidR="00AD2F44" w:rsidRPr="00DB1023" w:rsidRDefault="007B6F02" w:rsidP="00AD2F44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1023">
        <w:rPr>
          <w:rFonts w:ascii="Times New Roman" w:hAnsi="Times New Roman" w:cs="Times New Roman"/>
          <w:sz w:val="20"/>
          <w:szCs w:val="20"/>
        </w:rPr>
        <w:t>Wioletta Kucharska</w:t>
      </w:r>
    </w:p>
    <w:p w14:paraId="14DFF91F" w14:textId="330F89CF" w:rsidR="007B6F02" w:rsidRPr="00DB1023" w:rsidRDefault="007B6F02" w:rsidP="00AD2F44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 w:rsidRPr="00DB1023">
        <w:rPr>
          <w:rFonts w:ascii="Times New Roman" w:hAnsi="Times New Roman" w:cs="Times New Roman"/>
          <w:sz w:val="20"/>
          <w:szCs w:val="20"/>
        </w:rPr>
        <w:t>Skarbnik</w:t>
      </w:r>
    </w:p>
    <w:sectPr w:rsidR="007B6F02" w:rsidRPr="00DB1023" w:rsidSect="001E0266">
      <w:pgSz w:w="11909" w:h="16834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AA29" w14:textId="77777777" w:rsidR="00BB1720" w:rsidRDefault="00BB1720" w:rsidP="00F57E97">
      <w:pPr>
        <w:spacing w:after="0" w:line="240" w:lineRule="auto"/>
      </w:pPr>
      <w:r>
        <w:separator/>
      </w:r>
    </w:p>
  </w:endnote>
  <w:endnote w:type="continuationSeparator" w:id="0">
    <w:p w14:paraId="04ECC355" w14:textId="77777777" w:rsidR="00BB1720" w:rsidRDefault="00BB1720" w:rsidP="00F5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0EDF4" w14:textId="77777777" w:rsidR="00BB1720" w:rsidRDefault="00BB1720" w:rsidP="00F57E97">
      <w:pPr>
        <w:spacing w:after="0" w:line="240" w:lineRule="auto"/>
      </w:pPr>
      <w:r>
        <w:separator/>
      </w:r>
    </w:p>
  </w:footnote>
  <w:footnote w:type="continuationSeparator" w:id="0">
    <w:p w14:paraId="4ACFA9C7" w14:textId="77777777" w:rsidR="00BB1720" w:rsidRDefault="00BB1720" w:rsidP="00F57E97">
      <w:pPr>
        <w:spacing w:after="0" w:line="240" w:lineRule="auto"/>
      </w:pPr>
      <w:r>
        <w:continuationSeparator/>
      </w:r>
    </w:p>
  </w:footnote>
  <w:footnote w:id="1">
    <w:p w14:paraId="0BD3662F" w14:textId="1482D0D9" w:rsidR="006C01C7" w:rsidRDefault="006C01C7">
      <w:pPr>
        <w:pStyle w:val="Tekstprzypisudolnego"/>
      </w:pPr>
      <w:r>
        <w:rPr>
          <w:rStyle w:val="Odwoanieprzypisudolnego"/>
        </w:rPr>
        <w:footnoteRef/>
      </w:r>
      <w:r>
        <w:t xml:space="preserve"> Dz. U. z 2024 r. poz. 1572</w:t>
      </w:r>
      <w:r w:rsidR="00F27B08">
        <w:t>,poz. 1907, poz. 1940.</w:t>
      </w:r>
    </w:p>
  </w:footnote>
  <w:footnote w:id="2">
    <w:p w14:paraId="2BC52FA1" w14:textId="2BE99880" w:rsidR="006C01C7" w:rsidRDefault="006C01C7">
      <w:pPr>
        <w:pStyle w:val="Tekstprzypisudolnego"/>
      </w:pPr>
      <w:r>
        <w:rPr>
          <w:rStyle w:val="Odwoanieprzypisudolnego"/>
        </w:rPr>
        <w:footnoteRef/>
      </w:r>
      <w:r>
        <w:t xml:space="preserve"> Dz. U. z 2024 r. poz. 1572</w:t>
      </w:r>
      <w:r w:rsidR="005875BF">
        <w:t>,</w:t>
      </w:r>
      <w:r w:rsidR="00F27B08">
        <w:t xml:space="preserve"> poz.</w:t>
      </w:r>
      <w:r w:rsidR="005875BF">
        <w:t xml:space="preserve"> 1717,</w:t>
      </w:r>
      <w:r w:rsidR="00F27B08">
        <w:t xml:space="preserve"> poz.</w:t>
      </w:r>
      <w:r w:rsidR="005875BF">
        <w:t xml:space="preserve"> 1756</w:t>
      </w:r>
      <w:r w:rsidR="006553C5">
        <w:t>,</w:t>
      </w:r>
      <w:r w:rsidR="00F27B08">
        <w:t xml:space="preserve"> poz.</w:t>
      </w:r>
      <w:r w:rsidR="006553C5">
        <w:t>1907</w:t>
      </w:r>
      <w:r w:rsidR="00F27B08">
        <w:t>, z 2025 poz. 39.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D7CF"/>
    <w:multiLevelType w:val="multilevel"/>
    <w:tmpl w:val="066227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614460D"/>
    <w:multiLevelType w:val="multilevel"/>
    <w:tmpl w:val="2D7EA9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E952134"/>
    <w:multiLevelType w:val="hybridMultilevel"/>
    <w:tmpl w:val="D624C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9FA9B"/>
    <w:multiLevelType w:val="multilevel"/>
    <w:tmpl w:val="7DEC32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9171405"/>
    <w:multiLevelType w:val="hybridMultilevel"/>
    <w:tmpl w:val="9CC4BACC"/>
    <w:lvl w:ilvl="0" w:tplc="55ACFC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9697A"/>
    <w:multiLevelType w:val="multilevel"/>
    <w:tmpl w:val="70443EC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0210EB1"/>
    <w:multiLevelType w:val="hybridMultilevel"/>
    <w:tmpl w:val="37AE7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C608C"/>
    <w:multiLevelType w:val="hybridMultilevel"/>
    <w:tmpl w:val="3BDA9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F530E"/>
    <w:multiLevelType w:val="hybridMultilevel"/>
    <w:tmpl w:val="8CE26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81F3E"/>
    <w:multiLevelType w:val="hybridMultilevel"/>
    <w:tmpl w:val="5B9CC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BED6E"/>
    <w:multiLevelType w:val="multilevel"/>
    <w:tmpl w:val="BB72B64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607158987">
    <w:abstractNumId w:val="2"/>
  </w:num>
  <w:num w:numId="2" w16cid:durableId="361168986">
    <w:abstractNumId w:val="8"/>
  </w:num>
  <w:num w:numId="3" w16cid:durableId="263536645">
    <w:abstractNumId w:val="4"/>
  </w:num>
  <w:num w:numId="4" w16cid:durableId="1874951764">
    <w:abstractNumId w:val="9"/>
  </w:num>
  <w:num w:numId="5" w16cid:durableId="749812560">
    <w:abstractNumId w:val="7"/>
  </w:num>
  <w:num w:numId="6" w16cid:durableId="1454327305">
    <w:abstractNumId w:val="0"/>
  </w:num>
  <w:num w:numId="7" w16cid:durableId="1639337739">
    <w:abstractNumId w:val="6"/>
  </w:num>
  <w:num w:numId="8" w16cid:durableId="530920036">
    <w:abstractNumId w:val="5"/>
  </w:num>
  <w:num w:numId="9" w16cid:durableId="541748086">
    <w:abstractNumId w:val="1"/>
  </w:num>
  <w:num w:numId="10" w16cid:durableId="1500004474">
    <w:abstractNumId w:val="10"/>
  </w:num>
  <w:num w:numId="11" w16cid:durableId="1318654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DC5"/>
    <w:rsid w:val="00001EA7"/>
    <w:rsid w:val="00002FA1"/>
    <w:rsid w:val="0000350F"/>
    <w:rsid w:val="00004BA1"/>
    <w:rsid w:val="00007E86"/>
    <w:rsid w:val="00011533"/>
    <w:rsid w:val="0001161A"/>
    <w:rsid w:val="00011B4A"/>
    <w:rsid w:val="0001214F"/>
    <w:rsid w:val="00014670"/>
    <w:rsid w:val="00014BA4"/>
    <w:rsid w:val="00017C98"/>
    <w:rsid w:val="00022420"/>
    <w:rsid w:val="000252FC"/>
    <w:rsid w:val="00026652"/>
    <w:rsid w:val="00030096"/>
    <w:rsid w:val="00031241"/>
    <w:rsid w:val="00032D52"/>
    <w:rsid w:val="00034CBE"/>
    <w:rsid w:val="00043E38"/>
    <w:rsid w:val="00044B85"/>
    <w:rsid w:val="00045355"/>
    <w:rsid w:val="00045475"/>
    <w:rsid w:val="00047725"/>
    <w:rsid w:val="000477A9"/>
    <w:rsid w:val="00047B5C"/>
    <w:rsid w:val="00047BCA"/>
    <w:rsid w:val="00051372"/>
    <w:rsid w:val="00053540"/>
    <w:rsid w:val="000556FD"/>
    <w:rsid w:val="00055B61"/>
    <w:rsid w:val="000567CE"/>
    <w:rsid w:val="00061ECC"/>
    <w:rsid w:val="0006412F"/>
    <w:rsid w:val="00065B85"/>
    <w:rsid w:val="00071C45"/>
    <w:rsid w:val="000818F2"/>
    <w:rsid w:val="00082D60"/>
    <w:rsid w:val="00085DB5"/>
    <w:rsid w:val="0008782E"/>
    <w:rsid w:val="00091A4A"/>
    <w:rsid w:val="00091CBC"/>
    <w:rsid w:val="00092044"/>
    <w:rsid w:val="00092A37"/>
    <w:rsid w:val="00092F69"/>
    <w:rsid w:val="00092FBF"/>
    <w:rsid w:val="0009489C"/>
    <w:rsid w:val="00094FA5"/>
    <w:rsid w:val="0009644E"/>
    <w:rsid w:val="000A00A6"/>
    <w:rsid w:val="000A1B2E"/>
    <w:rsid w:val="000A60E5"/>
    <w:rsid w:val="000B253F"/>
    <w:rsid w:val="000B2FE9"/>
    <w:rsid w:val="000B6261"/>
    <w:rsid w:val="000B76ED"/>
    <w:rsid w:val="000C13D1"/>
    <w:rsid w:val="000C29E4"/>
    <w:rsid w:val="000C4FD5"/>
    <w:rsid w:val="000C7E5D"/>
    <w:rsid w:val="000D13B9"/>
    <w:rsid w:val="000D3BCE"/>
    <w:rsid w:val="000D4503"/>
    <w:rsid w:val="000D4B65"/>
    <w:rsid w:val="000E2F4D"/>
    <w:rsid w:val="000E3A09"/>
    <w:rsid w:val="000E3A8B"/>
    <w:rsid w:val="000E608D"/>
    <w:rsid w:val="000E61B3"/>
    <w:rsid w:val="000E62D8"/>
    <w:rsid w:val="000F1A58"/>
    <w:rsid w:val="000F6105"/>
    <w:rsid w:val="000F7D30"/>
    <w:rsid w:val="000F7EAA"/>
    <w:rsid w:val="00102539"/>
    <w:rsid w:val="00102707"/>
    <w:rsid w:val="00105629"/>
    <w:rsid w:val="0010674A"/>
    <w:rsid w:val="00106DF7"/>
    <w:rsid w:val="00111B11"/>
    <w:rsid w:val="00115CD6"/>
    <w:rsid w:val="00115D6A"/>
    <w:rsid w:val="001172D6"/>
    <w:rsid w:val="00117EB1"/>
    <w:rsid w:val="00122868"/>
    <w:rsid w:val="00122971"/>
    <w:rsid w:val="00127E25"/>
    <w:rsid w:val="00131C01"/>
    <w:rsid w:val="0013218D"/>
    <w:rsid w:val="0013380C"/>
    <w:rsid w:val="00134461"/>
    <w:rsid w:val="00134AFF"/>
    <w:rsid w:val="00134D38"/>
    <w:rsid w:val="001356F6"/>
    <w:rsid w:val="001357B1"/>
    <w:rsid w:val="00142C0E"/>
    <w:rsid w:val="001453CB"/>
    <w:rsid w:val="001468DC"/>
    <w:rsid w:val="00147D4D"/>
    <w:rsid w:val="00150140"/>
    <w:rsid w:val="00150E88"/>
    <w:rsid w:val="00152E72"/>
    <w:rsid w:val="00157FD2"/>
    <w:rsid w:val="001612E3"/>
    <w:rsid w:val="00164694"/>
    <w:rsid w:val="00166F81"/>
    <w:rsid w:val="001700E4"/>
    <w:rsid w:val="00170247"/>
    <w:rsid w:val="0017190A"/>
    <w:rsid w:val="00172A98"/>
    <w:rsid w:val="001752D0"/>
    <w:rsid w:val="0017594C"/>
    <w:rsid w:val="00175CA5"/>
    <w:rsid w:val="00177689"/>
    <w:rsid w:val="00181BE0"/>
    <w:rsid w:val="00181F18"/>
    <w:rsid w:val="00182493"/>
    <w:rsid w:val="001836F6"/>
    <w:rsid w:val="00183B00"/>
    <w:rsid w:val="00183C99"/>
    <w:rsid w:val="001843E2"/>
    <w:rsid w:val="00185557"/>
    <w:rsid w:val="00185CAD"/>
    <w:rsid w:val="00191C9F"/>
    <w:rsid w:val="00192811"/>
    <w:rsid w:val="00197D63"/>
    <w:rsid w:val="001A5996"/>
    <w:rsid w:val="001A6576"/>
    <w:rsid w:val="001A7233"/>
    <w:rsid w:val="001B0570"/>
    <w:rsid w:val="001B12E5"/>
    <w:rsid w:val="001B30E6"/>
    <w:rsid w:val="001B3440"/>
    <w:rsid w:val="001B439E"/>
    <w:rsid w:val="001B6A6E"/>
    <w:rsid w:val="001C16A3"/>
    <w:rsid w:val="001C1C4C"/>
    <w:rsid w:val="001C2035"/>
    <w:rsid w:val="001C25EB"/>
    <w:rsid w:val="001C3BAB"/>
    <w:rsid w:val="001D1457"/>
    <w:rsid w:val="001E0266"/>
    <w:rsid w:val="001E221D"/>
    <w:rsid w:val="001F18DE"/>
    <w:rsid w:val="001F43E8"/>
    <w:rsid w:val="001F524A"/>
    <w:rsid w:val="002003AA"/>
    <w:rsid w:val="002022B4"/>
    <w:rsid w:val="0020373D"/>
    <w:rsid w:val="00203DE6"/>
    <w:rsid w:val="00203FAD"/>
    <w:rsid w:val="00205BF8"/>
    <w:rsid w:val="00205DC1"/>
    <w:rsid w:val="002079E6"/>
    <w:rsid w:val="002115CB"/>
    <w:rsid w:val="002135FA"/>
    <w:rsid w:val="00213E46"/>
    <w:rsid w:val="0022286F"/>
    <w:rsid w:val="00223225"/>
    <w:rsid w:val="002237CE"/>
    <w:rsid w:val="00223AC2"/>
    <w:rsid w:val="002246B7"/>
    <w:rsid w:val="00230040"/>
    <w:rsid w:val="00233625"/>
    <w:rsid w:val="00234979"/>
    <w:rsid w:val="00234F0D"/>
    <w:rsid w:val="00235B65"/>
    <w:rsid w:val="00240938"/>
    <w:rsid w:val="00243A75"/>
    <w:rsid w:val="00244E83"/>
    <w:rsid w:val="00250C26"/>
    <w:rsid w:val="002515A0"/>
    <w:rsid w:val="0025180C"/>
    <w:rsid w:val="00251C03"/>
    <w:rsid w:val="00252E2E"/>
    <w:rsid w:val="00252EEA"/>
    <w:rsid w:val="002532E5"/>
    <w:rsid w:val="002548C9"/>
    <w:rsid w:val="002556C4"/>
    <w:rsid w:val="00256008"/>
    <w:rsid w:val="0025623C"/>
    <w:rsid w:val="00256C85"/>
    <w:rsid w:val="00260012"/>
    <w:rsid w:val="0026127B"/>
    <w:rsid w:val="00261A01"/>
    <w:rsid w:val="002640FB"/>
    <w:rsid w:val="002662EA"/>
    <w:rsid w:val="00267111"/>
    <w:rsid w:val="002673E8"/>
    <w:rsid w:val="00267E28"/>
    <w:rsid w:val="0027194B"/>
    <w:rsid w:val="00272C39"/>
    <w:rsid w:val="00273CB8"/>
    <w:rsid w:val="0027531C"/>
    <w:rsid w:val="00280F59"/>
    <w:rsid w:val="00284CA4"/>
    <w:rsid w:val="00285DD3"/>
    <w:rsid w:val="00286C0A"/>
    <w:rsid w:val="00286D17"/>
    <w:rsid w:val="0028764A"/>
    <w:rsid w:val="00291598"/>
    <w:rsid w:val="0029402C"/>
    <w:rsid w:val="00294084"/>
    <w:rsid w:val="00296E96"/>
    <w:rsid w:val="002A50A0"/>
    <w:rsid w:val="002A7F5C"/>
    <w:rsid w:val="002B3BC4"/>
    <w:rsid w:val="002B521D"/>
    <w:rsid w:val="002B5E56"/>
    <w:rsid w:val="002B6B1D"/>
    <w:rsid w:val="002C02EC"/>
    <w:rsid w:val="002C1553"/>
    <w:rsid w:val="002C1922"/>
    <w:rsid w:val="002C299D"/>
    <w:rsid w:val="002C2E60"/>
    <w:rsid w:val="002C309D"/>
    <w:rsid w:val="002C6DF8"/>
    <w:rsid w:val="002C7460"/>
    <w:rsid w:val="002C7D37"/>
    <w:rsid w:val="002D0D09"/>
    <w:rsid w:val="002D3801"/>
    <w:rsid w:val="002D44E9"/>
    <w:rsid w:val="002E15DF"/>
    <w:rsid w:val="002E6B4F"/>
    <w:rsid w:val="002E6EC7"/>
    <w:rsid w:val="002E785B"/>
    <w:rsid w:val="002F4C5B"/>
    <w:rsid w:val="002F79F9"/>
    <w:rsid w:val="00300F92"/>
    <w:rsid w:val="003013FE"/>
    <w:rsid w:val="0030220D"/>
    <w:rsid w:val="00303618"/>
    <w:rsid w:val="00305F90"/>
    <w:rsid w:val="003079F2"/>
    <w:rsid w:val="00307E2D"/>
    <w:rsid w:val="0031187B"/>
    <w:rsid w:val="00313B16"/>
    <w:rsid w:val="0031705C"/>
    <w:rsid w:val="00321338"/>
    <w:rsid w:val="00322EB1"/>
    <w:rsid w:val="0032353D"/>
    <w:rsid w:val="00323F83"/>
    <w:rsid w:val="003340AE"/>
    <w:rsid w:val="00334957"/>
    <w:rsid w:val="00335D69"/>
    <w:rsid w:val="003428AA"/>
    <w:rsid w:val="0034359E"/>
    <w:rsid w:val="0034449D"/>
    <w:rsid w:val="003477CB"/>
    <w:rsid w:val="00350455"/>
    <w:rsid w:val="00356B8E"/>
    <w:rsid w:val="00360370"/>
    <w:rsid w:val="00360B00"/>
    <w:rsid w:val="00361D9C"/>
    <w:rsid w:val="00365F71"/>
    <w:rsid w:val="00366D50"/>
    <w:rsid w:val="00373058"/>
    <w:rsid w:val="0037342D"/>
    <w:rsid w:val="00374632"/>
    <w:rsid w:val="00375B47"/>
    <w:rsid w:val="00380040"/>
    <w:rsid w:val="00381746"/>
    <w:rsid w:val="003834D8"/>
    <w:rsid w:val="00384951"/>
    <w:rsid w:val="00386755"/>
    <w:rsid w:val="00386782"/>
    <w:rsid w:val="0039235D"/>
    <w:rsid w:val="003928D7"/>
    <w:rsid w:val="00393263"/>
    <w:rsid w:val="00393CB4"/>
    <w:rsid w:val="00394DA1"/>
    <w:rsid w:val="0039561E"/>
    <w:rsid w:val="003958BB"/>
    <w:rsid w:val="003968B0"/>
    <w:rsid w:val="00397152"/>
    <w:rsid w:val="00397BA0"/>
    <w:rsid w:val="003A1B5F"/>
    <w:rsid w:val="003A2061"/>
    <w:rsid w:val="003A2970"/>
    <w:rsid w:val="003A4F05"/>
    <w:rsid w:val="003A6225"/>
    <w:rsid w:val="003A6F17"/>
    <w:rsid w:val="003B041B"/>
    <w:rsid w:val="003B0557"/>
    <w:rsid w:val="003C26D5"/>
    <w:rsid w:val="003C573B"/>
    <w:rsid w:val="003C5C39"/>
    <w:rsid w:val="003D147D"/>
    <w:rsid w:val="003D3E32"/>
    <w:rsid w:val="003D538E"/>
    <w:rsid w:val="003D588B"/>
    <w:rsid w:val="003D69DA"/>
    <w:rsid w:val="003D739E"/>
    <w:rsid w:val="003E1770"/>
    <w:rsid w:val="003E266F"/>
    <w:rsid w:val="003E3C0A"/>
    <w:rsid w:val="003E6A99"/>
    <w:rsid w:val="003F16E8"/>
    <w:rsid w:val="003F1DAB"/>
    <w:rsid w:val="003F32A8"/>
    <w:rsid w:val="003F41EF"/>
    <w:rsid w:val="003F4CDD"/>
    <w:rsid w:val="003F4D9A"/>
    <w:rsid w:val="003F4F79"/>
    <w:rsid w:val="003F6F22"/>
    <w:rsid w:val="003F725F"/>
    <w:rsid w:val="004011D1"/>
    <w:rsid w:val="004015AB"/>
    <w:rsid w:val="0040197E"/>
    <w:rsid w:val="0040420E"/>
    <w:rsid w:val="004067A3"/>
    <w:rsid w:val="00413A36"/>
    <w:rsid w:val="00414CB8"/>
    <w:rsid w:val="00422D4A"/>
    <w:rsid w:val="00424C3E"/>
    <w:rsid w:val="0043369C"/>
    <w:rsid w:val="00433B1B"/>
    <w:rsid w:val="00433EF3"/>
    <w:rsid w:val="00436319"/>
    <w:rsid w:val="00437E2E"/>
    <w:rsid w:val="00443933"/>
    <w:rsid w:val="004467E9"/>
    <w:rsid w:val="00451535"/>
    <w:rsid w:val="0045323E"/>
    <w:rsid w:val="0045332B"/>
    <w:rsid w:val="00453E92"/>
    <w:rsid w:val="00464BB0"/>
    <w:rsid w:val="00466A75"/>
    <w:rsid w:val="00466BA7"/>
    <w:rsid w:val="0046768C"/>
    <w:rsid w:val="00467D29"/>
    <w:rsid w:val="0047014D"/>
    <w:rsid w:val="00472EF2"/>
    <w:rsid w:val="004736C5"/>
    <w:rsid w:val="00474324"/>
    <w:rsid w:val="004749C0"/>
    <w:rsid w:val="00476CE7"/>
    <w:rsid w:val="004778F1"/>
    <w:rsid w:val="004805BE"/>
    <w:rsid w:val="00480D2E"/>
    <w:rsid w:val="0048491E"/>
    <w:rsid w:val="00485D77"/>
    <w:rsid w:val="004868EB"/>
    <w:rsid w:val="0048712E"/>
    <w:rsid w:val="00493975"/>
    <w:rsid w:val="00495428"/>
    <w:rsid w:val="00497683"/>
    <w:rsid w:val="004A610E"/>
    <w:rsid w:val="004A6D91"/>
    <w:rsid w:val="004B2F85"/>
    <w:rsid w:val="004B3A23"/>
    <w:rsid w:val="004B7A30"/>
    <w:rsid w:val="004C4467"/>
    <w:rsid w:val="004C5068"/>
    <w:rsid w:val="004C54A1"/>
    <w:rsid w:val="004C7786"/>
    <w:rsid w:val="004D11F1"/>
    <w:rsid w:val="004D1C16"/>
    <w:rsid w:val="004E1B07"/>
    <w:rsid w:val="004E2894"/>
    <w:rsid w:val="004E3980"/>
    <w:rsid w:val="004E4398"/>
    <w:rsid w:val="004E4B0B"/>
    <w:rsid w:val="004E54E4"/>
    <w:rsid w:val="004E5984"/>
    <w:rsid w:val="004F3843"/>
    <w:rsid w:val="004F6372"/>
    <w:rsid w:val="004F768E"/>
    <w:rsid w:val="004F78C0"/>
    <w:rsid w:val="005021A8"/>
    <w:rsid w:val="00502999"/>
    <w:rsid w:val="00506E10"/>
    <w:rsid w:val="00506EA9"/>
    <w:rsid w:val="00510877"/>
    <w:rsid w:val="00510E66"/>
    <w:rsid w:val="00511EE5"/>
    <w:rsid w:val="005128EA"/>
    <w:rsid w:val="005144DD"/>
    <w:rsid w:val="00517BC7"/>
    <w:rsid w:val="00520352"/>
    <w:rsid w:val="00520A83"/>
    <w:rsid w:val="005213DA"/>
    <w:rsid w:val="005227C2"/>
    <w:rsid w:val="00523D28"/>
    <w:rsid w:val="005253C3"/>
    <w:rsid w:val="005261EE"/>
    <w:rsid w:val="0053248C"/>
    <w:rsid w:val="005355A1"/>
    <w:rsid w:val="005370A2"/>
    <w:rsid w:val="00540D8A"/>
    <w:rsid w:val="0054694B"/>
    <w:rsid w:val="00546A24"/>
    <w:rsid w:val="00546A7A"/>
    <w:rsid w:val="00550291"/>
    <w:rsid w:val="00551014"/>
    <w:rsid w:val="00551CC1"/>
    <w:rsid w:val="00552262"/>
    <w:rsid w:val="00552D72"/>
    <w:rsid w:val="005530A0"/>
    <w:rsid w:val="0055666D"/>
    <w:rsid w:val="0055721A"/>
    <w:rsid w:val="0055769C"/>
    <w:rsid w:val="005579CB"/>
    <w:rsid w:val="0056113F"/>
    <w:rsid w:val="00561E9D"/>
    <w:rsid w:val="005621B7"/>
    <w:rsid w:val="00563A5F"/>
    <w:rsid w:val="0057166E"/>
    <w:rsid w:val="0057308D"/>
    <w:rsid w:val="0057671B"/>
    <w:rsid w:val="00577954"/>
    <w:rsid w:val="00582034"/>
    <w:rsid w:val="005842F5"/>
    <w:rsid w:val="0058612F"/>
    <w:rsid w:val="005875BF"/>
    <w:rsid w:val="00590D14"/>
    <w:rsid w:val="005939F3"/>
    <w:rsid w:val="00595A50"/>
    <w:rsid w:val="005A1DD5"/>
    <w:rsid w:val="005A3E4A"/>
    <w:rsid w:val="005A559E"/>
    <w:rsid w:val="005A5CCE"/>
    <w:rsid w:val="005B00BE"/>
    <w:rsid w:val="005B17CC"/>
    <w:rsid w:val="005B27BF"/>
    <w:rsid w:val="005B3205"/>
    <w:rsid w:val="005B57E0"/>
    <w:rsid w:val="005B63DE"/>
    <w:rsid w:val="005C1507"/>
    <w:rsid w:val="005C1D89"/>
    <w:rsid w:val="005C7D27"/>
    <w:rsid w:val="005D233C"/>
    <w:rsid w:val="005D490A"/>
    <w:rsid w:val="005D4D2E"/>
    <w:rsid w:val="005D52DD"/>
    <w:rsid w:val="005D5A21"/>
    <w:rsid w:val="005D6B11"/>
    <w:rsid w:val="005E0D3A"/>
    <w:rsid w:val="005E1EFD"/>
    <w:rsid w:val="005E2C9B"/>
    <w:rsid w:val="005E3547"/>
    <w:rsid w:val="005E47A7"/>
    <w:rsid w:val="005E4C96"/>
    <w:rsid w:val="005E6ED2"/>
    <w:rsid w:val="005E78CE"/>
    <w:rsid w:val="005F0C2F"/>
    <w:rsid w:val="005F1B79"/>
    <w:rsid w:val="005F1D95"/>
    <w:rsid w:val="005F2A55"/>
    <w:rsid w:val="005F2BA9"/>
    <w:rsid w:val="005F4148"/>
    <w:rsid w:val="005F5D0D"/>
    <w:rsid w:val="005F67F8"/>
    <w:rsid w:val="005F6B5F"/>
    <w:rsid w:val="005F7433"/>
    <w:rsid w:val="00600FB1"/>
    <w:rsid w:val="0060241B"/>
    <w:rsid w:val="006032E6"/>
    <w:rsid w:val="00604948"/>
    <w:rsid w:val="00605B31"/>
    <w:rsid w:val="00605F39"/>
    <w:rsid w:val="00605FFA"/>
    <w:rsid w:val="006071CD"/>
    <w:rsid w:val="006079AD"/>
    <w:rsid w:val="006079FE"/>
    <w:rsid w:val="00610B21"/>
    <w:rsid w:val="00610BA6"/>
    <w:rsid w:val="006123B1"/>
    <w:rsid w:val="00614CF8"/>
    <w:rsid w:val="00615146"/>
    <w:rsid w:val="00615B37"/>
    <w:rsid w:val="00616C90"/>
    <w:rsid w:val="00616DEF"/>
    <w:rsid w:val="00621FB7"/>
    <w:rsid w:val="006224F3"/>
    <w:rsid w:val="00623C87"/>
    <w:rsid w:val="00623D87"/>
    <w:rsid w:val="00626A1C"/>
    <w:rsid w:val="006309C3"/>
    <w:rsid w:val="0063157A"/>
    <w:rsid w:val="00632837"/>
    <w:rsid w:val="0064083B"/>
    <w:rsid w:val="006451DC"/>
    <w:rsid w:val="006457EF"/>
    <w:rsid w:val="00647A7E"/>
    <w:rsid w:val="006501A2"/>
    <w:rsid w:val="00651CA8"/>
    <w:rsid w:val="00655351"/>
    <w:rsid w:val="006553C5"/>
    <w:rsid w:val="00662466"/>
    <w:rsid w:val="0066263B"/>
    <w:rsid w:val="00663D8A"/>
    <w:rsid w:val="006716CB"/>
    <w:rsid w:val="0067410F"/>
    <w:rsid w:val="006742B5"/>
    <w:rsid w:val="00674351"/>
    <w:rsid w:val="0067610F"/>
    <w:rsid w:val="00680660"/>
    <w:rsid w:val="006826F3"/>
    <w:rsid w:val="006827FF"/>
    <w:rsid w:val="006851FC"/>
    <w:rsid w:val="006869C1"/>
    <w:rsid w:val="00690933"/>
    <w:rsid w:val="00692635"/>
    <w:rsid w:val="006975CE"/>
    <w:rsid w:val="006A0BCF"/>
    <w:rsid w:val="006A1484"/>
    <w:rsid w:val="006A16D3"/>
    <w:rsid w:val="006A4F68"/>
    <w:rsid w:val="006A5A31"/>
    <w:rsid w:val="006A61B5"/>
    <w:rsid w:val="006A6277"/>
    <w:rsid w:val="006B5E1C"/>
    <w:rsid w:val="006B7ECC"/>
    <w:rsid w:val="006C01C7"/>
    <w:rsid w:val="006C0943"/>
    <w:rsid w:val="006C146D"/>
    <w:rsid w:val="006C243F"/>
    <w:rsid w:val="006C3159"/>
    <w:rsid w:val="006C3225"/>
    <w:rsid w:val="006C5E93"/>
    <w:rsid w:val="006C73A1"/>
    <w:rsid w:val="006D025C"/>
    <w:rsid w:val="006D3951"/>
    <w:rsid w:val="006D4B69"/>
    <w:rsid w:val="006D5560"/>
    <w:rsid w:val="006D5598"/>
    <w:rsid w:val="006D5CEC"/>
    <w:rsid w:val="006D5EFC"/>
    <w:rsid w:val="006E1EBB"/>
    <w:rsid w:val="006E2FFD"/>
    <w:rsid w:val="006E50C0"/>
    <w:rsid w:val="006E5422"/>
    <w:rsid w:val="006E647A"/>
    <w:rsid w:val="006E6749"/>
    <w:rsid w:val="006E6873"/>
    <w:rsid w:val="006E6B4F"/>
    <w:rsid w:val="006E7595"/>
    <w:rsid w:val="006F0C38"/>
    <w:rsid w:val="006F3C0D"/>
    <w:rsid w:val="006F53DE"/>
    <w:rsid w:val="006F7A35"/>
    <w:rsid w:val="006F7AF5"/>
    <w:rsid w:val="00702233"/>
    <w:rsid w:val="007060DE"/>
    <w:rsid w:val="007171D7"/>
    <w:rsid w:val="007227A7"/>
    <w:rsid w:val="0072339A"/>
    <w:rsid w:val="00724CCF"/>
    <w:rsid w:val="00725D37"/>
    <w:rsid w:val="00730A2C"/>
    <w:rsid w:val="00731D99"/>
    <w:rsid w:val="00735C13"/>
    <w:rsid w:val="007411B9"/>
    <w:rsid w:val="00741618"/>
    <w:rsid w:val="00741CF7"/>
    <w:rsid w:val="00742D3D"/>
    <w:rsid w:val="007430BF"/>
    <w:rsid w:val="00743B99"/>
    <w:rsid w:val="0075035B"/>
    <w:rsid w:val="00750B53"/>
    <w:rsid w:val="00750DFC"/>
    <w:rsid w:val="00754919"/>
    <w:rsid w:val="0075553B"/>
    <w:rsid w:val="007572D7"/>
    <w:rsid w:val="00761B9C"/>
    <w:rsid w:val="00763856"/>
    <w:rsid w:val="00765E31"/>
    <w:rsid w:val="00773288"/>
    <w:rsid w:val="00776E36"/>
    <w:rsid w:val="007802C4"/>
    <w:rsid w:val="007804CF"/>
    <w:rsid w:val="0078146C"/>
    <w:rsid w:val="007870B7"/>
    <w:rsid w:val="00787E31"/>
    <w:rsid w:val="00791B29"/>
    <w:rsid w:val="0079281C"/>
    <w:rsid w:val="00792FF2"/>
    <w:rsid w:val="00797BC0"/>
    <w:rsid w:val="007A173E"/>
    <w:rsid w:val="007A2660"/>
    <w:rsid w:val="007A2BF0"/>
    <w:rsid w:val="007A2BF5"/>
    <w:rsid w:val="007A484A"/>
    <w:rsid w:val="007A4DB1"/>
    <w:rsid w:val="007A4DF9"/>
    <w:rsid w:val="007A522D"/>
    <w:rsid w:val="007A6CCC"/>
    <w:rsid w:val="007B1704"/>
    <w:rsid w:val="007B4568"/>
    <w:rsid w:val="007B4CCF"/>
    <w:rsid w:val="007B5DB3"/>
    <w:rsid w:val="007B652B"/>
    <w:rsid w:val="007B6F02"/>
    <w:rsid w:val="007B71C8"/>
    <w:rsid w:val="007C20FA"/>
    <w:rsid w:val="007C3468"/>
    <w:rsid w:val="007C3C00"/>
    <w:rsid w:val="007D26C5"/>
    <w:rsid w:val="007D5926"/>
    <w:rsid w:val="007D7129"/>
    <w:rsid w:val="007E0A3A"/>
    <w:rsid w:val="007E1FDE"/>
    <w:rsid w:val="007E2C25"/>
    <w:rsid w:val="007E3783"/>
    <w:rsid w:val="007E3815"/>
    <w:rsid w:val="007E5049"/>
    <w:rsid w:val="007E5556"/>
    <w:rsid w:val="007E67D4"/>
    <w:rsid w:val="007E6F57"/>
    <w:rsid w:val="007F035A"/>
    <w:rsid w:val="0080185D"/>
    <w:rsid w:val="00802AFE"/>
    <w:rsid w:val="00803841"/>
    <w:rsid w:val="0080663D"/>
    <w:rsid w:val="00806857"/>
    <w:rsid w:val="00810446"/>
    <w:rsid w:val="0081405F"/>
    <w:rsid w:val="0081427C"/>
    <w:rsid w:val="00821DC8"/>
    <w:rsid w:val="0082494B"/>
    <w:rsid w:val="0082567D"/>
    <w:rsid w:val="00825A06"/>
    <w:rsid w:val="00827C3A"/>
    <w:rsid w:val="00832792"/>
    <w:rsid w:val="00836988"/>
    <w:rsid w:val="00836D3E"/>
    <w:rsid w:val="00837FF1"/>
    <w:rsid w:val="00842AF6"/>
    <w:rsid w:val="008439C6"/>
    <w:rsid w:val="008442C1"/>
    <w:rsid w:val="00847111"/>
    <w:rsid w:val="00851254"/>
    <w:rsid w:val="008524EC"/>
    <w:rsid w:val="00856773"/>
    <w:rsid w:val="008569C8"/>
    <w:rsid w:val="00856D6C"/>
    <w:rsid w:val="00860C39"/>
    <w:rsid w:val="008611CA"/>
    <w:rsid w:val="00863BED"/>
    <w:rsid w:val="0086451D"/>
    <w:rsid w:val="00864A1F"/>
    <w:rsid w:val="00866A27"/>
    <w:rsid w:val="008717F3"/>
    <w:rsid w:val="00872C9F"/>
    <w:rsid w:val="008752FF"/>
    <w:rsid w:val="008754BB"/>
    <w:rsid w:val="00882331"/>
    <w:rsid w:val="00883588"/>
    <w:rsid w:val="00883C73"/>
    <w:rsid w:val="00884FDA"/>
    <w:rsid w:val="00885254"/>
    <w:rsid w:val="00886455"/>
    <w:rsid w:val="0089253C"/>
    <w:rsid w:val="00892729"/>
    <w:rsid w:val="008A1EEF"/>
    <w:rsid w:val="008A2208"/>
    <w:rsid w:val="008A26DC"/>
    <w:rsid w:val="008A5292"/>
    <w:rsid w:val="008A5E21"/>
    <w:rsid w:val="008B13AC"/>
    <w:rsid w:val="008B6104"/>
    <w:rsid w:val="008B6B74"/>
    <w:rsid w:val="008C196F"/>
    <w:rsid w:val="008C31D1"/>
    <w:rsid w:val="008C37CD"/>
    <w:rsid w:val="008C4186"/>
    <w:rsid w:val="008C774E"/>
    <w:rsid w:val="008D03F7"/>
    <w:rsid w:val="008D345D"/>
    <w:rsid w:val="008D5DA5"/>
    <w:rsid w:val="008E2C8D"/>
    <w:rsid w:val="008E3A79"/>
    <w:rsid w:val="008E5850"/>
    <w:rsid w:val="008E6F0F"/>
    <w:rsid w:val="008E769D"/>
    <w:rsid w:val="008F08A8"/>
    <w:rsid w:val="008F1AC0"/>
    <w:rsid w:val="008F2163"/>
    <w:rsid w:val="008F501D"/>
    <w:rsid w:val="008F5D53"/>
    <w:rsid w:val="008F6795"/>
    <w:rsid w:val="00901690"/>
    <w:rsid w:val="0090262F"/>
    <w:rsid w:val="00902A63"/>
    <w:rsid w:val="009062D2"/>
    <w:rsid w:val="00914616"/>
    <w:rsid w:val="0092194C"/>
    <w:rsid w:val="00922258"/>
    <w:rsid w:val="00922EFD"/>
    <w:rsid w:val="00925B59"/>
    <w:rsid w:val="00926531"/>
    <w:rsid w:val="00927555"/>
    <w:rsid w:val="00927713"/>
    <w:rsid w:val="00927D9C"/>
    <w:rsid w:val="009301E3"/>
    <w:rsid w:val="00930B16"/>
    <w:rsid w:val="00931F37"/>
    <w:rsid w:val="00932018"/>
    <w:rsid w:val="0093310F"/>
    <w:rsid w:val="0093410C"/>
    <w:rsid w:val="0093599A"/>
    <w:rsid w:val="0093798B"/>
    <w:rsid w:val="00941135"/>
    <w:rsid w:val="0094556F"/>
    <w:rsid w:val="009500E5"/>
    <w:rsid w:val="00950EA5"/>
    <w:rsid w:val="00953C45"/>
    <w:rsid w:val="00955C3C"/>
    <w:rsid w:val="009570BC"/>
    <w:rsid w:val="00960CCA"/>
    <w:rsid w:val="00961C65"/>
    <w:rsid w:val="00963B80"/>
    <w:rsid w:val="009659CB"/>
    <w:rsid w:val="00965E6C"/>
    <w:rsid w:val="009677BE"/>
    <w:rsid w:val="009707FF"/>
    <w:rsid w:val="00971FE4"/>
    <w:rsid w:val="009733E2"/>
    <w:rsid w:val="00975046"/>
    <w:rsid w:val="00980F6B"/>
    <w:rsid w:val="00982E20"/>
    <w:rsid w:val="0098430A"/>
    <w:rsid w:val="00985608"/>
    <w:rsid w:val="009865ED"/>
    <w:rsid w:val="00990453"/>
    <w:rsid w:val="00991D80"/>
    <w:rsid w:val="00992BB2"/>
    <w:rsid w:val="00993CDA"/>
    <w:rsid w:val="0099491E"/>
    <w:rsid w:val="00994C59"/>
    <w:rsid w:val="00996689"/>
    <w:rsid w:val="00997C9F"/>
    <w:rsid w:val="009A201B"/>
    <w:rsid w:val="009A5099"/>
    <w:rsid w:val="009A6513"/>
    <w:rsid w:val="009A7BA6"/>
    <w:rsid w:val="009C1DF8"/>
    <w:rsid w:val="009C2749"/>
    <w:rsid w:val="009C2CD4"/>
    <w:rsid w:val="009C30E5"/>
    <w:rsid w:val="009C407F"/>
    <w:rsid w:val="009C54C8"/>
    <w:rsid w:val="009D07DE"/>
    <w:rsid w:val="009D3058"/>
    <w:rsid w:val="009D329F"/>
    <w:rsid w:val="009D639A"/>
    <w:rsid w:val="009D6892"/>
    <w:rsid w:val="009D6E21"/>
    <w:rsid w:val="009E0628"/>
    <w:rsid w:val="009E1650"/>
    <w:rsid w:val="009E503F"/>
    <w:rsid w:val="009E6020"/>
    <w:rsid w:val="009F01BC"/>
    <w:rsid w:val="009F0D82"/>
    <w:rsid w:val="009F19AD"/>
    <w:rsid w:val="009F2CB2"/>
    <w:rsid w:val="009F5625"/>
    <w:rsid w:val="009F5632"/>
    <w:rsid w:val="00A00D3A"/>
    <w:rsid w:val="00A01B4E"/>
    <w:rsid w:val="00A01CE7"/>
    <w:rsid w:val="00A028AC"/>
    <w:rsid w:val="00A03060"/>
    <w:rsid w:val="00A035D2"/>
    <w:rsid w:val="00A04507"/>
    <w:rsid w:val="00A04C16"/>
    <w:rsid w:val="00A059B9"/>
    <w:rsid w:val="00A1277E"/>
    <w:rsid w:val="00A13EF5"/>
    <w:rsid w:val="00A1469E"/>
    <w:rsid w:val="00A179C9"/>
    <w:rsid w:val="00A20233"/>
    <w:rsid w:val="00A21421"/>
    <w:rsid w:val="00A21728"/>
    <w:rsid w:val="00A226BE"/>
    <w:rsid w:val="00A23B48"/>
    <w:rsid w:val="00A24AC4"/>
    <w:rsid w:val="00A34165"/>
    <w:rsid w:val="00A34479"/>
    <w:rsid w:val="00A34583"/>
    <w:rsid w:val="00A40385"/>
    <w:rsid w:val="00A41D1F"/>
    <w:rsid w:val="00A41EC9"/>
    <w:rsid w:val="00A42137"/>
    <w:rsid w:val="00A42427"/>
    <w:rsid w:val="00A42EFD"/>
    <w:rsid w:val="00A438C5"/>
    <w:rsid w:val="00A51840"/>
    <w:rsid w:val="00A53A98"/>
    <w:rsid w:val="00A5458A"/>
    <w:rsid w:val="00A54EC0"/>
    <w:rsid w:val="00A5525C"/>
    <w:rsid w:val="00A621C7"/>
    <w:rsid w:val="00A62CF0"/>
    <w:rsid w:val="00A66AB8"/>
    <w:rsid w:val="00A66DEE"/>
    <w:rsid w:val="00A75400"/>
    <w:rsid w:val="00A754A0"/>
    <w:rsid w:val="00A757A0"/>
    <w:rsid w:val="00A769AB"/>
    <w:rsid w:val="00A80AFD"/>
    <w:rsid w:val="00A8191D"/>
    <w:rsid w:val="00A87E86"/>
    <w:rsid w:val="00A90773"/>
    <w:rsid w:val="00A93A7C"/>
    <w:rsid w:val="00A963FF"/>
    <w:rsid w:val="00AA1521"/>
    <w:rsid w:val="00AA1C59"/>
    <w:rsid w:val="00AA4D7F"/>
    <w:rsid w:val="00AA74EA"/>
    <w:rsid w:val="00AA7AA2"/>
    <w:rsid w:val="00AB39B7"/>
    <w:rsid w:val="00AB4D08"/>
    <w:rsid w:val="00AB53D1"/>
    <w:rsid w:val="00AC29E0"/>
    <w:rsid w:val="00AC53EC"/>
    <w:rsid w:val="00AC53F8"/>
    <w:rsid w:val="00AC7C3B"/>
    <w:rsid w:val="00AD258E"/>
    <w:rsid w:val="00AD2DF8"/>
    <w:rsid w:val="00AD2F44"/>
    <w:rsid w:val="00AD40C9"/>
    <w:rsid w:val="00AD49AC"/>
    <w:rsid w:val="00AD65BA"/>
    <w:rsid w:val="00AE1CD7"/>
    <w:rsid w:val="00AE6FF3"/>
    <w:rsid w:val="00AE76F8"/>
    <w:rsid w:val="00AF075D"/>
    <w:rsid w:val="00AF1506"/>
    <w:rsid w:val="00AF1A2C"/>
    <w:rsid w:val="00AF3805"/>
    <w:rsid w:val="00AF7865"/>
    <w:rsid w:val="00B00746"/>
    <w:rsid w:val="00B00C04"/>
    <w:rsid w:val="00B012EE"/>
    <w:rsid w:val="00B01599"/>
    <w:rsid w:val="00B02575"/>
    <w:rsid w:val="00B0585E"/>
    <w:rsid w:val="00B061D2"/>
    <w:rsid w:val="00B063B6"/>
    <w:rsid w:val="00B106BB"/>
    <w:rsid w:val="00B10872"/>
    <w:rsid w:val="00B10BAA"/>
    <w:rsid w:val="00B11380"/>
    <w:rsid w:val="00B11DE0"/>
    <w:rsid w:val="00B1255E"/>
    <w:rsid w:val="00B14AE2"/>
    <w:rsid w:val="00B160A2"/>
    <w:rsid w:val="00B16D59"/>
    <w:rsid w:val="00B21AA1"/>
    <w:rsid w:val="00B26B6A"/>
    <w:rsid w:val="00B34A83"/>
    <w:rsid w:val="00B3608C"/>
    <w:rsid w:val="00B36440"/>
    <w:rsid w:val="00B43967"/>
    <w:rsid w:val="00B47B37"/>
    <w:rsid w:val="00B47E2F"/>
    <w:rsid w:val="00B50AA9"/>
    <w:rsid w:val="00B5117C"/>
    <w:rsid w:val="00B534E8"/>
    <w:rsid w:val="00B57656"/>
    <w:rsid w:val="00B607AB"/>
    <w:rsid w:val="00B62B4C"/>
    <w:rsid w:val="00B6391E"/>
    <w:rsid w:val="00B67C3B"/>
    <w:rsid w:val="00B712C2"/>
    <w:rsid w:val="00B71B3C"/>
    <w:rsid w:val="00B744F8"/>
    <w:rsid w:val="00B815A7"/>
    <w:rsid w:val="00B82346"/>
    <w:rsid w:val="00B83A27"/>
    <w:rsid w:val="00B83BE7"/>
    <w:rsid w:val="00B90BD7"/>
    <w:rsid w:val="00B934ED"/>
    <w:rsid w:val="00B95F77"/>
    <w:rsid w:val="00BA46D1"/>
    <w:rsid w:val="00BA5AE3"/>
    <w:rsid w:val="00BA6D23"/>
    <w:rsid w:val="00BB0773"/>
    <w:rsid w:val="00BB1720"/>
    <w:rsid w:val="00BB6614"/>
    <w:rsid w:val="00BC530C"/>
    <w:rsid w:val="00BC783F"/>
    <w:rsid w:val="00BD1441"/>
    <w:rsid w:val="00BD4976"/>
    <w:rsid w:val="00BD56AB"/>
    <w:rsid w:val="00BD6C71"/>
    <w:rsid w:val="00BD6E50"/>
    <w:rsid w:val="00BE25E3"/>
    <w:rsid w:val="00BE2808"/>
    <w:rsid w:val="00BE358D"/>
    <w:rsid w:val="00BE4CF0"/>
    <w:rsid w:val="00BE5A28"/>
    <w:rsid w:val="00BE6463"/>
    <w:rsid w:val="00BE6759"/>
    <w:rsid w:val="00BE6B55"/>
    <w:rsid w:val="00BF01CA"/>
    <w:rsid w:val="00BF2500"/>
    <w:rsid w:val="00BF2971"/>
    <w:rsid w:val="00BF61EA"/>
    <w:rsid w:val="00BF7E6B"/>
    <w:rsid w:val="00C0006E"/>
    <w:rsid w:val="00C00AED"/>
    <w:rsid w:val="00C01F80"/>
    <w:rsid w:val="00C05980"/>
    <w:rsid w:val="00C10DB2"/>
    <w:rsid w:val="00C1165C"/>
    <w:rsid w:val="00C15BE0"/>
    <w:rsid w:val="00C24112"/>
    <w:rsid w:val="00C318DD"/>
    <w:rsid w:val="00C330D5"/>
    <w:rsid w:val="00C3340F"/>
    <w:rsid w:val="00C37799"/>
    <w:rsid w:val="00C42022"/>
    <w:rsid w:val="00C43640"/>
    <w:rsid w:val="00C459AB"/>
    <w:rsid w:val="00C477A6"/>
    <w:rsid w:val="00C47891"/>
    <w:rsid w:val="00C47C1D"/>
    <w:rsid w:val="00C50E29"/>
    <w:rsid w:val="00C50E3E"/>
    <w:rsid w:val="00C51068"/>
    <w:rsid w:val="00C512FE"/>
    <w:rsid w:val="00C51BFF"/>
    <w:rsid w:val="00C54969"/>
    <w:rsid w:val="00C56BB7"/>
    <w:rsid w:val="00C62CE1"/>
    <w:rsid w:val="00C65256"/>
    <w:rsid w:val="00C671C8"/>
    <w:rsid w:val="00C67B21"/>
    <w:rsid w:val="00C702F6"/>
    <w:rsid w:val="00C7104F"/>
    <w:rsid w:val="00C71BD6"/>
    <w:rsid w:val="00C73F7F"/>
    <w:rsid w:val="00C745CB"/>
    <w:rsid w:val="00C76109"/>
    <w:rsid w:val="00C82611"/>
    <w:rsid w:val="00C853A3"/>
    <w:rsid w:val="00C871EB"/>
    <w:rsid w:val="00C90A9B"/>
    <w:rsid w:val="00C95FB5"/>
    <w:rsid w:val="00C979CB"/>
    <w:rsid w:val="00CA1705"/>
    <w:rsid w:val="00CA47C3"/>
    <w:rsid w:val="00CA4BF6"/>
    <w:rsid w:val="00CB03F0"/>
    <w:rsid w:val="00CB08A3"/>
    <w:rsid w:val="00CB0D00"/>
    <w:rsid w:val="00CB1690"/>
    <w:rsid w:val="00CB16FB"/>
    <w:rsid w:val="00CB4DC5"/>
    <w:rsid w:val="00CB587F"/>
    <w:rsid w:val="00CC0103"/>
    <w:rsid w:val="00CC191E"/>
    <w:rsid w:val="00CC1FFC"/>
    <w:rsid w:val="00CC2F08"/>
    <w:rsid w:val="00CC302C"/>
    <w:rsid w:val="00CC5CF6"/>
    <w:rsid w:val="00CD1174"/>
    <w:rsid w:val="00CD252C"/>
    <w:rsid w:val="00CD272C"/>
    <w:rsid w:val="00CE0802"/>
    <w:rsid w:val="00CE1786"/>
    <w:rsid w:val="00CE2647"/>
    <w:rsid w:val="00CE51BC"/>
    <w:rsid w:val="00CE51C5"/>
    <w:rsid w:val="00CE66D1"/>
    <w:rsid w:val="00CE6C65"/>
    <w:rsid w:val="00CF1F62"/>
    <w:rsid w:val="00CF2629"/>
    <w:rsid w:val="00CF27A4"/>
    <w:rsid w:val="00CF29B0"/>
    <w:rsid w:val="00CF2B96"/>
    <w:rsid w:val="00CF4AB1"/>
    <w:rsid w:val="00CF5BAA"/>
    <w:rsid w:val="00CF6BD6"/>
    <w:rsid w:val="00CF6DBB"/>
    <w:rsid w:val="00D008AA"/>
    <w:rsid w:val="00D046DF"/>
    <w:rsid w:val="00D106CE"/>
    <w:rsid w:val="00D11FAB"/>
    <w:rsid w:val="00D11FF5"/>
    <w:rsid w:val="00D12A0B"/>
    <w:rsid w:val="00D13B08"/>
    <w:rsid w:val="00D20C5B"/>
    <w:rsid w:val="00D224CB"/>
    <w:rsid w:val="00D27297"/>
    <w:rsid w:val="00D27CA0"/>
    <w:rsid w:val="00D309C7"/>
    <w:rsid w:val="00D30BFF"/>
    <w:rsid w:val="00D3646E"/>
    <w:rsid w:val="00D37C34"/>
    <w:rsid w:val="00D40F40"/>
    <w:rsid w:val="00D44071"/>
    <w:rsid w:val="00D44B32"/>
    <w:rsid w:val="00D475C0"/>
    <w:rsid w:val="00D47880"/>
    <w:rsid w:val="00D50929"/>
    <w:rsid w:val="00D510FC"/>
    <w:rsid w:val="00D51A2E"/>
    <w:rsid w:val="00D51CA8"/>
    <w:rsid w:val="00D51D90"/>
    <w:rsid w:val="00D51DFF"/>
    <w:rsid w:val="00D5227C"/>
    <w:rsid w:val="00D53576"/>
    <w:rsid w:val="00D53D90"/>
    <w:rsid w:val="00D55CB3"/>
    <w:rsid w:val="00D60F9C"/>
    <w:rsid w:val="00D61306"/>
    <w:rsid w:val="00D61DD2"/>
    <w:rsid w:val="00D61F78"/>
    <w:rsid w:val="00D66357"/>
    <w:rsid w:val="00D66D4E"/>
    <w:rsid w:val="00D70C38"/>
    <w:rsid w:val="00D732BA"/>
    <w:rsid w:val="00D73708"/>
    <w:rsid w:val="00D73ED9"/>
    <w:rsid w:val="00D747C2"/>
    <w:rsid w:val="00D7561F"/>
    <w:rsid w:val="00D7671C"/>
    <w:rsid w:val="00D77E41"/>
    <w:rsid w:val="00D81A20"/>
    <w:rsid w:val="00D902F1"/>
    <w:rsid w:val="00D92F6A"/>
    <w:rsid w:val="00D9406C"/>
    <w:rsid w:val="00D940DD"/>
    <w:rsid w:val="00D952F9"/>
    <w:rsid w:val="00D97ED4"/>
    <w:rsid w:val="00DA223C"/>
    <w:rsid w:val="00DA2363"/>
    <w:rsid w:val="00DB08C3"/>
    <w:rsid w:val="00DB1023"/>
    <w:rsid w:val="00DB1A1F"/>
    <w:rsid w:val="00DB4B0D"/>
    <w:rsid w:val="00DC1CCD"/>
    <w:rsid w:val="00DC22AC"/>
    <w:rsid w:val="00DC309D"/>
    <w:rsid w:val="00DC3F59"/>
    <w:rsid w:val="00DC6788"/>
    <w:rsid w:val="00DC68C3"/>
    <w:rsid w:val="00DC77C8"/>
    <w:rsid w:val="00DD07D3"/>
    <w:rsid w:val="00DD356B"/>
    <w:rsid w:val="00DE0348"/>
    <w:rsid w:val="00DE2CBF"/>
    <w:rsid w:val="00DE4146"/>
    <w:rsid w:val="00DE7A5F"/>
    <w:rsid w:val="00DF0DF1"/>
    <w:rsid w:val="00DF0FCC"/>
    <w:rsid w:val="00DF208B"/>
    <w:rsid w:val="00DF2F65"/>
    <w:rsid w:val="00DF3DE8"/>
    <w:rsid w:val="00DF3EEA"/>
    <w:rsid w:val="00DF5C9D"/>
    <w:rsid w:val="00DF6299"/>
    <w:rsid w:val="00E01796"/>
    <w:rsid w:val="00E02031"/>
    <w:rsid w:val="00E03DB4"/>
    <w:rsid w:val="00E0622A"/>
    <w:rsid w:val="00E072A4"/>
    <w:rsid w:val="00E07EED"/>
    <w:rsid w:val="00E139FE"/>
    <w:rsid w:val="00E15084"/>
    <w:rsid w:val="00E17D96"/>
    <w:rsid w:val="00E20DEB"/>
    <w:rsid w:val="00E213E1"/>
    <w:rsid w:val="00E26EC4"/>
    <w:rsid w:val="00E31899"/>
    <w:rsid w:val="00E31D7C"/>
    <w:rsid w:val="00E34B7E"/>
    <w:rsid w:val="00E4171E"/>
    <w:rsid w:val="00E41D2D"/>
    <w:rsid w:val="00E46439"/>
    <w:rsid w:val="00E4682B"/>
    <w:rsid w:val="00E4744D"/>
    <w:rsid w:val="00E47510"/>
    <w:rsid w:val="00E53EF5"/>
    <w:rsid w:val="00E561E1"/>
    <w:rsid w:val="00E56271"/>
    <w:rsid w:val="00E5695C"/>
    <w:rsid w:val="00E60B2C"/>
    <w:rsid w:val="00E624D3"/>
    <w:rsid w:val="00E655D8"/>
    <w:rsid w:val="00E65E33"/>
    <w:rsid w:val="00E6660C"/>
    <w:rsid w:val="00E675A6"/>
    <w:rsid w:val="00E7017F"/>
    <w:rsid w:val="00E713FC"/>
    <w:rsid w:val="00E71E2D"/>
    <w:rsid w:val="00E73026"/>
    <w:rsid w:val="00E74AA7"/>
    <w:rsid w:val="00E763A4"/>
    <w:rsid w:val="00E765FD"/>
    <w:rsid w:val="00E84CCC"/>
    <w:rsid w:val="00E90756"/>
    <w:rsid w:val="00E9337F"/>
    <w:rsid w:val="00E972E9"/>
    <w:rsid w:val="00EA27B2"/>
    <w:rsid w:val="00EA3A7A"/>
    <w:rsid w:val="00EA3E3E"/>
    <w:rsid w:val="00EA3E59"/>
    <w:rsid w:val="00EA41D3"/>
    <w:rsid w:val="00EA485D"/>
    <w:rsid w:val="00EA7A0F"/>
    <w:rsid w:val="00EB0CAE"/>
    <w:rsid w:val="00EB0E9A"/>
    <w:rsid w:val="00EB2AFB"/>
    <w:rsid w:val="00EB3AFB"/>
    <w:rsid w:val="00EB5E55"/>
    <w:rsid w:val="00EC08F0"/>
    <w:rsid w:val="00EC233A"/>
    <w:rsid w:val="00EC281D"/>
    <w:rsid w:val="00EC4FDD"/>
    <w:rsid w:val="00EC5355"/>
    <w:rsid w:val="00EC5CE8"/>
    <w:rsid w:val="00EC7462"/>
    <w:rsid w:val="00ED3AFE"/>
    <w:rsid w:val="00ED4284"/>
    <w:rsid w:val="00ED4AF1"/>
    <w:rsid w:val="00ED4CF0"/>
    <w:rsid w:val="00ED66D3"/>
    <w:rsid w:val="00ED7D80"/>
    <w:rsid w:val="00EE0F77"/>
    <w:rsid w:val="00EE273B"/>
    <w:rsid w:val="00EE29C3"/>
    <w:rsid w:val="00EE4F9F"/>
    <w:rsid w:val="00EF4F78"/>
    <w:rsid w:val="00EF698D"/>
    <w:rsid w:val="00F00AA4"/>
    <w:rsid w:val="00F00BB0"/>
    <w:rsid w:val="00F05BEB"/>
    <w:rsid w:val="00F06F53"/>
    <w:rsid w:val="00F07465"/>
    <w:rsid w:val="00F12877"/>
    <w:rsid w:val="00F12EB3"/>
    <w:rsid w:val="00F14E5B"/>
    <w:rsid w:val="00F16E41"/>
    <w:rsid w:val="00F171F2"/>
    <w:rsid w:val="00F2010D"/>
    <w:rsid w:val="00F20325"/>
    <w:rsid w:val="00F21236"/>
    <w:rsid w:val="00F22D9B"/>
    <w:rsid w:val="00F23AE8"/>
    <w:rsid w:val="00F260D2"/>
    <w:rsid w:val="00F26558"/>
    <w:rsid w:val="00F27190"/>
    <w:rsid w:val="00F27B08"/>
    <w:rsid w:val="00F321D9"/>
    <w:rsid w:val="00F32E6E"/>
    <w:rsid w:val="00F346D5"/>
    <w:rsid w:val="00F34AC9"/>
    <w:rsid w:val="00F407B9"/>
    <w:rsid w:val="00F420EC"/>
    <w:rsid w:val="00F43755"/>
    <w:rsid w:val="00F4462B"/>
    <w:rsid w:val="00F4593A"/>
    <w:rsid w:val="00F51379"/>
    <w:rsid w:val="00F51ABF"/>
    <w:rsid w:val="00F51C7F"/>
    <w:rsid w:val="00F55D36"/>
    <w:rsid w:val="00F57E97"/>
    <w:rsid w:val="00F6266D"/>
    <w:rsid w:val="00F629FE"/>
    <w:rsid w:val="00F63BCF"/>
    <w:rsid w:val="00F6461F"/>
    <w:rsid w:val="00F71813"/>
    <w:rsid w:val="00F8097F"/>
    <w:rsid w:val="00F81092"/>
    <w:rsid w:val="00F8122D"/>
    <w:rsid w:val="00F81FC0"/>
    <w:rsid w:val="00F82145"/>
    <w:rsid w:val="00F82FE9"/>
    <w:rsid w:val="00F85D0D"/>
    <w:rsid w:val="00F93E0D"/>
    <w:rsid w:val="00F95084"/>
    <w:rsid w:val="00F95992"/>
    <w:rsid w:val="00F95F72"/>
    <w:rsid w:val="00FA1CF7"/>
    <w:rsid w:val="00FA2094"/>
    <w:rsid w:val="00FA2F93"/>
    <w:rsid w:val="00FB013A"/>
    <w:rsid w:val="00FB1BD8"/>
    <w:rsid w:val="00FB37C6"/>
    <w:rsid w:val="00FB404D"/>
    <w:rsid w:val="00FB47C5"/>
    <w:rsid w:val="00FB5184"/>
    <w:rsid w:val="00FB524B"/>
    <w:rsid w:val="00FB5821"/>
    <w:rsid w:val="00FC0ECB"/>
    <w:rsid w:val="00FC13DE"/>
    <w:rsid w:val="00FC4126"/>
    <w:rsid w:val="00FC4A48"/>
    <w:rsid w:val="00FC6061"/>
    <w:rsid w:val="00FC7022"/>
    <w:rsid w:val="00FD2955"/>
    <w:rsid w:val="00FD54D6"/>
    <w:rsid w:val="00FD54EF"/>
    <w:rsid w:val="00FE68F0"/>
    <w:rsid w:val="00FF09B3"/>
    <w:rsid w:val="00FF46CD"/>
    <w:rsid w:val="00FF578F"/>
    <w:rsid w:val="00FF57A4"/>
    <w:rsid w:val="00FF5941"/>
    <w:rsid w:val="00FF5996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9F25"/>
  <w15:chartTrackingRefBased/>
  <w15:docId w15:val="{F73ECC9C-85D4-4E84-835B-E4A01F85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B4DC5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4DC5"/>
    <w:rPr>
      <w:rFonts w:ascii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CB4DC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CB4DC5"/>
    <w:rPr>
      <w:rFonts w:ascii="Times New Roman" w:hAnsi="Times New Roman" w:cs="Times New Roman"/>
      <w:b/>
      <w:bCs/>
      <w:sz w:val="24"/>
      <w:szCs w:val="24"/>
    </w:rPr>
  </w:style>
  <w:style w:type="paragraph" w:customStyle="1" w:styleId="Standard">
    <w:name w:val="Standard"/>
    <w:basedOn w:val="Normalny"/>
    <w:rsid w:val="00CB4D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80F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3E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7E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E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7E97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E5627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62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62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6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E6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F57"/>
  </w:style>
  <w:style w:type="paragraph" w:styleId="Stopka">
    <w:name w:val="footer"/>
    <w:basedOn w:val="Normalny"/>
    <w:link w:val="StopkaZnak"/>
    <w:uiPriority w:val="99"/>
    <w:unhideWhenUsed/>
    <w:rsid w:val="007E6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F57"/>
  </w:style>
  <w:style w:type="character" w:customStyle="1" w:styleId="markedcontent">
    <w:name w:val="markedcontent"/>
    <w:basedOn w:val="Domylnaczcionkaakapitu"/>
    <w:rsid w:val="00B47E2F"/>
  </w:style>
  <w:style w:type="paragraph" w:styleId="Legenda">
    <w:name w:val="caption"/>
    <w:basedOn w:val="Standard"/>
    <w:rsid w:val="005021A8"/>
    <w:pPr>
      <w:widowControl/>
      <w:suppressLineNumbers/>
      <w:suppressAutoHyphens/>
      <w:autoSpaceDE/>
      <w:adjustRightInd/>
      <w:spacing w:before="120" w:after="120" w:line="276" w:lineRule="auto"/>
      <w:textAlignment w:val="baseline"/>
    </w:pPr>
    <w:rPr>
      <w:rFonts w:ascii="Calibri" w:eastAsia="Calibri" w:hAnsi="Calibri" w:cs="Mangal"/>
      <w:i/>
      <w:iCs/>
      <w:kern w:val="3"/>
      <w:lang w:eastAsia="zh-CN"/>
    </w:rPr>
  </w:style>
  <w:style w:type="paragraph" w:customStyle="1" w:styleId="Heading1">
    <w:name w:val="Heading1"/>
    <w:rsid w:val="0039561E"/>
    <w:pPr>
      <w:keepNext/>
      <w:spacing w:line="240" w:lineRule="auto"/>
      <w:contextualSpacing/>
      <w:jc w:val="both"/>
    </w:pPr>
    <w:rPr>
      <w:rFonts w:ascii="Times New Roman" w:eastAsiaTheme="minorEastAsia" w:hAnsi="Times New Roman" w:cs="Times New Roman"/>
      <w:b/>
      <w:sz w:val="28"/>
      <w:szCs w:val="28"/>
      <w:lang w:eastAsia="pl-PL"/>
    </w:rPr>
  </w:style>
  <w:style w:type="paragraph" w:customStyle="1" w:styleId="ListParagraph">
    <w:name w:val="ListParagraph"/>
    <w:basedOn w:val="Normalny"/>
    <w:rsid w:val="0039561E"/>
    <w:pPr>
      <w:spacing w:line="276" w:lineRule="auto"/>
      <w:contextualSpacing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308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3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E28C1-BBF1-4A1B-BE39-3687F1DE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5</Pages>
  <Words>1527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Rutkowska</dc:creator>
  <cp:keywords/>
  <dc:description/>
  <cp:lastModifiedBy>Wioletta Kucharska</cp:lastModifiedBy>
  <cp:revision>127</cp:revision>
  <cp:lastPrinted>2025-01-20T13:57:00Z</cp:lastPrinted>
  <dcterms:created xsi:type="dcterms:W3CDTF">2024-11-18T11:59:00Z</dcterms:created>
  <dcterms:modified xsi:type="dcterms:W3CDTF">2025-01-31T07:25:00Z</dcterms:modified>
</cp:coreProperties>
</file>