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9187A" w14:textId="7DFAE46C" w:rsidR="0078487A" w:rsidRPr="0078487A" w:rsidRDefault="0078487A" w:rsidP="00263438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 w:rsidRPr="0078487A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Uchwała Nr</w:t>
      </w:r>
      <w:r w:rsidR="00263438" w:rsidRPr="0078487A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 </w:t>
      </w:r>
      <w:r w:rsidRPr="0078487A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………</w:t>
      </w:r>
      <w:r w:rsidR="00263438" w:rsidRPr="0078487A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 </w:t>
      </w:r>
    </w:p>
    <w:p w14:paraId="2B85AB37" w14:textId="5D6B3402" w:rsidR="00263438" w:rsidRPr="0078487A" w:rsidRDefault="00263438" w:rsidP="00263438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 w:rsidRPr="0078487A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R</w:t>
      </w:r>
      <w:r w:rsidR="0078487A" w:rsidRPr="0078487A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ady Miejskiej w Gniewkowie </w:t>
      </w:r>
    </w:p>
    <w:p w14:paraId="42061866" w14:textId="2323EA84" w:rsidR="00263438" w:rsidRDefault="00263438" w:rsidP="00263438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78487A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z dnia </w:t>
      </w:r>
      <w:r w:rsidR="0078487A" w:rsidRPr="0078487A">
        <w:rPr>
          <w:rFonts w:ascii="TimesNewRomanPSMT" w:hAnsi="TimesNewRomanPSMT" w:cs="TimesNewRomanPSMT"/>
          <w:color w:val="000000"/>
          <w:kern w:val="0"/>
          <w:sz w:val="24"/>
          <w:szCs w:val="24"/>
        </w:rPr>
        <w:t>………………</w:t>
      </w:r>
    </w:p>
    <w:p w14:paraId="5386D4BC" w14:textId="77777777" w:rsidR="00B45A5B" w:rsidRDefault="00B45A5B" w:rsidP="00263438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1E87EEEF" w14:textId="4C312E6D" w:rsidR="00B45A5B" w:rsidRDefault="00B45A5B" w:rsidP="00B45A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A5B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bookmarkStart w:id="0" w:name="_Hlk184982235"/>
      <w:r w:rsidRPr="00B45A5B">
        <w:rPr>
          <w:rFonts w:ascii="Times New Roman" w:hAnsi="Times New Roman" w:cs="Times New Roman"/>
          <w:b/>
          <w:bCs/>
          <w:sz w:val="24"/>
          <w:szCs w:val="24"/>
        </w:rPr>
        <w:t xml:space="preserve">wprowadzenia procedury przyjmowania i obsługi zgłoszeń zewnętrznych naruszeń prawa </w:t>
      </w:r>
      <w:bookmarkEnd w:id="0"/>
      <w:r w:rsidRPr="00B45A5B">
        <w:rPr>
          <w:rFonts w:ascii="Times New Roman" w:hAnsi="Times New Roman" w:cs="Times New Roman"/>
          <w:b/>
          <w:bCs/>
          <w:sz w:val="24"/>
          <w:szCs w:val="24"/>
        </w:rPr>
        <w:t xml:space="preserve">kierowanych do Rady Miejskiej w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Gniewkowie </w:t>
      </w:r>
    </w:p>
    <w:p w14:paraId="3C81628A" w14:textId="77777777" w:rsidR="00B45A5B" w:rsidRPr="00B45A5B" w:rsidRDefault="00B45A5B" w:rsidP="00B45A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515402" w14:textId="77777777" w:rsidR="00B45A5B" w:rsidRDefault="00B45A5B" w:rsidP="00B45A5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A5B">
        <w:rPr>
          <w:rFonts w:ascii="Times New Roman" w:hAnsi="Times New Roman" w:cs="Times New Roman"/>
          <w:sz w:val="24"/>
          <w:szCs w:val="24"/>
        </w:rPr>
        <w:t>Na podstawie art. 18 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A5B">
        <w:rPr>
          <w:rFonts w:ascii="Times New Roman" w:hAnsi="Times New Roman" w:cs="Times New Roman"/>
          <w:sz w:val="24"/>
          <w:szCs w:val="24"/>
        </w:rPr>
        <w:t xml:space="preserve">2 pkt 15 ustawy z dnia 8 marca 1990 r. o samorządzie gminnym (tj. Dz. U. z 2024 poz. 1465 z </w:t>
      </w:r>
      <w:proofErr w:type="spellStart"/>
      <w:r w:rsidRPr="00B45A5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45A5B">
        <w:rPr>
          <w:rFonts w:ascii="Times New Roman" w:hAnsi="Times New Roman" w:cs="Times New Roman"/>
          <w:sz w:val="24"/>
          <w:szCs w:val="24"/>
        </w:rPr>
        <w:t xml:space="preserve">. zm.) oraz art. 33 ustawy z dnia 14.06.2024 r. o ochronie sygnalistów (Dz. U. z 2024 poz. 928) Rada Miejska w </w:t>
      </w:r>
      <w:r>
        <w:rPr>
          <w:rFonts w:ascii="Times New Roman" w:hAnsi="Times New Roman" w:cs="Times New Roman"/>
          <w:sz w:val="24"/>
          <w:szCs w:val="24"/>
        </w:rPr>
        <w:t xml:space="preserve">Gniewkowie </w:t>
      </w:r>
      <w:r w:rsidRPr="00B45A5B">
        <w:rPr>
          <w:rFonts w:ascii="Times New Roman" w:hAnsi="Times New Roman" w:cs="Times New Roman"/>
          <w:sz w:val="24"/>
          <w:szCs w:val="24"/>
        </w:rPr>
        <w:t xml:space="preserve">uchwala, co następuje: </w:t>
      </w:r>
    </w:p>
    <w:p w14:paraId="1DFC5EE7" w14:textId="1C313636" w:rsidR="00B45A5B" w:rsidRDefault="00B45A5B" w:rsidP="00B45A5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A5B">
        <w:rPr>
          <w:rFonts w:ascii="Times New Roman" w:hAnsi="Times New Roman" w:cs="Times New Roman"/>
          <w:sz w:val="24"/>
          <w:szCs w:val="24"/>
        </w:rPr>
        <w:t xml:space="preserve">§ 1. Wprowadza się procedurę przyjmowania i obsługi zgłoszeń zewnętrznych naruszeń prawa kierowanych do Rady Miejskiej w </w:t>
      </w:r>
      <w:r>
        <w:rPr>
          <w:rFonts w:ascii="Times New Roman" w:hAnsi="Times New Roman" w:cs="Times New Roman"/>
          <w:sz w:val="24"/>
          <w:szCs w:val="24"/>
        </w:rPr>
        <w:t>Gniewkowie s</w:t>
      </w:r>
      <w:r w:rsidRPr="00B45A5B">
        <w:rPr>
          <w:rFonts w:ascii="Times New Roman" w:hAnsi="Times New Roman" w:cs="Times New Roman"/>
          <w:sz w:val="24"/>
          <w:szCs w:val="24"/>
        </w:rPr>
        <w:t xml:space="preserve">tanowiącą załącznik do niniejszej uchwały. </w:t>
      </w:r>
    </w:p>
    <w:p w14:paraId="041CBE7B" w14:textId="4CD4E8C7" w:rsidR="00B45A5B" w:rsidRDefault="00B45A5B" w:rsidP="00B45A5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A5B">
        <w:rPr>
          <w:rFonts w:ascii="Times New Roman" w:hAnsi="Times New Roman" w:cs="Times New Roman"/>
          <w:sz w:val="24"/>
          <w:szCs w:val="24"/>
        </w:rPr>
        <w:t>§ 2. Wykonanie uchwały powierza się Przewodniczącemu Rady Miejskiej w</w:t>
      </w:r>
      <w:r w:rsidR="00146FCA">
        <w:rPr>
          <w:rFonts w:ascii="Times New Roman" w:hAnsi="Times New Roman" w:cs="Times New Roman"/>
          <w:sz w:val="24"/>
          <w:szCs w:val="24"/>
        </w:rPr>
        <w:t xml:space="preserve"> Gniewkowie. </w:t>
      </w:r>
    </w:p>
    <w:p w14:paraId="517A001A" w14:textId="77777777" w:rsidR="00B45A5B" w:rsidRDefault="00B45A5B" w:rsidP="00B45A5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A5B">
        <w:rPr>
          <w:rFonts w:ascii="Times New Roman" w:hAnsi="Times New Roman" w:cs="Times New Roman"/>
          <w:sz w:val="24"/>
          <w:szCs w:val="24"/>
        </w:rPr>
        <w:t xml:space="preserve">§ 3. Uchwała wchodzi w życie z dniem 25 grudnia 2024 roku i podlega ogłoszeniu w Dzienniku Urzędowym Województwa </w:t>
      </w:r>
      <w:r>
        <w:rPr>
          <w:rFonts w:ascii="Times New Roman" w:hAnsi="Times New Roman" w:cs="Times New Roman"/>
          <w:sz w:val="24"/>
          <w:szCs w:val="24"/>
        </w:rPr>
        <w:t>Kujawsko-Pomorskiego</w:t>
      </w:r>
      <w:r w:rsidRPr="00B45A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5FF9B0" w14:textId="77777777" w:rsidR="00B45A5B" w:rsidRDefault="00B45A5B" w:rsidP="00B45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5A454" w14:textId="351590BE" w:rsidR="00B45A5B" w:rsidRDefault="00B45A5B" w:rsidP="000C3527">
      <w:pPr>
        <w:autoSpaceDE w:val="0"/>
        <w:autoSpaceDN w:val="0"/>
        <w:adjustRightInd w:val="0"/>
        <w:spacing w:after="0" w:line="360" w:lineRule="auto"/>
        <w:jc w:val="righ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B45A5B">
        <w:rPr>
          <w:rFonts w:ascii="Times New Roman" w:hAnsi="Times New Roman" w:cs="Times New Roman"/>
          <w:sz w:val="24"/>
          <w:szCs w:val="24"/>
        </w:rPr>
        <w:t xml:space="preserve">Przewodniczący Rady Miejskiej w </w:t>
      </w:r>
      <w:r w:rsidR="000C3527">
        <w:rPr>
          <w:rFonts w:ascii="Times New Roman" w:hAnsi="Times New Roman" w:cs="Times New Roman"/>
          <w:sz w:val="24"/>
          <w:szCs w:val="24"/>
        </w:rPr>
        <w:t>Gniewkowie</w:t>
      </w:r>
    </w:p>
    <w:p w14:paraId="144904DB" w14:textId="77777777" w:rsidR="00B45A5B" w:rsidRDefault="00B45A5B" w:rsidP="00263438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0F60EBA4" w14:textId="77777777" w:rsidR="00B45A5B" w:rsidRDefault="00B45A5B" w:rsidP="00263438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19974AE9" w14:textId="77777777" w:rsidR="00B45A5B" w:rsidRDefault="00B45A5B" w:rsidP="00263438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0C9612EE" w14:textId="77777777" w:rsidR="00B45A5B" w:rsidRDefault="00B45A5B" w:rsidP="00263438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42B7AA7E" w14:textId="77777777" w:rsidR="00B45A5B" w:rsidRDefault="00B45A5B" w:rsidP="00263438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7AED4FAC" w14:textId="77777777" w:rsidR="00B45A5B" w:rsidRDefault="00B45A5B" w:rsidP="00263438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5FEB81D7" w14:textId="77777777" w:rsidR="00B45A5B" w:rsidRDefault="00B45A5B" w:rsidP="00263438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1C6E9B38" w14:textId="77777777" w:rsidR="00B45A5B" w:rsidRDefault="00B45A5B" w:rsidP="00263438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3832222A" w14:textId="77777777" w:rsidR="00B45A5B" w:rsidRDefault="00B45A5B" w:rsidP="00263438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44F4A20D" w14:textId="77777777" w:rsidR="00B45A5B" w:rsidRDefault="00B45A5B" w:rsidP="00263438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42071680" w14:textId="77777777" w:rsidR="00B45A5B" w:rsidRDefault="00B45A5B" w:rsidP="00263438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30DB2A63" w14:textId="77777777" w:rsidR="00B45A5B" w:rsidRDefault="00B45A5B" w:rsidP="00263438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0D591F65" w14:textId="77777777" w:rsidR="00B45A5B" w:rsidRDefault="00B45A5B" w:rsidP="00263438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7E93CF7F" w14:textId="77777777" w:rsidR="00B45A5B" w:rsidRDefault="00B45A5B" w:rsidP="00263438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24BA6889" w14:textId="77777777" w:rsidR="000C3527" w:rsidRDefault="000C3527" w:rsidP="00B45A5B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NewRoman" w:hAnsi="TimesNewRoman" w:cs="TimesNewRoman"/>
          <w:color w:val="000000"/>
          <w:kern w:val="0"/>
          <w:sz w:val="24"/>
          <w:szCs w:val="24"/>
        </w:rPr>
      </w:pPr>
    </w:p>
    <w:p w14:paraId="5C1BB8B6" w14:textId="175EA3B1" w:rsidR="00B45A5B" w:rsidRDefault="00B45A5B" w:rsidP="00B45A5B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NewRoman" w:hAnsi="TimesNewRoman" w:cs="TimesNewRoman"/>
          <w:color w:val="000000"/>
          <w:kern w:val="0"/>
          <w:sz w:val="24"/>
          <w:szCs w:val="24"/>
        </w:rPr>
      </w:pPr>
      <w:r>
        <w:rPr>
          <w:rFonts w:ascii="TimesNewRoman" w:hAnsi="TimesNewRoman" w:cs="TimesNewRoman"/>
          <w:color w:val="000000"/>
          <w:kern w:val="0"/>
          <w:sz w:val="24"/>
          <w:szCs w:val="24"/>
        </w:rPr>
        <w:lastRenderedPageBreak/>
        <w:t>Załącznik do uchwały Nr ……………..</w:t>
      </w:r>
    </w:p>
    <w:p w14:paraId="2E8A1302" w14:textId="77777777" w:rsidR="00B45A5B" w:rsidRDefault="00B45A5B" w:rsidP="00B45A5B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color w:val="000000"/>
          <w:kern w:val="0"/>
          <w:sz w:val="24"/>
          <w:szCs w:val="24"/>
        </w:rPr>
      </w:pPr>
      <w:r>
        <w:rPr>
          <w:rFonts w:ascii="TimesNewRoman" w:hAnsi="TimesNewRoman" w:cs="TimesNewRoman"/>
          <w:color w:val="000000"/>
          <w:kern w:val="0"/>
          <w:sz w:val="24"/>
          <w:szCs w:val="24"/>
        </w:rPr>
        <w:tab/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ab/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ab/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ab/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ab/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ab/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ab/>
        <w:t>Rady Miejskiej w Gniewkowie</w:t>
      </w:r>
    </w:p>
    <w:p w14:paraId="0207F4FE" w14:textId="77777777" w:rsidR="00B45A5B" w:rsidRDefault="00B45A5B" w:rsidP="00B45A5B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color w:val="000000"/>
          <w:kern w:val="0"/>
          <w:sz w:val="24"/>
          <w:szCs w:val="24"/>
        </w:rPr>
      </w:pPr>
      <w:r>
        <w:rPr>
          <w:rFonts w:ascii="TimesNewRoman" w:hAnsi="TimesNewRoman" w:cs="TimesNewRoman"/>
          <w:color w:val="000000"/>
          <w:kern w:val="0"/>
          <w:sz w:val="24"/>
          <w:szCs w:val="24"/>
        </w:rPr>
        <w:tab/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ab/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ab/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ab/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ab/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ab/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ab/>
        <w:t>z dnia ………………</w:t>
      </w:r>
    </w:p>
    <w:p w14:paraId="18BD64E1" w14:textId="064E6FC5" w:rsidR="00B45A5B" w:rsidRDefault="00B45A5B" w:rsidP="00B45A5B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ab/>
      </w:r>
    </w:p>
    <w:p w14:paraId="3B8C24F2" w14:textId="77777777" w:rsidR="00B45A5B" w:rsidRDefault="00B45A5B" w:rsidP="00B45A5B">
      <w:pPr>
        <w:pStyle w:val="Default"/>
        <w:spacing w:line="360" w:lineRule="auto"/>
        <w:jc w:val="both"/>
        <w:rPr>
          <w:b/>
          <w:bCs/>
        </w:rPr>
      </w:pPr>
    </w:p>
    <w:p w14:paraId="6CDE6881" w14:textId="30C3BA77" w:rsidR="00B45A5B" w:rsidRDefault="00B45A5B" w:rsidP="00B45A5B">
      <w:pPr>
        <w:pStyle w:val="Default"/>
        <w:spacing w:line="360" w:lineRule="auto"/>
        <w:jc w:val="center"/>
        <w:rPr>
          <w:b/>
          <w:bCs/>
        </w:rPr>
      </w:pPr>
      <w:r w:rsidRPr="00B45A5B">
        <w:rPr>
          <w:b/>
          <w:bCs/>
        </w:rPr>
        <w:t>PROCEDURA PRZYJMOWANIA I OBSŁUGI ZGŁOSZEŃ ZEWNĘTRZNYCH NARUSZEŃ PRAWA KIEROWANYCH DO RADY MIEJSKIEJ W</w:t>
      </w:r>
      <w:r>
        <w:rPr>
          <w:b/>
          <w:bCs/>
        </w:rPr>
        <w:t xml:space="preserve">GNIEWKOWIE </w:t>
      </w:r>
    </w:p>
    <w:p w14:paraId="12D50539" w14:textId="77777777" w:rsidR="00B45A5B" w:rsidRPr="00B45A5B" w:rsidRDefault="00B45A5B" w:rsidP="00B45A5B">
      <w:pPr>
        <w:pStyle w:val="Default"/>
        <w:spacing w:line="360" w:lineRule="auto"/>
        <w:jc w:val="center"/>
      </w:pPr>
    </w:p>
    <w:p w14:paraId="2B5BFBE0" w14:textId="11361B66" w:rsidR="00B45A5B" w:rsidRPr="00B45A5B" w:rsidRDefault="00B45A5B" w:rsidP="00B45A5B">
      <w:pPr>
        <w:pStyle w:val="Default"/>
        <w:spacing w:line="360" w:lineRule="auto"/>
        <w:jc w:val="center"/>
      </w:pPr>
      <w:r w:rsidRPr="00B45A5B">
        <w:rPr>
          <w:b/>
          <w:bCs/>
        </w:rPr>
        <w:t>§ 1. Sposób przekazania zgłoszenia</w:t>
      </w:r>
    </w:p>
    <w:p w14:paraId="02DA8025" w14:textId="51C473E8" w:rsidR="00B45A5B" w:rsidRPr="00B45A5B" w:rsidRDefault="00B45A5B" w:rsidP="00B45A5B">
      <w:pPr>
        <w:pStyle w:val="Default"/>
        <w:spacing w:line="360" w:lineRule="auto"/>
        <w:jc w:val="both"/>
      </w:pPr>
      <w:r w:rsidRPr="00B45A5B">
        <w:t xml:space="preserve">Rada Miejska w </w:t>
      </w:r>
      <w:r>
        <w:t xml:space="preserve">Gniewkowie </w:t>
      </w:r>
      <w:r w:rsidRPr="00B45A5B">
        <w:t xml:space="preserve">jest organem jednostki samorządu terytorialnego właściwym do przyjmowania zgłoszeń zewnętrznych naruszeń prawa w kontekście związanym z pracą sygnalisty na rzecz podmiotu prawnego, w dziedzinach należących do zakresu działania organu. </w:t>
      </w:r>
    </w:p>
    <w:p w14:paraId="1372AEA9" w14:textId="37524656" w:rsidR="00B45A5B" w:rsidRPr="00B45A5B" w:rsidRDefault="00B45A5B" w:rsidP="00B45A5B">
      <w:pPr>
        <w:pStyle w:val="Default"/>
        <w:spacing w:line="360" w:lineRule="auto"/>
        <w:jc w:val="both"/>
      </w:pPr>
      <w:r w:rsidRPr="00B45A5B">
        <w:t xml:space="preserve">1. Zgłoszenie może być dokonane wyłącznie w formie pisemnej w dwóch kopertach, z których koperta zewnętrzna jest zaadresowana do Rady Miejskiej w </w:t>
      </w:r>
      <w:r w:rsidR="000C3527">
        <w:t>Gniewkowie, ul. 17 Stycznia 11, 88-140 Gniewkowo</w:t>
      </w:r>
      <w:r w:rsidRPr="00B45A5B">
        <w:t xml:space="preserve">, a na kopercie wewnętrznej widnieje dopisek </w:t>
      </w:r>
      <w:r w:rsidRPr="00B45A5B">
        <w:rPr>
          <w:i/>
          <w:iCs/>
        </w:rPr>
        <w:t xml:space="preserve">Sygnalista, Naruszenie prawa, Zgłoszenie zewnętrzne </w:t>
      </w:r>
      <w:r w:rsidRPr="00B45A5B">
        <w:t xml:space="preserve">albo o podobnej jednoznacznej treści. </w:t>
      </w:r>
    </w:p>
    <w:p w14:paraId="31A34B1C" w14:textId="77777777" w:rsidR="00B45A5B" w:rsidRPr="00B45A5B" w:rsidRDefault="00B45A5B" w:rsidP="00B45A5B">
      <w:pPr>
        <w:pStyle w:val="Default"/>
        <w:spacing w:line="360" w:lineRule="auto"/>
        <w:jc w:val="both"/>
      </w:pPr>
      <w:r w:rsidRPr="00B45A5B">
        <w:t xml:space="preserve">2. Zgłoszenie, o którym mowa w pkt 1, można również przekazać pracownikom Biura Rady Miejskiej. </w:t>
      </w:r>
    </w:p>
    <w:p w14:paraId="6085471D" w14:textId="77777777" w:rsidR="00B45A5B" w:rsidRDefault="00B45A5B" w:rsidP="00B45A5B">
      <w:pPr>
        <w:pStyle w:val="Default"/>
        <w:spacing w:line="360" w:lineRule="auto"/>
        <w:jc w:val="both"/>
      </w:pPr>
      <w:r w:rsidRPr="00B45A5B">
        <w:t xml:space="preserve">3. Zgłoszenie nie może być anonimowe. Zgłoszenie anonimowe pozostanie nierozpatrzone i będzie niezwłocznie niszczone. </w:t>
      </w:r>
    </w:p>
    <w:p w14:paraId="294C1E01" w14:textId="77777777" w:rsidR="000C3527" w:rsidRPr="00B45A5B" w:rsidRDefault="000C3527" w:rsidP="00B45A5B">
      <w:pPr>
        <w:pStyle w:val="Default"/>
        <w:spacing w:line="360" w:lineRule="auto"/>
        <w:jc w:val="both"/>
      </w:pPr>
    </w:p>
    <w:p w14:paraId="74060A7C" w14:textId="6827E4ED" w:rsidR="00B45A5B" w:rsidRPr="00B45A5B" w:rsidRDefault="00B45A5B" w:rsidP="000C3527">
      <w:pPr>
        <w:pStyle w:val="Default"/>
        <w:spacing w:line="360" w:lineRule="auto"/>
        <w:jc w:val="center"/>
      </w:pPr>
      <w:r w:rsidRPr="00B45A5B">
        <w:rPr>
          <w:b/>
          <w:bCs/>
        </w:rPr>
        <w:t>§ 2. Treść zgłoszenia</w:t>
      </w:r>
    </w:p>
    <w:p w14:paraId="26CD26EB" w14:textId="77777777" w:rsidR="00B45A5B" w:rsidRPr="00B45A5B" w:rsidRDefault="00B45A5B" w:rsidP="00B45A5B">
      <w:pPr>
        <w:pStyle w:val="Default"/>
        <w:spacing w:line="360" w:lineRule="auto"/>
        <w:jc w:val="both"/>
      </w:pPr>
      <w:r w:rsidRPr="00B45A5B">
        <w:t xml:space="preserve">1. Zgłoszenie powinno zawierać co najmniej następujące informacje: </w:t>
      </w:r>
    </w:p>
    <w:p w14:paraId="275AC031" w14:textId="77777777" w:rsidR="00B45A5B" w:rsidRPr="00B45A5B" w:rsidRDefault="00B45A5B" w:rsidP="00B45A5B">
      <w:pPr>
        <w:pStyle w:val="Default"/>
        <w:spacing w:line="360" w:lineRule="auto"/>
        <w:jc w:val="both"/>
      </w:pPr>
      <w:r w:rsidRPr="00B45A5B">
        <w:t xml:space="preserve">a) szczegółowy opis zgłaszanego naruszenia prawa, </w:t>
      </w:r>
    </w:p>
    <w:p w14:paraId="5F8BE1D4" w14:textId="77777777" w:rsidR="00B45A5B" w:rsidRPr="00B45A5B" w:rsidRDefault="00B45A5B" w:rsidP="00B45A5B">
      <w:pPr>
        <w:pStyle w:val="Default"/>
        <w:spacing w:line="360" w:lineRule="auto"/>
        <w:jc w:val="both"/>
      </w:pPr>
      <w:r w:rsidRPr="00B45A5B">
        <w:t xml:space="preserve">b) wskazanie osoby, która dokonała lub zamierza dokonać naruszenia prawa, </w:t>
      </w:r>
    </w:p>
    <w:p w14:paraId="14636D8A" w14:textId="77777777" w:rsidR="00B45A5B" w:rsidRPr="00B45A5B" w:rsidRDefault="00B45A5B" w:rsidP="00B45A5B">
      <w:pPr>
        <w:pStyle w:val="Default"/>
        <w:spacing w:line="360" w:lineRule="auto"/>
        <w:jc w:val="both"/>
      </w:pPr>
      <w:r w:rsidRPr="00B45A5B">
        <w:t xml:space="preserve">c) dowody na poparcie zgłoszenia (jeśli są dostępne), </w:t>
      </w:r>
    </w:p>
    <w:p w14:paraId="456E13B6" w14:textId="77777777" w:rsidR="00B45A5B" w:rsidRPr="00B45A5B" w:rsidRDefault="00B45A5B" w:rsidP="00B45A5B">
      <w:pPr>
        <w:pStyle w:val="Default"/>
        <w:spacing w:line="360" w:lineRule="auto"/>
        <w:jc w:val="both"/>
      </w:pPr>
      <w:r w:rsidRPr="00B45A5B">
        <w:t xml:space="preserve">d) dane identyfikacyjne zgłaszającego (imię i nazwisko, podpis pod zgłoszeniem), </w:t>
      </w:r>
    </w:p>
    <w:p w14:paraId="2AF6F905" w14:textId="77777777" w:rsidR="00B45A5B" w:rsidRDefault="00B45A5B" w:rsidP="00B45A5B">
      <w:pPr>
        <w:pStyle w:val="Default"/>
        <w:spacing w:line="360" w:lineRule="auto"/>
        <w:jc w:val="both"/>
      </w:pPr>
      <w:r w:rsidRPr="00B45A5B">
        <w:t xml:space="preserve">e) dane umożliwiające kontakt z sygnalistą (adres do kontaktu), aby można było go poinformować o wynikach działań następczych. </w:t>
      </w:r>
    </w:p>
    <w:p w14:paraId="043BA791" w14:textId="77777777" w:rsidR="000C3527" w:rsidRPr="00B45A5B" w:rsidRDefault="000C3527" w:rsidP="00B45A5B">
      <w:pPr>
        <w:pStyle w:val="Default"/>
        <w:spacing w:line="360" w:lineRule="auto"/>
        <w:jc w:val="both"/>
      </w:pPr>
    </w:p>
    <w:p w14:paraId="5FBC0EBB" w14:textId="7F98072A" w:rsidR="00B45A5B" w:rsidRPr="00B45A5B" w:rsidRDefault="00B45A5B" w:rsidP="000C3527">
      <w:pPr>
        <w:pStyle w:val="Default"/>
        <w:spacing w:line="360" w:lineRule="auto"/>
        <w:jc w:val="center"/>
      </w:pPr>
      <w:r w:rsidRPr="00B45A5B">
        <w:rPr>
          <w:b/>
          <w:bCs/>
        </w:rPr>
        <w:t>§ 3. Ochrona sygnalisty</w:t>
      </w:r>
    </w:p>
    <w:p w14:paraId="4C8DF493" w14:textId="77777777" w:rsidR="00B45A5B" w:rsidRPr="00B45A5B" w:rsidRDefault="00B45A5B" w:rsidP="00B45A5B">
      <w:pPr>
        <w:pStyle w:val="Default"/>
        <w:spacing w:line="360" w:lineRule="auto"/>
        <w:jc w:val="both"/>
      </w:pPr>
      <w:r w:rsidRPr="00B45A5B">
        <w:t xml:space="preserve">1. Zgłoszenia zewnętrznego może dokonać każda osoba fizyczna, która uzyskała wiarygodną informację o naruszeniu prawa w kontekście związanym ze swoją pracą w podmiocie prawnym </w:t>
      </w:r>
      <w:r w:rsidRPr="00B45A5B">
        <w:lastRenderedPageBreak/>
        <w:t xml:space="preserve">i która działa w uzasadnionym przekonaniu, że informacja ta jest prawdziwa w momencie zgłoszenia oraz że stanowi informację o naruszeniu prawa w rozumieniu ustawy o ochronie sygnalistów. </w:t>
      </w:r>
    </w:p>
    <w:p w14:paraId="7CEC80AB" w14:textId="77777777" w:rsidR="00B45A5B" w:rsidRPr="00B45A5B" w:rsidRDefault="00B45A5B" w:rsidP="00B45A5B">
      <w:pPr>
        <w:pStyle w:val="Default"/>
        <w:spacing w:line="360" w:lineRule="auto"/>
        <w:jc w:val="both"/>
      </w:pPr>
      <w:r w:rsidRPr="00B45A5B">
        <w:t xml:space="preserve">2. Sygnalista podlega ochronie określonej w przepisach ustawy o ochronie sygnalistów od chwili dokonania zgłoszenia. </w:t>
      </w:r>
    </w:p>
    <w:p w14:paraId="18111516" w14:textId="77777777" w:rsidR="00B45A5B" w:rsidRPr="00B45A5B" w:rsidRDefault="00B45A5B" w:rsidP="00B45A5B">
      <w:pPr>
        <w:pStyle w:val="Default"/>
        <w:spacing w:line="360" w:lineRule="auto"/>
        <w:jc w:val="both"/>
      </w:pPr>
      <w:r w:rsidRPr="00B45A5B">
        <w:t xml:space="preserve">3. Sygnaliście zapewniona jest ochrona poprzez: </w:t>
      </w:r>
    </w:p>
    <w:p w14:paraId="6262B54C" w14:textId="77777777" w:rsidR="00B45A5B" w:rsidRPr="00B45A5B" w:rsidRDefault="00B45A5B" w:rsidP="00B45A5B">
      <w:pPr>
        <w:pStyle w:val="Default"/>
        <w:spacing w:line="360" w:lineRule="auto"/>
        <w:jc w:val="both"/>
      </w:pPr>
      <w:r w:rsidRPr="00B45A5B">
        <w:t xml:space="preserve">a) ochronę tożsamości, chyba że ze strony sygnalisty będzie wyraźna zgoda na jej ujawnienie, </w:t>
      </w:r>
    </w:p>
    <w:p w14:paraId="7FD2094F" w14:textId="77777777" w:rsidR="00B45A5B" w:rsidRPr="00B45A5B" w:rsidRDefault="00B45A5B" w:rsidP="00B45A5B">
      <w:pPr>
        <w:pStyle w:val="Default"/>
        <w:spacing w:line="360" w:lineRule="auto"/>
        <w:jc w:val="both"/>
      </w:pPr>
      <w:r w:rsidRPr="00B45A5B">
        <w:t xml:space="preserve">b) jeżeli zgłoszenie dotyczy innych osób – ochronę poufności ich tożsamości, </w:t>
      </w:r>
    </w:p>
    <w:p w14:paraId="37BC20B3" w14:textId="77777777" w:rsidR="00B45A5B" w:rsidRPr="00B45A5B" w:rsidRDefault="00B45A5B" w:rsidP="00B45A5B">
      <w:pPr>
        <w:pStyle w:val="Default"/>
        <w:spacing w:line="360" w:lineRule="auto"/>
        <w:jc w:val="both"/>
      </w:pPr>
      <w:r w:rsidRPr="00B45A5B">
        <w:t xml:space="preserve">c) udział w procesie rozpatrywania zgłoszenia przez bezstronne osoby, które zostały zobligowane do zachowania poufności, także po ustaniu stosunku pracy lub zakończeniu współpracy, </w:t>
      </w:r>
    </w:p>
    <w:p w14:paraId="473F3663" w14:textId="77777777" w:rsidR="00B45A5B" w:rsidRPr="00B45A5B" w:rsidRDefault="00B45A5B" w:rsidP="00B45A5B">
      <w:pPr>
        <w:pStyle w:val="Default"/>
        <w:spacing w:line="360" w:lineRule="auto"/>
        <w:jc w:val="both"/>
      </w:pPr>
      <w:r w:rsidRPr="00B45A5B">
        <w:t xml:space="preserve">d) zapewnienie, że dostęp do danych sygnalisty oraz dokumentacji związanej ze zgłoszeniem, będą miały tylko pisemnie upoważnione osoby, </w:t>
      </w:r>
    </w:p>
    <w:p w14:paraId="5F16591E" w14:textId="77777777" w:rsidR="00B45A5B" w:rsidRPr="00B45A5B" w:rsidRDefault="00B45A5B" w:rsidP="00B45A5B">
      <w:pPr>
        <w:pStyle w:val="Default"/>
        <w:spacing w:line="360" w:lineRule="auto"/>
        <w:jc w:val="both"/>
      </w:pPr>
      <w:r w:rsidRPr="00B45A5B">
        <w:t xml:space="preserve">e) ochronę przed działaniami odwetowymi, w tym groźbami przed takimi działaniami, w związku z dokonanym zgłoszeniem. </w:t>
      </w:r>
    </w:p>
    <w:p w14:paraId="03C273EA" w14:textId="77777777" w:rsidR="000C3527" w:rsidRDefault="00B45A5B" w:rsidP="000C3527">
      <w:pPr>
        <w:pStyle w:val="Default"/>
        <w:spacing w:line="360" w:lineRule="auto"/>
        <w:jc w:val="both"/>
      </w:pPr>
      <w:r w:rsidRPr="00B45A5B">
        <w:t xml:space="preserve">4. Na żądanie sygnalisty wydane zostanie w terminie miesiąca od otrzymania jego zgłoszenia, zaświadczenie potwierdzające, że podlega on ochronie przed działaniami odwetowymi przewidzianymi w ustawie o ochronie sygnalistów. </w:t>
      </w:r>
    </w:p>
    <w:p w14:paraId="5932FF3D" w14:textId="1F6BC071" w:rsidR="00B45A5B" w:rsidRPr="00B45A5B" w:rsidRDefault="00B45A5B" w:rsidP="000C3527">
      <w:pPr>
        <w:pStyle w:val="Default"/>
        <w:spacing w:line="360" w:lineRule="auto"/>
        <w:jc w:val="both"/>
        <w:rPr>
          <w:color w:val="auto"/>
        </w:rPr>
      </w:pPr>
      <w:r w:rsidRPr="00B45A5B">
        <w:rPr>
          <w:color w:val="auto"/>
        </w:rPr>
        <w:t xml:space="preserve">5. W przypadku podjęcia wobec sygnalisty działań odwetowych ma on prawo do odszkodowania (w wysokości nie niższej niż przeciętne miesięczne wynagrodzenie w gospodarce narodowej w poprzednim roku) lub prawo do zadośćuczynienia. </w:t>
      </w:r>
    </w:p>
    <w:p w14:paraId="61BA8A81" w14:textId="77777777" w:rsidR="000C3527" w:rsidRDefault="000C3527" w:rsidP="00B45A5B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1476BE99" w14:textId="4C604F47" w:rsidR="00B45A5B" w:rsidRPr="00B45A5B" w:rsidRDefault="00B45A5B" w:rsidP="000C3527">
      <w:pPr>
        <w:pStyle w:val="Default"/>
        <w:spacing w:line="360" w:lineRule="auto"/>
        <w:jc w:val="center"/>
        <w:rPr>
          <w:color w:val="auto"/>
        </w:rPr>
      </w:pPr>
      <w:r w:rsidRPr="00B45A5B">
        <w:rPr>
          <w:b/>
          <w:bCs/>
          <w:color w:val="auto"/>
        </w:rPr>
        <w:t>§ 4. Naruszenia prawa, które podlegają zgłoszeniu</w:t>
      </w:r>
    </w:p>
    <w:p w14:paraId="2A7ABB97" w14:textId="3E7C3DCB" w:rsidR="00B45A5B" w:rsidRPr="00B45A5B" w:rsidRDefault="00B45A5B" w:rsidP="00B45A5B">
      <w:pPr>
        <w:pStyle w:val="Default"/>
        <w:spacing w:line="360" w:lineRule="auto"/>
        <w:jc w:val="both"/>
        <w:rPr>
          <w:color w:val="auto"/>
        </w:rPr>
      </w:pPr>
      <w:r w:rsidRPr="00B45A5B">
        <w:rPr>
          <w:color w:val="auto"/>
        </w:rPr>
        <w:t xml:space="preserve">1. Można przekazywać informacje o naruszeniu prawa w następujących dziedzinach: </w:t>
      </w:r>
    </w:p>
    <w:p w14:paraId="417B58B0" w14:textId="77777777" w:rsidR="00B45A5B" w:rsidRPr="00B45A5B" w:rsidRDefault="00B45A5B" w:rsidP="00B45A5B">
      <w:pPr>
        <w:pStyle w:val="Default"/>
        <w:spacing w:line="360" w:lineRule="auto"/>
        <w:jc w:val="both"/>
        <w:rPr>
          <w:color w:val="auto"/>
        </w:rPr>
      </w:pPr>
      <w:r w:rsidRPr="00B45A5B">
        <w:rPr>
          <w:color w:val="auto"/>
        </w:rPr>
        <w:t xml:space="preserve">a) korupcji, </w:t>
      </w:r>
    </w:p>
    <w:p w14:paraId="340620B2" w14:textId="77777777" w:rsidR="00B45A5B" w:rsidRPr="00B45A5B" w:rsidRDefault="00B45A5B" w:rsidP="00B45A5B">
      <w:pPr>
        <w:pStyle w:val="Default"/>
        <w:spacing w:line="360" w:lineRule="auto"/>
        <w:jc w:val="both"/>
        <w:rPr>
          <w:color w:val="auto"/>
        </w:rPr>
      </w:pPr>
      <w:r w:rsidRPr="00B45A5B">
        <w:rPr>
          <w:color w:val="auto"/>
        </w:rPr>
        <w:t xml:space="preserve">b) zamówień publicznych, </w:t>
      </w:r>
    </w:p>
    <w:p w14:paraId="6A210E73" w14:textId="77777777" w:rsidR="00B45A5B" w:rsidRPr="00B45A5B" w:rsidRDefault="00B45A5B" w:rsidP="00B45A5B">
      <w:pPr>
        <w:pStyle w:val="Default"/>
        <w:spacing w:line="360" w:lineRule="auto"/>
        <w:jc w:val="both"/>
        <w:rPr>
          <w:color w:val="auto"/>
        </w:rPr>
      </w:pPr>
      <w:r w:rsidRPr="00B45A5B">
        <w:rPr>
          <w:color w:val="auto"/>
        </w:rPr>
        <w:t xml:space="preserve">c) usług, produktów i rynków finansowych, </w:t>
      </w:r>
    </w:p>
    <w:p w14:paraId="11343E0D" w14:textId="77777777" w:rsidR="00B45A5B" w:rsidRPr="00B45A5B" w:rsidRDefault="00B45A5B" w:rsidP="00B45A5B">
      <w:pPr>
        <w:pStyle w:val="Default"/>
        <w:spacing w:line="360" w:lineRule="auto"/>
        <w:jc w:val="both"/>
        <w:rPr>
          <w:color w:val="auto"/>
        </w:rPr>
      </w:pPr>
      <w:r w:rsidRPr="00B45A5B">
        <w:rPr>
          <w:color w:val="auto"/>
        </w:rPr>
        <w:t xml:space="preserve">d) przeciwdziałaniu praniu pieniędzy i finansowaniu terroryzmu, </w:t>
      </w:r>
    </w:p>
    <w:p w14:paraId="1C3D3E42" w14:textId="77777777" w:rsidR="00B45A5B" w:rsidRPr="00B45A5B" w:rsidRDefault="00B45A5B" w:rsidP="00B45A5B">
      <w:pPr>
        <w:pStyle w:val="Default"/>
        <w:spacing w:line="360" w:lineRule="auto"/>
        <w:jc w:val="both"/>
        <w:rPr>
          <w:color w:val="auto"/>
        </w:rPr>
      </w:pPr>
      <w:r w:rsidRPr="00B45A5B">
        <w:rPr>
          <w:color w:val="auto"/>
        </w:rPr>
        <w:t xml:space="preserve">e) bezpieczeństwa produktów i ich zgodności z wymogami, </w:t>
      </w:r>
    </w:p>
    <w:p w14:paraId="748A3307" w14:textId="77777777" w:rsidR="00B45A5B" w:rsidRPr="00B45A5B" w:rsidRDefault="00B45A5B" w:rsidP="00B45A5B">
      <w:pPr>
        <w:pStyle w:val="Default"/>
        <w:spacing w:line="360" w:lineRule="auto"/>
        <w:jc w:val="both"/>
        <w:rPr>
          <w:color w:val="auto"/>
        </w:rPr>
      </w:pPr>
      <w:r w:rsidRPr="00B45A5B">
        <w:rPr>
          <w:color w:val="auto"/>
        </w:rPr>
        <w:t xml:space="preserve">f) bezpieczeństwa transportu, </w:t>
      </w:r>
    </w:p>
    <w:p w14:paraId="74D49790" w14:textId="77777777" w:rsidR="00B45A5B" w:rsidRPr="00B45A5B" w:rsidRDefault="00B45A5B" w:rsidP="00B45A5B">
      <w:pPr>
        <w:pStyle w:val="Default"/>
        <w:spacing w:line="360" w:lineRule="auto"/>
        <w:jc w:val="both"/>
        <w:rPr>
          <w:color w:val="auto"/>
        </w:rPr>
      </w:pPr>
      <w:r w:rsidRPr="00B45A5B">
        <w:rPr>
          <w:color w:val="auto"/>
        </w:rPr>
        <w:t xml:space="preserve">g) ochrony środowiska, </w:t>
      </w:r>
    </w:p>
    <w:p w14:paraId="1AC7719E" w14:textId="77777777" w:rsidR="00B45A5B" w:rsidRPr="00B45A5B" w:rsidRDefault="00B45A5B" w:rsidP="00B45A5B">
      <w:pPr>
        <w:pStyle w:val="Default"/>
        <w:spacing w:line="360" w:lineRule="auto"/>
        <w:jc w:val="both"/>
        <w:rPr>
          <w:color w:val="auto"/>
        </w:rPr>
      </w:pPr>
      <w:r w:rsidRPr="00B45A5B">
        <w:rPr>
          <w:color w:val="auto"/>
        </w:rPr>
        <w:t xml:space="preserve">h) ochrony radiologicznej i bezpieczeństwa jądrowego, </w:t>
      </w:r>
    </w:p>
    <w:p w14:paraId="705E6913" w14:textId="77777777" w:rsidR="00B45A5B" w:rsidRPr="00B45A5B" w:rsidRDefault="00B45A5B" w:rsidP="00B45A5B">
      <w:pPr>
        <w:pStyle w:val="Default"/>
        <w:spacing w:line="360" w:lineRule="auto"/>
        <w:jc w:val="both"/>
        <w:rPr>
          <w:color w:val="auto"/>
        </w:rPr>
      </w:pPr>
      <w:r w:rsidRPr="00B45A5B">
        <w:rPr>
          <w:color w:val="auto"/>
        </w:rPr>
        <w:t xml:space="preserve">i) bezpieczeństwa żywności i pasz, </w:t>
      </w:r>
    </w:p>
    <w:p w14:paraId="70F20452" w14:textId="77777777" w:rsidR="00B45A5B" w:rsidRPr="00B45A5B" w:rsidRDefault="00B45A5B" w:rsidP="00B45A5B">
      <w:pPr>
        <w:pStyle w:val="Default"/>
        <w:spacing w:line="360" w:lineRule="auto"/>
        <w:jc w:val="both"/>
        <w:rPr>
          <w:color w:val="auto"/>
        </w:rPr>
      </w:pPr>
      <w:r w:rsidRPr="00B45A5B">
        <w:rPr>
          <w:color w:val="auto"/>
        </w:rPr>
        <w:t xml:space="preserve">j) zdrowia i dobrostanu zwierząt, </w:t>
      </w:r>
    </w:p>
    <w:p w14:paraId="0F9CB8E6" w14:textId="77777777" w:rsidR="00B45A5B" w:rsidRPr="00B45A5B" w:rsidRDefault="00B45A5B" w:rsidP="00B45A5B">
      <w:pPr>
        <w:pStyle w:val="Default"/>
        <w:spacing w:line="360" w:lineRule="auto"/>
        <w:jc w:val="both"/>
        <w:rPr>
          <w:color w:val="auto"/>
        </w:rPr>
      </w:pPr>
      <w:r w:rsidRPr="00B45A5B">
        <w:rPr>
          <w:color w:val="auto"/>
        </w:rPr>
        <w:lastRenderedPageBreak/>
        <w:t xml:space="preserve">k) zdrowia publicznego, </w:t>
      </w:r>
    </w:p>
    <w:p w14:paraId="0A6E13D1" w14:textId="77777777" w:rsidR="00B45A5B" w:rsidRPr="00B45A5B" w:rsidRDefault="00B45A5B" w:rsidP="00B45A5B">
      <w:pPr>
        <w:pStyle w:val="Default"/>
        <w:spacing w:line="360" w:lineRule="auto"/>
        <w:jc w:val="both"/>
        <w:rPr>
          <w:color w:val="auto"/>
        </w:rPr>
      </w:pPr>
      <w:r w:rsidRPr="00B45A5B">
        <w:rPr>
          <w:color w:val="auto"/>
        </w:rPr>
        <w:t xml:space="preserve">l) ochrony konsumentów, </w:t>
      </w:r>
    </w:p>
    <w:p w14:paraId="3BFAFE9C" w14:textId="77777777" w:rsidR="00B45A5B" w:rsidRPr="00B45A5B" w:rsidRDefault="00B45A5B" w:rsidP="00B45A5B">
      <w:pPr>
        <w:pStyle w:val="Default"/>
        <w:spacing w:line="360" w:lineRule="auto"/>
        <w:jc w:val="both"/>
        <w:rPr>
          <w:color w:val="auto"/>
        </w:rPr>
      </w:pPr>
      <w:r w:rsidRPr="00B45A5B">
        <w:rPr>
          <w:color w:val="auto"/>
        </w:rPr>
        <w:t xml:space="preserve">m) ochrony prywatności i danych osobowych, </w:t>
      </w:r>
    </w:p>
    <w:p w14:paraId="27067DAA" w14:textId="77777777" w:rsidR="00B45A5B" w:rsidRPr="00B45A5B" w:rsidRDefault="00B45A5B" w:rsidP="00B45A5B">
      <w:pPr>
        <w:pStyle w:val="Default"/>
        <w:spacing w:line="360" w:lineRule="auto"/>
        <w:jc w:val="both"/>
        <w:rPr>
          <w:color w:val="auto"/>
        </w:rPr>
      </w:pPr>
      <w:r w:rsidRPr="00B45A5B">
        <w:rPr>
          <w:color w:val="auto"/>
        </w:rPr>
        <w:t xml:space="preserve">n) bezpieczeństwa sieci i systemów teleinformatycznych, </w:t>
      </w:r>
    </w:p>
    <w:p w14:paraId="3F0FB82D" w14:textId="77777777" w:rsidR="00B45A5B" w:rsidRPr="00B45A5B" w:rsidRDefault="00B45A5B" w:rsidP="00B45A5B">
      <w:pPr>
        <w:pStyle w:val="Default"/>
        <w:spacing w:line="360" w:lineRule="auto"/>
        <w:jc w:val="both"/>
        <w:rPr>
          <w:color w:val="auto"/>
        </w:rPr>
      </w:pPr>
      <w:r w:rsidRPr="00B45A5B">
        <w:rPr>
          <w:color w:val="auto"/>
        </w:rPr>
        <w:t xml:space="preserve">o) interesów finansowych Skarbu Państwa, jednostki samorządu terytorialnego oraz Unii Europejskiej, </w:t>
      </w:r>
    </w:p>
    <w:p w14:paraId="591972E2" w14:textId="77777777" w:rsidR="00B45A5B" w:rsidRPr="00B45A5B" w:rsidRDefault="00B45A5B" w:rsidP="00B45A5B">
      <w:pPr>
        <w:pStyle w:val="Default"/>
        <w:spacing w:line="360" w:lineRule="auto"/>
        <w:jc w:val="both"/>
        <w:rPr>
          <w:color w:val="auto"/>
        </w:rPr>
      </w:pPr>
      <w:r w:rsidRPr="00B45A5B">
        <w:rPr>
          <w:color w:val="auto"/>
        </w:rPr>
        <w:t xml:space="preserve">p) rynku wewnętrznego Unii Europejskiej, w tym publicznoprawnych zasad konkurencji i pomocy państwa oraz opodatkowania osób prawnych, </w:t>
      </w:r>
    </w:p>
    <w:p w14:paraId="40592E74" w14:textId="77777777" w:rsidR="00B45A5B" w:rsidRPr="00B45A5B" w:rsidRDefault="00B45A5B" w:rsidP="00B45A5B">
      <w:pPr>
        <w:pStyle w:val="Default"/>
        <w:spacing w:line="360" w:lineRule="auto"/>
        <w:jc w:val="both"/>
        <w:rPr>
          <w:color w:val="auto"/>
        </w:rPr>
      </w:pPr>
      <w:r w:rsidRPr="00B45A5B">
        <w:rPr>
          <w:color w:val="auto"/>
        </w:rPr>
        <w:t xml:space="preserve">q) konstytucyjnych wolności i praw człowieka i obywatela. </w:t>
      </w:r>
    </w:p>
    <w:p w14:paraId="3857F6A0" w14:textId="77777777" w:rsidR="00B45A5B" w:rsidRPr="00B45A5B" w:rsidRDefault="00B45A5B" w:rsidP="00B45A5B">
      <w:pPr>
        <w:pStyle w:val="Default"/>
        <w:spacing w:line="360" w:lineRule="auto"/>
        <w:jc w:val="both"/>
        <w:rPr>
          <w:color w:val="auto"/>
        </w:rPr>
      </w:pPr>
      <w:r w:rsidRPr="00B45A5B">
        <w:rPr>
          <w:color w:val="auto"/>
        </w:rPr>
        <w:t xml:space="preserve">2. Zgłoszenie nie może dotyczyć naruszeń w dziedzinie prawa pracy. </w:t>
      </w:r>
    </w:p>
    <w:p w14:paraId="219D33D7" w14:textId="77777777" w:rsidR="00B45A5B" w:rsidRPr="00B45A5B" w:rsidRDefault="00B45A5B" w:rsidP="00B45A5B">
      <w:pPr>
        <w:pStyle w:val="Default"/>
        <w:spacing w:line="360" w:lineRule="auto"/>
        <w:jc w:val="both"/>
        <w:rPr>
          <w:color w:val="auto"/>
        </w:rPr>
      </w:pPr>
      <w:r w:rsidRPr="00B45A5B">
        <w:rPr>
          <w:color w:val="auto"/>
        </w:rPr>
        <w:t xml:space="preserve">3. Zgłoszenie może dotyczyć uzasadnionego podejrzenia dotyczącego zaistniałego lub potencjalnego naruszenia prawa, do którego doszło lub prawdopodobnie dojdzie w podmiocie prawnym. </w:t>
      </w:r>
    </w:p>
    <w:p w14:paraId="26DA7F2C" w14:textId="77777777" w:rsidR="00B45A5B" w:rsidRDefault="00B45A5B" w:rsidP="00B45A5B">
      <w:pPr>
        <w:pStyle w:val="Default"/>
        <w:spacing w:line="360" w:lineRule="auto"/>
        <w:jc w:val="both"/>
        <w:rPr>
          <w:color w:val="auto"/>
        </w:rPr>
      </w:pPr>
      <w:r w:rsidRPr="00B45A5B">
        <w:rPr>
          <w:color w:val="auto"/>
        </w:rPr>
        <w:t xml:space="preserve">4. Składanie fałszywych zgłoszeń jest zabronione i podlega sankcjom karnym. </w:t>
      </w:r>
    </w:p>
    <w:p w14:paraId="741AF247" w14:textId="77777777" w:rsidR="000C3527" w:rsidRPr="00B45A5B" w:rsidRDefault="000C3527" w:rsidP="00B45A5B">
      <w:pPr>
        <w:pStyle w:val="Default"/>
        <w:spacing w:line="360" w:lineRule="auto"/>
        <w:jc w:val="both"/>
        <w:rPr>
          <w:color w:val="auto"/>
        </w:rPr>
      </w:pPr>
    </w:p>
    <w:p w14:paraId="274D7A13" w14:textId="48CD7B43" w:rsidR="00B45A5B" w:rsidRPr="00B45A5B" w:rsidRDefault="00B45A5B" w:rsidP="000C3527">
      <w:pPr>
        <w:pStyle w:val="Default"/>
        <w:spacing w:line="360" w:lineRule="auto"/>
        <w:jc w:val="center"/>
        <w:rPr>
          <w:color w:val="auto"/>
        </w:rPr>
      </w:pPr>
      <w:r w:rsidRPr="00B45A5B">
        <w:rPr>
          <w:b/>
          <w:bCs/>
          <w:color w:val="auto"/>
        </w:rPr>
        <w:t>§ 5. Informacje zwrotne oraz kontakt w związku z przyjęciem zgłoszenia</w:t>
      </w:r>
    </w:p>
    <w:p w14:paraId="6251027E" w14:textId="77777777" w:rsidR="00B45A5B" w:rsidRPr="00B45A5B" w:rsidRDefault="00B45A5B" w:rsidP="00B45A5B">
      <w:pPr>
        <w:pStyle w:val="Default"/>
        <w:spacing w:line="360" w:lineRule="auto"/>
        <w:jc w:val="both"/>
        <w:rPr>
          <w:color w:val="auto"/>
        </w:rPr>
      </w:pPr>
      <w:r w:rsidRPr="00B45A5B">
        <w:rPr>
          <w:color w:val="auto"/>
        </w:rPr>
        <w:t xml:space="preserve">1. Przyjęcie zgłoszenia zostanie potwierdzone na podany adres kontaktowy, nie później niż w terminie 7 dni od dnia przyjęcia zgłoszenia, o ile nie ma wyraźnego sprzeciwu ze strony sygnalisty na wysłanie takiego potwierdzenia. </w:t>
      </w:r>
    </w:p>
    <w:p w14:paraId="58D98293" w14:textId="77777777" w:rsidR="00B45A5B" w:rsidRPr="00B45A5B" w:rsidRDefault="00B45A5B" w:rsidP="00B45A5B">
      <w:pPr>
        <w:pStyle w:val="Default"/>
        <w:spacing w:line="360" w:lineRule="auto"/>
        <w:jc w:val="both"/>
        <w:rPr>
          <w:color w:val="auto"/>
        </w:rPr>
      </w:pPr>
      <w:r w:rsidRPr="00B45A5B">
        <w:rPr>
          <w:color w:val="auto"/>
        </w:rPr>
        <w:t xml:space="preserve">2. Informacja o przyjęciu zgłoszenia nie zostanie przekazana sygnaliście, jeżeli będzie uzasadniona podstawa sądzić, że takie działanie zagroziłoby ochronie poufności jego tożsamości. </w:t>
      </w:r>
    </w:p>
    <w:p w14:paraId="2B732356" w14:textId="77777777" w:rsidR="00B45A5B" w:rsidRPr="00B45A5B" w:rsidRDefault="00B45A5B" w:rsidP="00B45A5B">
      <w:pPr>
        <w:pStyle w:val="Default"/>
        <w:spacing w:line="360" w:lineRule="auto"/>
        <w:jc w:val="both"/>
        <w:rPr>
          <w:color w:val="auto"/>
        </w:rPr>
      </w:pPr>
      <w:r w:rsidRPr="00B45A5B">
        <w:rPr>
          <w:color w:val="auto"/>
        </w:rPr>
        <w:t xml:space="preserve">3. Jeżeli wstępna weryfikacja wykaże, że zgłoszenie nie dotyczy naruszenia prawa wskazanego w § 4 ust.1 niniejszej procedury, sygnalista zostanie poinformowany o odstąpieniu od jego rozpatrywania oraz przyczynie odstąpienia. </w:t>
      </w:r>
    </w:p>
    <w:p w14:paraId="7B1F5D3A" w14:textId="08302720" w:rsidR="00B45A5B" w:rsidRPr="00B45A5B" w:rsidRDefault="00B45A5B" w:rsidP="00B45A5B">
      <w:pPr>
        <w:pStyle w:val="Default"/>
        <w:spacing w:line="360" w:lineRule="auto"/>
        <w:jc w:val="both"/>
        <w:rPr>
          <w:color w:val="auto"/>
        </w:rPr>
      </w:pPr>
      <w:r w:rsidRPr="00B45A5B">
        <w:rPr>
          <w:color w:val="auto"/>
        </w:rPr>
        <w:t xml:space="preserve">4. Sygnaliście zostanie przekazana informacja zwrotna o działaniach następczych podjętych przez Radę Miejską w </w:t>
      </w:r>
      <w:r w:rsidR="000C3527">
        <w:rPr>
          <w:color w:val="auto"/>
        </w:rPr>
        <w:t xml:space="preserve">Gniewkowie </w:t>
      </w:r>
      <w:r w:rsidRPr="00B45A5B">
        <w:rPr>
          <w:color w:val="auto"/>
        </w:rPr>
        <w:t xml:space="preserve">w terminie nieprzekraczającym 3 miesięcy od dnia przyjęcia zgłoszenia, a w uzasadnionych przypadkach w terminie nieprzekraczającym 6 miesięcy od dnia przyjęcia zgłoszenia. </w:t>
      </w:r>
    </w:p>
    <w:p w14:paraId="7D4862BE" w14:textId="77777777" w:rsidR="00B45A5B" w:rsidRDefault="00B45A5B" w:rsidP="00B45A5B">
      <w:pPr>
        <w:pStyle w:val="Default"/>
        <w:spacing w:line="360" w:lineRule="auto"/>
        <w:jc w:val="both"/>
        <w:rPr>
          <w:color w:val="auto"/>
        </w:rPr>
      </w:pPr>
      <w:r w:rsidRPr="00B45A5B">
        <w:rPr>
          <w:color w:val="auto"/>
        </w:rPr>
        <w:t xml:space="preserve">5. Sygnaliście zostanie również przekazana informacja dotycząca odstąpienia od podjęcia działań następczych wraz z podaniem jego uzasadnienia. </w:t>
      </w:r>
    </w:p>
    <w:p w14:paraId="1B10ADF1" w14:textId="77777777" w:rsidR="000C3527" w:rsidRPr="00B45A5B" w:rsidRDefault="000C3527" w:rsidP="00B45A5B">
      <w:pPr>
        <w:pStyle w:val="Default"/>
        <w:spacing w:line="360" w:lineRule="auto"/>
        <w:jc w:val="both"/>
        <w:rPr>
          <w:color w:val="auto"/>
        </w:rPr>
      </w:pPr>
    </w:p>
    <w:p w14:paraId="5D0109C9" w14:textId="69EDB4E4" w:rsidR="00B45A5B" w:rsidRPr="00B45A5B" w:rsidRDefault="00B45A5B" w:rsidP="000C3527">
      <w:pPr>
        <w:pStyle w:val="Default"/>
        <w:spacing w:line="360" w:lineRule="auto"/>
        <w:jc w:val="center"/>
        <w:rPr>
          <w:color w:val="auto"/>
        </w:rPr>
      </w:pPr>
      <w:r w:rsidRPr="00B45A5B">
        <w:rPr>
          <w:b/>
          <w:bCs/>
          <w:color w:val="auto"/>
        </w:rPr>
        <w:t>§ 6. Sposób postępowania z otrzymanymi zgłoszeniami</w:t>
      </w:r>
    </w:p>
    <w:p w14:paraId="5A7F390F" w14:textId="1D01623B" w:rsidR="00B45A5B" w:rsidRPr="00B45A5B" w:rsidRDefault="00B45A5B" w:rsidP="00B45A5B">
      <w:pPr>
        <w:pStyle w:val="Default"/>
        <w:pageBreakBefore/>
        <w:spacing w:line="360" w:lineRule="auto"/>
        <w:jc w:val="both"/>
        <w:rPr>
          <w:color w:val="auto"/>
        </w:rPr>
      </w:pPr>
      <w:r w:rsidRPr="00B45A5B">
        <w:rPr>
          <w:color w:val="auto"/>
        </w:rPr>
        <w:lastRenderedPageBreak/>
        <w:t>1. Zgłoszenia naruszeń prawa są weryfikowane przez upoważnionych pracowników</w:t>
      </w:r>
      <w:r w:rsidR="007335C1">
        <w:rPr>
          <w:color w:val="auto"/>
        </w:rPr>
        <w:t xml:space="preserve"> Biura Rady Miejskiej</w:t>
      </w:r>
      <w:r w:rsidRPr="00B45A5B">
        <w:rPr>
          <w:color w:val="auto"/>
        </w:rPr>
        <w:t xml:space="preserve"> w zakresie wiarygodności zgłoszenia oraz odpowiedzialności organu za rozpatrzenie zgłoszenia i przeprowadzanie działań następczych. </w:t>
      </w:r>
    </w:p>
    <w:p w14:paraId="5DBCDC13" w14:textId="77777777" w:rsidR="00B45A5B" w:rsidRPr="00B45A5B" w:rsidRDefault="00B45A5B" w:rsidP="00B45A5B">
      <w:pPr>
        <w:pStyle w:val="Default"/>
        <w:spacing w:line="360" w:lineRule="auto"/>
        <w:jc w:val="both"/>
        <w:rPr>
          <w:color w:val="auto"/>
        </w:rPr>
      </w:pPr>
      <w:r w:rsidRPr="00B45A5B">
        <w:rPr>
          <w:color w:val="auto"/>
        </w:rPr>
        <w:t xml:space="preserve">2. W ramach postępowania organ może zbierać dodatkowe informacje, w tym zwrócić się do sygnalisty o udzielenie dodatkowych wyjaśnień. </w:t>
      </w:r>
    </w:p>
    <w:p w14:paraId="3153A6C3" w14:textId="506B116A" w:rsidR="00B45A5B" w:rsidRPr="00B45A5B" w:rsidRDefault="00B45A5B" w:rsidP="00B45A5B">
      <w:pPr>
        <w:pStyle w:val="Default"/>
        <w:spacing w:line="360" w:lineRule="auto"/>
        <w:jc w:val="both"/>
        <w:rPr>
          <w:color w:val="auto"/>
        </w:rPr>
      </w:pPr>
      <w:r w:rsidRPr="00B45A5B">
        <w:rPr>
          <w:color w:val="auto"/>
        </w:rPr>
        <w:t xml:space="preserve">3. Jeżeli zgłoszenie zostanie uznane za uzasadnione i dotyczy naruszenia prawa w dziedzinie należącej do zakresu działania Rady Miejskiej w </w:t>
      </w:r>
      <w:r w:rsidR="000C3527">
        <w:rPr>
          <w:color w:val="auto"/>
        </w:rPr>
        <w:t>Gniewkowie</w:t>
      </w:r>
      <w:r w:rsidRPr="00B45A5B">
        <w:rPr>
          <w:color w:val="auto"/>
        </w:rPr>
        <w:t xml:space="preserve">, podejmie ona dalsze kroki w celu zbadania sprawy i naprawienia naruszenia prawa. </w:t>
      </w:r>
    </w:p>
    <w:p w14:paraId="40534B02" w14:textId="0E480EAC" w:rsidR="00B45A5B" w:rsidRPr="00B45A5B" w:rsidRDefault="00B45A5B" w:rsidP="00B45A5B">
      <w:pPr>
        <w:pStyle w:val="Default"/>
        <w:spacing w:line="360" w:lineRule="auto"/>
        <w:jc w:val="both"/>
        <w:rPr>
          <w:color w:val="auto"/>
        </w:rPr>
      </w:pPr>
      <w:r w:rsidRPr="00B45A5B">
        <w:rPr>
          <w:color w:val="auto"/>
        </w:rPr>
        <w:t>4. W uzasadnionych przypadkach, w celu przeprowadzenia postępowania wyjaśniającego organ może przekazać zgłoszenie</w:t>
      </w:r>
      <w:r w:rsidR="000B32B5">
        <w:rPr>
          <w:color w:val="auto"/>
        </w:rPr>
        <w:t xml:space="preserve"> do organu publicznego właściwego do podjęcia działań następczych.</w:t>
      </w:r>
      <w:r w:rsidRPr="00B45A5B">
        <w:rPr>
          <w:color w:val="auto"/>
        </w:rPr>
        <w:t xml:space="preserve"> </w:t>
      </w:r>
    </w:p>
    <w:p w14:paraId="56715E4C" w14:textId="68D54F18" w:rsidR="00B45A5B" w:rsidRPr="00B45A5B" w:rsidRDefault="00B45A5B" w:rsidP="00B45A5B">
      <w:pPr>
        <w:pStyle w:val="Default"/>
        <w:spacing w:line="360" w:lineRule="auto"/>
        <w:jc w:val="both"/>
        <w:rPr>
          <w:color w:val="auto"/>
        </w:rPr>
      </w:pPr>
      <w:r w:rsidRPr="00B45A5B">
        <w:rPr>
          <w:color w:val="auto"/>
        </w:rPr>
        <w:t xml:space="preserve">5. W przypadku, gdy zgłoszenie dotyczy naruszeń prawa w dziedzinie nienależącej do zakresu działania Rady Miejskiej w </w:t>
      </w:r>
      <w:r w:rsidR="000C3527">
        <w:rPr>
          <w:color w:val="auto"/>
        </w:rPr>
        <w:t>Gniewkowie</w:t>
      </w:r>
      <w:r w:rsidRPr="00B45A5B">
        <w:rPr>
          <w:color w:val="auto"/>
        </w:rPr>
        <w:t xml:space="preserve">, przekazane jest ono w terminie 14 dni od dnia jego dokonania, a w uzasadnionych przypadkach - nie później niż w terminie 30 dni, do organu publicznego właściwego do podjęcia działań następczych oraz informuje się o tym sygnalistę. </w:t>
      </w:r>
    </w:p>
    <w:p w14:paraId="563B69E4" w14:textId="77777777" w:rsidR="00B45A5B" w:rsidRPr="00B45A5B" w:rsidRDefault="00B45A5B" w:rsidP="00B45A5B">
      <w:pPr>
        <w:pStyle w:val="Default"/>
        <w:spacing w:line="360" w:lineRule="auto"/>
        <w:jc w:val="both"/>
        <w:rPr>
          <w:color w:val="auto"/>
        </w:rPr>
      </w:pPr>
      <w:r w:rsidRPr="00B45A5B">
        <w:rPr>
          <w:color w:val="auto"/>
        </w:rPr>
        <w:t xml:space="preserve">6. Organ może nie podjąć działań następczych w przypadku, gdy w zgłoszeniu od sygnalisty, dotyczącym sprawy będącej już przedmiotem wcześniejszego zgłoszenia od innego sygnalisty, nie zawarto istotnych nowych informacji na temat naruszenia prawa w porównaniu z wcześniejszym zgłoszeniem tego naruszenia. Organ poinformuje sygnalistę o takim odstąpieniu. W razie kolejnego zgłoszenia zostanie ono pozostawione bez rozpoznania oraz informacji zwrotnej. </w:t>
      </w:r>
    </w:p>
    <w:p w14:paraId="405A3954" w14:textId="77777777" w:rsidR="00B45A5B" w:rsidRDefault="00B45A5B" w:rsidP="00B45A5B">
      <w:pPr>
        <w:pStyle w:val="Default"/>
        <w:spacing w:line="360" w:lineRule="auto"/>
        <w:jc w:val="both"/>
        <w:rPr>
          <w:color w:val="auto"/>
        </w:rPr>
      </w:pPr>
      <w:r w:rsidRPr="00B45A5B">
        <w:rPr>
          <w:color w:val="auto"/>
        </w:rPr>
        <w:t xml:space="preserve">7. Wszystkie prawidłowo złożone zgłoszenia odnotowywane są w rejestrze zgłoszeń zewnętrznych. Rejestr zawiera informacje o przedmiocie zgłoszenia, dacie jego złożenia, podjętych działaniach oraz wynikach jego rozpatrzenia. Dostęp do rejestru mają jedynie osoby upoważnione. </w:t>
      </w:r>
    </w:p>
    <w:p w14:paraId="5C5AF7E0" w14:textId="77777777" w:rsidR="000C3527" w:rsidRPr="00B45A5B" w:rsidRDefault="000C3527" w:rsidP="00B45A5B">
      <w:pPr>
        <w:pStyle w:val="Default"/>
        <w:spacing w:line="360" w:lineRule="auto"/>
        <w:jc w:val="both"/>
        <w:rPr>
          <w:color w:val="auto"/>
        </w:rPr>
      </w:pPr>
    </w:p>
    <w:p w14:paraId="60561BC3" w14:textId="5A483165" w:rsidR="00B45A5B" w:rsidRPr="00B45A5B" w:rsidRDefault="00B45A5B" w:rsidP="000C3527">
      <w:pPr>
        <w:pStyle w:val="Default"/>
        <w:spacing w:line="360" w:lineRule="auto"/>
        <w:jc w:val="center"/>
        <w:rPr>
          <w:color w:val="auto"/>
        </w:rPr>
      </w:pPr>
      <w:r w:rsidRPr="00B45A5B">
        <w:rPr>
          <w:b/>
          <w:bCs/>
          <w:color w:val="auto"/>
        </w:rPr>
        <w:t>§ 7. Przepisy końcowe</w:t>
      </w:r>
    </w:p>
    <w:p w14:paraId="6273F648" w14:textId="77777777" w:rsidR="00B45A5B" w:rsidRPr="00B45A5B" w:rsidRDefault="00B45A5B" w:rsidP="00B45A5B">
      <w:pPr>
        <w:pStyle w:val="Default"/>
        <w:spacing w:line="360" w:lineRule="auto"/>
        <w:jc w:val="both"/>
        <w:rPr>
          <w:color w:val="auto"/>
        </w:rPr>
      </w:pPr>
      <w:r w:rsidRPr="00B45A5B">
        <w:rPr>
          <w:color w:val="auto"/>
        </w:rPr>
        <w:t xml:space="preserve">1. Wszelkie czynności związane z przyjmowaniem i obsługą zgłoszeń prowadzone są zgodnie z obowiązującymi przepisami o ochronie danych osobowych. </w:t>
      </w:r>
    </w:p>
    <w:p w14:paraId="15BC1E52" w14:textId="77777777" w:rsidR="00B45A5B" w:rsidRDefault="00B45A5B" w:rsidP="00B45A5B">
      <w:pPr>
        <w:pStyle w:val="Default"/>
        <w:spacing w:line="360" w:lineRule="auto"/>
        <w:jc w:val="both"/>
        <w:rPr>
          <w:color w:val="auto"/>
        </w:rPr>
      </w:pPr>
      <w:r w:rsidRPr="00B45A5B">
        <w:rPr>
          <w:color w:val="auto"/>
        </w:rPr>
        <w:t xml:space="preserve">2. Zgłoszenia nie spełniające wymogów niniejszej procedury nie będą podlegały rozpatrzeniu i będą niezwłocznie niszczone. </w:t>
      </w:r>
    </w:p>
    <w:p w14:paraId="3A243B1D" w14:textId="77777777" w:rsidR="000C3527" w:rsidRDefault="000C3527" w:rsidP="000C3527">
      <w:pPr>
        <w:pStyle w:val="Default"/>
        <w:spacing w:line="360" w:lineRule="auto"/>
        <w:jc w:val="both"/>
        <w:rPr>
          <w:color w:val="auto"/>
        </w:rPr>
      </w:pPr>
      <w:r w:rsidRPr="00B45A5B">
        <w:rPr>
          <w:color w:val="auto"/>
        </w:rPr>
        <w:t xml:space="preserve">3. Każde zgłoszenie zewnętrzne można również kierować do Rzecznika Praw Obywatelskich. Zgłoszenia są wstępnie weryfikowane i przekazywane organom publicznym właściwym do </w:t>
      </w:r>
      <w:r w:rsidRPr="00B45A5B">
        <w:rPr>
          <w:color w:val="auto"/>
        </w:rPr>
        <w:lastRenderedPageBreak/>
        <w:t xml:space="preserve">podjęcia działań następczych. Rzecznik samodzielnie rozpoznaje zgłoszenia dotyczące konstytucyjnych praw i wolności, jeżeli żaden inny organ nie jest właściwy w danej sprawie. </w:t>
      </w:r>
    </w:p>
    <w:p w14:paraId="660D30F9" w14:textId="77777777" w:rsidR="000C3527" w:rsidRDefault="000C3527" w:rsidP="000C3527">
      <w:pPr>
        <w:pStyle w:val="Default"/>
        <w:spacing w:line="360" w:lineRule="auto"/>
        <w:jc w:val="both"/>
        <w:rPr>
          <w:color w:val="auto"/>
        </w:rPr>
      </w:pPr>
    </w:p>
    <w:p w14:paraId="1942F631" w14:textId="3D91B794" w:rsidR="000C3527" w:rsidRPr="00B45A5B" w:rsidRDefault="000C3527" w:rsidP="000C3527">
      <w:pPr>
        <w:pStyle w:val="Default"/>
        <w:spacing w:line="360" w:lineRule="auto"/>
        <w:jc w:val="right"/>
      </w:pPr>
      <w:r w:rsidRPr="00B45A5B">
        <w:t xml:space="preserve">Przewodniczący Rady Miejskiej w </w:t>
      </w:r>
      <w:r>
        <w:t>Gniewkowie</w:t>
      </w:r>
    </w:p>
    <w:p w14:paraId="7E2ABF48" w14:textId="77777777" w:rsidR="000C3527" w:rsidRPr="00B45A5B" w:rsidRDefault="000C3527" w:rsidP="00B45A5B">
      <w:pPr>
        <w:pStyle w:val="Default"/>
        <w:spacing w:line="360" w:lineRule="auto"/>
        <w:jc w:val="both"/>
        <w:rPr>
          <w:color w:val="auto"/>
        </w:rPr>
      </w:pPr>
    </w:p>
    <w:p w14:paraId="5EF70557" w14:textId="77777777" w:rsidR="00B45A5B" w:rsidRDefault="00B45A5B" w:rsidP="00263438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07D4379A" w14:textId="77777777" w:rsidR="0078487A" w:rsidRPr="0078487A" w:rsidRDefault="0078487A" w:rsidP="00263438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0083C528" w14:textId="1A16C6E6" w:rsidR="00763132" w:rsidRDefault="00763132" w:rsidP="00263438">
      <w:pPr>
        <w:spacing w:line="360" w:lineRule="auto"/>
        <w:jc w:val="both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14:paraId="76B18425" w14:textId="77777777" w:rsidR="000C3527" w:rsidRDefault="000C3527" w:rsidP="00263438">
      <w:pPr>
        <w:spacing w:line="360" w:lineRule="auto"/>
        <w:jc w:val="both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14:paraId="6B2DE7B8" w14:textId="77777777" w:rsidR="000C3527" w:rsidRDefault="000C3527" w:rsidP="00263438">
      <w:pPr>
        <w:spacing w:line="360" w:lineRule="auto"/>
        <w:jc w:val="both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14:paraId="62AEFE9E" w14:textId="77777777" w:rsidR="000C3527" w:rsidRDefault="000C3527" w:rsidP="00263438">
      <w:pPr>
        <w:spacing w:line="360" w:lineRule="auto"/>
        <w:jc w:val="both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14:paraId="16865E56" w14:textId="77777777" w:rsidR="000C3527" w:rsidRDefault="000C3527" w:rsidP="00263438">
      <w:pPr>
        <w:spacing w:line="360" w:lineRule="auto"/>
        <w:jc w:val="both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14:paraId="48AE41B3" w14:textId="77777777" w:rsidR="000C3527" w:rsidRDefault="000C3527" w:rsidP="00263438">
      <w:pPr>
        <w:spacing w:line="360" w:lineRule="auto"/>
        <w:jc w:val="both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14:paraId="12831499" w14:textId="77777777" w:rsidR="000C3527" w:rsidRDefault="000C3527" w:rsidP="00263438">
      <w:pPr>
        <w:spacing w:line="360" w:lineRule="auto"/>
        <w:jc w:val="both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14:paraId="7DE5677A" w14:textId="77777777" w:rsidR="000C3527" w:rsidRDefault="000C3527" w:rsidP="00263438">
      <w:pPr>
        <w:spacing w:line="360" w:lineRule="auto"/>
        <w:jc w:val="both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14:paraId="2887F6BD" w14:textId="77777777" w:rsidR="000C3527" w:rsidRDefault="000C3527" w:rsidP="00263438">
      <w:pPr>
        <w:spacing w:line="360" w:lineRule="auto"/>
        <w:jc w:val="both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14:paraId="526E4882" w14:textId="77777777" w:rsidR="000C3527" w:rsidRDefault="000C3527" w:rsidP="00263438">
      <w:pPr>
        <w:spacing w:line="360" w:lineRule="auto"/>
        <w:jc w:val="both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14:paraId="1F9DAD2B" w14:textId="77777777" w:rsidR="000C3527" w:rsidRDefault="000C3527" w:rsidP="00263438">
      <w:pPr>
        <w:spacing w:line="360" w:lineRule="auto"/>
        <w:jc w:val="both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14:paraId="1C331B44" w14:textId="77777777" w:rsidR="000C3527" w:rsidRDefault="000C3527" w:rsidP="00263438">
      <w:pPr>
        <w:spacing w:line="360" w:lineRule="auto"/>
        <w:jc w:val="both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14:paraId="5F9E971A" w14:textId="77777777" w:rsidR="000C3527" w:rsidRDefault="000C3527" w:rsidP="00263438">
      <w:pPr>
        <w:spacing w:line="360" w:lineRule="auto"/>
        <w:jc w:val="both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14:paraId="3FA62742" w14:textId="77777777" w:rsidR="000C3527" w:rsidRDefault="000C3527" w:rsidP="00263438">
      <w:pPr>
        <w:spacing w:line="360" w:lineRule="auto"/>
        <w:jc w:val="both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14:paraId="11269B4E" w14:textId="77777777" w:rsidR="000C3527" w:rsidRDefault="000C3527" w:rsidP="00263438">
      <w:pPr>
        <w:spacing w:line="360" w:lineRule="auto"/>
        <w:jc w:val="both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14:paraId="3113893B" w14:textId="77777777" w:rsidR="000C3527" w:rsidRDefault="000C3527" w:rsidP="00263438">
      <w:pPr>
        <w:spacing w:line="360" w:lineRule="auto"/>
        <w:jc w:val="both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14:paraId="561BE8B4" w14:textId="77777777" w:rsidR="000C3527" w:rsidRDefault="000C3527" w:rsidP="00263438">
      <w:pPr>
        <w:spacing w:line="360" w:lineRule="auto"/>
        <w:jc w:val="both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14:paraId="31FEE1DD" w14:textId="77777777" w:rsidR="000C3527" w:rsidRDefault="000C3527" w:rsidP="00263438">
      <w:pPr>
        <w:spacing w:line="360" w:lineRule="auto"/>
        <w:jc w:val="both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14:paraId="5F1C0A41" w14:textId="77777777" w:rsidR="000C3527" w:rsidRDefault="000C3527" w:rsidP="00263438">
      <w:pPr>
        <w:spacing w:line="360" w:lineRule="auto"/>
        <w:jc w:val="both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14:paraId="638B1C53" w14:textId="434AF021" w:rsidR="000C3527" w:rsidRDefault="000C3527" w:rsidP="000C3527">
      <w:pPr>
        <w:pStyle w:val="Default"/>
        <w:spacing w:line="360" w:lineRule="auto"/>
        <w:jc w:val="center"/>
        <w:rPr>
          <w:b/>
          <w:bCs/>
        </w:rPr>
      </w:pPr>
      <w:r w:rsidRPr="000C3527">
        <w:rPr>
          <w:b/>
          <w:bCs/>
        </w:rPr>
        <w:lastRenderedPageBreak/>
        <w:t>Klauzula informacyjna w związku z przetwarzaniem danych osobowych w celu przyjęcia zgłoszenia zewnętrznego oraz przeprowadzania postępowania wyjaśniającego</w:t>
      </w:r>
    </w:p>
    <w:p w14:paraId="4BFA1AA3" w14:textId="77777777" w:rsidR="000C3527" w:rsidRPr="000C3527" w:rsidRDefault="000C3527" w:rsidP="000C3527">
      <w:pPr>
        <w:pStyle w:val="Default"/>
        <w:spacing w:line="360" w:lineRule="auto"/>
        <w:jc w:val="center"/>
      </w:pPr>
    </w:p>
    <w:p w14:paraId="6ACA80C7" w14:textId="12E893CA" w:rsidR="000C3527" w:rsidRPr="000C3527" w:rsidRDefault="000C3527" w:rsidP="000C3527">
      <w:pPr>
        <w:pStyle w:val="Default"/>
        <w:spacing w:line="360" w:lineRule="auto"/>
        <w:jc w:val="both"/>
      </w:pPr>
      <w:r w:rsidRPr="000C3527">
        <w:t xml:space="preserve">1. Administratorem Pani/a danych osobowych jest Rada Miejska w </w:t>
      </w:r>
      <w:r>
        <w:t xml:space="preserve">Gniewkowie </w:t>
      </w:r>
      <w:r w:rsidRPr="000C3527">
        <w:t xml:space="preserve">z siedzibą przy </w:t>
      </w:r>
      <w:r>
        <w:t>ul. 17 Stycznia 11, 88-140 Gniewkowo,</w:t>
      </w:r>
      <w:r w:rsidRPr="000C3527">
        <w:t xml:space="preserve"> adres e-mail: </w:t>
      </w:r>
      <w:r w:rsidR="0010456A">
        <w:t>rada@gniewkowo.com.pl,</w:t>
      </w:r>
      <w:r w:rsidRPr="000C3527">
        <w:t xml:space="preserve"> tel.</w:t>
      </w:r>
      <w:r w:rsidR="0010456A">
        <w:t xml:space="preserve"> 52 354 01 09.</w:t>
      </w:r>
    </w:p>
    <w:p w14:paraId="75BB5052" w14:textId="7025A799" w:rsidR="000C3527" w:rsidRPr="000C3527" w:rsidRDefault="000C3527" w:rsidP="000C3527">
      <w:pPr>
        <w:pStyle w:val="Default"/>
        <w:spacing w:line="360" w:lineRule="auto"/>
        <w:jc w:val="both"/>
      </w:pPr>
      <w:r w:rsidRPr="000C3527">
        <w:t xml:space="preserve">2. Może Pan/i kontaktować się w sprawach związanych z przetwarzaniem danych osobowych oraz z wykonywaniem praw przysługujących na mocy RODO z administratorem z wykorzystaniem powyższych danych teleadresowych lub z inspektorem ochrony danych na adres e-mail: </w:t>
      </w:r>
      <w:r w:rsidR="0010456A">
        <w:t>inspektor@cbi24.pl.</w:t>
      </w:r>
    </w:p>
    <w:p w14:paraId="2E0547B6" w14:textId="77777777" w:rsidR="000C3527" w:rsidRPr="000C3527" w:rsidRDefault="000C3527" w:rsidP="000C3527">
      <w:pPr>
        <w:pStyle w:val="Default"/>
        <w:spacing w:line="360" w:lineRule="auto"/>
        <w:jc w:val="both"/>
      </w:pPr>
      <w:r w:rsidRPr="000C3527">
        <w:t xml:space="preserve">3. Pani/a dane osobowe będą przetwarzane w celu przyjęcia zgłoszenia oraz przeprowadzania postępowania wyjaśniającego na podstawie obowiązku prawnego (art.6 ust.1 </w:t>
      </w:r>
      <w:proofErr w:type="spellStart"/>
      <w:r w:rsidRPr="000C3527">
        <w:t>lit.c</w:t>
      </w:r>
      <w:proofErr w:type="spellEnd"/>
      <w:r w:rsidRPr="000C3527">
        <w:t xml:space="preserve">, art.9 ust.2 </w:t>
      </w:r>
      <w:proofErr w:type="spellStart"/>
      <w:r w:rsidRPr="000C3527">
        <w:t>lit.g</w:t>
      </w:r>
      <w:proofErr w:type="spellEnd"/>
      <w:r w:rsidRPr="000C3527">
        <w:t xml:space="preserve">, art.10 RODO), jakiemu podlega administrator w myśl ustawy o ochronie sygnalistów. </w:t>
      </w:r>
    </w:p>
    <w:p w14:paraId="1B9CD694" w14:textId="77777777" w:rsidR="000C3527" w:rsidRPr="000C3527" w:rsidRDefault="000C3527" w:rsidP="000C3527">
      <w:pPr>
        <w:pStyle w:val="Default"/>
        <w:spacing w:line="360" w:lineRule="auto"/>
        <w:jc w:val="both"/>
      </w:pPr>
      <w:r w:rsidRPr="000C3527">
        <w:t xml:space="preserve">4. </w:t>
      </w:r>
      <w:r w:rsidRPr="000C3527">
        <w:rPr>
          <w:b/>
          <w:bCs/>
        </w:rPr>
        <w:t xml:space="preserve">Ochrona tożsamości sygnalisty: </w:t>
      </w:r>
      <w:r w:rsidRPr="000C3527">
        <w:t xml:space="preserve">W przypadku podania danych umożliwiających identyfikację, Pani/Pana dane osobowe nie podlegają ujawnieniu nieupoważnionym osobom (tzn. osobom spoza zespołu odpowiedzialnego za prowadzenie postępowania w zgłoszonej sprawie), chyba że za Pani/Pana wyraźną pisemną zgodą. </w:t>
      </w:r>
    </w:p>
    <w:p w14:paraId="6AE0ADDA" w14:textId="77777777" w:rsidR="000C3527" w:rsidRPr="000C3527" w:rsidRDefault="000C3527" w:rsidP="000C3527">
      <w:pPr>
        <w:pStyle w:val="Default"/>
        <w:spacing w:line="360" w:lineRule="auto"/>
        <w:jc w:val="both"/>
      </w:pPr>
      <w:r w:rsidRPr="000C3527">
        <w:t xml:space="preserve">5. </w:t>
      </w:r>
      <w:r w:rsidRPr="000C3527">
        <w:rPr>
          <w:b/>
          <w:bCs/>
        </w:rPr>
        <w:t xml:space="preserve">Szczególne przypadki, gdy może dojść do ujawnienia danych: </w:t>
      </w:r>
      <w:r w:rsidRPr="000C3527">
        <w:t xml:space="preserve">W związku z postępowaniami wyjaśniającymi prowadzonymi przez organy publiczne lub postępowaniami przygotowawczymi lub sądowymi prowadzonymi przez sądy, w tym w celu zagwarantowania Pani/u prawa do obrony, może dojść do ujawnienia Pani/Pana danych, gdy takie działanie jest koniecznym i proporcjonalnym obowiązkiem wynikającym z przepisów prawa. Przed dokonaniem takiego ujawnienia, właściwy organ publiczny lub właściwy sąd powiadomi Panią/a, przesyłając na adres do kontaktu pisemne wyjaśnienie powodów ujawnienia danych osobowych. Powiadomienie nie jest przekazywane, jeżeli może zagrozić postępowaniu wyjaśniającemu lub postępowaniu przygotowawczemu, lub sądowemu. </w:t>
      </w:r>
    </w:p>
    <w:p w14:paraId="487A65FA" w14:textId="77777777" w:rsidR="000C3527" w:rsidRPr="000C3527" w:rsidRDefault="000C3527" w:rsidP="000C3527">
      <w:pPr>
        <w:pStyle w:val="Default"/>
        <w:spacing w:line="360" w:lineRule="auto"/>
        <w:jc w:val="both"/>
      </w:pPr>
      <w:r w:rsidRPr="000C3527">
        <w:t xml:space="preserve">6. Administrator zapewnia poufność Pani/a danych w związku z otrzymanym zgłoszeniem. W związku z tym dane mogą być udostępnione jedynie podmiotom uprawnionym do tego na podstawie przepisów prawa oraz podmiotom, którym administrator powierzył przetwarzanie danych (zespół przyjmujący i rozpatrujący zgłoszenie, organy ściągania, organy wymiaru sprawiedliwości itp.) </w:t>
      </w:r>
    </w:p>
    <w:p w14:paraId="1AA7034F" w14:textId="77777777" w:rsidR="000C3527" w:rsidRPr="000C3527" w:rsidRDefault="000C3527" w:rsidP="000C3527">
      <w:pPr>
        <w:pStyle w:val="Default"/>
        <w:spacing w:line="360" w:lineRule="auto"/>
        <w:jc w:val="both"/>
      </w:pPr>
      <w:r w:rsidRPr="000C3527">
        <w:t xml:space="preserve">7. Dane osobowe przetwarzane w związku z przyjęciem zgłoszenia lub podjęciem działań następczych oraz dokumenty związane z tym zgłoszeniem są przechowywane przez okres 3 lat po zakończeniu roku kalendarzowego, w którym przekazano zgłoszenie lub zakończono </w:t>
      </w:r>
      <w:r w:rsidRPr="000C3527">
        <w:lastRenderedPageBreak/>
        <w:t xml:space="preserve">działania następcze, lub po zakończeniu postępowań zainicjowanych tymi działaniami. Dane osobowe, które nie mają znaczenia dla rozpatrywania zgłoszenia nie są zbierane, a w razie przypadkowego zebrania są niezwłocznie niszczone. Zniszczenie tych danych osobowych następuje w terminie 14 dni od chwili ustalenia, że nie mają one znaczenia dla sprawy. </w:t>
      </w:r>
    </w:p>
    <w:p w14:paraId="1436BF39" w14:textId="77777777" w:rsidR="000C3527" w:rsidRPr="000C3527" w:rsidRDefault="000C3527" w:rsidP="000C3527">
      <w:pPr>
        <w:pStyle w:val="Default"/>
        <w:spacing w:line="360" w:lineRule="auto"/>
        <w:jc w:val="both"/>
      </w:pPr>
      <w:r w:rsidRPr="000C3527">
        <w:t xml:space="preserve">8. Posiada Pan/i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 </w:t>
      </w:r>
    </w:p>
    <w:p w14:paraId="1352B92A" w14:textId="77777777" w:rsidR="000C3527" w:rsidRPr="000C3527" w:rsidRDefault="000C3527" w:rsidP="000C3527">
      <w:pPr>
        <w:pStyle w:val="Default"/>
        <w:spacing w:line="360" w:lineRule="auto"/>
        <w:jc w:val="both"/>
      </w:pPr>
      <w:r w:rsidRPr="000C3527">
        <w:t xml:space="preserve">9. Przysługuje Pani/Panu prawo wniesienia skargi na realizowane przez administratora przetwarzanie do Prezesa Urzędu Ochrony Danych Osobowych, ul. Stawki 2, 00-193 Warszawa. </w:t>
      </w:r>
    </w:p>
    <w:p w14:paraId="6796305C" w14:textId="77777777" w:rsidR="000C3527" w:rsidRPr="000C3527" w:rsidRDefault="000C3527" w:rsidP="000C3527">
      <w:pPr>
        <w:pStyle w:val="Default"/>
        <w:spacing w:line="360" w:lineRule="auto"/>
        <w:jc w:val="both"/>
      </w:pPr>
      <w:r w:rsidRPr="000C3527">
        <w:t xml:space="preserve">10. W celu rozpatrzenia zgłoszenia podanie swoich danych osobowych jest obowiązkowe. Jeśli nie poda Pan/i danych kontaktowych, nie będziemy mogli przyjąć i rozpatrzyć takiego zgłoszenia, gdyż zgłoszeń anonimowych administrator nie przyjmuje. Zgłoszenia takie są niezwłocznie niszczone. </w:t>
      </w:r>
    </w:p>
    <w:p w14:paraId="07CA2ACB" w14:textId="77777777" w:rsidR="000C3527" w:rsidRPr="000C3527" w:rsidRDefault="000C3527" w:rsidP="000C3527">
      <w:pPr>
        <w:pStyle w:val="Default"/>
        <w:spacing w:line="360" w:lineRule="auto"/>
        <w:jc w:val="both"/>
      </w:pPr>
      <w:r w:rsidRPr="000C3527">
        <w:t xml:space="preserve">11. Pani/Pana dane nie będą udostępniane do państwa trzeciego lub organizacji międzynarodowej. </w:t>
      </w:r>
    </w:p>
    <w:p w14:paraId="71D85A67" w14:textId="77777777" w:rsidR="000C3527" w:rsidRPr="000C3527" w:rsidRDefault="000C3527" w:rsidP="000C3527">
      <w:pPr>
        <w:pStyle w:val="Default"/>
        <w:spacing w:line="360" w:lineRule="auto"/>
        <w:jc w:val="both"/>
      </w:pPr>
      <w:r w:rsidRPr="000C3527">
        <w:t xml:space="preserve">12. Pani/a dane nie będą podlegały zautomatyzowanemu podejmowaniu decyzji, w tym profilowaniu. </w:t>
      </w:r>
    </w:p>
    <w:p w14:paraId="24BB1673" w14:textId="56A963AD" w:rsidR="000C3527" w:rsidRDefault="000C3527" w:rsidP="000C35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2E565" w14:textId="77777777" w:rsidR="0010456A" w:rsidRDefault="0010456A" w:rsidP="000C35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4819F" w14:textId="77777777" w:rsidR="0010456A" w:rsidRDefault="0010456A" w:rsidP="000C35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1AB4F" w14:textId="77777777" w:rsidR="0010456A" w:rsidRDefault="0010456A" w:rsidP="000C35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60C8A6" w14:textId="77777777" w:rsidR="0010456A" w:rsidRDefault="0010456A" w:rsidP="000C35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A3B65" w14:textId="77777777" w:rsidR="0010456A" w:rsidRDefault="0010456A" w:rsidP="000C35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BA357" w14:textId="77777777" w:rsidR="0010456A" w:rsidRDefault="0010456A" w:rsidP="000C35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2688D" w14:textId="77777777" w:rsidR="0010456A" w:rsidRDefault="0010456A" w:rsidP="000C35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E3D569" w14:textId="77777777" w:rsidR="0010456A" w:rsidRDefault="0010456A" w:rsidP="000C35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302FF" w14:textId="77777777" w:rsidR="0010456A" w:rsidRDefault="0010456A" w:rsidP="000C35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8D369" w14:textId="4AE4458E" w:rsidR="0010456A" w:rsidRPr="0010456A" w:rsidRDefault="0010456A" w:rsidP="0010456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456A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4AC2F5A1" w14:textId="5C64438B" w:rsidR="0010456A" w:rsidRDefault="0010456A" w:rsidP="001045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23F">
        <w:rPr>
          <w:rFonts w:ascii="Times New Roman" w:hAnsi="Times New Roman" w:cs="Times New Roman"/>
          <w:sz w:val="24"/>
          <w:szCs w:val="24"/>
        </w:rPr>
        <w:t>Ustawa</w:t>
      </w:r>
      <w:r>
        <w:rPr>
          <w:rFonts w:ascii="Times New Roman" w:hAnsi="Times New Roman" w:cs="Times New Roman"/>
          <w:sz w:val="24"/>
          <w:szCs w:val="24"/>
        </w:rPr>
        <w:t xml:space="preserve"> z dnia 14 czerwca 2024 r. </w:t>
      </w:r>
      <w:r w:rsidRPr="007A623F">
        <w:rPr>
          <w:rFonts w:ascii="Times New Roman" w:hAnsi="Times New Roman" w:cs="Times New Roman"/>
          <w:sz w:val="24"/>
          <w:szCs w:val="24"/>
        </w:rPr>
        <w:t xml:space="preserve">o ochronie sygnalistów nakłada na poszczególne podmioty obowiązek </w:t>
      </w:r>
      <w:r w:rsidRPr="0010456A">
        <w:rPr>
          <w:rFonts w:ascii="Times New Roman" w:hAnsi="Times New Roman" w:cs="Times New Roman"/>
          <w:sz w:val="24"/>
          <w:szCs w:val="24"/>
        </w:rPr>
        <w:t>wprowadzenia procedury przyjmowania i obsługi zgłoszeń zewnętrznych naruszeń prawa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7A623F">
        <w:rPr>
          <w:rFonts w:ascii="Times New Roman" w:hAnsi="Times New Roman" w:cs="Times New Roman"/>
          <w:sz w:val="24"/>
          <w:szCs w:val="24"/>
        </w:rPr>
        <w:t>W art. 33 wskazuje się m. in. na organ publiczny</w:t>
      </w:r>
      <w:r>
        <w:rPr>
          <w:rFonts w:ascii="Times New Roman" w:hAnsi="Times New Roman" w:cs="Times New Roman"/>
          <w:sz w:val="24"/>
          <w:szCs w:val="24"/>
        </w:rPr>
        <w:t xml:space="preserve">, który jest obowiązany do </w:t>
      </w:r>
      <w:r>
        <w:rPr>
          <w:rFonts w:ascii="Times New Roman" w:hAnsi="Times New Roman" w:cs="Times New Roman"/>
          <w:sz w:val="24"/>
          <w:szCs w:val="24"/>
        </w:rPr>
        <w:t>jej ustalenia, zaś z</w:t>
      </w:r>
      <w:r w:rsidRPr="007A623F">
        <w:rPr>
          <w:rFonts w:ascii="Times New Roman" w:hAnsi="Times New Roman" w:cs="Times New Roman"/>
          <w:sz w:val="24"/>
          <w:szCs w:val="24"/>
        </w:rPr>
        <w:t>godnie z definicją zawartą w art. 2 pkt 6 ustawy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A623F">
        <w:rPr>
          <w:rFonts w:ascii="Times New Roman" w:hAnsi="Times New Roman" w:cs="Times New Roman"/>
          <w:sz w:val="24"/>
          <w:szCs w:val="24"/>
        </w:rPr>
        <w:t xml:space="preserve"> poprzez organ publiczny należy rozumieć</w:t>
      </w:r>
      <w:r>
        <w:rPr>
          <w:rFonts w:ascii="Times New Roman" w:hAnsi="Times New Roman" w:cs="Times New Roman"/>
          <w:sz w:val="24"/>
          <w:szCs w:val="24"/>
        </w:rPr>
        <w:t xml:space="preserve"> m.in. </w:t>
      </w:r>
      <w:r w:rsidRPr="007A623F">
        <w:rPr>
          <w:rFonts w:ascii="Times New Roman" w:hAnsi="Times New Roman" w:cs="Times New Roman"/>
          <w:sz w:val="24"/>
          <w:szCs w:val="24"/>
        </w:rPr>
        <w:t xml:space="preserve">organy jednostek samorządu terytorialnego </w:t>
      </w:r>
      <w:r>
        <w:rPr>
          <w:rFonts w:ascii="Times New Roman" w:hAnsi="Times New Roman" w:cs="Times New Roman"/>
          <w:sz w:val="24"/>
          <w:szCs w:val="24"/>
        </w:rPr>
        <w:t>tj.</w:t>
      </w:r>
      <w:r w:rsidRPr="007A623F">
        <w:rPr>
          <w:rFonts w:ascii="Times New Roman" w:hAnsi="Times New Roman" w:cs="Times New Roman"/>
          <w:sz w:val="24"/>
          <w:szCs w:val="24"/>
        </w:rPr>
        <w:t xml:space="preserve"> wójt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A623F">
        <w:rPr>
          <w:rFonts w:ascii="Times New Roman" w:hAnsi="Times New Roman" w:cs="Times New Roman"/>
          <w:sz w:val="24"/>
          <w:szCs w:val="24"/>
        </w:rPr>
        <w:t>, burmistrz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A623F">
        <w:rPr>
          <w:rFonts w:ascii="Times New Roman" w:hAnsi="Times New Roman" w:cs="Times New Roman"/>
          <w:sz w:val="24"/>
          <w:szCs w:val="24"/>
        </w:rPr>
        <w:t>, prezydent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A623F">
        <w:rPr>
          <w:rFonts w:ascii="Times New Roman" w:hAnsi="Times New Roman" w:cs="Times New Roman"/>
          <w:sz w:val="24"/>
          <w:szCs w:val="24"/>
        </w:rPr>
        <w:t>, starost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7A623F">
        <w:rPr>
          <w:rFonts w:ascii="Times New Roman" w:hAnsi="Times New Roman" w:cs="Times New Roman"/>
          <w:sz w:val="24"/>
          <w:szCs w:val="24"/>
        </w:rPr>
        <w:t>, marszałk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A623F">
        <w:rPr>
          <w:rFonts w:ascii="Times New Roman" w:hAnsi="Times New Roman" w:cs="Times New Roman"/>
          <w:sz w:val="24"/>
          <w:szCs w:val="24"/>
        </w:rPr>
        <w:t xml:space="preserve"> województwa, </w:t>
      </w:r>
      <w:r w:rsidRPr="004C5293">
        <w:rPr>
          <w:rFonts w:ascii="Times New Roman" w:hAnsi="Times New Roman" w:cs="Times New Roman"/>
          <w:b/>
          <w:bCs/>
          <w:sz w:val="24"/>
          <w:szCs w:val="24"/>
        </w:rPr>
        <w:t>radę gminy</w:t>
      </w:r>
      <w:r w:rsidRPr="007A623F">
        <w:rPr>
          <w:rFonts w:ascii="Times New Roman" w:hAnsi="Times New Roman" w:cs="Times New Roman"/>
          <w:sz w:val="24"/>
          <w:szCs w:val="24"/>
        </w:rPr>
        <w:t>, powiatu oraz sejmik wojewódzki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15194">
        <w:rPr>
          <w:rFonts w:ascii="Fira Sans" w:hAnsi="Fira Sans"/>
          <w:color w:val="232323"/>
          <w:shd w:val="clear" w:color="auto" w:fill="FFFFFF"/>
        </w:rPr>
        <w:t xml:space="preserve"> </w:t>
      </w:r>
      <w:r>
        <w:rPr>
          <w:rFonts w:ascii="Fira Sans" w:hAnsi="Fira Sans"/>
          <w:color w:val="232323"/>
          <w:shd w:val="clear" w:color="auto" w:fill="FFFFFF"/>
        </w:rPr>
        <w:t>O</w:t>
      </w:r>
      <w:r w:rsidRPr="00D15194">
        <w:rPr>
          <w:rFonts w:ascii="Times New Roman" w:hAnsi="Times New Roman" w:cs="Times New Roman"/>
          <w:sz w:val="24"/>
          <w:szCs w:val="24"/>
        </w:rPr>
        <w:t>bowiązek przyjmowa</w:t>
      </w:r>
      <w:r>
        <w:rPr>
          <w:rFonts w:ascii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hAnsi="Times New Roman" w:cs="Times New Roman"/>
          <w:sz w:val="24"/>
          <w:szCs w:val="24"/>
        </w:rPr>
        <w:t xml:space="preserve">i obsługi zgłoszeń zewnętrznych naruszeń prawa przez te organy </w:t>
      </w:r>
      <w:r>
        <w:rPr>
          <w:rFonts w:ascii="Times New Roman" w:hAnsi="Times New Roman" w:cs="Times New Roman"/>
          <w:sz w:val="24"/>
          <w:szCs w:val="24"/>
        </w:rPr>
        <w:t>wchodzi w życie z dniem 25 grudnia 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3456060B" w14:textId="77777777" w:rsidR="0010456A" w:rsidRDefault="0010456A" w:rsidP="001045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Wobec powyższego przedkładam Radzie Miejskiej projekt niniejszej uchwały. </w:t>
      </w:r>
    </w:p>
    <w:p w14:paraId="0356A60C" w14:textId="77777777" w:rsidR="0010456A" w:rsidRDefault="0010456A" w:rsidP="001045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E3615" w14:textId="1AEFB233" w:rsidR="0010456A" w:rsidRDefault="0010456A" w:rsidP="0010456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14:paraId="61D889A1" w14:textId="78D79529" w:rsidR="0010456A" w:rsidRDefault="0010456A" w:rsidP="0010456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Przemysław Stefański </w:t>
      </w:r>
    </w:p>
    <w:p w14:paraId="6332A4B1" w14:textId="77777777" w:rsidR="0010456A" w:rsidRDefault="0010456A" w:rsidP="001045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11913C" w14:textId="01824880" w:rsidR="0010456A" w:rsidRPr="000C3527" w:rsidRDefault="0010456A" w:rsidP="001045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85B78C7" w14:textId="77777777" w:rsidR="0010456A" w:rsidRPr="000C3527" w:rsidRDefault="0010456A" w:rsidP="000C35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0456A" w:rsidRPr="000C3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38"/>
    <w:rsid w:val="000750AD"/>
    <w:rsid w:val="000B32B5"/>
    <w:rsid w:val="000C3527"/>
    <w:rsid w:val="0010456A"/>
    <w:rsid w:val="001108F4"/>
    <w:rsid w:val="00146FCA"/>
    <w:rsid w:val="00185F7F"/>
    <w:rsid w:val="00263438"/>
    <w:rsid w:val="002B1235"/>
    <w:rsid w:val="00347048"/>
    <w:rsid w:val="005E5D90"/>
    <w:rsid w:val="00653289"/>
    <w:rsid w:val="007335C1"/>
    <w:rsid w:val="007467FD"/>
    <w:rsid w:val="00763132"/>
    <w:rsid w:val="0078487A"/>
    <w:rsid w:val="009A69F7"/>
    <w:rsid w:val="00A626C9"/>
    <w:rsid w:val="00B365D5"/>
    <w:rsid w:val="00B4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DADCB"/>
  <w15:chartTrackingRefBased/>
  <w15:docId w15:val="{2050D783-D56A-42C7-98D8-6D55D335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34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3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34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34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34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34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34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34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34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34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34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34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343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343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34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34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34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34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34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3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34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34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3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343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6343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343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34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343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343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45A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1993</Words>
  <Characters>11963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Kowalska</dc:creator>
  <cp:keywords/>
  <dc:description/>
  <cp:lastModifiedBy>Natalia Kowalska</cp:lastModifiedBy>
  <cp:revision>9</cp:revision>
  <dcterms:created xsi:type="dcterms:W3CDTF">2024-12-12T10:02:00Z</dcterms:created>
  <dcterms:modified xsi:type="dcterms:W3CDTF">2024-12-13T10:41:00Z</dcterms:modified>
</cp:coreProperties>
</file>