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0FE8" w14:textId="77777777" w:rsidR="002273BB" w:rsidRDefault="002273BB" w:rsidP="002273B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UCHWAŁA NR  III/ 4 /2023</w:t>
      </w:r>
      <w:r>
        <w:rPr>
          <w:rFonts w:ascii="Times New Roman" w:eastAsia="Times New Roman" w:hAnsi="Times New Roman" w:cs="Times New Roman"/>
          <w:b/>
        </w:rPr>
        <w:br/>
        <w:t>Młodzieżowej Rady Miejskiej w Gniewkowie</w:t>
      </w:r>
    </w:p>
    <w:p w14:paraId="7FF61D41" w14:textId="77777777" w:rsidR="002273BB" w:rsidRDefault="002273BB" w:rsidP="002273B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 29 grudnia  2023 roku</w:t>
      </w:r>
    </w:p>
    <w:p w14:paraId="1FCD4EFC" w14:textId="77777777" w:rsidR="002273BB" w:rsidRDefault="002273BB" w:rsidP="002273BB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ogłoszenia konkursu na hasło promocyjne Młodzieżowej Rady Miejskiej w Gniewkowie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25BE381" w14:textId="77777777" w:rsidR="002273BB" w:rsidRDefault="002273BB" w:rsidP="002273BB">
      <w:pPr>
        <w:jc w:val="both"/>
        <w:rPr>
          <w:rFonts w:ascii="Times New Roman" w:eastAsia="Times New Roman" w:hAnsi="Times New Roman" w:cs="Times New Roman"/>
        </w:rPr>
      </w:pPr>
    </w:p>
    <w:p w14:paraId="3A338A0E" w14:textId="77777777" w:rsidR="002273BB" w:rsidRDefault="002273BB" w:rsidP="002273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§ 6 pkt. 8 Statutu Młodzieżowej Rady Miejskiej w Gniewkowie, stanowiącego załącznik do Uchwały Nr XXX/230/2021 Rady Miejskiej w Gniewkowie z dnia 24 lutego 2021 roku w sprawie powołania Młodzieżowej Rady Miejskiej w Gniewkowie, Młodzieżowa Rada Miejska uchwala co następuje:</w:t>
      </w:r>
    </w:p>
    <w:p w14:paraId="66440BC8" w14:textId="77777777" w:rsidR="002273BB" w:rsidRDefault="002273BB" w:rsidP="002273BB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1. Ogłasza się konkurs na hasło promocyjne Młodzieżowej Rady Miejskiej w Gniewkowie.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84E98C" w14:textId="77777777" w:rsidR="002273BB" w:rsidRDefault="002273BB" w:rsidP="002273BB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§ 2. Komisję ds. przeprowadzenia konkursu na hasło promocyjne Młodzieżowej Rady Miejskiej w Gniewkowie</w:t>
      </w:r>
      <w:r>
        <w:rPr>
          <w:rFonts w:ascii="Times New Roman" w:eastAsia="Times New Roman" w:hAnsi="Times New Roman" w:cs="Times New Roman"/>
        </w:rPr>
        <w:t xml:space="preserve"> stanowi Prezydium Rady. </w:t>
      </w:r>
    </w:p>
    <w:p w14:paraId="15007D4C" w14:textId="77777777" w:rsidR="002273BB" w:rsidRDefault="002273BB" w:rsidP="002273BB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3.</w:t>
      </w:r>
      <w:r>
        <w:rPr>
          <w:rFonts w:ascii="Times New Roman" w:eastAsia="Times New Roman" w:hAnsi="Times New Roman" w:cs="Times New Roman"/>
        </w:rPr>
        <w:t xml:space="preserve"> Komisja, o której mowa w § 2. przeprowadza konkurs zgodnie z Regulaminem konkursu na hasło promocyjne Młodzieżowej Rady Miejskiej w Gniewkowie, stanowiącego załącznik do niniejszej uchwały.</w:t>
      </w:r>
    </w:p>
    <w:p w14:paraId="4ED3937E" w14:textId="77777777" w:rsidR="002273BB" w:rsidRDefault="002273BB" w:rsidP="002273BB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3.</w:t>
      </w:r>
      <w:r>
        <w:rPr>
          <w:rFonts w:ascii="Times New Roman" w:eastAsia="Times New Roman" w:hAnsi="Times New Roman" w:cs="Times New Roman"/>
        </w:rPr>
        <w:t xml:space="preserve"> Uchwała podlega ogłoszeniu poprzez zamieszczenie w Biuletynie Informacji Publicznej Urzędu Miejskiego oraz poprzez poinformowanie wszystkich szkół na terenie Gminy Gniewkowo o podjętej uchwale.</w:t>
      </w:r>
    </w:p>
    <w:p w14:paraId="25CE1C2C" w14:textId="77777777" w:rsidR="002273BB" w:rsidRDefault="002273BB" w:rsidP="002273BB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4.</w:t>
      </w:r>
      <w:r>
        <w:rPr>
          <w:rFonts w:ascii="Times New Roman" w:eastAsia="Times New Roman" w:hAnsi="Times New Roman" w:cs="Times New Roman"/>
        </w:rPr>
        <w:t xml:space="preserve"> Wykonanie uchwały powierza się Przewodniczącemu Młodzieżowej Rady Miejskiej w Gniewkowie.</w:t>
      </w:r>
    </w:p>
    <w:p w14:paraId="6F1B7DD4" w14:textId="77777777" w:rsidR="002273BB" w:rsidRDefault="002273BB" w:rsidP="002273BB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5.</w:t>
      </w:r>
      <w:r>
        <w:rPr>
          <w:rFonts w:ascii="Times New Roman" w:eastAsia="Times New Roman" w:hAnsi="Times New Roman" w:cs="Times New Roman"/>
        </w:rPr>
        <w:t xml:space="preserve"> Uchwała wchodzi w życie z dniem podjęcia.</w:t>
      </w:r>
    </w:p>
    <w:p w14:paraId="0CB7108D" w14:textId="77777777" w:rsidR="002273BB" w:rsidRDefault="002273BB" w:rsidP="002273BB"/>
    <w:p w14:paraId="66029F4D" w14:textId="77777777" w:rsidR="002273BB" w:rsidRDefault="002273BB" w:rsidP="002273BB"/>
    <w:p w14:paraId="0DA64204" w14:textId="77777777" w:rsidR="002273BB" w:rsidRDefault="002273BB" w:rsidP="002273BB"/>
    <w:p w14:paraId="3E3F3C4A" w14:textId="77777777" w:rsidR="002273BB" w:rsidRDefault="002273BB" w:rsidP="002273BB"/>
    <w:p w14:paraId="1AF8BC80" w14:textId="77777777" w:rsidR="002273BB" w:rsidRDefault="002273BB" w:rsidP="002273BB"/>
    <w:p w14:paraId="53643744" w14:textId="77777777" w:rsidR="002273BB" w:rsidRDefault="002273BB" w:rsidP="002273BB"/>
    <w:p w14:paraId="46A91175" w14:textId="77777777" w:rsidR="002273BB" w:rsidRDefault="002273BB" w:rsidP="002273BB"/>
    <w:p w14:paraId="5F0F829B" w14:textId="77777777" w:rsidR="002273BB" w:rsidRDefault="002273BB" w:rsidP="002273BB"/>
    <w:p w14:paraId="71124AA0" w14:textId="77777777" w:rsidR="002273BB" w:rsidRDefault="002273BB" w:rsidP="002273BB"/>
    <w:p w14:paraId="65C5BF8E" w14:textId="77777777" w:rsidR="002273BB" w:rsidRDefault="002273BB" w:rsidP="002273BB">
      <w:pPr>
        <w:jc w:val="right"/>
      </w:pPr>
      <w:r>
        <w:t xml:space="preserve">Załącznik Nr 1 do Uchwały nr III/4/2023 </w:t>
      </w:r>
    </w:p>
    <w:p w14:paraId="6E5285EC" w14:textId="77777777" w:rsidR="002273BB" w:rsidRDefault="002273BB" w:rsidP="002273BB">
      <w:pPr>
        <w:jc w:val="right"/>
      </w:pPr>
      <w:r>
        <w:lastRenderedPageBreak/>
        <w:t>Młodzieżowej Rady Miejskiej w Gniewkowie z dnia 29  grudnia 2023 r.</w:t>
      </w:r>
    </w:p>
    <w:p w14:paraId="6EE898AE" w14:textId="77777777" w:rsidR="002273BB" w:rsidRDefault="002273BB" w:rsidP="002273BB"/>
    <w:p w14:paraId="6C36456B" w14:textId="77777777" w:rsidR="002273BB" w:rsidRDefault="002273BB" w:rsidP="002273BB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Regulamin konkursu na hasło promocyjne Młodzieżowej Rady Miejskiej w Gniewkowie</w:t>
      </w:r>
    </w:p>
    <w:p w14:paraId="7911FD99" w14:textId="77777777" w:rsidR="002273BB" w:rsidRDefault="002273BB" w:rsidP="002273BB">
      <w:r>
        <w:t xml:space="preserve">Rozdział I </w:t>
      </w:r>
    </w:p>
    <w:p w14:paraId="423ACDCB" w14:textId="77777777" w:rsidR="002273BB" w:rsidRDefault="002273BB" w:rsidP="002273BB">
      <w:r>
        <w:t xml:space="preserve">Postanowienia ogólne </w:t>
      </w:r>
    </w:p>
    <w:p w14:paraId="64F5BE49" w14:textId="77777777" w:rsidR="002273BB" w:rsidRDefault="002273BB" w:rsidP="002273BB">
      <w:r>
        <w:t xml:space="preserve">§ 1. Uczestnikiem konkursu może zostać każda osoba mieszkająca na terenie Gminy Gniewkowo, która jest uczniem dowolnej szkoły podstawowej lub szkoły ponadpodstawowej. </w:t>
      </w:r>
    </w:p>
    <w:p w14:paraId="4291D2AE" w14:textId="77777777" w:rsidR="002273BB" w:rsidRDefault="002273BB" w:rsidP="002273BB">
      <w:r>
        <w:t xml:space="preserve">§ 2. Uczestnikiem konkursu zostaje osoba, która przedstawi propozycję  hasła promocyjnego  wraz z poprawnie wypełnionym formularzem zgłoszeniowym do Urzędu Miejskiego w Gniewkowie. </w:t>
      </w:r>
    </w:p>
    <w:p w14:paraId="6F4C4715" w14:textId="77777777" w:rsidR="002273BB" w:rsidRDefault="002273BB" w:rsidP="002273BB">
      <w:r>
        <w:t xml:space="preserve">§ 3. Hasło oraz wypełniony formularz zgłoszeniowy, stanowiący załącznik do niniejszego Regulaminu, należy dostarczyć osobiście, bądź pocztą- w kopercie do Urzędu Miejskiego w Gniewkowie na adres: Biuro Rady Miejskiej Młodzieżowa Rada Miejska w Gniewkowie ul. 17 stycznia 11 88-140 Gniewkowo z dopiskiem “Konkurs na hasło promocyjne MRM”, lub mailowo na adres: </w:t>
      </w:r>
      <w:hyperlink r:id="rId4" w:history="1">
        <w:r>
          <w:rPr>
            <w:rStyle w:val="Hipercze"/>
          </w:rPr>
          <w:t>rada@gniewkowo.com.pl</w:t>
        </w:r>
      </w:hyperlink>
      <w:r>
        <w:t xml:space="preserve"> . </w:t>
      </w:r>
    </w:p>
    <w:p w14:paraId="5C4FE3B8" w14:textId="77777777" w:rsidR="002273BB" w:rsidRDefault="002273BB" w:rsidP="002273BB">
      <w:r>
        <w:t xml:space="preserve">Rozdział II </w:t>
      </w:r>
    </w:p>
    <w:p w14:paraId="7FDFE3AE" w14:textId="77777777" w:rsidR="002273BB" w:rsidRDefault="002273BB" w:rsidP="002273BB">
      <w:r>
        <w:t xml:space="preserve">Przebieg konkursu </w:t>
      </w:r>
    </w:p>
    <w:p w14:paraId="4B2E823F" w14:textId="77777777" w:rsidR="002273BB" w:rsidRDefault="002273BB" w:rsidP="002273BB">
      <w:r>
        <w:t>§ 4. Zadaniem uczestnika konkursu jest przygotowanie propozycji hasła promocyjnego Młodzieżowej Rady Miejskiej w Gniewkowie trafiającego do młodych ludzi oraz identyfikującego  funkcjonowanie oraz  działania Rady.</w:t>
      </w:r>
      <w:r>
        <w:br/>
      </w:r>
      <w:r>
        <w:br/>
        <w:t xml:space="preserve">§ 5. Uczestnik konkursu oświadcza, że zapoznał się z niniejszym regulaminem, oraz oświadcza, iż wykonana praca jest samodzielna i nie jest plagiatem. </w:t>
      </w:r>
    </w:p>
    <w:p w14:paraId="5247846D" w14:textId="77777777" w:rsidR="002273BB" w:rsidRDefault="002273BB" w:rsidP="002273BB">
      <w:r>
        <w:t xml:space="preserve">§ 6. Za wyłonienie zwycięzcy konkursu odpowiada Prezydium Młodzieżowej Rady Miejskiej w Gniewkowie. </w:t>
      </w:r>
    </w:p>
    <w:p w14:paraId="1CB025C3" w14:textId="77777777" w:rsidR="002273BB" w:rsidRDefault="002273BB" w:rsidP="002273BB">
      <w:r>
        <w:t xml:space="preserve">§ 7. Oficjalne ogłoszenie wyników konkursu odbędzie się na sesji Młodzieżowej Rady Miejskiej w Gniewkowie. </w:t>
      </w:r>
    </w:p>
    <w:p w14:paraId="2CA56D5A" w14:textId="77777777" w:rsidR="002273BB" w:rsidRDefault="002273BB" w:rsidP="002273BB">
      <w:r>
        <w:t xml:space="preserve">Zwycięzca konkursu zostanie poinformowany drogą mailową. </w:t>
      </w:r>
    </w:p>
    <w:p w14:paraId="6160E26C" w14:textId="77777777" w:rsidR="002273BB" w:rsidRDefault="002273BB" w:rsidP="002273BB"/>
    <w:p w14:paraId="5CDB2312" w14:textId="77777777" w:rsidR="002273BB" w:rsidRDefault="002273BB" w:rsidP="002273BB"/>
    <w:p w14:paraId="5DDD6193" w14:textId="77777777" w:rsidR="002273BB" w:rsidRDefault="002273BB" w:rsidP="002273BB"/>
    <w:p w14:paraId="10F51DCC" w14:textId="77777777" w:rsidR="002273BB" w:rsidRDefault="002273BB" w:rsidP="002273BB">
      <w:pPr>
        <w:jc w:val="right"/>
      </w:pPr>
    </w:p>
    <w:p w14:paraId="2684C2F9" w14:textId="77777777" w:rsidR="002273BB" w:rsidRDefault="002273BB" w:rsidP="002273BB">
      <w:pPr>
        <w:jc w:val="right"/>
      </w:pPr>
    </w:p>
    <w:p w14:paraId="4E389636" w14:textId="77777777" w:rsidR="002273BB" w:rsidRDefault="002273BB" w:rsidP="002273BB">
      <w:pPr>
        <w:jc w:val="right"/>
      </w:pPr>
      <w:r>
        <w:t>Załącznik do Regulaminu  konkursu na hasło promocyjne</w:t>
      </w:r>
    </w:p>
    <w:p w14:paraId="6BE76198" w14:textId="77777777" w:rsidR="002273BB" w:rsidRDefault="002273BB" w:rsidP="002273BB">
      <w:pPr>
        <w:jc w:val="right"/>
      </w:pPr>
      <w:r>
        <w:lastRenderedPageBreak/>
        <w:t xml:space="preserve"> Młodzieżowej Rady Miejskiej w Gniewkowie. </w:t>
      </w:r>
    </w:p>
    <w:p w14:paraId="2697E51A" w14:textId="77777777" w:rsidR="002273BB" w:rsidRDefault="002273BB" w:rsidP="002273BB">
      <w:pPr>
        <w:jc w:val="center"/>
        <w:rPr>
          <w:b/>
          <w:bCs/>
        </w:rPr>
      </w:pPr>
      <w:r>
        <w:rPr>
          <w:b/>
          <w:bCs/>
        </w:rPr>
        <w:t>FORMULARZ ZGŁOSZENIOWY</w:t>
      </w:r>
    </w:p>
    <w:p w14:paraId="2C3CEB0A" w14:textId="77777777" w:rsidR="002273BB" w:rsidRDefault="002273BB" w:rsidP="002273BB">
      <w:r>
        <w:t xml:space="preserve">Imię i Nazwisko _____________________________________________________________ </w:t>
      </w:r>
    </w:p>
    <w:p w14:paraId="3811BB3F" w14:textId="77777777" w:rsidR="002273BB" w:rsidRDefault="002273BB" w:rsidP="002273BB">
      <w:r>
        <w:t xml:space="preserve">Adres e-mail _______________________________________________________________ </w:t>
      </w:r>
    </w:p>
    <w:p w14:paraId="1B4926D9" w14:textId="77777777" w:rsidR="002273BB" w:rsidRDefault="002273BB" w:rsidP="002273BB">
      <w:r>
        <w:t xml:space="preserve">Numer telefonu ____________________________________________________________ </w:t>
      </w:r>
    </w:p>
    <w:p w14:paraId="606406D5" w14:textId="77777777" w:rsidR="002273BB" w:rsidRDefault="002273BB" w:rsidP="002273BB">
      <w:r>
        <w:t xml:space="preserve">Szkoła do której uczęszcza uczestnik ___________________________________________ </w:t>
      </w:r>
    </w:p>
    <w:p w14:paraId="7866F576" w14:textId="77777777" w:rsidR="002273BB" w:rsidRDefault="002273BB" w:rsidP="002273BB"/>
    <w:p w14:paraId="20E3B923" w14:textId="77777777" w:rsidR="002273BB" w:rsidRDefault="002273BB" w:rsidP="002273BB">
      <w:r>
        <w:t xml:space="preserve">Uczestnik konkursu oświadcza, że zapoznał się z niniejszym regulaminem, oraz oświadcza, iż jest autorem zgłoszonego  hasła i nie jest ono plagiatem. Jednocześnie uczestnik oświadcza że, zapoznał się z przepisami RODO obowiązującymi w Urzędzie Miejskim w Gniewkowie, oraz wyraża zgodę na przetwarzanie danych osobowych poprzez Urząd Miejski w Gniewkowie w celach związanych z przeprowadzeniem konkursu na hasło promocyjne Młodzieżowej Rady Miejskiej w Gniewkowie. </w:t>
      </w:r>
    </w:p>
    <w:p w14:paraId="5B424490" w14:textId="77777777" w:rsidR="002273BB" w:rsidRDefault="002273BB" w:rsidP="002273BB"/>
    <w:p w14:paraId="184D21C8" w14:textId="77777777" w:rsidR="002273BB" w:rsidRDefault="002273BB" w:rsidP="002273BB">
      <w:r>
        <w:t xml:space="preserve">______________________________________        ______________________________________ Miejscowość, data                                                          Podpis uczestnika </w:t>
      </w:r>
    </w:p>
    <w:p w14:paraId="6215A47C" w14:textId="77777777" w:rsidR="002273BB" w:rsidRDefault="002273BB" w:rsidP="002273BB"/>
    <w:p w14:paraId="7354170A" w14:textId="77777777" w:rsidR="002273BB" w:rsidRDefault="002273BB" w:rsidP="002273BB">
      <w:pPr>
        <w:jc w:val="center"/>
        <w:rPr>
          <w:b/>
          <w:bCs/>
        </w:rPr>
      </w:pPr>
      <w:r>
        <w:rPr>
          <w:b/>
          <w:bCs/>
        </w:rPr>
        <w:t>OŚWIADCZENIE RODZICA*</w:t>
      </w:r>
    </w:p>
    <w:p w14:paraId="7C04CD58" w14:textId="77777777" w:rsidR="002273BB" w:rsidRDefault="002273BB" w:rsidP="002273BB">
      <w:r>
        <w:t xml:space="preserve">Wyrażam zgodę na uczestnictwo mojego dziecka na w konkursie na hasło promocyjne Młodzieżowej Rady Miejskiej w Gniewkowie. </w:t>
      </w:r>
    </w:p>
    <w:p w14:paraId="5F46ACC4" w14:textId="77777777" w:rsidR="002273BB" w:rsidRDefault="002273BB" w:rsidP="002273BB">
      <w:r>
        <w:t xml:space="preserve">Równocześnie wyrażam zgodę na przetwarzanie danych osobowych mojego dziecka przez Urząd Miejski w Gniewkowie w celach związanych z przeprowadzeniem konkursu na hasło promocyjne Młodzieżowej Rady Miejskiej w Gniewkowie. </w:t>
      </w:r>
    </w:p>
    <w:p w14:paraId="355EC886" w14:textId="77777777" w:rsidR="002273BB" w:rsidRDefault="002273BB" w:rsidP="002273BB"/>
    <w:p w14:paraId="103F970C" w14:textId="77777777" w:rsidR="002273BB" w:rsidRDefault="002273BB" w:rsidP="002273BB">
      <w:r>
        <w:t xml:space="preserve">______________________________________       ______________________________________ Miejscowość, data                                                         Podpis rodzica 1 </w:t>
      </w:r>
    </w:p>
    <w:p w14:paraId="72925D15" w14:textId="77777777" w:rsidR="002273BB" w:rsidRDefault="002273BB" w:rsidP="002273BB"/>
    <w:p w14:paraId="7409D188" w14:textId="77777777" w:rsidR="002273BB" w:rsidRDefault="002273BB" w:rsidP="002273BB">
      <w:r>
        <w:t>*Wypełnić również w przypadku pieczy zastępczej. Nie wypełniać w przypadku, gdy uczestnik jest pełnoletni</w:t>
      </w:r>
    </w:p>
    <w:p w14:paraId="37B8459E" w14:textId="77777777" w:rsidR="002273BB" w:rsidRDefault="002273BB" w:rsidP="002273BB"/>
    <w:p w14:paraId="68C216CF" w14:textId="77777777" w:rsidR="00B06C10" w:rsidRDefault="00B06C10"/>
    <w:sectPr w:rsidR="00B0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48"/>
    <w:rsid w:val="002273BB"/>
    <w:rsid w:val="00B06C10"/>
    <w:rsid w:val="00F0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458F7-FF9D-4D35-971B-3DECA621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3BB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7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2024-01-11T08:09:00Z</dcterms:created>
  <dcterms:modified xsi:type="dcterms:W3CDTF">2024-01-11T08:09:00Z</dcterms:modified>
</cp:coreProperties>
</file>