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0882" w14:textId="387F1599" w:rsidR="00155CFE" w:rsidRPr="000E791C" w:rsidRDefault="004212D6" w:rsidP="00155CFE">
      <w:pPr>
        <w:jc w:val="center"/>
        <w:rPr>
          <w:b/>
          <w:color w:val="000000" w:themeColor="text1"/>
        </w:rPr>
      </w:pPr>
      <w:r w:rsidRPr="000E791C">
        <w:rPr>
          <w:b/>
          <w:color w:val="000000" w:themeColor="text1"/>
        </w:rPr>
        <w:t>ZARZĄDZENIE NR</w:t>
      </w:r>
      <w:r w:rsidR="00622A90" w:rsidRPr="000E791C">
        <w:rPr>
          <w:b/>
          <w:color w:val="000000" w:themeColor="text1"/>
        </w:rPr>
        <w:t xml:space="preserve"> </w:t>
      </w:r>
      <w:r w:rsidR="00843B1D">
        <w:rPr>
          <w:b/>
          <w:color w:val="000000" w:themeColor="text1"/>
        </w:rPr>
        <w:t xml:space="preserve"> 86</w:t>
      </w:r>
      <w:r w:rsidRPr="000E791C">
        <w:rPr>
          <w:b/>
          <w:color w:val="000000" w:themeColor="text1"/>
        </w:rPr>
        <w:t>/20</w:t>
      </w:r>
      <w:r w:rsidR="00EF0E31">
        <w:rPr>
          <w:b/>
          <w:color w:val="000000" w:themeColor="text1"/>
        </w:rPr>
        <w:t>23</w:t>
      </w:r>
    </w:p>
    <w:p w14:paraId="4A2E59FD" w14:textId="77777777" w:rsidR="00155CFE" w:rsidRPr="000E791C" w:rsidRDefault="00155CFE" w:rsidP="00155CFE">
      <w:pPr>
        <w:jc w:val="center"/>
        <w:rPr>
          <w:b/>
          <w:color w:val="000000" w:themeColor="text1"/>
        </w:rPr>
      </w:pPr>
      <w:r w:rsidRPr="000E791C">
        <w:rPr>
          <w:b/>
          <w:color w:val="000000" w:themeColor="text1"/>
        </w:rPr>
        <w:t>BURMISTRZA GNIEWKOWA</w:t>
      </w:r>
    </w:p>
    <w:p w14:paraId="6F3F1500" w14:textId="0FF65D73" w:rsidR="00155CFE" w:rsidRPr="000E791C" w:rsidRDefault="00F3586E" w:rsidP="00155CFE">
      <w:pPr>
        <w:jc w:val="center"/>
        <w:rPr>
          <w:b/>
          <w:color w:val="000000" w:themeColor="text1"/>
        </w:rPr>
      </w:pPr>
      <w:r w:rsidRPr="000E791C">
        <w:rPr>
          <w:b/>
          <w:color w:val="000000" w:themeColor="text1"/>
        </w:rPr>
        <w:t>z dnia</w:t>
      </w:r>
      <w:r w:rsidR="00843B1D">
        <w:rPr>
          <w:b/>
          <w:color w:val="000000" w:themeColor="text1"/>
        </w:rPr>
        <w:t xml:space="preserve"> 23</w:t>
      </w:r>
      <w:r w:rsidR="004212D6" w:rsidRPr="000E791C">
        <w:rPr>
          <w:b/>
          <w:color w:val="000000" w:themeColor="text1"/>
        </w:rPr>
        <w:t xml:space="preserve"> </w:t>
      </w:r>
      <w:r w:rsidR="00EF0E31">
        <w:rPr>
          <w:b/>
          <w:color w:val="000000" w:themeColor="text1"/>
        </w:rPr>
        <w:t>maja</w:t>
      </w:r>
      <w:r w:rsidR="004212D6" w:rsidRPr="000E791C">
        <w:rPr>
          <w:b/>
          <w:color w:val="000000" w:themeColor="text1"/>
        </w:rPr>
        <w:t xml:space="preserve"> 20</w:t>
      </w:r>
      <w:r w:rsidR="00EF0E31">
        <w:rPr>
          <w:b/>
          <w:color w:val="000000" w:themeColor="text1"/>
        </w:rPr>
        <w:t>23</w:t>
      </w:r>
      <w:r w:rsidR="00155CFE" w:rsidRPr="000E791C">
        <w:rPr>
          <w:b/>
          <w:color w:val="000000" w:themeColor="text1"/>
        </w:rPr>
        <w:t xml:space="preserve"> r.</w:t>
      </w:r>
    </w:p>
    <w:p w14:paraId="621595E3" w14:textId="77777777" w:rsidR="00155CFE" w:rsidRPr="000E791C" w:rsidRDefault="00155CFE" w:rsidP="00155CFE">
      <w:pPr>
        <w:rPr>
          <w:b/>
          <w:color w:val="000000" w:themeColor="text1"/>
        </w:rPr>
      </w:pPr>
    </w:p>
    <w:p w14:paraId="71240D17" w14:textId="77777777" w:rsidR="00155CFE" w:rsidRPr="000E791C" w:rsidRDefault="00155CFE" w:rsidP="00155CFE">
      <w:pPr>
        <w:jc w:val="both"/>
        <w:rPr>
          <w:b/>
          <w:color w:val="000000" w:themeColor="text1"/>
        </w:rPr>
      </w:pPr>
      <w:r w:rsidRPr="000E791C">
        <w:rPr>
          <w:b/>
          <w:color w:val="000000" w:themeColor="text1"/>
        </w:rPr>
        <w:t>w sprawie przeprowadzenia przetargu i powołania komisji przetargowej</w:t>
      </w:r>
    </w:p>
    <w:p w14:paraId="0F170D37" w14:textId="77777777" w:rsidR="00155CFE" w:rsidRPr="000E791C" w:rsidRDefault="00155CFE" w:rsidP="00EF0E31">
      <w:pPr>
        <w:rPr>
          <w:color w:val="000000" w:themeColor="text1"/>
        </w:rPr>
      </w:pPr>
    </w:p>
    <w:p w14:paraId="0262B327" w14:textId="77777777" w:rsidR="00155CFE" w:rsidRPr="000E791C" w:rsidRDefault="00155CFE" w:rsidP="00155CFE">
      <w:pPr>
        <w:jc w:val="both"/>
        <w:rPr>
          <w:color w:val="000000" w:themeColor="text1"/>
        </w:rPr>
      </w:pPr>
      <w:r w:rsidRPr="000E791C">
        <w:rPr>
          <w:color w:val="000000" w:themeColor="text1"/>
        </w:rPr>
        <w:t>Na podstawie art. 30 ust. 2 pkt 3</w:t>
      </w:r>
      <w:r w:rsidR="00AB3E9B">
        <w:rPr>
          <w:color w:val="000000" w:themeColor="text1"/>
        </w:rPr>
        <w:t>, art. 33 ust. 1</w:t>
      </w:r>
      <w:r w:rsidRPr="000E791C">
        <w:rPr>
          <w:color w:val="000000" w:themeColor="text1"/>
        </w:rPr>
        <w:t xml:space="preserve"> ustawy z dnia 8 marca 1990 r. o sa</w:t>
      </w:r>
      <w:r w:rsidR="004212D6" w:rsidRPr="000E791C">
        <w:rPr>
          <w:color w:val="000000" w:themeColor="text1"/>
        </w:rPr>
        <w:t>morządzie gminnym (Dz. U. z 20</w:t>
      </w:r>
      <w:r w:rsidR="003E119E">
        <w:rPr>
          <w:color w:val="000000" w:themeColor="text1"/>
        </w:rPr>
        <w:t>23</w:t>
      </w:r>
      <w:r w:rsidRPr="000E791C">
        <w:rPr>
          <w:color w:val="000000" w:themeColor="text1"/>
        </w:rPr>
        <w:t xml:space="preserve"> r. poz. </w:t>
      </w:r>
      <w:r w:rsidR="003E119E">
        <w:rPr>
          <w:color w:val="000000" w:themeColor="text1"/>
        </w:rPr>
        <w:t>40</w:t>
      </w:r>
      <w:r w:rsidR="004212D6" w:rsidRPr="000E791C">
        <w:rPr>
          <w:color w:val="000000" w:themeColor="text1"/>
        </w:rPr>
        <w:t xml:space="preserve"> ze zm.</w:t>
      </w:r>
      <w:r w:rsidRPr="000E791C">
        <w:rPr>
          <w:color w:val="000000" w:themeColor="text1"/>
        </w:rPr>
        <w:t>) zarządzam, co następuje:</w:t>
      </w:r>
    </w:p>
    <w:p w14:paraId="1F7F8D2D" w14:textId="77777777" w:rsidR="00155CFE" w:rsidRPr="000E791C" w:rsidRDefault="00155CFE" w:rsidP="00155CFE">
      <w:pPr>
        <w:jc w:val="center"/>
        <w:rPr>
          <w:b/>
          <w:color w:val="000000" w:themeColor="text1"/>
        </w:rPr>
      </w:pPr>
    </w:p>
    <w:p w14:paraId="7B57BF0E" w14:textId="77777777" w:rsidR="00155CFE" w:rsidRPr="000E791C" w:rsidRDefault="00155CFE" w:rsidP="00155CFE">
      <w:pPr>
        <w:jc w:val="center"/>
        <w:rPr>
          <w:color w:val="000000" w:themeColor="text1"/>
        </w:rPr>
      </w:pPr>
    </w:p>
    <w:p w14:paraId="70496668" w14:textId="77777777" w:rsidR="00155CFE" w:rsidRPr="000E791C" w:rsidRDefault="00155CFE" w:rsidP="00155CFE">
      <w:pPr>
        <w:ind w:firstLine="360"/>
        <w:rPr>
          <w:color w:val="000000" w:themeColor="text1"/>
        </w:rPr>
      </w:pPr>
      <w:r w:rsidRPr="000E791C">
        <w:rPr>
          <w:b/>
          <w:color w:val="000000" w:themeColor="text1"/>
        </w:rPr>
        <w:t>§ 1.</w:t>
      </w:r>
      <w:r w:rsidRPr="000E791C">
        <w:rPr>
          <w:color w:val="000000" w:themeColor="text1"/>
        </w:rPr>
        <w:t xml:space="preserve"> 1. Powołać komisję przetargową w składzie: </w:t>
      </w:r>
    </w:p>
    <w:p w14:paraId="4AEA9A64" w14:textId="24A9219D" w:rsidR="00155CFE" w:rsidRPr="000E791C" w:rsidRDefault="00155CFE" w:rsidP="00155CFE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color w:val="000000" w:themeColor="text1"/>
        </w:rPr>
      </w:pPr>
      <w:r w:rsidRPr="000E791C">
        <w:rPr>
          <w:color w:val="000000" w:themeColor="text1"/>
        </w:rPr>
        <w:t>przewodniczący komisji</w:t>
      </w:r>
      <w:r w:rsidRPr="000E791C">
        <w:rPr>
          <w:color w:val="000000" w:themeColor="text1"/>
        </w:rPr>
        <w:tab/>
        <w:t xml:space="preserve">- </w:t>
      </w:r>
      <w:r w:rsidR="00BC49F2">
        <w:rPr>
          <w:color w:val="000000" w:themeColor="text1"/>
        </w:rPr>
        <w:t>Jarosław Tomczyk</w:t>
      </w:r>
    </w:p>
    <w:p w14:paraId="2531DCD9" w14:textId="77777777" w:rsidR="00155CFE" w:rsidRDefault="00155CFE" w:rsidP="00155CFE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color w:val="000000" w:themeColor="text1"/>
        </w:rPr>
      </w:pPr>
      <w:r w:rsidRPr="000E791C">
        <w:rPr>
          <w:color w:val="000000" w:themeColor="text1"/>
        </w:rPr>
        <w:t xml:space="preserve">sekretarz komisji </w:t>
      </w:r>
      <w:r w:rsidRPr="000E791C">
        <w:rPr>
          <w:color w:val="000000" w:themeColor="text1"/>
        </w:rPr>
        <w:tab/>
      </w:r>
      <w:r w:rsidRPr="000E791C">
        <w:rPr>
          <w:color w:val="000000" w:themeColor="text1"/>
        </w:rPr>
        <w:tab/>
        <w:t xml:space="preserve">- </w:t>
      </w:r>
      <w:r w:rsidR="004212D6" w:rsidRPr="000E791C">
        <w:rPr>
          <w:color w:val="000000" w:themeColor="text1"/>
        </w:rPr>
        <w:t>Agnieszka Piasecka</w:t>
      </w:r>
    </w:p>
    <w:p w14:paraId="229C4E3F" w14:textId="63FF0ABD" w:rsidR="00BC49F2" w:rsidRPr="000E791C" w:rsidRDefault="00BC49F2" w:rsidP="00155CFE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color w:val="000000" w:themeColor="text1"/>
        </w:rPr>
      </w:pPr>
      <w:r>
        <w:rPr>
          <w:color w:val="000000" w:themeColor="text1"/>
        </w:rPr>
        <w:t>członek komisji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Beata Jaworska</w:t>
      </w:r>
    </w:p>
    <w:p w14:paraId="04F2479A" w14:textId="77777777" w:rsidR="00155CFE" w:rsidRPr="000E791C" w:rsidRDefault="00155CFE" w:rsidP="00155CFE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color w:val="000000" w:themeColor="text1"/>
        </w:rPr>
      </w:pPr>
      <w:r w:rsidRPr="000E791C">
        <w:rPr>
          <w:color w:val="000000" w:themeColor="text1"/>
        </w:rPr>
        <w:t xml:space="preserve">członek komisji </w:t>
      </w:r>
      <w:r w:rsidRPr="000E791C">
        <w:rPr>
          <w:color w:val="000000" w:themeColor="text1"/>
        </w:rPr>
        <w:tab/>
      </w:r>
      <w:r w:rsidRPr="000E791C">
        <w:rPr>
          <w:color w:val="000000" w:themeColor="text1"/>
        </w:rPr>
        <w:tab/>
        <w:t xml:space="preserve">- </w:t>
      </w:r>
      <w:r w:rsidR="00EF0E31">
        <w:rPr>
          <w:color w:val="000000" w:themeColor="text1"/>
        </w:rPr>
        <w:t>Sławomir Kościński</w:t>
      </w:r>
    </w:p>
    <w:p w14:paraId="5DB19F75" w14:textId="77777777" w:rsidR="00155CFE" w:rsidRPr="00EF0E31" w:rsidRDefault="00155CFE" w:rsidP="00EF0E31">
      <w:pPr>
        <w:numPr>
          <w:ilvl w:val="0"/>
          <w:numId w:val="1"/>
        </w:numPr>
        <w:tabs>
          <w:tab w:val="left" w:pos="851"/>
        </w:tabs>
        <w:ind w:hanging="153"/>
        <w:jc w:val="both"/>
        <w:rPr>
          <w:color w:val="000000" w:themeColor="text1"/>
        </w:rPr>
      </w:pPr>
      <w:r w:rsidRPr="000E791C">
        <w:rPr>
          <w:color w:val="000000" w:themeColor="text1"/>
        </w:rPr>
        <w:t xml:space="preserve">członek komisji </w:t>
      </w:r>
      <w:r w:rsidRPr="000E791C">
        <w:rPr>
          <w:color w:val="000000" w:themeColor="text1"/>
        </w:rPr>
        <w:tab/>
      </w:r>
      <w:r w:rsidRPr="000E791C">
        <w:rPr>
          <w:color w:val="000000" w:themeColor="text1"/>
        </w:rPr>
        <w:tab/>
        <w:t xml:space="preserve">- </w:t>
      </w:r>
      <w:r w:rsidR="00EF0E31">
        <w:rPr>
          <w:color w:val="000000" w:themeColor="text1"/>
        </w:rPr>
        <w:t>Sławomir Kostuch</w:t>
      </w:r>
    </w:p>
    <w:p w14:paraId="023F3468" w14:textId="77777777" w:rsidR="00155CFE" w:rsidRPr="000E791C" w:rsidRDefault="00155CFE" w:rsidP="00155CFE">
      <w:pPr>
        <w:ind w:firstLine="360"/>
        <w:jc w:val="both"/>
        <w:rPr>
          <w:color w:val="000000" w:themeColor="text1"/>
        </w:rPr>
      </w:pPr>
      <w:r w:rsidRPr="000E791C">
        <w:rPr>
          <w:color w:val="000000" w:themeColor="text1"/>
        </w:rPr>
        <w:t>2. Niezbędną obsługę pracy komisji zapewni sekretarz komisji.</w:t>
      </w:r>
    </w:p>
    <w:p w14:paraId="4DCA38A5" w14:textId="77777777" w:rsidR="00155CFE" w:rsidRPr="000E791C" w:rsidRDefault="00155CFE" w:rsidP="00155CFE">
      <w:pPr>
        <w:ind w:firstLine="360"/>
        <w:jc w:val="both"/>
        <w:rPr>
          <w:b/>
          <w:color w:val="000000" w:themeColor="text1"/>
        </w:rPr>
      </w:pPr>
    </w:p>
    <w:p w14:paraId="61EBFAFE" w14:textId="52D2BB5F" w:rsidR="00155CFE" w:rsidRPr="000E791C" w:rsidRDefault="00155CFE" w:rsidP="00AB3E9B">
      <w:pPr>
        <w:ind w:firstLine="360"/>
        <w:jc w:val="both"/>
        <w:rPr>
          <w:color w:val="000000" w:themeColor="text1"/>
        </w:rPr>
      </w:pPr>
      <w:r w:rsidRPr="000E791C">
        <w:rPr>
          <w:b/>
          <w:color w:val="000000" w:themeColor="text1"/>
        </w:rPr>
        <w:t xml:space="preserve">§ 2. </w:t>
      </w:r>
      <w:r w:rsidRPr="000E791C">
        <w:rPr>
          <w:color w:val="000000" w:themeColor="text1"/>
        </w:rPr>
        <w:t>Do zadań komisji przetargowej na</w:t>
      </w:r>
      <w:r w:rsidR="004212D6" w:rsidRPr="000E791C">
        <w:rPr>
          <w:color w:val="000000" w:themeColor="text1"/>
        </w:rPr>
        <w:t>leży przeprowadzenie przetargu</w:t>
      </w:r>
      <w:r w:rsidRPr="000E791C">
        <w:rPr>
          <w:color w:val="000000" w:themeColor="text1"/>
        </w:rPr>
        <w:t xml:space="preserve"> na spr</w:t>
      </w:r>
      <w:r w:rsidR="004212D6" w:rsidRPr="000E791C">
        <w:rPr>
          <w:color w:val="000000" w:themeColor="text1"/>
        </w:rPr>
        <w:t>zedaż  samochodu</w:t>
      </w:r>
      <w:r w:rsidR="00AB3E9B">
        <w:rPr>
          <w:color w:val="000000" w:themeColor="text1"/>
        </w:rPr>
        <w:t xml:space="preserve"> </w:t>
      </w:r>
      <w:r w:rsidR="00BC49F2">
        <w:rPr>
          <w:color w:val="000000" w:themeColor="text1"/>
        </w:rPr>
        <w:t xml:space="preserve">specjalnego </w:t>
      </w:r>
      <w:r w:rsidRPr="000E791C">
        <w:rPr>
          <w:color w:val="000000" w:themeColor="text1"/>
        </w:rPr>
        <w:t xml:space="preserve">marki </w:t>
      </w:r>
      <w:r w:rsidR="00AB3E9B">
        <w:rPr>
          <w:color w:val="000000" w:themeColor="text1"/>
        </w:rPr>
        <w:t>MAN</w:t>
      </w:r>
      <w:r w:rsidR="001259D0">
        <w:rPr>
          <w:color w:val="000000" w:themeColor="text1"/>
        </w:rPr>
        <w:t xml:space="preserve"> TGM</w:t>
      </w:r>
      <w:r w:rsidR="00BC49F2">
        <w:rPr>
          <w:color w:val="000000" w:themeColor="text1"/>
        </w:rPr>
        <w:t xml:space="preserve"> 13.280</w:t>
      </w:r>
      <w:r w:rsidRPr="000E791C">
        <w:rPr>
          <w:color w:val="000000" w:themeColor="text1"/>
        </w:rPr>
        <w:t xml:space="preserve">, numer rejestracyjny </w:t>
      </w:r>
      <w:r w:rsidR="00AB3E9B">
        <w:rPr>
          <w:color w:val="000000" w:themeColor="text1"/>
        </w:rPr>
        <w:t>CIN 18698.</w:t>
      </w:r>
    </w:p>
    <w:p w14:paraId="3508C614" w14:textId="77777777" w:rsidR="00155CFE" w:rsidRPr="000E791C" w:rsidRDefault="00155CFE" w:rsidP="00155CFE">
      <w:pPr>
        <w:jc w:val="both"/>
        <w:rPr>
          <w:color w:val="000000" w:themeColor="text1"/>
        </w:rPr>
      </w:pPr>
    </w:p>
    <w:p w14:paraId="2CA3C502" w14:textId="77777777" w:rsidR="00155CFE" w:rsidRPr="000E791C" w:rsidRDefault="00155CFE" w:rsidP="00155CFE">
      <w:pPr>
        <w:ind w:firstLine="360"/>
        <w:jc w:val="both"/>
        <w:rPr>
          <w:color w:val="000000" w:themeColor="text1"/>
        </w:rPr>
      </w:pPr>
      <w:r w:rsidRPr="000E791C">
        <w:rPr>
          <w:b/>
          <w:color w:val="000000" w:themeColor="text1"/>
        </w:rPr>
        <w:t xml:space="preserve">§ 3. </w:t>
      </w:r>
      <w:r w:rsidRPr="000E791C">
        <w:rPr>
          <w:color w:val="000000" w:themeColor="text1"/>
        </w:rPr>
        <w:t>Sposób przeprowadzenia przetargu określa regulamin przetargu stanowiący załącznik nr 1 do niniejszego zarządzenia.</w:t>
      </w:r>
    </w:p>
    <w:p w14:paraId="21C9AC1B" w14:textId="77777777" w:rsidR="00155CFE" w:rsidRPr="000E791C" w:rsidRDefault="00155CFE" w:rsidP="00155CFE">
      <w:pPr>
        <w:ind w:firstLine="360"/>
        <w:rPr>
          <w:color w:val="000000" w:themeColor="text1"/>
        </w:rPr>
      </w:pPr>
    </w:p>
    <w:p w14:paraId="50DC3B22" w14:textId="77777777" w:rsidR="00155CFE" w:rsidRPr="000E791C" w:rsidRDefault="00155CFE" w:rsidP="00155CFE">
      <w:pPr>
        <w:ind w:firstLine="360"/>
        <w:rPr>
          <w:color w:val="000000" w:themeColor="text1"/>
        </w:rPr>
      </w:pPr>
      <w:r w:rsidRPr="000E791C">
        <w:rPr>
          <w:b/>
          <w:color w:val="000000" w:themeColor="text1"/>
        </w:rPr>
        <w:t>§ 4.</w:t>
      </w:r>
      <w:r w:rsidRPr="000E791C">
        <w:rPr>
          <w:color w:val="000000" w:themeColor="text1"/>
        </w:rPr>
        <w:t xml:space="preserve"> Wykonanie zarządzenia powierza się sekretarzowi komisji przetargowej.</w:t>
      </w:r>
    </w:p>
    <w:p w14:paraId="2BD57174" w14:textId="77777777" w:rsidR="00155CFE" w:rsidRPr="000E791C" w:rsidRDefault="00155CFE" w:rsidP="00155CFE">
      <w:pPr>
        <w:ind w:firstLine="360"/>
        <w:rPr>
          <w:color w:val="000000" w:themeColor="text1"/>
        </w:rPr>
      </w:pPr>
    </w:p>
    <w:p w14:paraId="366E2A69" w14:textId="77777777" w:rsidR="00155CFE" w:rsidRPr="000E791C" w:rsidRDefault="00155CFE" w:rsidP="00155CFE">
      <w:pPr>
        <w:ind w:firstLine="360"/>
        <w:rPr>
          <w:color w:val="000000" w:themeColor="text1"/>
        </w:rPr>
      </w:pPr>
      <w:r w:rsidRPr="000E791C">
        <w:rPr>
          <w:b/>
          <w:color w:val="000000" w:themeColor="text1"/>
        </w:rPr>
        <w:t xml:space="preserve">§ 5. </w:t>
      </w:r>
      <w:r w:rsidRPr="000E791C">
        <w:rPr>
          <w:color w:val="000000" w:themeColor="text1"/>
        </w:rPr>
        <w:t>Zarządzenie wchodzi w życie z dniem podpisania.</w:t>
      </w:r>
    </w:p>
    <w:p w14:paraId="3B5DCB9F" w14:textId="77777777" w:rsidR="00155CFE" w:rsidRPr="000E791C" w:rsidRDefault="00155CFE" w:rsidP="00155CFE">
      <w:pPr>
        <w:ind w:firstLine="709"/>
        <w:rPr>
          <w:rFonts w:ascii="Cambria" w:hAnsi="Cambria"/>
          <w:color w:val="000000" w:themeColor="text1"/>
        </w:rPr>
      </w:pPr>
    </w:p>
    <w:p w14:paraId="1859658F" w14:textId="77777777" w:rsidR="00155CFE" w:rsidRPr="000E791C" w:rsidRDefault="00155CFE" w:rsidP="00155CFE">
      <w:pPr>
        <w:jc w:val="right"/>
        <w:rPr>
          <w:color w:val="000000" w:themeColor="text1"/>
          <w:sz w:val="22"/>
          <w:szCs w:val="22"/>
        </w:rPr>
      </w:pPr>
    </w:p>
    <w:p w14:paraId="3899EDC6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0443A212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31AD378D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5D38D9BD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6906065E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272F34C4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59081D44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2757A048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67ACB72E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67FC556C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5665F7C9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20DFB4E9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412C0EC9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523FFB14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7B9001BC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5E9F7079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25AAB072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203FBAC4" w14:textId="77777777" w:rsidR="00155CFE" w:rsidRPr="000E791C" w:rsidRDefault="00155CFE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47ECB144" w14:textId="77777777" w:rsidR="000A4C38" w:rsidRPr="000E791C" w:rsidRDefault="000A4C38" w:rsidP="00155CFE">
      <w:pPr>
        <w:ind w:left="4956" w:firstLine="708"/>
        <w:jc w:val="center"/>
        <w:rPr>
          <w:color w:val="000000" w:themeColor="text1"/>
          <w:sz w:val="22"/>
          <w:szCs w:val="22"/>
        </w:rPr>
      </w:pPr>
    </w:p>
    <w:p w14:paraId="5E596328" w14:textId="77777777" w:rsidR="00AB3E9B" w:rsidRDefault="00AB3E9B" w:rsidP="00457F45">
      <w:pPr>
        <w:ind w:left="4956" w:firstLine="708"/>
        <w:rPr>
          <w:color w:val="000000" w:themeColor="text1"/>
          <w:sz w:val="22"/>
          <w:szCs w:val="22"/>
        </w:rPr>
      </w:pPr>
    </w:p>
    <w:p w14:paraId="263DCD20" w14:textId="77777777" w:rsidR="00AB3E9B" w:rsidRDefault="00AB3E9B" w:rsidP="00457F45">
      <w:pPr>
        <w:ind w:left="4956" w:firstLine="708"/>
        <w:rPr>
          <w:color w:val="000000" w:themeColor="text1"/>
          <w:sz w:val="22"/>
          <w:szCs w:val="22"/>
        </w:rPr>
      </w:pPr>
    </w:p>
    <w:p w14:paraId="2BF30511" w14:textId="77777777" w:rsidR="00AB3E9B" w:rsidRDefault="00AB3E9B" w:rsidP="00457F45">
      <w:pPr>
        <w:ind w:left="4956" w:firstLine="708"/>
        <w:rPr>
          <w:color w:val="000000" w:themeColor="text1"/>
          <w:sz w:val="22"/>
          <w:szCs w:val="22"/>
        </w:rPr>
      </w:pPr>
    </w:p>
    <w:p w14:paraId="79F69368" w14:textId="77777777" w:rsidR="00BC49F2" w:rsidRDefault="00BC49F2" w:rsidP="00BC49F2">
      <w:pPr>
        <w:rPr>
          <w:color w:val="000000" w:themeColor="text1"/>
          <w:sz w:val="22"/>
          <w:szCs w:val="22"/>
        </w:rPr>
      </w:pPr>
    </w:p>
    <w:p w14:paraId="73C0972F" w14:textId="038FAF29" w:rsidR="00155CFE" w:rsidRPr="00140494" w:rsidRDefault="004F5848" w:rsidP="00BC49F2">
      <w:pPr>
        <w:jc w:val="right"/>
        <w:rPr>
          <w:color w:val="000000" w:themeColor="text1"/>
        </w:rPr>
      </w:pPr>
      <w:r w:rsidRPr="00140494">
        <w:rPr>
          <w:color w:val="000000" w:themeColor="text1"/>
        </w:rPr>
        <w:lastRenderedPageBreak/>
        <w:t xml:space="preserve">Załącznik do zarządzenia Nr </w:t>
      </w:r>
      <w:r w:rsidR="005B204C" w:rsidRPr="00140494">
        <w:rPr>
          <w:color w:val="000000" w:themeColor="text1"/>
        </w:rPr>
        <w:t xml:space="preserve"> </w:t>
      </w:r>
      <w:r w:rsidR="00843B1D">
        <w:rPr>
          <w:color w:val="000000" w:themeColor="text1"/>
        </w:rPr>
        <w:t>86</w:t>
      </w:r>
      <w:r w:rsidRPr="00140494">
        <w:rPr>
          <w:color w:val="000000" w:themeColor="text1"/>
        </w:rPr>
        <w:t>/20</w:t>
      </w:r>
      <w:r w:rsidR="00AB3E9B" w:rsidRPr="00140494">
        <w:rPr>
          <w:color w:val="000000" w:themeColor="text1"/>
        </w:rPr>
        <w:t>23</w:t>
      </w:r>
    </w:p>
    <w:p w14:paraId="3E74DCC3" w14:textId="77777777" w:rsidR="00155CFE" w:rsidRPr="00140494" w:rsidRDefault="00155CFE" w:rsidP="00140494">
      <w:pPr>
        <w:jc w:val="right"/>
        <w:rPr>
          <w:color w:val="000000" w:themeColor="text1"/>
        </w:rPr>
      </w:pPr>
      <w:r w:rsidRPr="00140494">
        <w:rPr>
          <w:color w:val="000000" w:themeColor="text1"/>
        </w:rPr>
        <w:t xml:space="preserve">                                                                         </w:t>
      </w:r>
      <w:r w:rsidRPr="00140494">
        <w:rPr>
          <w:color w:val="000000" w:themeColor="text1"/>
        </w:rPr>
        <w:tab/>
      </w:r>
      <w:r w:rsidRPr="00140494">
        <w:rPr>
          <w:color w:val="000000" w:themeColor="text1"/>
        </w:rPr>
        <w:tab/>
      </w:r>
      <w:r w:rsidRPr="00140494">
        <w:rPr>
          <w:color w:val="000000" w:themeColor="text1"/>
        </w:rPr>
        <w:tab/>
        <w:t>Burmistrza Gniewkowa</w:t>
      </w:r>
    </w:p>
    <w:p w14:paraId="2445F3E4" w14:textId="6BA1A861" w:rsidR="00155CFE" w:rsidRPr="00140494" w:rsidRDefault="00155CFE" w:rsidP="00140494">
      <w:pPr>
        <w:jc w:val="right"/>
        <w:rPr>
          <w:color w:val="000000" w:themeColor="text1"/>
        </w:rPr>
      </w:pPr>
      <w:r w:rsidRPr="00140494">
        <w:rPr>
          <w:color w:val="000000" w:themeColor="text1"/>
        </w:rPr>
        <w:t xml:space="preserve">                                                                         </w:t>
      </w:r>
      <w:r w:rsidRPr="00140494">
        <w:rPr>
          <w:color w:val="000000" w:themeColor="text1"/>
        </w:rPr>
        <w:tab/>
        <w:t xml:space="preserve"> </w:t>
      </w:r>
      <w:r w:rsidRPr="00140494">
        <w:rPr>
          <w:color w:val="000000" w:themeColor="text1"/>
        </w:rPr>
        <w:tab/>
      </w:r>
      <w:r w:rsidRPr="00140494">
        <w:rPr>
          <w:color w:val="000000" w:themeColor="text1"/>
        </w:rPr>
        <w:tab/>
      </w:r>
      <w:r w:rsidR="00F3586E" w:rsidRPr="00140494">
        <w:rPr>
          <w:color w:val="000000" w:themeColor="text1"/>
        </w:rPr>
        <w:t xml:space="preserve">z dnia </w:t>
      </w:r>
      <w:r w:rsidR="00843B1D">
        <w:rPr>
          <w:color w:val="000000" w:themeColor="text1"/>
        </w:rPr>
        <w:t>23</w:t>
      </w:r>
      <w:r w:rsidR="00AB3E9B" w:rsidRPr="00140494">
        <w:rPr>
          <w:color w:val="000000" w:themeColor="text1"/>
        </w:rPr>
        <w:t xml:space="preserve"> maja</w:t>
      </w:r>
      <w:r w:rsidR="004F5848" w:rsidRPr="00140494">
        <w:rPr>
          <w:color w:val="000000" w:themeColor="text1"/>
        </w:rPr>
        <w:t xml:space="preserve"> 20</w:t>
      </w:r>
      <w:r w:rsidR="00AB3E9B" w:rsidRPr="00140494">
        <w:rPr>
          <w:color w:val="000000" w:themeColor="text1"/>
        </w:rPr>
        <w:t>23</w:t>
      </w:r>
      <w:r w:rsidRPr="00140494">
        <w:rPr>
          <w:color w:val="000000" w:themeColor="text1"/>
        </w:rPr>
        <w:t xml:space="preserve"> r.</w:t>
      </w:r>
    </w:p>
    <w:p w14:paraId="2AAA3D82" w14:textId="77777777" w:rsidR="00155CFE" w:rsidRPr="00140494" w:rsidRDefault="00155CFE" w:rsidP="00155CFE">
      <w:pPr>
        <w:jc w:val="center"/>
        <w:rPr>
          <w:b/>
          <w:color w:val="000000" w:themeColor="text1"/>
          <w:u w:val="single"/>
        </w:rPr>
      </w:pPr>
    </w:p>
    <w:p w14:paraId="6006693C" w14:textId="77777777" w:rsidR="00155CFE" w:rsidRPr="00140494" w:rsidRDefault="00155CFE" w:rsidP="00155CFE">
      <w:pPr>
        <w:jc w:val="center"/>
        <w:rPr>
          <w:b/>
          <w:color w:val="000000" w:themeColor="text1"/>
          <w:u w:val="single"/>
        </w:rPr>
      </w:pPr>
      <w:r w:rsidRPr="00140494">
        <w:rPr>
          <w:b/>
          <w:color w:val="000000" w:themeColor="text1"/>
          <w:u w:val="single"/>
        </w:rPr>
        <w:t xml:space="preserve"> </w:t>
      </w:r>
    </w:p>
    <w:p w14:paraId="710007CC" w14:textId="77777777" w:rsidR="00155CFE" w:rsidRPr="00140494" w:rsidRDefault="00155CFE" w:rsidP="00155CFE">
      <w:pPr>
        <w:pStyle w:val="Standard"/>
        <w:autoSpaceDE w:val="0"/>
        <w:jc w:val="center"/>
        <w:rPr>
          <w:rFonts w:eastAsia="Times New Roman" w:cs="Times New Roman"/>
          <w:b/>
          <w:bCs/>
          <w:color w:val="000000" w:themeColor="text1"/>
          <w:lang w:val="pl-PL"/>
        </w:rPr>
      </w:pPr>
      <w:r w:rsidRPr="00140494">
        <w:rPr>
          <w:rFonts w:eastAsia="Times New Roman" w:cs="Times New Roman"/>
          <w:b/>
          <w:bCs/>
          <w:color w:val="000000" w:themeColor="text1"/>
          <w:lang w:val="pl-PL"/>
        </w:rPr>
        <w:t xml:space="preserve">Regulamin </w:t>
      </w:r>
      <w:r w:rsidR="00457F45" w:rsidRPr="00140494">
        <w:rPr>
          <w:rFonts w:eastAsia="Times New Roman" w:cs="Times New Roman"/>
          <w:b/>
          <w:bCs/>
          <w:color w:val="000000" w:themeColor="text1"/>
          <w:lang w:val="pl-PL"/>
        </w:rPr>
        <w:t>przetargu na sprzedaż samochodu</w:t>
      </w:r>
    </w:p>
    <w:p w14:paraId="2938179E" w14:textId="77777777" w:rsidR="00155CFE" w:rsidRPr="00140494" w:rsidRDefault="00155CFE" w:rsidP="00AB3E9B">
      <w:pPr>
        <w:pStyle w:val="Default"/>
        <w:rPr>
          <w:b/>
          <w:bCs/>
          <w:color w:val="000000" w:themeColor="text1"/>
          <w:lang w:val="pl-PL"/>
        </w:rPr>
      </w:pPr>
    </w:p>
    <w:p w14:paraId="67EEE1A3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1</w:t>
      </w:r>
    </w:p>
    <w:p w14:paraId="525310DE" w14:textId="77777777" w:rsidR="00155CFE" w:rsidRPr="00140494" w:rsidRDefault="00155CFE" w:rsidP="00155CFE">
      <w:pPr>
        <w:pStyle w:val="Nagwek1"/>
        <w:jc w:val="center"/>
        <w:rPr>
          <w:rFonts w:eastAsia="Times New Roman" w:cs="Times New Roman"/>
          <w:bCs/>
          <w:color w:val="000000" w:themeColor="text1"/>
          <w:lang w:val="pl-PL"/>
        </w:rPr>
      </w:pPr>
      <w:r w:rsidRPr="00140494">
        <w:rPr>
          <w:rFonts w:eastAsia="Times New Roman" w:cs="Times New Roman"/>
          <w:bCs/>
          <w:color w:val="000000" w:themeColor="text1"/>
          <w:lang w:val="pl-PL"/>
        </w:rPr>
        <w:t>Postanowienia ogólne</w:t>
      </w:r>
    </w:p>
    <w:p w14:paraId="57BAE8A4" w14:textId="77777777" w:rsidR="00155CFE" w:rsidRPr="00140494" w:rsidRDefault="00155CFE" w:rsidP="00155CFE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Organizatorem przetargu jest </w:t>
      </w:r>
      <w:r w:rsidR="00140494" w:rsidRPr="00140494">
        <w:rPr>
          <w:color w:val="000000" w:themeColor="text1"/>
          <w:lang w:val="pl-PL"/>
        </w:rPr>
        <w:t>Gmina Gniewkowo</w:t>
      </w:r>
      <w:r w:rsidRPr="00140494">
        <w:rPr>
          <w:color w:val="000000" w:themeColor="text1"/>
          <w:lang w:val="pl-PL"/>
        </w:rPr>
        <w:t>, ul. 17 stycznia 11, 88-140 Gniewkowo, zwan</w:t>
      </w:r>
      <w:r w:rsidR="00140494" w:rsidRPr="00140494">
        <w:rPr>
          <w:color w:val="000000" w:themeColor="text1"/>
          <w:lang w:val="pl-PL"/>
        </w:rPr>
        <w:t>a</w:t>
      </w:r>
      <w:r w:rsidRPr="00140494">
        <w:rPr>
          <w:color w:val="000000" w:themeColor="text1"/>
          <w:lang w:val="pl-PL"/>
        </w:rPr>
        <w:t xml:space="preserve"> dalej Sprzedającym.</w:t>
      </w:r>
    </w:p>
    <w:p w14:paraId="387BCD2C" w14:textId="77777777" w:rsidR="00155CFE" w:rsidRPr="00140494" w:rsidRDefault="00155CFE" w:rsidP="00155CFE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Przedmiotem przet</w:t>
      </w:r>
      <w:r w:rsidR="004F5848" w:rsidRPr="00140494">
        <w:rPr>
          <w:color w:val="000000" w:themeColor="text1"/>
          <w:lang w:val="pl-PL"/>
        </w:rPr>
        <w:t>argu jest sprzedaż następującego samochodu</w:t>
      </w:r>
      <w:r w:rsidRPr="00140494">
        <w:rPr>
          <w:color w:val="000000" w:themeColor="text1"/>
          <w:lang w:val="pl-PL"/>
        </w:rPr>
        <w:t>:</w:t>
      </w:r>
    </w:p>
    <w:p w14:paraId="007AD28D" w14:textId="3B8E27A2" w:rsidR="00155CFE" w:rsidRPr="00140494" w:rsidRDefault="00155CFE" w:rsidP="00155CFE">
      <w:pPr>
        <w:pStyle w:val="Default"/>
        <w:numPr>
          <w:ilvl w:val="0"/>
          <w:numId w:val="4"/>
        </w:numPr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marki </w:t>
      </w:r>
      <w:r w:rsidR="001259D0" w:rsidRPr="00140494">
        <w:rPr>
          <w:color w:val="000000" w:themeColor="text1"/>
          <w:lang w:val="pl-PL" w:eastAsia="pl-PL"/>
        </w:rPr>
        <w:t>MAN TGM</w:t>
      </w:r>
      <w:r w:rsidR="00BC49F2">
        <w:rPr>
          <w:color w:val="000000" w:themeColor="text1"/>
          <w:lang w:val="pl-PL" w:eastAsia="pl-PL"/>
        </w:rPr>
        <w:t xml:space="preserve"> 13.280</w:t>
      </w:r>
      <w:r w:rsidR="004F5848" w:rsidRPr="00140494">
        <w:rPr>
          <w:color w:val="000000" w:themeColor="text1"/>
          <w:lang w:val="pl-PL"/>
        </w:rPr>
        <w:t xml:space="preserve">, numer rejestracyjny </w:t>
      </w:r>
      <w:r w:rsidR="001259D0" w:rsidRPr="00140494">
        <w:rPr>
          <w:color w:val="000000" w:themeColor="text1"/>
          <w:lang w:val="pl-PL"/>
        </w:rPr>
        <w:t>CIN 18698</w:t>
      </w:r>
    </w:p>
    <w:p w14:paraId="02EC1C3B" w14:textId="77777777" w:rsidR="00155CFE" w:rsidRPr="00140494" w:rsidRDefault="00155CFE" w:rsidP="00155CFE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Sprzedaż ma charakter publicznego przetargu nieograniczonego, którego przedmiotem będzie </w:t>
      </w:r>
      <w:r w:rsidR="004F5848" w:rsidRPr="00140494">
        <w:rPr>
          <w:color w:val="000000" w:themeColor="text1"/>
          <w:lang w:val="pl-PL"/>
        </w:rPr>
        <w:t>pojazd wymieniony</w:t>
      </w:r>
      <w:r w:rsidRPr="00140494">
        <w:rPr>
          <w:color w:val="000000" w:themeColor="text1"/>
          <w:lang w:val="pl-PL"/>
        </w:rPr>
        <w:t xml:space="preserve"> w pkt 2.</w:t>
      </w:r>
    </w:p>
    <w:p w14:paraId="3703AEF8" w14:textId="77777777" w:rsidR="00155CFE" w:rsidRPr="00140494" w:rsidRDefault="00155CFE" w:rsidP="00155CFE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W przetargu mogą wziąć udział wszystkie osoby i podmioty posiadające zdolność do czynności prawnych.</w:t>
      </w:r>
    </w:p>
    <w:p w14:paraId="235C3387" w14:textId="77777777" w:rsidR="00155CFE" w:rsidRPr="00140494" w:rsidRDefault="00155CFE" w:rsidP="00155CFE">
      <w:pPr>
        <w:pStyle w:val="Default"/>
        <w:numPr>
          <w:ilvl w:val="0"/>
          <w:numId w:val="3"/>
        </w:numPr>
        <w:ind w:left="426" w:hanging="426"/>
        <w:jc w:val="both"/>
        <w:rPr>
          <w:strike/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Wszczęcie prz</w:t>
      </w:r>
      <w:r w:rsidR="004F5848" w:rsidRPr="00140494">
        <w:rPr>
          <w:color w:val="000000" w:themeColor="text1"/>
          <w:lang w:val="pl-PL"/>
        </w:rPr>
        <w:t xml:space="preserve">etargu następuje poprzez </w:t>
      </w:r>
      <w:r w:rsidRPr="00140494">
        <w:rPr>
          <w:color w:val="000000" w:themeColor="text1"/>
          <w:lang w:val="pl-PL"/>
        </w:rPr>
        <w:t xml:space="preserve">opublikowanie ogłoszenia o sprzedaży samochodu wymienionego w pkt 2 na stronie internetowej </w:t>
      </w:r>
      <w:hyperlink r:id="rId6" w:history="1">
        <w:r w:rsidRPr="00140494">
          <w:rPr>
            <w:rStyle w:val="Hipercze"/>
            <w:color w:val="000000" w:themeColor="text1"/>
            <w:lang w:val="pl-PL"/>
          </w:rPr>
          <w:t>www.gniewkowo.bipgmina.pl</w:t>
        </w:r>
      </w:hyperlink>
      <w:r w:rsidRPr="00140494">
        <w:rPr>
          <w:color w:val="000000" w:themeColor="text1"/>
          <w:lang w:val="pl-PL"/>
        </w:rPr>
        <w:t>.</w:t>
      </w:r>
    </w:p>
    <w:p w14:paraId="23317B97" w14:textId="77777777" w:rsidR="00155CFE" w:rsidRPr="00140494" w:rsidRDefault="00155CFE" w:rsidP="00155CFE">
      <w:pPr>
        <w:pStyle w:val="Default"/>
        <w:rPr>
          <w:color w:val="000000" w:themeColor="text1"/>
          <w:lang w:val="pl-PL"/>
        </w:rPr>
      </w:pPr>
    </w:p>
    <w:p w14:paraId="3C5F1683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2</w:t>
      </w:r>
    </w:p>
    <w:p w14:paraId="26EF8472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 xml:space="preserve"> Cena wywoławcza </w:t>
      </w:r>
    </w:p>
    <w:p w14:paraId="4DB8CF9F" w14:textId="77777777" w:rsidR="00155CFE" w:rsidRPr="00140494" w:rsidRDefault="00155CFE" w:rsidP="00140494">
      <w:pPr>
        <w:pStyle w:val="Default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Sprzedaż pojazdu nie może nastąpić za cenę niższą od ceny wywoławczej określonej </w:t>
      </w:r>
      <w:r w:rsidR="00140494">
        <w:rPr>
          <w:color w:val="000000" w:themeColor="text1"/>
          <w:lang w:val="pl-PL"/>
        </w:rPr>
        <w:br/>
      </w:r>
      <w:r w:rsidRPr="00140494">
        <w:rPr>
          <w:color w:val="000000" w:themeColor="text1"/>
          <w:lang w:val="pl-PL"/>
        </w:rPr>
        <w:t>w ogłoszeniu o przetargu.</w:t>
      </w:r>
    </w:p>
    <w:p w14:paraId="4601E82B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3</w:t>
      </w:r>
    </w:p>
    <w:p w14:paraId="5234988E" w14:textId="77777777" w:rsidR="00155CFE" w:rsidRPr="00140494" w:rsidRDefault="00155CFE" w:rsidP="00155CFE">
      <w:pPr>
        <w:pStyle w:val="Default"/>
        <w:jc w:val="center"/>
        <w:rPr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Wadium</w:t>
      </w:r>
    </w:p>
    <w:p w14:paraId="46CD5EBF" w14:textId="77777777" w:rsidR="00155CFE" w:rsidRPr="00140494" w:rsidRDefault="00155CFE" w:rsidP="00155CFE">
      <w:pPr>
        <w:pStyle w:val="Default"/>
        <w:ind w:left="360" w:hanging="360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Sprzedający nie wymaga wniesienia wadium.</w:t>
      </w:r>
    </w:p>
    <w:p w14:paraId="4FB89316" w14:textId="77777777" w:rsidR="00155CFE" w:rsidRPr="00140494" w:rsidRDefault="00155CFE" w:rsidP="00155CFE">
      <w:pPr>
        <w:pStyle w:val="Default"/>
        <w:ind w:left="360" w:hanging="360"/>
        <w:jc w:val="both"/>
        <w:rPr>
          <w:color w:val="000000" w:themeColor="text1"/>
          <w:lang w:val="pl-PL"/>
        </w:rPr>
      </w:pPr>
    </w:p>
    <w:p w14:paraId="76EF9AB1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4</w:t>
      </w:r>
    </w:p>
    <w:p w14:paraId="610E6120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Miejsce składania ofert</w:t>
      </w:r>
    </w:p>
    <w:p w14:paraId="7FB0E6F5" w14:textId="77777777" w:rsidR="00155CFE" w:rsidRPr="00140494" w:rsidRDefault="00155CFE" w:rsidP="00155CFE">
      <w:pPr>
        <w:pStyle w:val="Default"/>
        <w:numPr>
          <w:ilvl w:val="0"/>
          <w:numId w:val="5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Oferty należy składać w formie pisemnej w sekretariacie Urzędu Miejskiego </w:t>
      </w:r>
      <w:r w:rsidR="00140494">
        <w:rPr>
          <w:color w:val="000000" w:themeColor="text1"/>
          <w:lang w:val="pl-PL"/>
        </w:rPr>
        <w:br/>
      </w:r>
      <w:r w:rsidRPr="00140494">
        <w:rPr>
          <w:color w:val="000000" w:themeColor="text1"/>
          <w:lang w:val="pl-PL"/>
        </w:rPr>
        <w:t xml:space="preserve">w Gniewkowie, ul. 17 Stycznia 11, 88-140 Gniewkowo, pokój nr 6. </w:t>
      </w:r>
    </w:p>
    <w:p w14:paraId="40993925" w14:textId="77777777" w:rsidR="00155CFE" w:rsidRPr="00140494" w:rsidRDefault="00155CFE" w:rsidP="00155CFE">
      <w:pPr>
        <w:pStyle w:val="Default"/>
        <w:numPr>
          <w:ilvl w:val="0"/>
          <w:numId w:val="5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Do odbycia przetargu wystarczy złożenie jednej oferty spełniającej wszystkie wymagania wynikające z niniejszego regulaminu i ogłoszenia o sprzedaży samochodu.</w:t>
      </w:r>
    </w:p>
    <w:p w14:paraId="513208E5" w14:textId="77777777" w:rsidR="00155CFE" w:rsidRPr="00140494" w:rsidRDefault="00155CFE" w:rsidP="00155CFE">
      <w:pPr>
        <w:pStyle w:val="Default"/>
        <w:numPr>
          <w:ilvl w:val="0"/>
          <w:numId w:val="5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Oferent może wycofać ofertę przed upływem terminu składania ofert.</w:t>
      </w:r>
    </w:p>
    <w:p w14:paraId="078C2BD6" w14:textId="77777777" w:rsidR="00155CFE" w:rsidRPr="00140494" w:rsidRDefault="00155CFE" w:rsidP="00155CFE">
      <w:pPr>
        <w:pStyle w:val="Default"/>
        <w:numPr>
          <w:ilvl w:val="0"/>
          <w:numId w:val="5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Otwarcie ofert jest jawne i następuje w dniu składania ofert, 15 minut po upływie terminu do ich składania. Otwarcie ofert odbywa się w kolejności ich wpływu.</w:t>
      </w:r>
    </w:p>
    <w:p w14:paraId="277A60C6" w14:textId="77777777" w:rsidR="00155CFE" w:rsidRPr="00140494" w:rsidRDefault="00155CFE" w:rsidP="00155CFE">
      <w:pPr>
        <w:pStyle w:val="Default"/>
        <w:jc w:val="both"/>
        <w:rPr>
          <w:color w:val="000000" w:themeColor="text1"/>
          <w:lang w:val="pl-PL"/>
        </w:rPr>
      </w:pPr>
    </w:p>
    <w:p w14:paraId="1CDF4FF8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5</w:t>
      </w:r>
    </w:p>
    <w:p w14:paraId="3E0B8DDF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Komisja przetargowa</w:t>
      </w:r>
    </w:p>
    <w:p w14:paraId="5C4E875D" w14:textId="77777777" w:rsidR="00155CFE" w:rsidRPr="00140494" w:rsidRDefault="00155CFE" w:rsidP="00155CFE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Komisja przetargowa w imieniu Sprzedającego przeprowadza postępowanie przetargowe, </w:t>
      </w:r>
      <w:r w:rsidR="001259D0" w:rsidRPr="00140494">
        <w:rPr>
          <w:color w:val="000000" w:themeColor="text1"/>
          <w:lang w:val="pl-PL"/>
        </w:rPr>
        <w:br/>
      </w:r>
      <w:r w:rsidRPr="00140494">
        <w:rPr>
          <w:color w:val="000000" w:themeColor="text1"/>
          <w:lang w:val="pl-PL"/>
        </w:rPr>
        <w:t>a w szczególności:</w:t>
      </w:r>
    </w:p>
    <w:p w14:paraId="4BABF571" w14:textId="691D0E47" w:rsidR="00155CFE" w:rsidRPr="00140494" w:rsidRDefault="00155CFE" w:rsidP="00155CFE">
      <w:pPr>
        <w:pStyle w:val="Standard"/>
        <w:numPr>
          <w:ilvl w:val="0"/>
          <w:numId w:val="7"/>
        </w:numPr>
        <w:ind w:left="709" w:hanging="283"/>
        <w:jc w:val="both"/>
        <w:rPr>
          <w:rFonts w:cs="Times New Roman"/>
          <w:strike/>
          <w:color w:val="000000" w:themeColor="text1"/>
          <w:lang w:val="pl-PL"/>
        </w:rPr>
      </w:pPr>
      <w:r w:rsidRPr="00140494">
        <w:rPr>
          <w:rFonts w:cs="Times New Roman"/>
          <w:color w:val="000000" w:themeColor="text1"/>
          <w:lang w:val="pl-PL"/>
        </w:rPr>
        <w:t xml:space="preserve">publikuje </w:t>
      </w:r>
      <w:r w:rsidR="00DC0262" w:rsidRPr="00140494">
        <w:rPr>
          <w:rFonts w:cs="Times New Roman"/>
          <w:color w:val="000000" w:themeColor="text1"/>
          <w:lang w:val="pl-PL"/>
        </w:rPr>
        <w:t>ogłoszenie o sprzedaży samochodu wymienionego</w:t>
      </w:r>
      <w:r w:rsidRPr="00140494">
        <w:rPr>
          <w:rFonts w:cs="Times New Roman"/>
          <w:color w:val="000000" w:themeColor="text1"/>
          <w:lang w:val="pl-PL"/>
        </w:rPr>
        <w:t xml:space="preserve"> w </w:t>
      </w:r>
      <w:r w:rsidRPr="00140494">
        <w:rPr>
          <w:rFonts w:cs="Times New Roman"/>
          <w:bCs/>
          <w:color w:val="000000" w:themeColor="text1"/>
          <w:lang w:val="pl-PL"/>
        </w:rPr>
        <w:t xml:space="preserve">§ 1 </w:t>
      </w:r>
      <w:r w:rsidRPr="00140494">
        <w:rPr>
          <w:rFonts w:cs="Times New Roman"/>
          <w:color w:val="000000" w:themeColor="text1"/>
          <w:lang w:val="pl-PL"/>
        </w:rPr>
        <w:t xml:space="preserve">pkt 2 na stronie internetowej </w:t>
      </w:r>
      <w:hyperlink r:id="rId7" w:history="1">
        <w:r w:rsidRPr="00140494">
          <w:rPr>
            <w:rStyle w:val="Hipercze"/>
            <w:rFonts w:cs="Times New Roman"/>
            <w:color w:val="000000" w:themeColor="text1"/>
            <w:lang w:val="pl-PL"/>
          </w:rPr>
          <w:t>www.gniewkowo.bipgmina.pl</w:t>
        </w:r>
      </w:hyperlink>
      <w:r w:rsidR="00BC49F2">
        <w:rPr>
          <w:rFonts w:cs="Times New Roman"/>
          <w:color w:val="000000" w:themeColor="text1"/>
          <w:lang w:val="pl-PL"/>
        </w:rPr>
        <w:t>,</w:t>
      </w:r>
    </w:p>
    <w:p w14:paraId="1EF3D728" w14:textId="77777777" w:rsidR="00155CFE" w:rsidRPr="00140494" w:rsidRDefault="00155CFE" w:rsidP="00155CFE">
      <w:pPr>
        <w:pStyle w:val="Standard"/>
        <w:numPr>
          <w:ilvl w:val="0"/>
          <w:numId w:val="7"/>
        </w:numPr>
        <w:ind w:firstLine="426"/>
        <w:jc w:val="both"/>
        <w:rPr>
          <w:rFonts w:cs="Times New Roman"/>
          <w:color w:val="000000" w:themeColor="text1"/>
          <w:lang w:val="pl-PL"/>
        </w:rPr>
      </w:pPr>
      <w:r w:rsidRPr="00140494">
        <w:rPr>
          <w:rFonts w:cs="Times New Roman"/>
          <w:color w:val="000000" w:themeColor="text1"/>
          <w:lang w:val="pl-PL"/>
        </w:rPr>
        <w:t>ustala liczbę złożonych ofert,</w:t>
      </w:r>
    </w:p>
    <w:p w14:paraId="0B91CA9D" w14:textId="77777777" w:rsidR="00155CFE" w:rsidRPr="00140494" w:rsidRDefault="00155CFE" w:rsidP="00155CFE">
      <w:pPr>
        <w:pStyle w:val="Standard"/>
        <w:numPr>
          <w:ilvl w:val="0"/>
          <w:numId w:val="7"/>
        </w:numPr>
        <w:ind w:left="709" w:hanging="283"/>
        <w:jc w:val="both"/>
        <w:rPr>
          <w:rFonts w:cs="Times New Roman"/>
          <w:color w:val="000000" w:themeColor="text1"/>
          <w:lang w:val="pl-PL"/>
        </w:rPr>
      </w:pPr>
      <w:r w:rsidRPr="00140494">
        <w:rPr>
          <w:rFonts w:cs="Times New Roman"/>
          <w:color w:val="000000" w:themeColor="text1"/>
          <w:lang w:val="pl-PL"/>
        </w:rPr>
        <w:t>otwiera  koperty z ofertami złożonymi w terminie i miejscu wskazanym w ogłoszeniu o przetargu,</w:t>
      </w:r>
    </w:p>
    <w:p w14:paraId="73169B89" w14:textId="77777777" w:rsidR="00155CFE" w:rsidRPr="00140494" w:rsidRDefault="00155CFE" w:rsidP="00155CFE">
      <w:pPr>
        <w:pStyle w:val="Standard"/>
        <w:numPr>
          <w:ilvl w:val="0"/>
          <w:numId w:val="7"/>
        </w:numPr>
        <w:ind w:left="709" w:hanging="283"/>
        <w:jc w:val="both"/>
        <w:rPr>
          <w:rFonts w:cs="Times New Roman"/>
          <w:color w:val="000000" w:themeColor="text1"/>
          <w:lang w:val="pl-PL"/>
        </w:rPr>
      </w:pPr>
      <w:r w:rsidRPr="00140494">
        <w:rPr>
          <w:rFonts w:cs="Times New Roman"/>
          <w:color w:val="000000" w:themeColor="text1"/>
          <w:lang w:val="pl-PL"/>
        </w:rPr>
        <w:t>ocenia spełnianie przez złożoną ofertę warunków przetargu,</w:t>
      </w:r>
    </w:p>
    <w:p w14:paraId="4559C0F1" w14:textId="77777777" w:rsidR="00155CFE" w:rsidRPr="00140494" w:rsidRDefault="00155CFE" w:rsidP="00155CFE">
      <w:pPr>
        <w:pStyle w:val="Standard"/>
        <w:numPr>
          <w:ilvl w:val="0"/>
          <w:numId w:val="7"/>
        </w:numPr>
        <w:ind w:left="709" w:hanging="283"/>
        <w:jc w:val="both"/>
        <w:rPr>
          <w:rFonts w:cs="Times New Roman"/>
          <w:color w:val="000000" w:themeColor="text1"/>
          <w:lang w:val="pl-PL"/>
        </w:rPr>
      </w:pPr>
      <w:r w:rsidRPr="00140494">
        <w:rPr>
          <w:rFonts w:cs="Times New Roman"/>
          <w:color w:val="000000" w:themeColor="text1"/>
          <w:lang w:val="pl-PL"/>
        </w:rPr>
        <w:t>przygotowuje protokół z przebiegu przetargu,</w:t>
      </w:r>
    </w:p>
    <w:p w14:paraId="1F4BC63A" w14:textId="169A04B7" w:rsidR="00155CFE" w:rsidRPr="00BC49F2" w:rsidRDefault="00BC49F2" w:rsidP="00155CFE">
      <w:pPr>
        <w:pStyle w:val="Standard"/>
        <w:numPr>
          <w:ilvl w:val="0"/>
          <w:numId w:val="7"/>
        </w:numPr>
        <w:ind w:left="709" w:hanging="283"/>
        <w:jc w:val="both"/>
        <w:rPr>
          <w:rFonts w:cs="Times New Roman"/>
          <w:lang w:val="pl-PL"/>
        </w:rPr>
      </w:pPr>
      <w:r w:rsidRPr="00BC49F2">
        <w:rPr>
          <w:rFonts w:cs="Times New Roman"/>
          <w:lang w:val="pl-PL"/>
        </w:rPr>
        <w:t xml:space="preserve">po zatwierdzeniu protokołu przez Burmistrza, </w:t>
      </w:r>
      <w:r w:rsidR="00155CFE" w:rsidRPr="00BC49F2">
        <w:rPr>
          <w:rFonts w:cs="Times New Roman"/>
          <w:lang w:val="pl-PL"/>
        </w:rPr>
        <w:t xml:space="preserve">podaje wynik przetargu do publicznej </w:t>
      </w:r>
      <w:r w:rsidR="00155CFE" w:rsidRPr="00BC49F2">
        <w:rPr>
          <w:rFonts w:cs="Times New Roman"/>
          <w:lang w:val="pl-PL"/>
        </w:rPr>
        <w:lastRenderedPageBreak/>
        <w:t>wiadomości</w:t>
      </w:r>
      <w:r w:rsidRPr="00BC49F2">
        <w:rPr>
          <w:rFonts w:cs="Times New Roman"/>
          <w:lang w:val="pl-PL"/>
        </w:rPr>
        <w:t xml:space="preserve"> poprzez opublikowanie informacji o wyborze oferty na stronie internetowej </w:t>
      </w:r>
      <w:hyperlink r:id="rId8" w:history="1">
        <w:r w:rsidRPr="00BC49F2">
          <w:rPr>
            <w:rStyle w:val="Hipercze"/>
            <w:rFonts w:cs="Times New Roman"/>
            <w:color w:val="auto"/>
            <w:u w:val="none"/>
            <w:lang w:val="pl-PL"/>
          </w:rPr>
          <w:t>www.gniewkowo.bipgmina.pl</w:t>
        </w:r>
      </w:hyperlink>
      <w:r w:rsidRPr="00BC49F2">
        <w:rPr>
          <w:rFonts w:cs="Times New Roman"/>
          <w:lang w:val="pl-PL"/>
        </w:rPr>
        <w:t>.</w:t>
      </w:r>
    </w:p>
    <w:p w14:paraId="39006F65" w14:textId="77777777" w:rsidR="00155CFE" w:rsidRPr="00140494" w:rsidRDefault="00155CFE" w:rsidP="00155CFE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Ocena ofert odbywa się bez udziału oferentów i stanowi część niejawną przetargu.</w:t>
      </w:r>
    </w:p>
    <w:p w14:paraId="60BE44BD" w14:textId="77777777" w:rsidR="00155CFE" w:rsidRPr="00140494" w:rsidRDefault="00155CFE" w:rsidP="00155CFE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W części niejawnej komisja dokona sprawdzenia kompletności ofert i dokona wyboru oferty najkorzystniejszej.</w:t>
      </w:r>
    </w:p>
    <w:p w14:paraId="7E5FF8B3" w14:textId="77777777" w:rsidR="00155CFE" w:rsidRPr="00140494" w:rsidRDefault="00155CFE" w:rsidP="00155CFE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W sprawach spornych komisja przetargowa dokonuje rozstrzygnięć w głosowaniu zwykłą większością głosów. W przypadku równej liczby głosów rozstrzyga głos przewodniczącego komisji.</w:t>
      </w:r>
    </w:p>
    <w:p w14:paraId="42D4D666" w14:textId="77777777" w:rsidR="00155CFE" w:rsidRPr="00140494" w:rsidRDefault="00155CFE" w:rsidP="00155CFE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W przypadku, o którym mowa w pkt 4, członek komisji przetargowej nie może wstrzymać się od głosu. Może natomiast zażądać załączenia jego pisemnego stanowiska do protokołu.</w:t>
      </w:r>
    </w:p>
    <w:p w14:paraId="7A31EC21" w14:textId="77777777" w:rsidR="00155CFE" w:rsidRPr="00140494" w:rsidRDefault="00155CFE" w:rsidP="00155CFE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Dla skuteczności czynności podejmowanych przez komisję przetargową wymagana jest obecność co najmniej trzech jej członków.</w:t>
      </w:r>
    </w:p>
    <w:p w14:paraId="683CAF76" w14:textId="77777777" w:rsidR="00155CFE" w:rsidRPr="00140494" w:rsidRDefault="00155CFE" w:rsidP="00155CFE">
      <w:pPr>
        <w:pStyle w:val="Default"/>
        <w:rPr>
          <w:b/>
          <w:bCs/>
          <w:color w:val="000000" w:themeColor="text1"/>
          <w:lang w:val="pl-PL"/>
        </w:rPr>
      </w:pPr>
    </w:p>
    <w:p w14:paraId="7B243D45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6</w:t>
      </w:r>
    </w:p>
    <w:p w14:paraId="384F867D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Ocena ofert</w:t>
      </w:r>
    </w:p>
    <w:p w14:paraId="5DE73E27" w14:textId="77777777" w:rsidR="00155CFE" w:rsidRPr="00140494" w:rsidRDefault="00155CFE" w:rsidP="00155CFE">
      <w:pPr>
        <w:pStyle w:val="Default"/>
        <w:numPr>
          <w:ilvl w:val="3"/>
          <w:numId w:val="8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Oferta złożona w przetargu jest odrzucona, jeżeli:  </w:t>
      </w:r>
    </w:p>
    <w:p w14:paraId="0B4848B8" w14:textId="77777777" w:rsidR="00155CFE" w:rsidRPr="00140494" w:rsidRDefault="00155CFE" w:rsidP="00155CFE">
      <w:pPr>
        <w:pStyle w:val="Default"/>
        <w:numPr>
          <w:ilvl w:val="0"/>
          <w:numId w:val="9"/>
        </w:numPr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została złożona po wyznaczonym terminie lub w niewłaściwym miejscu,</w:t>
      </w:r>
    </w:p>
    <w:p w14:paraId="6F1A798E" w14:textId="77777777" w:rsidR="00155CFE" w:rsidRPr="00140494" w:rsidRDefault="00155CFE" w:rsidP="00155CFE">
      <w:pPr>
        <w:pStyle w:val="Default"/>
        <w:numPr>
          <w:ilvl w:val="0"/>
          <w:numId w:val="9"/>
        </w:numPr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jest niezgodna z treścią ogłoszenia o przetargu lub z treścią niniejszego regulaminu,</w:t>
      </w:r>
    </w:p>
    <w:p w14:paraId="65B63E0F" w14:textId="77777777" w:rsidR="00155CFE" w:rsidRPr="00140494" w:rsidRDefault="00155CFE" w:rsidP="00155CFE">
      <w:pPr>
        <w:pStyle w:val="Default"/>
        <w:numPr>
          <w:ilvl w:val="0"/>
          <w:numId w:val="9"/>
        </w:numPr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nie została podpisana przez oferenta lub osobę upoważnioną do jego reprezentowania,</w:t>
      </w:r>
    </w:p>
    <w:p w14:paraId="1B77C0DC" w14:textId="77777777" w:rsidR="00155CFE" w:rsidRPr="00140494" w:rsidRDefault="00155CFE" w:rsidP="00155CFE">
      <w:pPr>
        <w:pStyle w:val="Default"/>
        <w:numPr>
          <w:ilvl w:val="0"/>
          <w:numId w:val="9"/>
        </w:numPr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dokumenty zostały złożone niekompletne, nieczytelne lub budzą inną wątpliwość, natomiast złożenie wyjaśnień mogłoby prowadzić do uznania jej za nową ofertę,</w:t>
      </w:r>
    </w:p>
    <w:p w14:paraId="5C2E719E" w14:textId="77777777" w:rsidR="00155CFE" w:rsidRPr="00140494" w:rsidRDefault="00155CFE" w:rsidP="00155CFE">
      <w:pPr>
        <w:pStyle w:val="Default"/>
        <w:numPr>
          <w:ilvl w:val="0"/>
          <w:numId w:val="9"/>
        </w:numPr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Oferent nie zaoferował co najmniej ceny wywoławczej pojazdu.</w:t>
      </w:r>
    </w:p>
    <w:p w14:paraId="7CC98EFD" w14:textId="77777777" w:rsidR="00155CFE" w:rsidRPr="00140494" w:rsidRDefault="00155CFE" w:rsidP="00155CFE">
      <w:pPr>
        <w:pStyle w:val="Default"/>
        <w:numPr>
          <w:ilvl w:val="0"/>
          <w:numId w:val="8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O odrzuceniu oferty komisja przetargowa zawiadamia niezwłocznie Oferenta.</w:t>
      </w:r>
    </w:p>
    <w:p w14:paraId="5B7F82E2" w14:textId="77777777" w:rsidR="00155CFE" w:rsidRPr="00140494" w:rsidRDefault="00155CFE" w:rsidP="00155CFE">
      <w:pPr>
        <w:pStyle w:val="Default"/>
        <w:numPr>
          <w:ilvl w:val="0"/>
          <w:numId w:val="8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Oferty cenowe poniżej ceny wywoławczej nie będą rozpatrywane.</w:t>
      </w:r>
    </w:p>
    <w:p w14:paraId="45CD056C" w14:textId="77777777" w:rsidR="00155CFE" w:rsidRPr="00140494" w:rsidRDefault="00155CFE" w:rsidP="00155CFE">
      <w:pPr>
        <w:pStyle w:val="Default"/>
        <w:numPr>
          <w:ilvl w:val="0"/>
          <w:numId w:val="8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Oferta złożona po terminie podlega zwrotowi bez otwierania.</w:t>
      </w:r>
    </w:p>
    <w:p w14:paraId="6555DA99" w14:textId="77777777" w:rsidR="00155CFE" w:rsidRPr="00140494" w:rsidRDefault="00155CFE" w:rsidP="00155CFE">
      <w:pPr>
        <w:pStyle w:val="Default"/>
        <w:rPr>
          <w:color w:val="000000" w:themeColor="text1"/>
          <w:lang w:val="pl-PL"/>
        </w:rPr>
      </w:pPr>
    </w:p>
    <w:p w14:paraId="29AFFBAC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7</w:t>
      </w:r>
    </w:p>
    <w:p w14:paraId="5F56B206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Oferta najkorzystniejsza</w:t>
      </w:r>
    </w:p>
    <w:p w14:paraId="1BF88765" w14:textId="77777777" w:rsidR="00155CFE" w:rsidRPr="00140494" w:rsidRDefault="00155CFE" w:rsidP="00155CFE">
      <w:pPr>
        <w:pStyle w:val="Default"/>
        <w:numPr>
          <w:ilvl w:val="3"/>
          <w:numId w:val="7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Przetarg wygrywa Oferent, który złożył ofertę spełniającą wymogi formalne Sprzedającego oraz zaoferuje najwyższą cenę nabycia, nie niższą niż cena wywoławcza.</w:t>
      </w:r>
    </w:p>
    <w:p w14:paraId="286EE0CB" w14:textId="77777777" w:rsidR="00155CFE" w:rsidRPr="00140494" w:rsidRDefault="00155CFE" w:rsidP="00155CFE">
      <w:pPr>
        <w:pStyle w:val="Default"/>
        <w:numPr>
          <w:ilvl w:val="3"/>
          <w:numId w:val="7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W razie stwierdzenia, że co najmniej dwóch Oferentów zaproponowało najwyższą cenę w tej samej wysokości (zbieżność ofert) komisja przetargowa postanawia </w:t>
      </w:r>
      <w:r w:rsidR="00140494">
        <w:rPr>
          <w:color w:val="000000" w:themeColor="text1"/>
          <w:lang w:val="pl-PL"/>
        </w:rPr>
        <w:br/>
      </w:r>
      <w:r w:rsidRPr="00140494">
        <w:rPr>
          <w:color w:val="000000" w:themeColor="text1"/>
          <w:lang w:val="pl-PL"/>
        </w:rPr>
        <w:t xml:space="preserve">o kontynuowaniu przetargu </w:t>
      </w:r>
      <w:r w:rsidR="001259D0" w:rsidRPr="00140494">
        <w:rPr>
          <w:color w:val="000000" w:themeColor="text1"/>
          <w:lang w:val="pl-PL"/>
        </w:rPr>
        <w:t>i powiadamia w sposób pisemny o konieczności złożenia ofert dodatkowych przez Oferentów, którzy zaproponowali naj</w:t>
      </w:r>
      <w:r w:rsidR="008A4F98" w:rsidRPr="00140494">
        <w:rPr>
          <w:color w:val="000000" w:themeColor="text1"/>
          <w:lang w:val="pl-PL"/>
        </w:rPr>
        <w:t xml:space="preserve">wyższe ceny w tej samej wysokości, </w:t>
      </w:r>
      <w:r w:rsidR="001259D0" w:rsidRPr="00140494">
        <w:rPr>
          <w:color w:val="000000" w:themeColor="text1"/>
          <w:lang w:val="pl-PL"/>
        </w:rPr>
        <w:t>w terminie i miejscu wskazanym przez Sprzedającego.</w:t>
      </w:r>
    </w:p>
    <w:p w14:paraId="40B2A0F1" w14:textId="77777777" w:rsidR="00155CFE" w:rsidRPr="00140494" w:rsidRDefault="00155CFE" w:rsidP="00155CFE">
      <w:pPr>
        <w:pStyle w:val="Default"/>
        <w:numPr>
          <w:ilvl w:val="3"/>
          <w:numId w:val="7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Jeżeli Oferent, którego oferta zostanie wybrana, uchyla się od zawarcia umowy, Sprzedający może wybrać ofertę najkorzystniejszą spośród pozostałych ofert bez przeprowadzania ich ponownego badania i oceny.</w:t>
      </w:r>
    </w:p>
    <w:p w14:paraId="1FD5052F" w14:textId="77777777" w:rsidR="00155CFE" w:rsidRPr="00140494" w:rsidRDefault="00155CFE" w:rsidP="00155CFE">
      <w:pPr>
        <w:pStyle w:val="Default"/>
        <w:rPr>
          <w:color w:val="000000" w:themeColor="text1"/>
          <w:lang w:val="pl-PL"/>
        </w:rPr>
      </w:pPr>
    </w:p>
    <w:p w14:paraId="4A34A86D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8</w:t>
      </w:r>
    </w:p>
    <w:p w14:paraId="612E3AF5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Umowa</w:t>
      </w:r>
    </w:p>
    <w:p w14:paraId="1F18399B" w14:textId="2D440C9A" w:rsidR="009E30E9" w:rsidRDefault="009E30E9" w:rsidP="00155CFE">
      <w:pPr>
        <w:pStyle w:val="Default"/>
        <w:numPr>
          <w:ilvl w:val="0"/>
          <w:numId w:val="1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Zawarcie umowy przedwstępnej sprzedaży nastąpi w siedzibie Sprzedającego w terminie 7 dni od dnia podania wyniku przetargu do publicznej wiadomości.</w:t>
      </w:r>
    </w:p>
    <w:p w14:paraId="0303AB7F" w14:textId="4B561922" w:rsidR="009E30E9" w:rsidRDefault="009E30E9" w:rsidP="00155CFE">
      <w:pPr>
        <w:pStyle w:val="Default"/>
        <w:numPr>
          <w:ilvl w:val="0"/>
          <w:numId w:val="1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Nabywca jest zobowiązany dokonać wpłaty zaliczki za kupiony pojazd na konto Sprzedającego najpóźniej do dnia podpisania umowy przedwstępnej sprzedaży.</w:t>
      </w:r>
    </w:p>
    <w:p w14:paraId="6CE52B7A" w14:textId="5BA5CDA4" w:rsidR="00155CFE" w:rsidRDefault="009F678B" w:rsidP="00155CFE">
      <w:pPr>
        <w:pStyle w:val="Default"/>
        <w:numPr>
          <w:ilvl w:val="0"/>
          <w:numId w:val="1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Zawarcie</w:t>
      </w:r>
      <w:r w:rsidR="009E30E9">
        <w:rPr>
          <w:color w:val="000000" w:themeColor="text1"/>
          <w:lang w:val="pl-PL"/>
        </w:rPr>
        <w:t xml:space="preserve"> umowy sprzedaży oraz w</w:t>
      </w:r>
      <w:r w:rsidR="00155CFE" w:rsidRPr="00140494">
        <w:rPr>
          <w:color w:val="000000" w:themeColor="text1"/>
          <w:lang w:val="pl-PL"/>
        </w:rPr>
        <w:t xml:space="preserve">ydanie przedmiotu sprzedaży nastąpi </w:t>
      </w:r>
      <w:r w:rsidR="00140494" w:rsidRPr="00140494">
        <w:rPr>
          <w:color w:val="000000" w:themeColor="text1"/>
          <w:lang w:val="pl-PL"/>
        </w:rPr>
        <w:t>w trzecim kwartale 2023 r.</w:t>
      </w:r>
      <w:r w:rsidR="00155CFE" w:rsidRPr="00140494">
        <w:rPr>
          <w:color w:val="000000" w:themeColor="text1"/>
          <w:lang w:val="pl-PL"/>
        </w:rPr>
        <w:t xml:space="preserve"> Odbiór i transport przedmiotu sprzedaży dokona nabywca na własny koszt.</w:t>
      </w:r>
    </w:p>
    <w:p w14:paraId="1C8451B3" w14:textId="77777777" w:rsidR="009F678B" w:rsidRDefault="009F678B" w:rsidP="009F678B">
      <w:pPr>
        <w:pStyle w:val="Default"/>
        <w:numPr>
          <w:ilvl w:val="0"/>
          <w:numId w:val="1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Nabywca jest zobowiązany dokonać pozostałej wpłaty za kupiony pojazd na konto </w:t>
      </w:r>
      <w:r>
        <w:rPr>
          <w:color w:val="000000" w:themeColor="text1"/>
          <w:lang w:val="pl-PL"/>
        </w:rPr>
        <w:lastRenderedPageBreak/>
        <w:t>Sprzedającego najpóźniej do dnia podpisania umowy sprzedaży.</w:t>
      </w:r>
    </w:p>
    <w:p w14:paraId="309F4CB1" w14:textId="0C1BCDD2" w:rsidR="009F678B" w:rsidRPr="009F678B" w:rsidRDefault="009F678B" w:rsidP="009F678B">
      <w:pPr>
        <w:pStyle w:val="Default"/>
        <w:numPr>
          <w:ilvl w:val="0"/>
          <w:numId w:val="11"/>
        </w:numPr>
        <w:ind w:left="426" w:hanging="426"/>
        <w:jc w:val="both"/>
        <w:rPr>
          <w:color w:val="000000" w:themeColor="text1"/>
          <w:lang w:val="pl-PL"/>
        </w:rPr>
      </w:pPr>
      <w:r w:rsidRPr="009F678B">
        <w:rPr>
          <w:color w:val="000000" w:themeColor="text1"/>
          <w:lang w:val="pl-PL"/>
        </w:rPr>
        <w:t>Za termin zapłaty przyjmuje się termin wpływu środków płatniczych na wskazany rachunek bankowy Gminy Gniewkowo.</w:t>
      </w:r>
    </w:p>
    <w:p w14:paraId="2EC1D04C" w14:textId="4EF586FF" w:rsidR="00155CFE" w:rsidRPr="00140494" w:rsidRDefault="00155CFE" w:rsidP="00155CFE">
      <w:pPr>
        <w:pStyle w:val="Default"/>
        <w:numPr>
          <w:ilvl w:val="0"/>
          <w:numId w:val="11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 xml:space="preserve">Wszelkie koszty transakcji zakupu samochodu obciążają </w:t>
      </w:r>
      <w:r w:rsidR="002A15B4">
        <w:rPr>
          <w:color w:val="000000" w:themeColor="text1"/>
          <w:lang w:val="pl-PL"/>
        </w:rPr>
        <w:t>Nabywcę</w:t>
      </w:r>
      <w:r w:rsidRPr="00140494">
        <w:rPr>
          <w:color w:val="000000" w:themeColor="text1"/>
          <w:lang w:val="pl-PL"/>
        </w:rPr>
        <w:t>.</w:t>
      </w:r>
    </w:p>
    <w:p w14:paraId="5C60B984" w14:textId="77777777" w:rsidR="00155CFE" w:rsidRPr="00140494" w:rsidRDefault="00155CFE" w:rsidP="00155CFE">
      <w:pPr>
        <w:pStyle w:val="Default"/>
        <w:rPr>
          <w:color w:val="000000" w:themeColor="text1"/>
          <w:lang w:val="pl-PL"/>
        </w:rPr>
      </w:pPr>
    </w:p>
    <w:p w14:paraId="05B9E8DB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9</w:t>
      </w:r>
    </w:p>
    <w:p w14:paraId="4826BC40" w14:textId="77777777" w:rsidR="00155CFE" w:rsidRPr="00140494" w:rsidRDefault="00155CFE" w:rsidP="00155CFE">
      <w:pPr>
        <w:pStyle w:val="Nagwek2"/>
        <w:jc w:val="center"/>
        <w:rPr>
          <w:rFonts w:eastAsia="Times New Roman" w:cs="Times New Roman"/>
          <w:bCs/>
          <w:color w:val="000000" w:themeColor="text1"/>
          <w:lang w:val="pl-PL"/>
        </w:rPr>
      </w:pPr>
      <w:r w:rsidRPr="00140494">
        <w:rPr>
          <w:rFonts w:eastAsia="Times New Roman" w:cs="Times New Roman"/>
          <w:bCs/>
          <w:color w:val="000000" w:themeColor="text1"/>
          <w:lang w:val="pl-PL"/>
        </w:rPr>
        <w:t>Unieważnienie przetargu</w:t>
      </w:r>
    </w:p>
    <w:p w14:paraId="1110C0EA" w14:textId="77777777" w:rsidR="00155CFE" w:rsidRPr="00140494" w:rsidRDefault="00155CFE" w:rsidP="00155CFE">
      <w:pPr>
        <w:pStyle w:val="Default"/>
        <w:numPr>
          <w:ilvl w:val="0"/>
          <w:numId w:val="12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Sprzedający unieważni przetarg, jeżeli nie zostanie złożona żadna oferta niepodlegająca odrzuceniu.</w:t>
      </w:r>
    </w:p>
    <w:p w14:paraId="4AC5866E" w14:textId="77777777" w:rsidR="00155CFE" w:rsidRPr="00140494" w:rsidRDefault="00155CFE" w:rsidP="00155CFE">
      <w:pPr>
        <w:pStyle w:val="Default"/>
        <w:numPr>
          <w:ilvl w:val="0"/>
          <w:numId w:val="12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W razie unieważnienia przetargu, Oferentom nie przysługują jakiekolwiek roszczenia wobec Sprzedającego z tego tytułu.</w:t>
      </w:r>
    </w:p>
    <w:p w14:paraId="737DD74B" w14:textId="77777777" w:rsidR="00140494" w:rsidRDefault="00140494" w:rsidP="009E30E9">
      <w:pPr>
        <w:pStyle w:val="Default"/>
        <w:rPr>
          <w:bCs/>
          <w:color w:val="000000" w:themeColor="text1"/>
          <w:lang w:val="pl-PL"/>
        </w:rPr>
      </w:pPr>
    </w:p>
    <w:p w14:paraId="558D5846" w14:textId="77777777" w:rsidR="009E30E9" w:rsidRPr="00140494" w:rsidRDefault="009E30E9" w:rsidP="009E30E9">
      <w:pPr>
        <w:pStyle w:val="Default"/>
        <w:rPr>
          <w:bCs/>
          <w:color w:val="000000" w:themeColor="text1"/>
          <w:lang w:val="pl-PL"/>
        </w:rPr>
      </w:pPr>
    </w:p>
    <w:p w14:paraId="3DB93B87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10</w:t>
      </w:r>
    </w:p>
    <w:p w14:paraId="062D7773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Protokół z przetargu</w:t>
      </w:r>
    </w:p>
    <w:p w14:paraId="194C1C3F" w14:textId="77777777" w:rsidR="00155CFE" w:rsidRPr="00140494" w:rsidRDefault="00155CFE" w:rsidP="00155CFE">
      <w:pPr>
        <w:pStyle w:val="Default"/>
        <w:numPr>
          <w:ilvl w:val="6"/>
          <w:numId w:val="7"/>
        </w:numPr>
        <w:tabs>
          <w:tab w:val="left" w:pos="426"/>
        </w:tabs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Z przebiegu prac komisji przetargowej sporządza się protokół.</w:t>
      </w:r>
    </w:p>
    <w:p w14:paraId="17E44979" w14:textId="77777777" w:rsidR="00155CFE" w:rsidRPr="00140494" w:rsidRDefault="00155CFE" w:rsidP="00155CFE">
      <w:pPr>
        <w:pStyle w:val="Default"/>
        <w:numPr>
          <w:ilvl w:val="6"/>
          <w:numId w:val="7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Treść protokołu zawiera informacje dotyczące przebiegu przetargu, w szczególności informacje o ilości złożonych ofert, wyniku sprawdzania ważności ofert i ewentualnym odrzuceniu ofert, wyborze najkorzystniejszej oferty, unieważnieniu przetargu.</w:t>
      </w:r>
    </w:p>
    <w:p w14:paraId="2BE35D5B" w14:textId="77777777" w:rsidR="00155CFE" w:rsidRPr="00140494" w:rsidRDefault="00155CFE" w:rsidP="00155CFE">
      <w:pPr>
        <w:pStyle w:val="Default"/>
        <w:numPr>
          <w:ilvl w:val="6"/>
          <w:numId w:val="7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Protokół o którym mowa w pkt 2 podlega zatwierdzeniu przez Burmistrza Gniewkowa.</w:t>
      </w:r>
    </w:p>
    <w:p w14:paraId="4C8140F4" w14:textId="77777777" w:rsidR="00155CFE" w:rsidRPr="00140494" w:rsidRDefault="00155CFE" w:rsidP="00155CFE">
      <w:pPr>
        <w:pStyle w:val="Default"/>
        <w:rPr>
          <w:color w:val="000000" w:themeColor="text1"/>
          <w:lang w:val="pl-PL"/>
        </w:rPr>
      </w:pPr>
    </w:p>
    <w:p w14:paraId="15A5A2C4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§ 11</w:t>
      </w:r>
    </w:p>
    <w:p w14:paraId="0E61EFAE" w14:textId="77777777" w:rsidR="00155CFE" w:rsidRPr="00140494" w:rsidRDefault="00155CFE" w:rsidP="00155CFE">
      <w:pPr>
        <w:pStyle w:val="Default"/>
        <w:jc w:val="center"/>
        <w:rPr>
          <w:bCs/>
          <w:color w:val="000000" w:themeColor="text1"/>
          <w:lang w:val="pl-PL"/>
        </w:rPr>
      </w:pPr>
      <w:r w:rsidRPr="00140494">
        <w:rPr>
          <w:bCs/>
          <w:color w:val="000000" w:themeColor="text1"/>
          <w:lang w:val="pl-PL"/>
        </w:rPr>
        <w:t>Postanowienia końcowe</w:t>
      </w:r>
    </w:p>
    <w:p w14:paraId="5E349BB5" w14:textId="77777777" w:rsidR="00155CFE" w:rsidRPr="00140494" w:rsidRDefault="00155CFE" w:rsidP="00155CFE">
      <w:pPr>
        <w:pStyle w:val="Default"/>
        <w:numPr>
          <w:ilvl w:val="0"/>
          <w:numId w:val="1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 w:eastAsia="pl-PL"/>
        </w:rPr>
        <w:t>Przed zakupem nabywca powinien dokładnie zapoznać się ze stanem technicznym pojazdu.</w:t>
      </w:r>
    </w:p>
    <w:p w14:paraId="2346631F" w14:textId="0C9A6E1D" w:rsidR="00155CFE" w:rsidRPr="00140494" w:rsidRDefault="00155CFE" w:rsidP="00155CFE">
      <w:pPr>
        <w:pStyle w:val="Default"/>
        <w:numPr>
          <w:ilvl w:val="0"/>
          <w:numId w:val="1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 w:eastAsia="pl-PL"/>
        </w:rPr>
        <w:t>Samochód będący przedmiotem przetargu można oglądać w obecności pracownika Sprzedającego</w:t>
      </w:r>
      <w:r w:rsidR="0040422B">
        <w:rPr>
          <w:color w:val="000000" w:themeColor="text1"/>
          <w:lang w:val="pl-PL" w:eastAsia="pl-PL"/>
        </w:rPr>
        <w:t xml:space="preserve"> lub strażaka Ochotniczej Straży Pożarnej w Gniewkowie</w:t>
      </w:r>
      <w:r w:rsidRPr="00140494">
        <w:rPr>
          <w:color w:val="000000" w:themeColor="text1"/>
          <w:lang w:val="pl-PL" w:eastAsia="pl-PL"/>
        </w:rPr>
        <w:t xml:space="preserve"> na placu</w:t>
      </w:r>
      <w:r w:rsidR="00E90967" w:rsidRPr="00140494">
        <w:rPr>
          <w:color w:val="000000" w:themeColor="text1"/>
          <w:lang w:val="pl-PL" w:eastAsia="pl-PL"/>
        </w:rPr>
        <w:t xml:space="preserve"> parkingowym przed budynkiem</w:t>
      </w:r>
      <w:r w:rsidRPr="00140494">
        <w:rPr>
          <w:color w:val="000000" w:themeColor="text1"/>
          <w:lang w:val="pl-PL" w:eastAsia="pl-PL"/>
        </w:rPr>
        <w:t xml:space="preserve"> </w:t>
      </w:r>
      <w:r w:rsidR="008A4F98" w:rsidRPr="00140494">
        <w:rPr>
          <w:color w:val="000000" w:themeColor="text1"/>
          <w:lang w:val="pl-PL" w:eastAsia="pl-PL"/>
        </w:rPr>
        <w:t>Ochotniczej Straży Pożarnej</w:t>
      </w:r>
      <w:r w:rsidR="00496CE6" w:rsidRPr="00140494">
        <w:rPr>
          <w:color w:val="000000" w:themeColor="text1"/>
          <w:lang w:val="pl-PL" w:eastAsia="pl-PL"/>
        </w:rPr>
        <w:t xml:space="preserve"> </w:t>
      </w:r>
      <w:r w:rsidRPr="00140494">
        <w:rPr>
          <w:color w:val="000000" w:themeColor="text1"/>
          <w:lang w:val="pl-PL" w:eastAsia="pl-PL"/>
        </w:rPr>
        <w:t xml:space="preserve">w Gniewkowie przy ul. </w:t>
      </w:r>
      <w:r w:rsidR="00E90967" w:rsidRPr="00140494">
        <w:rPr>
          <w:color w:val="000000" w:themeColor="text1"/>
          <w:lang w:val="pl-PL" w:eastAsia="pl-PL"/>
        </w:rPr>
        <w:t>Piasta 7</w:t>
      </w:r>
      <w:r w:rsidR="00160FF9" w:rsidRPr="00140494">
        <w:rPr>
          <w:color w:val="000000" w:themeColor="text1"/>
          <w:lang w:val="pl-PL" w:eastAsia="pl-PL"/>
        </w:rPr>
        <w:t>, w godzinach pracy U</w:t>
      </w:r>
      <w:r w:rsidRPr="00140494">
        <w:rPr>
          <w:color w:val="000000" w:themeColor="text1"/>
          <w:lang w:val="pl-PL" w:eastAsia="pl-PL"/>
        </w:rPr>
        <w:t>rzędu:</w:t>
      </w:r>
    </w:p>
    <w:p w14:paraId="5E55531C" w14:textId="77777777" w:rsidR="00155CFE" w:rsidRPr="00140494" w:rsidRDefault="00155CFE" w:rsidP="00155CFE">
      <w:pPr>
        <w:pStyle w:val="Bezodstpw"/>
        <w:numPr>
          <w:ilvl w:val="0"/>
          <w:numId w:val="14"/>
        </w:numPr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404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poniedziałek, środa, czwartek - od godz. 7:00 do godz. 15:00,</w:t>
      </w:r>
    </w:p>
    <w:p w14:paraId="0A623184" w14:textId="77777777" w:rsidR="00155CFE" w:rsidRPr="00140494" w:rsidRDefault="00155CFE" w:rsidP="00155CFE">
      <w:pPr>
        <w:pStyle w:val="Bezodstpw"/>
        <w:numPr>
          <w:ilvl w:val="0"/>
          <w:numId w:val="14"/>
        </w:numPr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404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wtorek - od godz. </w:t>
      </w:r>
      <w:r w:rsidR="008A4F98" w:rsidRPr="001404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</w:t>
      </w:r>
      <w:r w:rsidRPr="001404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:00 do godz. 1</w:t>
      </w:r>
      <w:r w:rsidR="008A4F98" w:rsidRPr="001404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6</w:t>
      </w:r>
      <w:r w:rsidRPr="001404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:00,</w:t>
      </w:r>
    </w:p>
    <w:p w14:paraId="74124E58" w14:textId="77777777" w:rsidR="00155CFE" w:rsidRPr="00140494" w:rsidRDefault="00155CFE" w:rsidP="00155CFE">
      <w:pPr>
        <w:pStyle w:val="Bezodstpw"/>
        <w:numPr>
          <w:ilvl w:val="0"/>
          <w:numId w:val="14"/>
        </w:numPr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1404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piątek - od godz. 7:00 do godz. 14:00,</w:t>
      </w:r>
    </w:p>
    <w:p w14:paraId="7D548B6A" w14:textId="0B3D6457" w:rsidR="00155CFE" w:rsidRPr="00140494" w:rsidRDefault="00155CFE" w:rsidP="00155CFE">
      <w:pPr>
        <w:pStyle w:val="Bezodstpw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404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terminie od dnia ogłoszenia przetargu do dnia złożenia ofert po uprzednim uzgodnieniu telefonicznym z </w:t>
      </w:r>
      <w:r w:rsidR="0040422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Komendantem gminnym OSP Gniewkowo p. Sławomirem Kościńskim, tel. 605-994-904.</w:t>
      </w:r>
    </w:p>
    <w:p w14:paraId="2F754EAE" w14:textId="77777777" w:rsidR="00155CFE" w:rsidRPr="00140494" w:rsidRDefault="00155CFE" w:rsidP="00155CFE">
      <w:pPr>
        <w:pStyle w:val="Default"/>
        <w:numPr>
          <w:ilvl w:val="0"/>
          <w:numId w:val="1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Każdy z Oferentów jest związany treścią niniejszego regulaminu oraz postanowieniami ogłoszenia o przetargu.</w:t>
      </w:r>
    </w:p>
    <w:p w14:paraId="425835B7" w14:textId="77777777" w:rsidR="00155CFE" w:rsidRPr="00140494" w:rsidRDefault="00155CFE" w:rsidP="00155CFE">
      <w:pPr>
        <w:pStyle w:val="Default"/>
        <w:numPr>
          <w:ilvl w:val="0"/>
          <w:numId w:val="1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W sprawach nieuregulowanych w niniejszym regulaminie stosuje się przepisy kodeksu cywilnego.</w:t>
      </w:r>
    </w:p>
    <w:p w14:paraId="4D11726A" w14:textId="77777777" w:rsidR="005B204C" w:rsidRPr="00140494" w:rsidRDefault="005B204C" w:rsidP="00155CFE">
      <w:pPr>
        <w:pStyle w:val="Default"/>
        <w:numPr>
          <w:ilvl w:val="0"/>
          <w:numId w:val="13"/>
        </w:numPr>
        <w:ind w:left="426" w:hanging="426"/>
        <w:jc w:val="both"/>
        <w:rPr>
          <w:color w:val="000000" w:themeColor="text1"/>
          <w:lang w:val="pl-PL"/>
        </w:rPr>
      </w:pPr>
      <w:r w:rsidRPr="00140494">
        <w:rPr>
          <w:color w:val="000000" w:themeColor="text1"/>
          <w:lang w:val="pl-PL"/>
        </w:rPr>
        <w:t>Sprzedający zastrzega sobie prawo odwołania przetargu, przesunięcia terminu lub niedokonania wyboru oferty bez podania przyczyny, a także zmiany lub odwołania warunków przetargu.</w:t>
      </w:r>
    </w:p>
    <w:p w14:paraId="315F2A8B" w14:textId="77777777" w:rsidR="00155CFE" w:rsidRPr="00140494" w:rsidRDefault="00155CFE" w:rsidP="00155CFE">
      <w:pPr>
        <w:pStyle w:val="Default"/>
        <w:jc w:val="both"/>
        <w:rPr>
          <w:color w:val="000000" w:themeColor="text1"/>
          <w:lang w:val="pl-PL"/>
        </w:rPr>
      </w:pPr>
    </w:p>
    <w:p w14:paraId="2AEFEEC3" w14:textId="77777777" w:rsidR="003B2ADF" w:rsidRPr="000E791C" w:rsidRDefault="003B2ADF">
      <w:pPr>
        <w:rPr>
          <w:color w:val="000000" w:themeColor="text1"/>
        </w:rPr>
      </w:pPr>
    </w:p>
    <w:sectPr w:rsidR="003B2ADF" w:rsidRPr="000E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CEC"/>
    <w:multiLevelType w:val="multilevel"/>
    <w:tmpl w:val="BFFE2A8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A40"/>
    <w:multiLevelType w:val="multilevel"/>
    <w:tmpl w:val="6F8E2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42BA"/>
    <w:multiLevelType w:val="multilevel"/>
    <w:tmpl w:val="52DE6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42E9"/>
    <w:multiLevelType w:val="hybridMultilevel"/>
    <w:tmpl w:val="BFFCA45E"/>
    <w:lvl w:ilvl="0" w:tplc="46E2BE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691"/>
    <w:multiLevelType w:val="hybridMultilevel"/>
    <w:tmpl w:val="6018EF3A"/>
    <w:lvl w:ilvl="0" w:tplc="4AECD28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EC2BED"/>
    <w:multiLevelType w:val="multilevel"/>
    <w:tmpl w:val="20E4214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77F85"/>
    <w:multiLevelType w:val="multilevel"/>
    <w:tmpl w:val="6B7611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52C8D"/>
    <w:multiLevelType w:val="multilevel"/>
    <w:tmpl w:val="31A61F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D5E8C"/>
    <w:multiLevelType w:val="multilevel"/>
    <w:tmpl w:val="EEDAE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0489"/>
    <w:multiLevelType w:val="multilevel"/>
    <w:tmpl w:val="A216B2FE"/>
    <w:lvl w:ilvl="0">
      <w:start w:val="1"/>
      <w:numFmt w:val="decimal"/>
      <w:lvlText w:val="%1)"/>
      <w:lvlJc w:val="left"/>
      <w:pPr>
        <w:ind w:left="0" w:firstLine="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4627022D"/>
    <w:multiLevelType w:val="multilevel"/>
    <w:tmpl w:val="3F9E0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64E2D"/>
    <w:multiLevelType w:val="multilevel"/>
    <w:tmpl w:val="C7B29B1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91373"/>
    <w:multiLevelType w:val="multilevel"/>
    <w:tmpl w:val="B76EA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47928"/>
    <w:multiLevelType w:val="hybridMultilevel"/>
    <w:tmpl w:val="75F2323E"/>
    <w:lvl w:ilvl="0" w:tplc="AF467CC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854228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0266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935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01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376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0985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6970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587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309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5215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55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630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5362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2579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88E"/>
    <w:rsid w:val="000A4C38"/>
    <w:rsid w:val="000E791C"/>
    <w:rsid w:val="001259D0"/>
    <w:rsid w:val="00140494"/>
    <w:rsid w:val="00155CFE"/>
    <w:rsid w:val="00160FF9"/>
    <w:rsid w:val="001626C1"/>
    <w:rsid w:val="002A15B4"/>
    <w:rsid w:val="003B2ADF"/>
    <w:rsid w:val="003E119E"/>
    <w:rsid w:val="0040422B"/>
    <w:rsid w:val="004212D6"/>
    <w:rsid w:val="00457F45"/>
    <w:rsid w:val="00496CE6"/>
    <w:rsid w:val="004A25B5"/>
    <w:rsid w:val="004C188E"/>
    <w:rsid w:val="004F5848"/>
    <w:rsid w:val="005B204C"/>
    <w:rsid w:val="00622A90"/>
    <w:rsid w:val="00627071"/>
    <w:rsid w:val="00782266"/>
    <w:rsid w:val="00843B1D"/>
    <w:rsid w:val="008A4F98"/>
    <w:rsid w:val="00933DEB"/>
    <w:rsid w:val="009E30E9"/>
    <w:rsid w:val="009F678B"/>
    <w:rsid w:val="00AB3E9B"/>
    <w:rsid w:val="00B94638"/>
    <w:rsid w:val="00BC49F2"/>
    <w:rsid w:val="00DC0262"/>
    <w:rsid w:val="00E90967"/>
    <w:rsid w:val="00EA45EE"/>
    <w:rsid w:val="00EF0E31"/>
    <w:rsid w:val="00F3586E"/>
    <w:rsid w:val="00F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0EB2"/>
  <w15:docId w15:val="{B64E60F7-8AE0-4DD4-B348-52F9ADBA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55CFE"/>
    <w:rPr>
      <w:color w:val="0000FF"/>
      <w:u w:val="single" w:color="000000"/>
    </w:rPr>
  </w:style>
  <w:style w:type="paragraph" w:styleId="Bezodstpw">
    <w:name w:val="No Spacing"/>
    <w:uiPriority w:val="1"/>
    <w:qFormat/>
    <w:rsid w:val="00155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55C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basedOn w:val="Standard"/>
    <w:rsid w:val="00155CFE"/>
    <w:pPr>
      <w:autoSpaceDE w:val="0"/>
    </w:pPr>
    <w:rPr>
      <w:rFonts w:eastAsia="Times New Roman" w:cs="Times New Roman"/>
      <w:color w:val="000000"/>
    </w:rPr>
  </w:style>
  <w:style w:type="paragraph" w:customStyle="1" w:styleId="Nagwek1">
    <w:name w:val="Nag³ówek 1"/>
    <w:basedOn w:val="Default"/>
    <w:next w:val="Default"/>
    <w:rsid w:val="00155CFE"/>
    <w:rPr>
      <w:rFonts w:eastAsia="Lucida Sans Unicode" w:cs="Mangal"/>
      <w:color w:val="auto"/>
    </w:rPr>
  </w:style>
  <w:style w:type="paragraph" w:customStyle="1" w:styleId="Nagwek2">
    <w:name w:val="Nag³ówek 2"/>
    <w:basedOn w:val="Default"/>
    <w:next w:val="Default"/>
    <w:rsid w:val="00155CFE"/>
    <w:rPr>
      <w:rFonts w:eastAsia="Lucida Sans Unicode" w:cs="Mangal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3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0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0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0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9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wkowo.bipgmin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iewkowo.bip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iewkowo.bipgmin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380E-AB6E-4543-BCA0-BFFAE60B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Agnieszka</cp:lastModifiedBy>
  <cp:revision>25</cp:revision>
  <cp:lastPrinted>2023-05-23T06:45:00Z</cp:lastPrinted>
  <dcterms:created xsi:type="dcterms:W3CDTF">2018-04-05T13:02:00Z</dcterms:created>
  <dcterms:modified xsi:type="dcterms:W3CDTF">2023-05-23T06:45:00Z</dcterms:modified>
</cp:coreProperties>
</file>