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A4BEB" w14:textId="7712FF4E" w:rsidR="00BF7BA2" w:rsidRPr="0021766F" w:rsidRDefault="004B5BAC" w:rsidP="00A96F74">
      <w:pPr>
        <w:jc w:val="center"/>
        <w:rPr>
          <w:b/>
          <w:bCs/>
          <w:sz w:val="24"/>
          <w:szCs w:val="24"/>
        </w:rPr>
      </w:pPr>
      <w:r w:rsidRPr="0021766F">
        <w:rPr>
          <w:b/>
          <w:bCs/>
          <w:sz w:val="24"/>
          <w:szCs w:val="24"/>
        </w:rPr>
        <w:t>Sprawozdanie z działalności Gminnej Rady Seniorów w Gniewkowie za 2022 rok</w:t>
      </w:r>
    </w:p>
    <w:p w14:paraId="2ED95D94" w14:textId="63E7D58C" w:rsidR="004B5BAC" w:rsidRPr="0021766F" w:rsidRDefault="004B5BAC" w:rsidP="0021766F">
      <w:pPr>
        <w:jc w:val="both"/>
        <w:rPr>
          <w:b/>
          <w:bCs/>
          <w:sz w:val="24"/>
          <w:szCs w:val="24"/>
        </w:rPr>
      </w:pPr>
    </w:p>
    <w:p w14:paraId="4FF85372" w14:textId="277E708C" w:rsidR="004B5BAC" w:rsidRPr="0021766F" w:rsidRDefault="004B5BAC" w:rsidP="0021766F">
      <w:pPr>
        <w:jc w:val="both"/>
        <w:rPr>
          <w:sz w:val="24"/>
          <w:szCs w:val="24"/>
        </w:rPr>
      </w:pPr>
      <w:r w:rsidRPr="0021766F">
        <w:rPr>
          <w:sz w:val="24"/>
          <w:szCs w:val="24"/>
        </w:rPr>
        <w:t>Gminna Rada Seniorów w Gniewkowie została powołana Zarządzeniem Burmistrza Gniewkowa Nr</w:t>
      </w:r>
      <w:r w:rsidR="007443E7" w:rsidRPr="0021766F">
        <w:rPr>
          <w:sz w:val="24"/>
          <w:szCs w:val="24"/>
        </w:rPr>
        <w:t xml:space="preserve"> 8/2022</w:t>
      </w:r>
      <w:r w:rsidRPr="0021766F">
        <w:rPr>
          <w:sz w:val="24"/>
          <w:szCs w:val="24"/>
        </w:rPr>
        <w:t xml:space="preserve"> z dnia</w:t>
      </w:r>
      <w:r w:rsidR="007443E7" w:rsidRPr="0021766F">
        <w:rPr>
          <w:sz w:val="24"/>
          <w:szCs w:val="24"/>
        </w:rPr>
        <w:t xml:space="preserve"> 17 stycznia</w:t>
      </w:r>
      <w:r w:rsidRPr="0021766F">
        <w:rPr>
          <w:sz w:val="24"/>
          <w:szCs w:val="24"/>
        </w:rPr>
        <w:t xml:space="preserve"> 2022</w:t>
      </w:r>
      <w:r w:rsidR="00A96F74">
        <w:rPr>
          <w:sz w:val="24"/>
          <w:szCs w:val="24"/>
        </w:rPr>
        <w:t xml:space="preserve"> </w:t>
      </w:r>
      <w:r w:rsidRPr="0021766F">
        <w:rPr>
          <w:sz w:val="24"/>
          <w:szCs w:val="24"/>
        </w:rPr>
        <w:t xml:space="preserve">r. Podstawą jej powołania była uchwała </w:t>
      </w:r>
      <w:r w:rsidR="00A96F74">
        <w:rPr>
          <w:sz w:val="24"/>
          <w:szCs w:val="24"/>
        </w:rPr>
        <w:t>N</w:t>
      </w:r>
      <w:r w:rsidRPr="0021766F">
        <w:rPr>
          <w:sz w:val="24"/>
          <w:szCs w:val="24"/>
        </w:rPr>
        <w:t>r XLIV/304/2021 Rady Miejskiej w Gniewkowie z dnia 17 listopada 2021</w:t>
      </w:r>
      <w:r w:rsidR="00A96F74">
        <w:rPr>
          <w:sz w:val="24"/>
          <w:szCs w:val="24"/>
        </w:rPr>
        <w:t xml:space="preserve"> </w:t>
      </w:r>
      <w:r w:rsidRPr="0021766F">
        <w:rPr>
          <w:sz w:val="24"/>
          <w:szCs w:val="24"/>
        </w:rPr>
        <w:t>r. w sprawie powołania Gminnej Rady Seniorów w Gniewkowie oraz nadania jej statutu.</w:t>
      </w:r>
    </w:p>
    <w:p w14:paraId="26BB6A94" w14:textId="2B12FDD5" w:rsidR="004B5BAC" w:rsidRPr="0021766F" w:rsidRDefault="004B5BAC" w:rsidP="0021766F">
      <w:pPr>
        <w:jc w:val="both"/>
        <w:rPr>
          <w:sz w:val="24"/>
          <w:szCs w:val="24"/>
        </w:rPr>
      </w:pPr>
      <w:r w:rsidRPr="0021766F">
        <w:rPr>
          <w:sz w:val="24"/>
          <w:szCs w:val="24"/>
        </w:rPr>
        <w:t>Pierwsze posiedzenie Gminnej Rady Seniorów odbyło się dnia</w:t>
      </w:r>
      <w:r w:rsidR="007443E7" w:rsidRPr="0021766F">
        <w:rPr>
          <w:sz w:val="24"/>
          <w:szCs w:val="24"/>
        </w:rPr>
        <w:t xml:space="preserve"> 7 lutego </w:t>
      </w:r>
      <w:r w:rsidRPr="0021766F">
        <w:rPr>
          <w:sz w:val="24"/>
          <w:szCs w:val="24"/>
        </w:rPr>
        <w:t>2022</w:t>
      </w:r>
      <w:r w:rsidR="00A96F74">
        <w:rPr>
          <w:sz w:val="24"/>
          <w:szCs w:val="24"/>
        </w:rPr>
        <w:t xml:space="preserve"> </w:t>
      </w:r>
      <w:r w:rsidRPr="0021766F">
        <w:rPr>
          <w:sz w:val="24"/>
          <w:szCs w:val="24"/>
        </w:rPr>
        <w:t>r.</w:t>
      </w:r>
      <w:r w:rsidR="00A96F74">
        <w:rPr>
          <w:sz w:val="24"/>
          <w:szCs w:val="24"/>
        </w:rPr>
        <w:t xml:space="preserve">, </w:t>
      </w:r>
      <w:r w:rsidRPr="0021766F">
        <w:rPr>
          <w:sz w:val="24"/>
          <w:szCs w:val="24"/>
        </w:rPr>
        <w:t>na którym</w:t>
      </w:r>
      <w:r w:rsidR="00AE7C67" w:rsidRPr="0021766F">
        <w:rPr>
          <w:sz w:val="24"/>
          <w:szCs w:val="24"/>
        </w:rPr>
        <w:t xml:space="preserve"> członkowie Rady złożyli ślubowanie oraz </w:t>
      </w:r>
      <w:r w:rsidR="00A96F74">
        <w:rPr>
          <w:sz w:val="24"/>
          <w:szCs w:val="24"/>
        </w:rPr>
        <w:t>wybrano P</w:t>
      </w:r>
      <w:r w:rsidRPr="0021766F">
        <w:rPr>
          <w:sz w:val="24"/>
          <w:szCs w:val="24"/>
        </w:rPr>
        <w:t xml:space="preserve">rzewodniczącego i </w:t>
      </w:r>
      <w:r w:rsidR="00A96F74">
        <w:rPr>
          <w:sz w:val="24"/>
          <w:szCs w:val="24"/>
        </w:rPr>
        <w:t>W</w:t>
      </w:r>
      <w:r w:rsidRPr="0021766F">
        <w:rPr>
          <w:sz w:val="24"/>
          <w:szCs w:val="24"/>
        </w:rPr>
        <w:t>iceprzewodniczącego Rady. Gminna Rada Seniorów</w:t>
      </w:r>
      <w:r w:rsidR="0082291E" w:rsidRPr="0021766F">
        <w:rPr>
          <w:sz w:val="24"/>
          <w:szCs w:val="24"/>
        </w:rPr>
        <w:t xml:space="preserve"> spotykała się jeszcze </w:t>
      </w:r>
      <w:r w:rsidR="004209AF" w:rsidRPr="0021766F">
        <w:rPr>
          <w:sz w:val="24"/>
          <w:szCs w:val="24"/>
        </w:rPr>
        <w:t>czterokrotnie</w:t>
      </w:r>
      <w:r w:rsidR="0082291E" w:rsidRPr="0021766F">
        <w:rPr>
          <w:sz w:val="24"/>
          <w:szCs w:val="24"/>
        </w:rPr>
        <w:t xml:space="preserve"> tj. w</w:t>
      </w:r>
      <w:r w:rsidR="004209AF" w:rsidRPr="0021766F">
        <w:rPr>
          <w:sz w:val="24"/>
          <w:szCs w:val="24"/>
        </w:rPr>
        <w:t xml:space="preserve"> kwietniu,</w:t>
      </w:r>
      <w:r w:rsidR="0082291E" w:rsidRPr="0021766F">
        <w:rPr>
          <w:sz w:val="24"/>
          <w:szCs w:val="24"/>
        </w:rPr>
        <w:t xml:space="preserve"> czerwcu, wrześniu i grudniu</w:t>
      </w:r>
      <w:r w:rsidR="004209AF" w:rsidRPr="0021766F">
        <w:rPr>
          <w:sz w:val="24"/>
          <w:szCs w:val="24"/>
        </w:rPr>
        <w:t xml:space="preserve"> 2022</w:t>
      </w:r>
      <w:r w:rsidR="00A96F74">
        <w:rPr>
          <w:sz w:val="24"/>
          <w:szCs w:val="24"/>
        </w:rPr>
        <w:t xml:space="preserve"> </w:t>
      </w:r>
      <w:r w:rsidR="004209AF" w:rsidRPr="0021766F">
        <w:rPr>
          <w:sz w:val="24"/>
          <w:szCs w:val="24"/>
        </w:rPr>
        <w:t>r.</w:t>
      </w:r>
    </w:p>
    <w:p w14:paraId="7E0C7442" w14:textId="70F036B0" w:rsidR="007D6747" w:rsidRPr="0021766F" w:rsidRDefault="007D6747" w:rsidP="0021766F">
      <w:pPr>
        <w:jc w:val="both"/>
        <w:rPr>
          <w:sz w:val="24"/>
          <w:szCs w:val="24"/>
        </w:rPr>
      </w:pPr>
      <w:r w:rsidRPr="0021766F">
        <w:rPr>
          <w:sz w:val="24"/>
          <w:szCs w:val="24"/>
        </w:rPr>
        <w:t xml:space="preserve">W związku ze śmiercią członka </w:t>
      </w:r>
      <w:r w:rsidR="009F5B42" w:rsidRPr="0021766F">
        <w:rPr>
          <w:sz w:val="24"/>
          <w:szCs w:val="24"/>
        </w:rPr>
        <w:t>Gminnej Rady Seniorów został uzupełnionej jej skład.</w:t>
      </w:r>
      <w:r w:rsidR="00A96F74">
        <w:rPr>
          <w:sz w:val="24"/>
          <w:szCs w:val="24"/>
        </w:rPr>
        <w:t xml:space="preserve">  Spowodowało to również konieczność wyboru nowego Wiceprzewodniczącego Rady.</w:t>
      </w:r>
    </w:p>
    <w:p w14:paraId="6840204F" w14:textId="7FAA65CF" w:rsidR="007443E7" w:rsidRPr="0021766F" w:rsidRDefault="007443E7" w:rsidP="0021766F">
      <w:pPr>
        <w:jc w:val="both"/>
        <w:rPr>
          <w:sz w:val="24"/>
          <w:szCs w:val="24"/>
        </w:rPr>
      </w:pPr>
      <w:r w:rsidRPr="0021766F">
        <w:rPr>
          <w:sz w:val="24"/>
          <w:szCs w:val="24"/>
        </w:rPr>
        <w:t xml:space="preserve">W 2022 roku  Rada podjęła 4 uchwały. Zostało zgłoszonych 7 wniosków m. in. </w:t>
      </w:r>
      <w:r w:rsidR="007D6747" w:rsidRPr="0021766F">
        <w:rPr>
          <w:sz w:val="24"/>
          <w:szCs w:val="24"/>
        </w:rPr>
        <w:t>o</w:t>
      </w:r>
      <w:r w:rsidRPr="0021766F">
        <w:rPr>
          <w:sz w:val="24"/>
          <w:szCs w:val="24"/>
        </w:rPr>
        <w:t xml:space="preserve"> zorganizowanie </w:t>
      </w:r>
      <w:r w:rsidR="009F5B42" w:rsidRPr="0021766F">
        <w:rPr>
          <w:sz w:val="24"/>
          <w:szCs w:val="24"/>
        </w:rPr>
        <w:t xml:space="preserve">spotkania </w:t>
      </w:r>
      <w:r w:rsidR="00756D70" w:rsidRPr="0021766F">
        <w:rPr>
          <w:sz w:val="24"/>
          <w:szCs w:val="24"/>
        </w:rPr>
        <w:t>s</w:t>
      </w:r>
      <w:r w:rsidR="009F5B42" w:rsidRPr="0021766F">
        <w:rPr>
          <w:sz w:val="24"/>
          <w:szCs w:val="24"/>
        </w:rPr>
        <w:t>eniorów</w:t>
      </w:r>
      <w:r w:rsidR="00756D70" w:rsidRPr="0021766F">
        <w:rPr>
          <w:sz w:val="24"/>
          <w:szCs w:val="24"/>
        </w:rPr>
        <w:t xml:space="preserve"> tz</w:t>
      </w:r>
      <w:r w:rsidR="00A96F74">
        <w:rPr>
          <w:sz w:val="24"/>
          <w:szCs w:val="24"/>
        </w:rPr>
        <w:t>w</w:t>
      </w:r>
      <w:r w:rsidR="00756D70" w:rsidRPr="0021766F">
        <w:rPr>
          <w:sz w:val="24"/>
          <w:szCs w:val="24"/>
        </w:rPr>
        <w:t>.</w:t>
      </w:r>
      <w:r w:rsidR="009F5B42" w:rsidRPr="0021766F">
        <w:rPr>
          <w:sz w:val="24"/>
          <w:szCs w:val="24"/>
        </w:rPr>
        <w:t xml:space="preserve"> </w:t>
      </w:r>
      <w:r w:rsidR="00756D70" w:rsidRPr="0021766F">
        <w:rPr>
          <w:sz w:val="24"/>
          <w:szCs w:val="24"/>
        </w:rPr>
        <w:t>„</w:t>
      </w:r>
      <w:proofErr w:type="spellStart"/>
      <w:r w:rsidR="00756D70" w:rsidRPr="0021766F">
        <w:rPr>
          <w:sz w:val="24"/>
          <w:szCs w:val="24"/>
        </w:rPr>
        <w:t>S</w:t>
      </w:r>
      <w:r w:rsidRPr="0021766F">
        <w:rPr>
          <w:sz w:val="24"/>
          <w:szCs w:val="24"/>
        </w:rPr>
        <w:t>eniorady</w:t>
      </w:r>
      <w:proofErr w:type="spellEnd"/>
      <w:r w:rsidR="00756D70" w:rsidRPr="0021766F">
        <w:rPr>
          <w:sz w:val="24"/>
          <w:szCs w:val="24"/>
        </w:rPr>
        <w:t>”</w:t>
      </w:r>
      <w:r w:rsidRPr="0021766F">
        <w:rPr>
          <w:sz w:val="24"/>
          <w:szCs w:val="24"/>
        </w:rPr>
        <w:t xml:space="preserve"> oraz o reaktywowanie Uniwersytetu III </w:t>
      </w:r>
      <w:r w:rsidR="00A96F74">
        <w:rPr>
          <w:sz w:val="24"/>
          <w:szCs w:val="24"/>
        </w:rPr>
        <w:t>W</w:t>
      </w:r>
      <w:r w:rsidR="007D6747" w:rsidRPr="0021766F">
        <w:rPr>
          <w:sz w:val="24"/>
          <w:szCs w:val="24"/>
        </w:rPr>
        <w:t>ieku.</w:t>
      </w:r>
    </w:p>
    <w:p w14:paraId="5C504671" w14:textId="654A5F4C" w:rsidR="007D6747" w:rsidRPr="0021766F" w:rsidRDefault="007D6747" w:rsidP="0021766F">
      <w:pPr>
        <w:jc w:val="both"/>
        <w:rPr>
          <w:sz w:val="24"/>
          <w:szCs w:val="24"/>
        </w:rPr>
      </w:pPr>
      <w:r w:rsidRPr="0021766F">
        <w:rPr>
          <w:sz w:val="24"/>
          <w:szCs w:val="24"/>
        </w:rPr>
        <w:t>Na posiedzeniu w dniu 2  czerwca 2022</w:t>
      </w:r>
      <w:r w:rsidR="00A96F74">
        <w:rPr>
          <w:sz w:val="24"/>
          <w:szCs w:val="24"/>
        </w:rPr>
        <w:t xml:space="preserve"> r. K</w:t>
      </w:r>
      <w:r w:rsidRPr="0021766F">
        <w:rPr>
          <w:sz w:val="24"/>
          <w:szCs w:val="24"/>
        </w:rPr>
        <w:t>ierownik Miejsko Gminnego Ośrodka Pomocy Społecznej w Gniewkowie przedstawił ocenę sytuacji osób starszych w Gminie Gniewkowo potrzebujących i korzystających ze wsparcia Ośrodka. Członkowie Rady zapoznali się także z</w:t>
      </w:r>
      <w:r w:rsidR="00A96F74">
        <w:rPr>
          <w:sz w:val="24"/>
          <w:szCs w:val="24"/>
        </w:rPr>
        <w:t xml:space="preserve">e statystykami w zakresie </w:t>
      </w:r>
      <w:r w:rsidRPr="0021766F">
        <w:rPr>
          <w:sz w:val="24"/>
          <w:szCs w:val="24"/>
        </w:rPr>
        <w:t xml:space="preserve"> ilości osób 60+ zamieszkuj</w:t>
      </w:r>
      <w:r w:rsidR="00A96F74">
        <w:rPr>
          <w:sz w:val="24"/>
          <w:szCs w:val="24"/>
        </w:rPr>
        <w:t>ących teren miasta i G</w:t>
      </w:r>
      <w:r w:rsidRPr="0021766F">
        <w:rPr>
          <w:sz w:val="24"/>
          <w:szCs w:val="24"/>
        </w:rPr>
        <w:t>miny.</w:t>
      </w:r>
    </w:p>
    <w:p w14:paraId="5BFFA2FE" w14:textId="599E4144" w:rsidR="00756D70" w:rsidRPr="0021766F" w:rsidRDefault="009F5B42" w:rsidP="0021766F">
      <w:pPr>
        <w:jc w:val="both"/>
        <w:rPr>
          <w:sz w:val="24"/>
          <w:szCs w:val="24"/>
        </w:rPr>
      </w:pPr>
      <w:r w:rsidRPr="0021766F">
        <w:rPr>
          <w:sz w:val="24"/>
          <w:szCs w:val="24"/>
        </w:rPr>
        <w:t xml:space="preserve">Na kolejnym posiedzeniu z udziałem </w:t>
      </w:r>
      <w:r w:rsidR="00A96F74">
        <w:rPr>
          <w:sz w:val="24"/>
          <w:szCs w:val="24"/>
        </w:rPr>
        <w:t>D</w:t>
      </w:r>
      <w:r w:rsidRPr="0021766F">
        <w:rPr>
          <w:sz w:val="24"/>
          <w:szCs w:val="24"/>
        </w:rPr>
        <w:t>yrektora Miejsko Gminnego Ośrodka Kultury Sportu</w:t>
      </w:r>
      <w:r w:rsidR="00A96F74">
        <w:rPr>
          <w:sz w:val="24"/>
          <w:szCs w:val="24"/>
        </w:rPr>
        <w:t xml:space="preserve"> i Rekreacji w Gniewkowie oraz D</w:t>
      </w:r>
      <w:r w:rsidRPr="0021766F">
        <w:rPr>
          <w:sz w:val="24"/>
          <w:szCs w:val="24"/>
        </w:rPr>
        <w:t>yrektora Szkoły Podstawowej Nr 1 im. Wojska Polskiego w G</w:t>
      </w:r>
      <w:r w:rsidR="00756D70" w:rsidRPr="0021766F">
        <w:rPr>
          <w:sz w:val="24"/>
          <w:szCs w:val="24"/>
        </w:rPr>
        <w:t>n</w:t>
      </w:r>
      <w:r w:rsidRPr="0021766F">
        <w:rPr>
          <w:sz w:val="24"/>
          <w:szCs w:val="24"/>
        </w:rPr>
        <w:t>iewkowie omawiano organizację spotkania seniorów tz</w:t>
      </w:r>
      <w:r w:rsidR="00A96F74">
        <w:rPr>
          <w:sz w:val="24"/>
          <w:szCs w:val="24"/>
        </w:rPr>
        <w:t>w</w:t>
      </w:r>
      <w:r w:rsidRPr="0021766F">
        <w:rPr>
          <w:sz w:val="24"/>
          <w:szCs w:val="24"/>
        </w:rPr>
        <w:t>. „</w:t>
      </w:r>
      <w:proofErr w:type="spellStart"/>
      <w:r w:rsidR="00A96F74">
        <w:rPr>
          <w:sz w:val="24"/>
          <w:szCs w:val="24"/>
        </w:rPr>
        <w:t>Seniorady</w:t>
      </w:r>
      <w:proofErr w:type="spellEnd"/>
      <w:r w:rsidRPr="0021766F">
        <w:rPr>
          <w:sz w:val="24"/>
          <w:szCs w:val="24"/>
        </w:rPr>
        <w:t>”, która odbyła się dnia 29 października 2022</w:t>
      </w:r>
      <w:r w:rsidR="00A96F74">
        <w:rPr>
          <w:sz w:val="24"/>
          <w:szCs w:val="24"/>
        </w:rPr>
        <w:t xml:space="preserve"> </w:t>
      </w:r>
      <w:r w:rsidRPr="0021766F">
        <w:rPr>
          <w:sz w:val="24"/>
          <w:szCs w:val="24"/>
        </w:rPr>
        <w:t xml:space="preserve">r. </w:t>
      </w:r>
    </w:p>
    <w:p w14:paraId="6ECAD406" w14:textId="2841750B" w:rsidR="00756D70" w:rsidRPr="0021766F" w:rsidRDefault="00756D70" w:rsidP="0021766F">
      <w:pPr>
        <w:jc w:val="both"/>
        <w:rPr>
          <w:sz w:val="24"/>
          <w:szCs w:val="24"/>
        </w:rPr>
      </w:pPr>
      <w:r w:rsidRPr="0021766F">
        <w:rPr>
          <w:sz w:val="24"/>
          <w:szCs w:val="24"/>
        </w:rPr>
        <w:t>Na spotkaniu grudniowym przedstawiano wnioski do planu pracy Rady na 2023 rok , który zostanie zatwierdzony na kolejnym posiedzeniu.</w:t>
      </w:r>
    </w:p>
    <w:p w14:paraId="479683AE" w14:textId="2FE44844" w:rsidR="00582D2A" w:rsidRPr="0021766F" w:rsidRDefault="00756D70" w:rsidP="0021766F">
      <w:pPr>
        <w:jc w:val="both"/>
        <w:rPr>
          <w:sz w:val="24"/>
          <w:szCs w:val="24"/>
        </w:rPr>
      </w:pPr>
      <w:r w:rsidRPr="0021766F">
        <w:rPr>
          <w:sz w:val="24"/>
          <w:szCs w:val="24"/>
        </w:rPr>
        <w:t>Przedstawiciele Gminnej Rady Seniorów uczestniczyli, na zaproszenie Ogólnopolskiego Porozumienia Rad Senioró</w:t>
      </w:r>
      <w:r w:rsidR="00A96F74">
        <w:rPr>
          <w:sz w:val="24"/>
          <w:szCs w:val="24"/>
        </w:rPr>
        <w:t>w oraz Bydgoskiej Rady Seniorów</w:t>
      </w:r>
      <w:r w:rsidRPr="0021766F">
        <w:rPr>
          <w:sz w:val="24"/>
          <w:szCs w:val="24"/>
        </w:rPr>
        <w:t xml:space="preserve"> w seminarium</w:t>
      </w:r>
      <w:r w:rsidR="00A96F74">
        <w:rPr>
          <w:sz w:val="24"/>
          <w:szCs w:val="24"/>
        </w:rPr>
        <w:t>,</w:t>
      </w:r>
      <w:r w:rsidRPr="0021766F">
        <w:rPr>
          <w:sz w:val="24"/>
          <w:szCs w:val="24"/>
        </w:rPr>
        <w:t xml:space="preserve"> którego tematem było omówienie i podsumowanie działalności </w:t>
      </w:r>
      <w:r w:rsidR="0021766F" w:rsidRPr="0021766F">
        <w:rPr>
          <w:sz w:val="24"/>
          <w:szCs w:val="24"/>
        </w:rPr>
        <w:t>rad seniorów w czasie i po pandemii.</w:t>
      </w:r>
    </w:p>
    <w:p w14:paraId="58C497EE" w14:textId="03889D9B" w:rsidR="00D83511" w:rsidRDefault="00A96F74" w:rsidP="0021766F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21766F">
        <w:rPr>
          <w:sz w:val="24"/>
          <w:szCs w:val="24"/>
        </w:rPr>
        <w:t>a zaproszenie Miejskiej Rady Seniorów w Inowrocławiu</w:t>
      </w:r>
      <w:r>
        <w:rPr>
          <w:sz w:val="24"/>
          <w:szCs w:val="24"/>
        </w:rPr>
        <w:t xml:space="preserve">- </w:t>
      </w:r>
      <w:r w:rsidR="0021766F" w:rsidRPr="0021766F">
        <w:rPr>
          <w:sz w:val="24"/>
          <w:szCs w:val="24"/>
        </w:rPr>
        <w:t xml:space="preserve">Przewodnicząca </w:t>
      </w:r>
      <w:r w:rsidR="00D83511" w:rsidRPr="0021766F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D83511" w:rsidRPr="0021766F">
        <w:rPr>
          <w:sz w:val="24"/>
          <w:szCs w:val="24"/>
        </w:rPr>
        <w:t xml:space="preserve">ady </w:t>
      </w:r>
      <w:r w:rsidR="0021766F" w:rsidRPr="0021766F">
        <w:rPr>
          <w:sz w:val="24"/>
          <w:szCs w:val="24"/>
        </w:rPr>
        <w:t xml:space="preserve">oraz jeden </w:t>
      </w:r>
      <w:r>
        <w:rPr>
          <w:sz w:val="24"/>
          <w:szCs w:val="24"/>
        </w:rPr>
        <w:t xml:space="preserve">z </w:t>
      </w:r>
      <w:r w:rsidR="0021766F" w:rsidRPr="0021766F">
        <w:rPr>
          <w:sz w:val="24"/>
          <w:szCs w:val="24"/>
        </w:rPr>
        <w:t>członk</w:t>
      </w:r>
      <w:r>
        <w:rPr>
          <w:sz w:val="24"/>
          <w:szCs w:val="24"/>
        </w:rPr>
        <w:t>ów</w:t>
      </w:r>
      <w:r w:rsidR="00D83511" w:rsidRPr="0021766F">
        <w:rPr>
          <w:sz w:val="24"/>
          <w:szCs w:val="24"/>
        </w:rPr>
        <w:t xml:space="preserve"> </w:t>
      </w:r>
      <w:r>
        <w:rPr>
          <w:sz w:val="24"/>
          <w:szCs w:val="24"/>
        </w:rPr>
        <w:t>wzięli udział</w:t>
      </w:r>
      <w:r w:rsidR="00D83511" w:rsidRPr="0021766F">
        <w:rPr>
          <w:sz w:val="24"/>
          <w:szCs w:val="24"/>
        </w:rPr>
        <w:t xml:space="preserve"> w konferencji na temat szeroko pojętej polityki senioralnej.</w:t>
      </w:r>
    </w:p>
    <w:p w14:paraId="47A2AF24" w14:textId="2F8072E3" w:rsidR="0021766F" w:rsidRDefault="0021766F" w:rsidP="0021766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DC4411C" w14:textId="1D02B66D" w:rsidR="0021766F" w:rsidRDefault="0021766F" w:rsidP="0021766F">
      <w:pPr>
        <w:jc w:val="both"/>
        <w:rPr>
          <w:sz w:val="24"/>
          <w:szCs w:val="24"/>
        </w:rPr>
      </w:pPr>
    </w:p>
    <w:p w14:paraId="0C1D32C4" w14:textId="72E7A625" w:rsidR="0021766F" w:rsidRPr="001C72A1" w:rsidRDefault="0021766F" w:rsidP="0021766F">
      <w:pPr>
        <w:spacing w:after="0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r w:rsidRPr="001C72A1">
        <w:rPr>
          <w:b/>
          <w:color w:val="FF0000"/>
          <w:sz w:val="24"/>
          <w:szCs w:val="24"/>
        </w:rPr>
        <w:t>Przewodnicząca</w:t>
      </w:r>
    </w:p>
    <w:p w14:paraId="3BDDC471" w14:textId="66550402" w:rsidR="0021766F" w:rsidRPr="001C72A1" w:rsidRDefault="0021766F" w:rsidP="0021766F">
      <w:pPr>
        <w:spacing w:after="0"/>
        <w:jc w:val="both"/>
        <w:rPr>
          <w:b/>
          <w:color w:val="FF0000"/>
          <w:sz w:val="24"/>
          <w:szCs w:val="24"/>
        </w:rPr>
      </w:pPr>
      <w:r w:rsidRPr="001C72A1">
        <w:rPr>
          <w:b/>
          <w:color w:val="FF0000"/>
          <w:sz w:val="24"/>
          <w:szCs w:val="24"/>
        </w:rPr>
        <w:tab/>
      </w:r>
      <w:r w:rsidRPr="001C72A1">
        <w:rPr>
          <w:b/>
          <w:color w:val="FF0000"/>
          <w:sz w:val="24"/>
          <w:szCs w:val="24"/>
        </w:rPr>
        <w:tab/>
      </w:r>
      <w:r w:rsidRPr="001C72A1">
        <w:rPr>
          <w:b/>
          <w:color w:val="FF0000"/>
          <w:sz w:val="24"/>
          <w:szCs w:val="24"/>
        </w:rPr>
        <w:tab/>
      </w:r>
      <w:r w:rsidRPr="001C72A1">
        <w:rPr>
          <w:b/>
          <w:color w:val="FF0000"/>
          <w:sz w:val="24"/>
          <w:szCs w:val="24"/>
        </w:rPr>
        <w:tab/>
      </w:r>
      <w:r w:rsidRPr="001C72A1">
        <w:rPr>
          <w:b/>
          <w:color w:val="FF0000"/>
          <w:sz w:val="24"/>
          <w:szCs w:val="24"/>
        </w:rPr>
        <w:tab/>
      </w:r>
      <w:r w:rsidRPr="001C72A1">
        <w:rPr>
          <w:b/>
          <w:color w:val="FF0000"/>
          <w:sz w:val="24"/>
          <w:szCs w:val="24"/>
        </w:rPr>
        <w:tab/>
        <w:t xml:space="preserve">      Gminnej Rady Seniorów</w:t>
      </w:r>
    </w:p>
    <w:p w14:paraId="6687B683" w14:textId="77777777" w:rsidR="0021766F" w:rsidRPr="001C72A1" w:rsidRDefault="0021766F" w:rsidP="0021766F">
      <w:pPr>
        <w:spacing w:after="0"/>
        <w:jc w:val="both"/>
        <w:rPr>
          <w:b/>
          <w:color w:val="FF0000"/>
          <w:sz w:val="24"/>
          <w:szCs w:val="24"/>
        </w:rPr>
      </w:pPr>
    </w:p>
    <w:p w14:paraId="78CF0DC1" w14:textId="3EB2F82D" w:rsidR="0021766F" w:rsidRPr="001C72A1" w:rsidRDefault="0021766F" w:rsidP="0021766F">
      <w:pPr>
        <w:jc w:val="both"/>
        <w:rPr>
          <w:b/>
          <w:color w:val="FF0000"/>
          <w:sz w:val="24"/>
          <w:szCs w:val="24"/>
        </w:rPr>
      </w:pPr>
      <w:r w:rsidRPr="001C72A1">
        <w:rPr>
          <w:b/>
          <w:color w:val="FF0000"/>
          <w:sz w:val="24"/>
          <w:szCs w:val="24"/>
        </w:rPr>
        <w:tab/>
      </w:r>
      <w:r w:rsidRPr="001C72A1">
        <w:rPr>
          <w:b/>
          <w:color w:val="FF0000"/>
          <w:sz w:val="24"/>
          <w:szCs w:val="24"/>
        </w:rPr>
        <w:tab/>
      </w:r>
      <w:r w:rsidRPr="001C72A1">
        <w:rPr>
          <w:b/>
          <w:color w:val="FF0000"/>
          <w:sz w:val="24"/>
          <w:szCs w:val="24"/>
        </w:rPr>
        <w:tab/>
      </w:r>
      <w:r w:rsidRPr="001C72A1">
        <w:rPr>
          <w:b/>
          <w:color w:val="FF0000"/>
          <w:sz w:val="24"/>
          <w:szCs w:val="24"/>
        </w:rPr>
        <w:tab/>
      </w:r>
      <w:r w:rsidRPr="001C72A1">
        <w:rPr>
          <w:b/>
          <w:color w:val="FF0000"/>
          <w:sz w:val="24"/>
          <w:szCs w:val="24"/>
        </w:rPr>
        <w:tab/>
      </w:r>
      <w:r w:rsidRPr="001C72A1">
        <w:rPr>
          <w:b/>
          <w:color w:val="FF0000"/>
          <w:sz w:val="24"/>
          <w:szCs w:val="24"/>
        </w:rPr>
        <w:tab/>
        <w:t xml:space="preserve">        Bogumiła Pęczkowska</w:t>
      </w:r>
      <w:bookmarkEnd w:id="0"/>
    </w:p>
    <w:sectPr w:rsidR="0021766F" w:rsidRPr="001C7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AC"/>
    <w:rsid w:val="001C72A1"/>
    <w:rsid w:val="0021766F"/>
    <w:rsid w:val="004209AF"/>
    <w:rsid w:val="004B5BAC"/>
    <w:rsid w:val="00582D2A"/>
    <w:rsid w:val="007443E7"/>
    <w:rsid w:val="00756D70"/>
    <w:rsid w:val="007D6747"/>
    <w:rsid w:val="0082291E"/>
    <w:rsid w:val="009F5B42"/>
    <w:rsid w:val="00A35BA8"/>
    <w:rsid w:val="00A96F74"/>
    <w:rsid w:val="00AE7C67"/>
    <w:rsid w:val="00BF7BA2"/>
    <w:rsid w:val="00D83511"/>
    <w:rsid w:val="00DC5C88"/>
    <w:rsid w:val="00F0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A982"/>
  <w15:chartTrackingRefBased/>
  <w15:docId w15:val="{0D3E6215-6BE3-4801-8028-15ECDCA9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7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14</cp:revision>
  <cp:lastPrinted>2023-02-21T06:24:00Z</cp:lastPrinted>
  <dcterms:created xsi:type="dcterms:W3CDTF">2023-02-08T20:32:00Z</dcterms:created>
  <dcterms:modified xsi:type="dcterms:W3CDTF">2023-02-21T06:24:00Z</dcterms:modified>
</cp:coreProperties>
</file>