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8E7" w:rsidRDefault="009F28E7" w:rsidP="009F28E7">
      <w:pPr>
        <w:spacing w:after="20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Projekt</w:t>
      </w:r>
    </w:p>
    <w:p w:rsidR="009F28E7" w:rsidRDefault="009F28E7">
      <w:pPr>
        <w:spacing w:after="200"/>
        <w:jc w:val="center"/>
        <w:rPr>
          <w:rFonts w:ascii="Times New Roman" w:eastAsia="Times New Roman" w:hAnsi="Times New Roman" w:cs="Times New Roman"/>
          <w:b/>
        </w:rPr>
      </w:pPr>
    </w:p>
    <w:p w:rsidR="00BA0906" w:rsidRDefault="003D2C83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UCHWAŁA NR </w:t>
      </w:r>
      <w:r w:rsidR="000446FE">
        <w:rPr>
          <w:rFonts w:ascii="Times New Roman" w:eastAsia="Times New Roman" w:hAnsi="Times New Roman" w:cs="Times New Roman"/>
          <w:b/>
        </w:rPr>
        <w:t>VII</w:t>
      </w:r>
      <w:r w:rsidR="00D07F59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/</w:t>
      </w:r>
      <w:r w:rsidR="000446F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/202</w:t>
      </w:r>
      <w:r w:rsidR="000446FE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Młodzieżowej Rady Miejskiej w Gniewkowie</w:t>
      </w:r>
    </w:p>
    <w:p w:rsidR="00BA0906" w:rsidRDefault="000446FE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</w:t>
      </w:r>
      <w:r w:rsidR="00D07F59">
        <w:rPr>
          <w:rFonts w:ascii="Times New Roman" w:eastAsia="Times New Roman" w:hAnsi="Times New Roman" w:cs="Times New Roman"/>
        </w:rPr>
        <w:t>13 lutego</w:t>
      </w:r>
      <w:r>
        <w:rPr>
          <w:rFonts w:ascii="Times New Roman" w:eastAsia="Times New Roman" w:hAnsi="Times New Roman" w:cs="Times New Roman"/>
        </w:rPr>
        <w:t xml:space="preserve"> 2023 </w:t>
      </w:r>
      <w:r w:rsidR="003D2C83">
        <w:rPr>
          <w:rFonts w:ascii="Times New Roman" w:eastAsia="Times New Roman" w:hAnsi="Times New Roman" w:cs="Times New Roman"/>
        </w:rPr>
        <w:t>roku</w:t>
      </w:r>
    </w:p>
    <w:p w:rsidR="00BA0906" w:rsidRDefault="003D2C83">
      <w:pPr>
        <w:spacing w:after="2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sprawie ogłoszenia konkursu na logo Młodzieżowej Rady Miejskiej w Gniewkowie</w:t>
      </w:r>
    </w:p>
    <w:p w:rsidR="00BA0906" w:rsidRDefault="003D2C83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Działając na podstawie § 6 pkt 2) Statutu Młodzieżowej Rady Miejskiej w Gniewkowie, stanowiącego załącznik do Uchwały nr XXX/230/2021 Rady Miejskiej w Gniewkowie z dnia 24 lutego 2021 roku w sprawie powołania Młodzieżowej Rady Miejskiej w Gniewkowie, Młodzieżowa Rada Miejska uchwala co następuje:</w:t>
      </w:r>
    </w:p>
    <w:p w:rsidR="00BA0906" w:rsidRDefault="003D2C83">
      <w:pPr>
        <w:spacing w:after="20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1.</w:t>
      </w:r>
      <w:r>
        <w:rPr>
          <w:rFonts w:ascii="Times New Roman" w:eastAsia="Times New Roman" w:hAnsi="Times New Roman" w:cs="Times New Roman"/>
        </w:rPr>
        <w:t xml:space="preserve"> Ogłasza się konkurs na logo Młodzieżowej Rady Miejskiej w Gniewkowie.</w:t>
      </w:r>
    </w:p>
    <w:p w:rsidR="00BA0906" w:rsidRDefault="003D2C83">
      <w:pPr>
        <w:spacing w:after="20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>Konkurs, o którym mowa w § 1., przeprowadza się zgodnie z Regulaminem konkursu, stanowiącego załącznik do niniejszej uchwały.</w:t>
      </w:r>
    </w:p>
    <w:p w:rsidR="00BA0906" w:rsidRDefault="003D2C83">
      <w:pPr>
        <w:spacing w:after="20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3.</w:t>
      </w:r>
      <w:r>
        <w:rPr>
          <w:rFonts w:ascii="Times New Roman" w:eastAsia="Times New Roman" w:hAnsi="Times New Roman" w:cs="Times New Roman"/>
        </w:rPr>
        <w:t xml:space="preserve"> Wykonanie uchwały powierza się Przewodniczącemu Młodzieżowej Rady Miejskiej w Gniewkowie. </w:t>
      </w:r>
    </w:p>
    <w:p w:rsidR="00BA0906" w:rsidRDefault="003D2C83">
      <w:pPr>
        <w:spacing w:after="20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4.</w:t>
      </w:r>
      <w:r>
        <w:rPr>
          <w:rFonts w:ascii="Times New Roman" w:eastAsia="Times New Roman" w:hAnsi="Times New Roman" w:cs="Times New Roman"/>
        </w:rPr>
        <w:t xml:space="preserve"> Uchwała wchodzi w życie z dniem podjęcia.</w:t>
      </w:r>
    </w:p>
    <w:p w:rsidR="00BA0906" w:rsidRDefault="00BA0906">
      <w:pPr>
        <w:spacing w:after="200"/>
        <w:jc w:val="both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3A1CFE" w:rsidRDefault="003A1CFE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3A1CFE" w:rsidRDefault="003A1CFE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3A1CFE" w:rsidRDefault="003A1CFE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rPr>
          <w:rFonts w:ascii="Times New Roman" w:eastAsia="Times New Roman" w:hAnsi="Times New Roman" w:cs="Times New Roman"/>
        </w:rPr>
      </w:pPr>
    </w:p>
    <w:p w:rsidR="00BA0906" w:rsidRDefault="003D2C83">
      <w:pPr>
        <w:spacing w:after="2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UZASADNIENIE</w:t>
      </w:r>
    </w:p>
    <w:p w:rsidR="00BA0906" w:rsidRDefault="003D2C83">
      <w:pPr>
        <w:spacing w:after="20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Młodzieżowa Rada Miejska w Gniewkowie zgodnie z § 6 pkt 2) Statutu Młodzieżowej Rady Miejskiej w Gniewkowie, stanowiącego załącznik do Uchwały nr XXX/230/2021 Rady Miejskiej w Gniewkowie z dnia 24 lutego 2021 roku w sprawie powołania Młodzieżowej Rady Miejskiej w Gniewkowie, inicjuje i promuje działania dotyczące młodzieży o charakterze społecznym, edukacyjnym, kulturalnym, sportowym, rekreacyjnym, ekologicznym i charytatywnym. </w:t>
      </w:r>
    </w:p>
    <w:p w:rsidR="00BA0906" w:rsidRDefault="003D2C83">
      <w:pPr>
        <w:spacing w:after="20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Proponowana uchwała pozwala na zainicjowanie wśród młodego pokolenia działań społecznych poprzez bezpośrednie zaangażowanie odbiorców konkursu do działań samorządowych związanych z działalnością Młodzieżowej Rady Miejskiej w Gniewkowie. Jednocześnie proponowana uchwała pozwala na dalszą realizację, przyjętego przez Młodzieżową Radę Miejską w Gniewkowie, w dniu 1</w:t>
      </w:r>
      <w:r w:rsidR="001D4911">
        <w:rPr>
          <w:rFonts w:ascii="Times New Roman" w:eastAsia="Times New Roman" w:hAnsi="Times New Roman" w:cs="Times New Roman"/>
        </w:rPr>
        <w:t>0 lutego 2022 roku, planu pracy</w:t>
      </w:r>
      <w:r>
        <w:rPr>
          <w:rFonts w:ascii="Times New Roman" w:eastAsia="Times New Roman" w:hAnsi="Times New Roman" w:cs="Times New Roman"/>
        </w:rPr>
        <w:t>.</w:t>
      </w:r>
    </w:p>
    <w:p w:rsidR="00BA0906" w:rsidRDefault="00BA0906">
      <w:pPr>
        <w:spacing w:after="200"/>
        <w:ind w:firstLine="720"/>
        <w:jc w:val="both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3A1CFE" w:rsidRDefault="003A1CFE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3A1CFE" w:rsidRDefault="003A1CFE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3A1CFE" w:rsidRDefault="003A1CFE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BA0906">
      <w:pPr>
        <w:spacing w:after="200"/>
        <w:ind w:left="4248" w:firstLine="708"/>
        <w:jc w:val="center"/>
        <w:rPr>
          <w:rFonts w:ascii="Times New Roman" w:eastAsia="Times New Roman" w:hAnsi="Times New Roman" w:cs="Times New Roman"/>
        </w:rPr>
      </w:pPr>
    </w:p>
    <w:p w:rsidR="00BA0906" w:rsidRDefault="003D2C83">
      <w:pPr>
        <w:spacing w:after="200"/>
        <w:ind w:left="504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Załącznik nr 1 do Uchwały nr </w:t>
      </w:r>
      <w:r w:rsidR="003A1CFE">
        <w:rPr>
          <w:rFonts w:ascii="Cambria" w:eastAsia="Cambria" w:hAnsi="Cambria" w:cs="Cambria"/>
          <w:b/>
        </w:rPr>
        <w:t xml:space="preserve"> VII/9</w:t>
      </w:r>
      <w:r>
        <w:rPr>
          <w:rFonts w:ascii="Cambria" w:eastAsia="Cambria" w:hAnsi="Cambria" w:cs="Cambria"/>
          <w:b/>
        </w:rPr>
        <w:t>/202</w:t>
      </w:r>
      <w:r w:rsidR="003A1CFE">
        <w:rPr>
          <w:rFonts w:ascii="Cambria" w:eastAsia="Cambria" w:hAnsi="Cambria" w:cs="Cambria"/>
          <w:b/>
        </w:rPr>
        <w:t>3</w:t>
      </w:r>
      <w:r>
        <w:rPr>
          <w:rFonts w:ascii="Cambria" w:eastAsia="Cambria" w:hAnsi="Cambria" w:cs="Cambria"/>
          <w:b/>
        </w:rPr>
        <w:t xml:space="preserve"> Młodzieżowej Rady Miejskiej w Gniewkowie z dnia </w:t>
      </w:r>
      <w:r w:rsidR="000F53F4">
        <w:rPr>
          <w:rFonts w:ascii="Cambria" w:eastAsia="Cambria" w:hAnsi="Cambria" w:cs="Cambria"/>
          <w:b/>
        </w:rPr>
        <w:t>13 lutego</w:t>
      </w:r>
      <w:bookmarkStart w:id="0" w:name="_GoBack"/>
      <w:bookmarkEnd w:id="0"/>
      <w:r>
        <w:rPr>
          <w:rFonts w:ascii="Cambria" w:eastAsia="Cambria" w:hAnsi="Cambria" w:cs="Cambria"/>
          <w:b/>
        </w:rPr>
        <w:t xml:space="preserve"> 202</w:t>
      </w:r>
      <w:r w:rsidR="003A1CFE">
        <w:rPr>
          <w:rFonts w:ascii="Cambria" w:eastAsia="Cambria" w:hAnsi="Cambria" w:cs="Cambria"/>
          <w:b/>
        </w:rPr>
        <w:t>3</w:t>
      </w:r>
      <w:r>
        <w:rPr>
          <w:rFonts w:ascii="Cambria" w:eastAsia="Cambria" w:hAnsi="Cambria" w:cs="Cambria"/>
          <w:b/>
        </w:rPr>
        <w:t xml:space="preserve"> roku w sprawie ogłoszenia konkursu na logo Młodzieżowej Rady Miejskiej w Gniewkowie.</w:t>
      </w:r>
    </w:p>
    <w:p w:rsidR="00BA0906" w:rsidRDefault="00BA0906">
      <w:pPr>
        <w:spacing w:after="200"/>
        <w:ind w:left="4320"/>
        <w:jc w:val="both"/>
        <w:rPr>
          <w:rFonts w:ascii="Cambria" w:eastAsia="Cambria" w:hAnsi="Cambria" w:cs="Cambria"/>
          <w:b/>
        </w:rPr>
      </w:pPr>
    </w:p>
    <w:p w:rsidR="00BA0906" w:rsidRDefault="003D2C83">
      <w:pPr>
        <w:spacing w:after="20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REGULAMIN KONKURSU NA LOGO MŁODZIEŻOWEJ RADY MIEJSKIEJ W GNIEWKOWIE</w:t>
      </w:r>
    </w:p>
    <w:p w:rsidR="00BA0906" w:rsidRDefault="003D2C83">
      <w:pPr>
        <w:spacing w:after="20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Rozdział I</w:t>
      </w:r>
      <w:r>
        <w:rPr>
          <w:rFonts w:ascii="Cambria" w:eastAsia="Cambria" w:hAnsi="Cambria" w:cs="Cambria"/>
          <w:b/>
        </w:rPr>
        <w:br/>
        <w:t>Postanowienia ogólne</w:t>
      </w:r>
    </w:p>
    <w:p w:rsidR="00BA0906" w:rsidRDefault="003D2C83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>Uczestnikiem konkursu może zostać każda osoba mieszkająca na terenie Gminy Gniewkowo, która jest uczniem dowolnej szkoły podstawowej lub szkoły ponadpodstawowej.</w:t>
      </w:r>
    </w:p>
    <w:p w:rsidR="00BA0906" w:rsidRDefault="003D2C83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>Uczestnikiem konkursu zostaje osoba która dostarczy pracę plastyczną wraz z poprawnie wypełnionym formularzem zgłoszeniowym do Urzędu Miejskiego w Gniewkowie.</w:t>
      </w:r>
    </w:p>
    <w:p w:rsidR="003A1CFE" w:rsidRDefault="003D2C83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>Prace plastyczne oraz wypełniony formularz zgłoszeniowy, stanowiący załącznik do niniejszej Uchwały, należy dostarczyć osobiście, bądź drogą pocztową, w kopercie do Urzędu Miejskiego w Gniewkowie na adres:</w:t>
      </w:r>
    </w:p>
    <w:p w:rsidR="003A1CFE" w:rsidRDefault="003D2C83" w:rsidP="003A1CFE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Biuro Rady Miejskiej</w:t>
      </w:r>
    </w:p>
    <w:p w:rsidR="003A1CFE" w:rsidRDefault="003D2C83" w:rsidP="003A1CFE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Młodzieżowa Rada Miejska w Gniewkowie</w:t>
      </w:r>
    </w:p>
    <w:p w:rsidR="003A1CFE" w:rsidRDefault="003D2C83" w:rsidP="003A1CFE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ul. 17 stycznia 11</w:t>
      </w:r>
    </w:p>
    <w:p w:rsidR="003A1CFE" w:rsidRDefault="003D2C83" w:rsidP="003A1CFE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88-140 Gniewkowo</w:t>
      </w:r>
    </w:p>
    <w:p w:rsidR="00BA0906" w:rsidRDefault="003D2C83" w:rsidP="003A1CFE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z dopiskiem “Konkurs na logo MRM”</w:t>
      </w:r>
    </w:p>
    <w:p w:rsidR="003A1CFE" w:rsidRDefault="003A1CFE">
      <w:pPr>
        <w:spacing w:after="200"/>
        <w:jc w:val="both"/>
        <w:rPr>
          <w:rFonts w:ascii="Times New Roman" w:eastAsia="Times New Roman" w:hAnsi="Times New Roman" w:cs="Times New Roman"/>
        </w:rPr>
      </w:pPr>
    </w:p>
    <w:p w:rsidR="00BA0906" w:rsidRDefault="003D2C83">
      <w:pPr>
        <w:spacing w:after="2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Rozdział II</w:t>
      </w:r>
      <w:r>
        <w:rPr>
          <w:rFonts w:ascii="Times New Roman" w:eastAsia="Times New Roman" w:hAnsi="Times New Roman" w:cs="Times New Roman"/>
          <w:b/>
        </w:rPr>
        <w:br/>
        <w:t>Przebieg konkursu</w:t>
      </w:r>
    </w:p>
    <w:p w:rsidR="00BA0906" w:rsidRDefault="003D2C83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4. </w:t>
      </w:r>
      <w:r>
        <w:rPr>
          <w:rFonts w:ascii="Times New Roman" w:eastAsia="Times New Roman" w:hAnsi="Times New Roman" w:cs="Times New Roman"/>
        </w:rPr>
        <w:t>Zadaniem uczestnika konkursu jest przygotowanie projektu logotypu Młodzieżowej Rady Miejskiej w Gniewkowie, które będzie miało zastosowanie do celów promocyjnych i identyfikacyjnych. Zadanie konkursowe może zostać wykonane poprzez dowolne sztuki plastyczne bądź przy użyciu jakichkolwiek komputerowych programów graficznych. Projekt powinien zawierać frazę “Młodzieżowa Rada Miejska w Gniewkowie” lub “MRM w Gniewkowie”.</w:t>
      </w:r>
    </w:p>
    <w:p w:rsidR="00BA0906" w:rsidRDefault="003D2C83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§ 5. </w:t>
      </w:r>
      <w:r>
        <w:rPr>
          <w:rFonts w:ascii="Times New Roman" w:eastAsia="Times New Roman" w:hAnsi="Times New Roman" w:cs="Times New Roman"/>
        </w:rPr>
        <w:t>Uczestnik konkursu oświadcza, że zapoznał się z niniejszym regulaminem, oraz oświadcza, iż wykonana praca jest samodzielna i nie jest plagiatem.</w:t>
      </w:r>
    </w:p>
    <w:p w:rsidR="00BA0906" w:rsidRDefault="003D2C83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6. </w:t>
      </w:r>
      <w:r>
        <w:rPr>
          <w:rFonts w:ascii="Times New Roman" w:eastAsia="Times New Roman" w:hAnsi="Times New Roman" w:cs="Times New Roman"/>
        </w:rPr>
        <w:t>Za wyłonienie zwycięzcy konkursu odpowiada prezydium Młodzieżowej Rady Miejskiej w Gniewkowie.</w:t>
      </w:r>
    </w:p>
    <w:p w:rsidR="00BA0906" w:rsidRDefault="003D2C83">
      <w:pPr>
        <w:spacing w:after="20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§ 7. </w:t>
      </w:r>
      <w:r>
        <w:rPr>
          <w:rFonts w:ascii="Times New Roman" w:eastAsia="Times New Roman" w:hAnsi="Times New Roman" w:cs="Times New Roman"/>
        </w:rPr>
        <w:t>Oficjalne ogłoszenie wyników konkursu oraz wręczenie nagród rzeczowych odbędzie się na VIII sesji Młodzieżowej Rady Miejskiej w Gniewkowie. Zwycięzca konkursu zostanie poinformowany drogą mailową.</w:t>
      </w:r>
    </w:p>
    <w:p w:rsidR="00BA0906" w:rsidRDefault="00BA0906">
      <w:pPr>
        <w:spacing w:after="200"/>
        <w:jc w:val="both"/>
        <w:rPr>
          <w:rFonts w:ascii="Times New Roman" w:eastAsia="Times New Roman" w:hAnsi="Times New Roman" w:cs="Times New Roman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3A1CFE" w:rsidRDefault="003A1CFE" w:rsidP="003A1CFE">
      <w:pPr>
        <w:spacing w:after="200"/>
        <w:ind w:left="504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2 do Uchwały nr  VII/9/2023 Młodzieżowej Rady Miejskiej w Gniewkowie z dnia 24 stycznia 2023 roku w sprawie ogłoszenia konkursu na logo Młodzieżowej Rady Miejskiej w Gniewkowie.</w:t>
      </w:r>
    </w:p>
    <w:p w:rsidR="00BA0906" w:rsidRDefault="00BA0906">
      <w:pPr>
        <w:spacing w:after="200"/>
        <w:ind w:left="5040"/>
        <w:jc w:val="both"/>
        <w:rPr>
          <w:rFonts w:ascii="Cambria" w:eastAsia="Cambria" w:hAnsi="Cambria" w:cs="Cambria"/>
          <w:b/>
        </w:rPr>
      </w:pPr>
    </w:p>
    <w:p w:rsidR="00BA0906" w:rsidRDefault="003D2C83">
      <w:pPr>
        <w:spacing w:after="20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FORMULARZ ZGŁOSZENIOWY</w:t>
      </w:r>
    </w:p>
    <w:p w:rsidR="00BA0906" w:rsidRDefault="00BA0906" w:rsidP="003A1CFE">
      <w:pPr>
        <w:spacing w:after="200"/>
        <w:rPr>
          <w:rFonts w:ascii="Cambria" w:eastAsia="Cambria" w:hAnsi="Cambria" w:cs="Cambria"/>
          <w:b/>
        </w:rPr>
      </w:pPr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BA0906">
        <w:trPr>
          <w:jc w:val="center"/>
        </w:trPr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 w:rsidP="003A1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Imię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 w:rsidP="003A1CFE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______________________________________</w:t>
            </w:r>
          </w:p>
        </w:tc>
      </w:tr>
      <w:tr w:rsidR="00BA0906">
        <w:trPr>
          <w:jc w:val="center"/>
        </w:trPr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 w:rsidP="003A1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Nazwisko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 w:rsidP="003A1CFE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______________________________________</w:t>
            </w:r>
          </w:p>
        </w:tc>
      </w:tr>
      <w:tr w:rsidR="00BA0906">
        <w:trPr>
          <w:jc w:val="center"/>
        </w:trPr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 w:rsidP="003A1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Adres e-mail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 w:rsidP="003A1CFE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______________________________________</w:t>
            </w:r>
          </w:p>
        </w:tc>
      </w:tr>
      <w:tr w:rsidR="00BA0906">
        <w:trPr>
          <w:jc w:val="center"/>
        </w:trPr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 w:rsidP="003A1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Numer telefonu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 w:rsidP="003A1CFE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______________________________________</w:t>
            </w:r>
          </w:p>
        </w:tc>
      </w:tr>
      <w:tr w:rsidR="00BA0906" w:rsidTr="003A1CFE">
        <w:trPr>
          <w:trHeight w:val="20"/>
          <w:jc w:val="center"/>
        </w:trPr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 w:rsidP="003A1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Szkoła do której uczęszcza uczestnik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 w:rsidP="003A1CFE">
            <w:pPr>
              <w:widowControl w:val="0"/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______________________________________</w:t>
            </w:r>
          </w:p>
        </w:tc>
      </w:tr>
    </w:tbl>
    <w:p w:rsidR="00BA0906" w:rsidRDefault="00BA0906">
      <w:pPr>
        <w:spacing w:after="200"/>
        <w:jc w:val="center"/>
        <w:rPr>
          <w:rFonts w:ascii="Cambria" w:eastAsia="Cambria" w:hAnsi="Cambria" w:cs="Cambria"/>
          <w:b/>
        </w:rPr>
      </w:pPr>
    </w:p>
    <w:p w:rsidR="00BA0906" w:rsidRDefault="003D2C83">
      <w:pPr>
        <w:spacing w:after="20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Uczestnik konkursu oświadcza, że zapoznał się z niniejszym regulaminem, oraz oświadcza, iż wykonana praca jest samodzielna i nie jest plagiatem. Jednocześnie uczestnik oświadcza że, zapoznał się z przepisami RODO obowiązującymi w Urzędzie Miejskim w Gniewkowie, oraz wyraża zgodę na przetwarzanie danych osobowych poprzez Urząd Miejski w Gniewkowie w celach związanych z przeprowadzeniem konkursu na logo Młodzieżowej Rady Miejskiej w Gniewkowie.</w:t>
      </w:r>
    </w:p>
    <w:tbl>
      <w:tblPr>
        <w:tblStyle w:val="a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BA0906">
        <w:trPr>
          <w:jc w:val="center"/>
        </w:trPr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______________________________________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______________________________________</w:t>
            </w:r>
          </w:p>
        </w:tc>
      </w:tr>
      <w:tr w:rsidR="00BA0906">
        <w:trPr>
          <w:jc w:val="center"/>
        </w:trPr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Miejscowość, data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Podpis uczestnika</w:t>
            </w:r>
          </w:p>
        </w:tc>
      </w:tr>
    </w:tbl>
    <w:p w:rsidR="00BA0906" w:rsidRDefault="00BA0906">
      <w:pPr>
        <w:spacing w:after="200"/>
        <w:rPr>
          <w:rFonts w:ascii="Cambria" w:eastAsia="Cambria" w:hAnsi="Cambria" w:cs="Cambria"/>
          <w:b/>
        </w:rPr>
      </w:pPr>
    </w:p>
    <w:p w:rsidR="00BA0906" w:rsidRDefault="003D2C83">
      <w:pPr>
        <w:spacing w:after="20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OŚWIADCZENIE RODZICA</w:t>
      </w:r>
      <w:r>
        <w:rPr>
          <w:rFonts w:ascii="Cambria" w:eastAsia="Cambria" w:hAnsi="Cambria" w:cs="Cambria"/>
          <w:b/>
          <w:vertAlign w:val="superscript"/>
        </w:rPr>
        <w:footnoteReference w:id="1"/>
      </w:r>
    </w:p>
    <w:p w:rsidR="00BA0906" w:rsidRDefault="003D2C83">
      <w:pPr>
        <w:spacing w:after="20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Wyrażam zgodę na uczestnictwo mojego dziecka na w konkursie na logo Młodzieżowej Rady Miejskiej w Gniewkowie. Równocześnie wyrażam zgodę na przetwarzanie danych osobowych mojego dziecka przez Urząd Miejski w Gniewkowie w celach związanych z przeprowadzeniem na logo konkursu Młodzieżowej Rady Miejskiej w Gniewkowie.</w:t>
      </w:r>
    </w:p>
    <w:tbl>
      <w:tblPr>
        <w:tblStyle w:val="a1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BA0906">
        <w:trPr>
          <w:jc w:val="center"/>
        </w:trPr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______________________________________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______________________________________</w:t>
            </w:r>
          </w:p>
        </w:tc>
      </w:tr>
      <w:tr w:rsidR="00BA0906">
        <w:trPr>
          <w:jc w:val="center"/>
        </w:trPr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Miejscowość, data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906" w:rsidRDefault="003D2C83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Podpis rodzica</w:t>
            </w:r>
          </w:p>
        </w:tc>
      </w:tr>
    </w:tbl>
    <w:p w:rsidR="00BA0906" w:rsidRDefault="00BA0906">
      <w:pPr>
        <w:spacing w:after="200"/>
        <w:jc w:val="both"/>
        <w:rPr>
          <w:rFonts w:ascii="Cambria" w:eastAsia="Cambria" w:hAnsi="Cambria" w:cs="Cambria"/>
        </w:rPr>
      </w:pPr>
    </w:p>
    <w:sectPr w:rsidR="00BA0906">
      <w:headerReference w:type="firs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99" w:rsidRDefault="00AC0499">
      <w:pPr>
        <w:spacing w:line="240" w:lineRule="auto"/>
      </w:pPr>
      <w:r>
        <w:separator/>
      </w:r>
    </w:p>
  </w:endnote>
  <w:endnote w:type="continuationSeparator" w:id="0">
    <w:p w:rsidR="00AC0499" w:rsidRDefault="00AC0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99" w:rsidRDefault="00AC0499">
      <w:pPr>
        <w:spacing w:line="240" w:lineRule="auto"/>
      </w:pPr>
      <w:r>
        <w:separator/>
      </w:r>
    </w:p>
  </w:footnote>
  <w:footnote w:type="continuationSeparator" w:id="0">
    <w:p w:rsidR="00AC0499" w:rsidRDefault="00AC0499">
      <w:pPr>
        <w:spacing w:line="240" w:lineRule="auto"/>
      </w:pPr>
      <w:r>
        <w:continuationSeparator/>
      </w:r>
    </w:p>
  </w:footnote>
  <w:footnote w:id="1">
    <w:p w:rsidR="00BA0906" w:rsidRDefault="003D2C83">
      <w:pPr>
        <w:spacing w:line="240" w:lineRule="auto"/>
        <w:rPr>
          <w:sz w:val="14"/>
          <w:szCs w:val="14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Wypełnić również w przypadku pieczy zastępczej. Nie wypełniać w przypadku gdy uczestnik jest pełnoletni.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06" w:rsidRDefault="003D2C83"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06"/>
    <w:rsid w:val="000446FE"/>
    <w:rsid w:val="000F53F4"/>
    <w:rsid w:val="001D4911"/>
    <w:rsid w:val="00351FCC"/>
    <w:rsid w:val="003A1CFE"/>
    <w:rsid w:val="003D2C83"/>
    <w:rsid w:val="006703AF"/>
    <w:rsid w:val="008A0563"/>
    <w:rsid w:val="009F28E7"/>
    <w:rsid w:val="00AC0499"/>
    <w:rsid w:val="00BA0906"/>
    <w:rsid w:val="00D0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2B465-6413-4612-8EEA-5DAC5DFA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A05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563"/>
  </w:style>
  <w:style w:type="paragraph" w:styleId="Stopka">
    <w:name w:val="footer"/>
    <w:basedOn w:val="Normalny"/>
    <w:link w:val="StopkaZnak"/>
    <w:uiPriority w:val="99"/>
    <w:unhideWhenUsed/>
    <w:rsid w:val="008A05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732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dcterms:created xsi:type="dcterms:W3CDTF">2023-01-20T10:54:00Z</dcterms:created>
  <dcterms:modified xsi:type="dcterms:W3CDTF">2023-02-06T09:34:00Z</dcterms:modified>
</cp:coreProperties>
</file>