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8AE6" w14:textId="77777777" w:rsidR="0023684E" w:rsidRPr="000C3953" w:rsidRDefault="001E3C31" w:rsidP="008D70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953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23684E" w:rsidRPr="000C3953">
        <w:rPr>
          <w:rFonts w:ascii="Times New Roman" w:hAnsi="Times New Roman" w:cs="Times New Roman"/>
          <w:b/>
          <w:bCs/>
          <w:sz w:val="32"/>
          <w:szCs w:val="32"/>
        </w:rPr>
        <w:t>ieodpłatn</w:t>
      </w:r>
      <w:r w:rsidRPr="000C3953">
        <w:rPr>
          <w:rFonts w:ascii="Times New Roman" w:hAnsi="Times New Roman" w:cs="Times New Roman"/>
          <w:b/>
          <w:bCs/>
          <w:sz w:val="32"/>
          <w:szCs w:val="32"/>
        </w:rPr>
        <w:t>a pomoc prawna,</w:t>
      </w:r>
      <w:r w:rsidR="00F3571E" w:rsidRPr="000C39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C3953">
        <w:rPr>
          <w:rFonts w:ascii="Times New Roman" w:hAnsi="Times New Roman" w:cs="Times New Roman"/>
          <w:b/>
          <w:bCs/>
          <w:sz w:val="32"/>
          <w:szCs w:val="32"/>
        </w:rPr>
        <w:t xml:space="preserve">nieodpłatne poradnictwo obywatelskie </w:t>
      </w:r>
      <w:r w:rsidR="00524D99" w:rsidRPr="000C3953">
        <w:rPr>
          <w:rFonts w:ascii="Times New Roman" w:hAnsi="Times New Roman" w:cs="Times New Roman"/>
          <w:b/>
          <w:bCs/>
          <w:sz w:val="32"/>
          <w:szCs w:val="32"/>
        </w:rPr>
        <w:t>oraz</w:t>
      </w:r>
      <w:r w:rsidRPr="000C3953">
        <w:rPr>
          <w:rFonts w:ascii="Times New Roman" w:hAnsi="Times New Roman" w:cs="Times New Roman"/>
          <w:b/>
          <w:bCs/>
          <w:sz w:val="32"/>
          <w:szCs w:val="32"/>
        </w:rPr>
        <w:t xml:space="preserve"> nieodpłatn</w:t>
      </w:r>
      <w:r w:rsidR="00F505FC" w:rsidRPr="000C3953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0C3953">
        <w:rPr>
          <w:rFonts w:ascii="Times New Roman" w:hAnsi="Times New Roman" w:cs="Times New Roman"/>
          <w:b/>
          <w:bCs/>
          <w:sz w:val="32"/>
          <w:szCs w:val="32"/>
        </w:rPr>
        <w:t xml:space="preserve"> mediacj</w:t>
      </w:r>
      <w:r w:rsidR="00F505FC" w:rsidRPr="000C3953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679E3A8A" w14:textId="77777777" w:rsidR="0034191E" w:rsidRDefault="0034191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97E4DD" w14:textId="015CFE8E" w:rsidR="00B264D7" w:rsidRPr="0034191E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Potrzebujesz pomocy prawnika, doradcy, mediatora?  Jesteś w trudnej życiowej sytuacji, </w:t>
      </w:r>
      <w:r w:rsidR="00321168" w:rsidRPr="00C263F0">
        <w:rPr>
          <w:rFonts w:ascii="Times New Roman" w:hAnsi="Times New Roman" w:cs="Times New Roman"/>
          <w:sz w:val="24"/>
          <w:szCs w:val="24"/>
        </w:rPr>
        <w:t xml:space="preserve">nie wiesz do jakiego urzędu pójść po pomoc </w:t>
      </w:r>
      <w:r w:rsidR="00321168">
        <w:rPr>
          <w:rFonts w:ascii="Times New Roman" w:hAnsi="Times New Roman" w:cs="Times New Roman"/>
          <w:sz w:val="24"/>
          <w:szCs w:val="24"/>
        </w:rPr>
        <w:t>aby zorganizować so</w:t>
      </w:r>
      <w:r w:rsidR="0034191E">
        <w:rPr>
          <w:rFonts w:ascii="Times New Roman" w:hAnsi="Times New Roman" w:cs="Times New Roman"/>
          <w:sz w:val="24"/>
          <w:szCs w:val="24"/>
        </w:rPr>
        <w:t>b</w:t>
      </w:r>
      <w:r w:rsidR="00321168">
        <w:rPr>
          <w:rFonts w:ascii="Times New Roman" w:hAnsi="Times New Roman" w:cs="Times New Roman"/>
          <w:sz w:val="24"/>
          <w:szCs w:val="24"/>
        </w:rPr>
        <w:t>ie sprawy?</w:t>
      </w:r>
      <w:r w:rsidR="0034191E">
        <w:rPr>
          <w:rFonts w:ascii="Times New Roman" w:hAnsi="Times New Roman" w:cs="Times New Roman"/>
          <w:sz w:val="24"/>
          <w:szCs w:val="24"/>
        </w:rPr>
        <w:br/>
      </w:r>
      <w:r w:rsidR="00321168">
        <w:rPr>
          <w:rFonts w:ascii="Times New Roman" w:hAnsi="Times New Roman" w:cs="Times New Roman"/>
          <w:sz w:val="24"/>
          <w:szCs w:val="24"/>
        </w:rPr>
        <w:t xml:space="preserve">Masz problemy </w:t>
      </w:r>
      <w:r w:rsidR="0034191E">
        <w:rPr>
          <w:rFonts w:ascii="Times New Roman" w:hAnsi="Times New Roman" w:cs="Times New Roman"/>
          <w:sz w:val="24"/>
          <w:szCs w:val="24"/>
        </w:rPr>
        <w:t xml:space="preserve">rodzinne, spadkowe, </w:t>
      </w:r>
      <w:r w:rsidR="00321168">
        <w:rPr>
          <w:rFonts w:ascii="Times New Roman" w:hAnsi="Times New Roman" w:cs="Times New Roman"/>
          <w:sz w:val="24"/>
          <w:szCs w:val="24"/>
        </w:rPr>
        <w:t xml:space="preserve">pracownicze, kłopoty mieszkaniowe, grozi </w:t>
      </w:r>
      <w:r w:rsidR="0034191E">
        <w:rPr>
          <w:rFonts w:ascii="Times New Roman" w:hAnsi="Times New Roman" w:cs="Times New Roman"/>
          <w:sz w:val="24"/>
          <w:szCs w:val="24"/>
        </w:rPr>
        <w:t>C</w:t>
      </w:r>
      <w:r w:rsidR="00321168">
        <w:rPr>
          <w:rFonts w:ascii="Times New Roman" w:hAnsi="Times New Roman" w:cs="Times New Roman"/>
          <w:sz w:val="24"/>
          <w:szCs w:val="24"/>
        </w:rPr>
        <w:t xml:space="preserve">i eksmisja </w:t>
      </w:r>
      <w:r w:rsidR="0034191E">
        <w:rPr>
          <w:rFonts w:ascii="Times New Roman" w:hAnsi="Times New Roman" w:cs="Times New Roman"/>
          <w:sz w:val="24"/>
          <w:szCs w:val="24"/>
        </w:rPr>
        <w:br/>
      </w:r>
      <w:r w:rsidR="00321168">
        <w:rPr>
          <w:rFonts w:ascii="Times New Roman" w:hAnsi="Times New Roman" w:cs="Times New Roman"/>
          <w:sz w:val="24"/>
          <w:szCs w:val="24"/>
        </w:rPr>
        <w:t xml:space="preserve">z mieszkania, jakiekolwiek inne problemy prawne czy urzędowe? Oprócz wyspecjalizowanych instytucji organizujących pomoc </w:t>
      </w:r>
      <w:r w:rsidR="00F3571E" w:rsidRPr="0034191E">
        <w:rPr>
          <w:rFonts w:ascii="Times New Roman" w:hAnsi="Times New Roman" w:cs="Times New Roman"/>
          <w:sz w:val="24"/>
          <w:szCs w:val="24"/>
        </w:rPr>
        <w:t xml:space="preserve">w Polsce możesz </w:t>
      </w:r>
      <w:r w:rsidR="00321168" w:rsidRPr="0034191E">
        <w:rPr>
          <w:rFonts w:ascii="Times New Roman" w:hAnsi="Times New Roman" w:cs="Times New Roman"/>
          <w:sz w:val="24"/>
          <w:szCs w:val="24"/>
        </w:rPr>
        <w:t xml:space="preserve">skorzystać </w:t>
      </w:r>
      <w:r w:rsidR="0034191E" w:rsidRPr="0034191E">
        <w:rPr>
          <w:rFonts w:ascii="Times New Roman" w:hAnsi="Times New Roman" w:cs="Times New Roman"/>
          <w:sz w:val="24"/>
          <w:szCs w:val="24"/>
        </w:rPr>
        <w:br/>
      </w:r>
      <w:r w:rsidR="00321168" w:rsidRPr="0034191E">
        <w:rPr>
          <w:rFonts w:ascii="Times New Roman" w:hAnsi="Times New Roman" w:cs="Times New Roman"/>
          <w:sz w:val="24"/>
          <w:szCs w:val="24"/>
        </w:rPr>
        <w:t xml:space="preserve">z </w:t>
      </w:r>
      <w:r w:rsidRPr="0034191E">
        <w:rPr>
          <w:rFonts w:ascii="Times New Roman" w:hAnsi="Times New Roman" w:cs="Times New Roman"/>
          <w:sz w:val="24"/>
          <w:szCs w:val="24"/>
        </w:rPr>
        <w:t xml:space="preserve">nieodpłatnej pomocy prawnej, </w:t>
      </w:r>
      <w:r w:rsidR="00602AD9" w:rsidRPr="0034191E">
        <w:rPr>
          <w:rFonts w:ascii="Times New Roman" w:hAnsi="Times New Roman" w:cs="Times New Roman"/>
          <w:sz w:val="24"/>
          <w:szCs w:val="24"/>
        </w:rPr>
        <w:t xml:space="preserve">nieodpłatnego </w:t>
      </w:r>
      <w:r w:rsidRPr="0034191E">
        <w:rPr>
          <w:rFonts w:ascii="Times New Roman" w:hAnsi="Times New Roman" w:cs="Times New Roman"/>
          <w:sz w:val="24"/>
          <w:szCs w:val="24"/>
        </w:rPr>
        <w:t>poradnictwa obywatelskiego lub</w:t>
      </w:r>
      <w:r w:rsidR="00602AD9" w:rsidRPr="0034191E">
        <w:rPr>
          <w:rFonts w:ascii="Times New Roman" w:hAnsi="Times New Roman" w:cs="Times New Roman"/>
          <w:sz w:val="24"/>
          <w:szCs w:val="24"/>
        </w:rPr>
        <w:t xml:space="preserve"> nieodpłatnej</w:t>
      </w:r>
      <w:r w:rsidRPr="0034191E">
        <w:rPr>
          <w:rFonts w:ascii="Times New Roman" w:hAnsi="Times New Roman" w:cs="Times New Roman"/>
          <w:sz w:val="24"/>
          <w:szCs w:val="24"/>
        </w:rPr>
        <w:t xml:space="preserve"> mediacji.</w:t>
      </w:r>
    </w:p>
    <w:p w14:paraId="65F4F4B7" w14:textId="77777777" w:rsidR="0034191E" w:rsidRDefault="0034191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1FE7DA" w14:textId="5D4CCA2C" w:rsidR="001E3C31" w:rsidRPr="008D3A60" w:rsidRDefault="001E3C31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14:paraId="4C0E8982" w14:textId="77777777" w:rsidR="001E3C31" w:rsidRDefault="00602AD9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14:paraId="64BE2F0B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14:paraId="6F1FABA2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2D08629C" w14:textId="77777777" w:rsidR="00602AD9" w:rsidRP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35BBBEC8" w14:textId="77777777" w:rsidR="00602AD9" w:rsidRDefault="00602AD9" w:rsidP="00341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14:paraId="292721EA" w14:textId="77777777" w:rsidR="0034191E" w:rsidRDefault="0034191E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2C2A6F" w14:textId="7EB96365" w:rsidR="001E3C31" w:rsidRPr="001E3C31" w:rsidRDefault="001E3C31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14:paraId="3064DF6F" w14:textId="77777777" w:rsidR="00124AFF" w:rsidRDefault="0023684E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>, poradnictwa obywatelskiego 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14:paraId="28DC6983" w14:textId="77777777" w:rsidR="001E3C31" w:rsidRPr="003D7365" w:rsidRDefault="003D7365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>O tym gdzie jest najbliższy punkt zapytaj:</w:t>
      </w:r>
    </w:p>
    <w:p w14:paraId="2AC8854E" w14:textId="77777777" w:rsidR="001E3C31" w:rsidRPr="009969BB" w:rsidRDefault="001E3C31" w:rsidP="008D7046">
      <w:pPr>
        <w:pStyle w:val="Akapitzlist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14:paraId="69AEDC72" w14:textId="77777777" w:rsidR="001E3C31" w:rsidRPr="005E7A38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14:paraId="744BFCD1" w14:textId="77777777" w:rsidR="001E3C31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14:paraId="222EE459" w14:textId="77777777" w:rsidR="00124AFF" w:rsidRPr="005E7A38" w:rsidRDefault="00124AFF" w:rsidP="008D704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14:paraId="7BFAFF13" w14:textId="283D1D7C" w:rsidR="00124AFF" w:rsidRPr="00895136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 xml:space="preserve">ów i gmin (które znajdziesz wpisując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124AFF">
        <w:rPr>
          <w:rFonts w:ascii="Times New Roman" w:hAnsi="Times New Roman" w:cs="Times New Roman"/>
          <w:sz w:val="24"/>
          <w:szCs w:val="24"/>
        </w:rPr>
        <w:t>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</w:t>
      </w:r>
      <w:r w:rsidR="00BD56A3">
        <w:rPr>
          <w:rFonts w:ascii="Times New Roman" w:hAnsi="Times New Roman" w:cs="Times New Roman"/>
          <w:sz w:val="24"/>
          <w:szCs w:val="24"/>
        </w:rPr>
        <w:t xml:space="preserve">, </w:t>
      </w:r>
      <w:r w:rsidR="00895136">
        <w:rPr>
          <w:rFonts w:ascii="Times New Roman" w:hAnsi="Times New Roman" w:cs="Times New Roman"/>
          <w:sz w:val="24"/>
          <w:szCs w:val="24"/>
        </w:rPr>
        <w:t>powiatu</w:t>
      </w:r>
      <w:r w:rsidR="00BD56A3">
        <w:rPr>
          <w:rFonts w:ascii="Times New Roman" w:hAnsi="Times New Roman" w:cs="Times New Roman"/>
          <w:sz w:val="24"/>
          <w:szCs w:val="24"/>
        </w:rPr>
        <w:t xml:space="preserve"> lub </w:t>
      </w:r>
      <w:r w:rsidR="00895136">
        <w:rPr>
          <w:rFonts w:ascii="Times New Roman" w:hAnsi="Times New Roman" w:cs="Times New Roman"/>
          <w:sz w:val="24"/>
          <w:szCs w:val="24"/>
        </w:rPr>
        <w:t>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895136">
        <w:rPr>
          <w:rFonts w:ascii="Times New Roman" w:hAnsi="Times New Roman" w:cs="Times New Roman"/>
          <w:sz w:val="24"/>
          <w:szCs w:val="24"/>
        </w:rPr>
        <w:t>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14:paraId="67186673" w14:textId="77777777" w:rsidR="009E4946" w:rsidRPr="009969BB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="007D7C7A" w:rsidRPr="007D7C7A">
        <w:rPr>
          <w:rFonts w:ascii="Times New Roman" w:hAnsi="Times New Roman" w:cs="Times New Roman"/>
          <w:b/>
          <w:bCs/>
          <w:sz w:val="24"/>
          <w:szCs w:val="24"/>
          <w:u w:val="single"/>
        </w:rPr>
        <w:t>zapisy-</w:t>
      </w:r>
      <w:r w:rsidRPr="007D7C7A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14:paraId="45F2627E" w14:textId="77777777" w:rsidR="0034191E" w:rsidRDefault="0034191E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B2269" w14:textId="6D17D279" w:rsidR="00B71A15" w:rsidRPr="00C263F0" w:rsidRDefault="00B71A15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BD5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darmowej pomocy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C440950" w14:textId="77777777"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 xml:space="preserve">, składasz </w:t>
      </w:r>
      <w:r w:rsidR="000023F9">
        <w:rPr>
          <w:rFonts w:ascii="Times New Roman" w:hAnsi="Times New Roman" w:cs="Times New Roman"/>
          <w:sz w:val="24"/>
          <w:szCs w:val="24"/>
        </w:rPr>
        <w:t>wykonawcy</w:t>
      </w:r>
      <w:r w:rsidR="00444716">
        <w:rPr>
          <w:rFonts w:ascii="Times New Roman" w:hAnsi="Times New Roman" w:cs="Times New Roman"/>
          <w:sz w:val="24"/>
          <w:szCs w:val="24"/>
        </w:rPr>
        <w:t>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>ie martw się. Nie musisz zabierać ze sobą nic z wyjątkiem dowodu osobistego</w:t>
      </w:r>
      <w:r w:rsidR="00E05818">
        <w:rPr>
          <w:rFonts w:ascii="Times New Roman" w:hAnsi="Times New Roman" w:cs="Times New Roman"/>
          <w:sz w:val="24"/>
          <w:szCs w:val="24"/>
        </w:rPr>
        <w:t xml:space="preserve"> lub innego dokumentu tożsamości</w:t>
      </w:r>
      <w:r w:rsidR="002A3C0E">
        <w:rPr>
          <w:rFonts w:ascii="Times New Roman" w:hAnsi="Times New Roman" w:cs="Times New Roman"/>
          <w:sz w:val="24"/>
          <w:szCs w:val="24"/>
        </w:rPr>
        <w:t xml:space="preserve">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14:paraId="5157B4A6" w14:textId="7E6259ED" w:rsidR="00064E1A" w:rsidRPr="009969BB" w:rsidRDefault="00D96C0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CBA19F3" w14:textId="4BA0E185" w:rsidR="002A3C0E" w:rsidRPr="00271D9E" w:rsidRDefault="00064E1A" w:rsidP="00271D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E1A">
        <w:rPr>
          <w:rFonts w:ascii="Times New Roman" w:hAnsi="Times New Roman" w:cs="Times New Roman"/>
          <w:sz w:val="24"/>
          <w:szCs w:val="24"/>
        </w:rPr>
        <w:t>Tak.</w:t>
      </w:r>
      <w:r w:rsidR="0034191E">
        <w:rPr>
          <w:rFonts w:ascii="Times New Roman" w:hAnsi="Times New Roman" w:cs="Times New Roman"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271D9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</w:t>
      </w:r>
      <w:r w:rsidR="000023F9">
        <w:rPr>
          <w:rFonts w:ascii="Times New Roman" w:hAnsi="Times New Roman" w:cs="Times New Roman"/>
          <w:sz w:val="24"/>
          <w:szCs w:val="24"/>
        </w:rPr>
        <w:t>. A</w:t>
      </w:r>
      <w:r w:rsidR="00131A5C">
        <w:rPr>
          <w:rFonts w:ascii="Times New Roman" w:hAnsi="Times New Roman" w:cs="Times New Roman"/>
          <w:sz w:val="24"/>
          <w:szCs w:val="24"/>
        </w:rPr>
        <w:t xml:space="preserve">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14:paraId="7A824A5A" w14:textId="77777777"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736B5F0B" w14:textId="77777777"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a także</w:t>
      </w:r>
    </w:p>
    <w:p w14:paraId="792A2F0A" w14:textId="75F887BD"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BE66F0">
        <w:rPr>
          <w:rFonts w:ascii="Times New Roman" w:hAnsi="Times New Roman" w:cs="Times New Roman"/>
          <w:sz w:val="24"/>
          <w:szCs w:val="24"/>
        </w:rPr>
        <w:br/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w rolnictwie lub rybołówstwie, otrzymanej w roku, w którym ubiegasz się o nieodpłatną pomoc prawną oraz otrzymanej w ciągu </w:t>
      </w:r>
      <w:r w:rsidR="000023F9">
        <w:rPr>
          <w:rFonts w:ascii="Times New Roman" w:hAnsi="Times New Roman" w:cs="Times New Roman"/>
          <w:sz w:val="24"/>
          <w:szCs w:val="24"/>
        </w:rPr>
        <w:t xml:space="preserve">dwóch </w:t>
      </w:r>
      <w:r w:rsidR="00AA056A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34191E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lat podatkowych, </w:t>
      </w:r>
      <w:r w:rsidR="00617B58">
        <w:rPr>
          <w:rFonts w:ascii="Times New Roman" w:hAnsi="Times New Roman" w:cs="Times New Roman"/>
          <w:sz w:val="24"/>
          <w:szCs w:val="24"/>
        </w:rPr>
        <w:br/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albo oświadczenia o wielkości tej pomocy otrzymanej w tym okresie, albo oświadczenia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AA056A" w:rsidRPr="00C07DC1">
        <w:rPr>
          <w:rFonts w:ascii="Times New Roman" w:hAnsi="Times New Roman" w:cs="Times New Roman"/>
          <w:sz w:val="24"/>
          <w:szCs w:val="24"/>
        </w:rPr>
        <w:t>o nieotrzymaniu takiej pomocy w tym okresie.</w:t>
      </w:r>
    </w:p>
    <w:p w14:paraId="0B3A455A" w14:textId="77777777" w:rsidR="0034191E" w:rsidRDefault="0034191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mip58991567"/>
      <w:bookmarkEnd w:id="0"/>
    </w:p>
    <w:p w14:paraId="6DDDB055" w14:textId="266EFF06"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14:paraId="26963019" w14:textId="77777777" w:rsidR="0034191E" w:rsidRDefault="0034191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29B2C" w14:textId="55833BB3" w:rsidR="000023F9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</w:p>
    <w:p w14:paraId="00C7CF37" w14:textId="66B26F2C" w:rsidR="009969BB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9BB" w:rsidRPr="00F505FC">
        <w:rPr>
          <w:rFonts w:ascii="Times New Roman" w:hAnsi="Times New Roman" w:cs="Times New Roman"/>
          <w:sz w:val="24"/>
          <w:szCs w:val="24"/>
        </w:rPr>
        <w:t>rawnik wytłumaczy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="009969BB" w:rsidRPr="00F505FC">
        <w:rPr>
          <w:rFonts w:ascii="Times New Roman" w:hAnsi="Times New Roman" w:cs="Times New Roman"/>
          <w:sz w:val="24"/>
          <w:szCs w:val="24"/>
        </w:rPr>
        <w:t>, sporządzi potrzebne Ci pisma. Jeśli Twoja sprawa już jest w sądzie, prawnik pomoże napisać pisma o zwolnienie od kosztów, albo o ustanowienie</w:t>
      </w:r>
      <w:r w:rsidR="00EC323E">
        <w:rPr>
          <w:rFonts w:ascii="Times New Roman" w:hAnsi="Times New Roman" w:cs="Times New Roman"/>
          <w:sz w:val="24"/>
          <w:szCs w:val="24"/>
        </w:rPr>
        <w:t xml:space="preserve"> pełnomocnika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z urzędu, które </w:t>
      </w:r>
      <w:r w:rsidR="0034191E">
        <w:rPr>
          <w:rFonts w:ascii="Times New Roman" w:hAnsi="Times New Roman" w:cs="Times New Roman"/>
          <w:sz w:val="24"/>
          <w:szCs w:val="24"/>
        </w:rPr>
        <w:br/>
      </w:r>
      <w:r w:rsidR="009969BB" w:rsidRPr="00F505FC">
        <w:rPr>
          <w:rFonts w:ascii="Times New Roman" w:hAnsi="Times New Roman" w:cs="Times New Roman"/>
          <w:sz w:val="24"/>
          <w:szCs w:val="24"/>
        </w:rPr>
        <w:t>są potrzebne żebyś nie musiał płacić za prawnika w postępowaniu sądowym</w:t>
      </w:r>
      <w:r w:rsidR="009969BB"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B271C20" w14:textId="77777777" w:rsidR="0034191E" w:rsidRDefault="0034191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51792" w14:textId="0DFB4231" w:rsidR="000023F9" w:rsidRDefault="00064E1A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</w:p>
    <w:p w14:paraId="1D46046C" w14:textId="77777777" w:rsidR="00064E1A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054" w:rsidRPr="00F505FC">
        <w:rPr>
          <w:rFonts w:ascii="Times New Roman" w:hAnsi="Times New Roman" w:cs="Times New Roman"/>
          <w:sz w:val="24"/>
          <w:szCs w:val="24"/>
        </w:rPr>
        <w:t xml:space="preserve">oradca obywatelski przyjrzy się Twoim problemom, tak aby dostosować pomoc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8B4054" w:rsidRPr="00F505FC">
        <w:rPr>
          <w:rFonts w:ascii="Times New Roman" w:hAnsi="Times New Roman" w:cs="Times New Roman"/>
          <w:sz w:val="24"/>
          <w:szCs w:val="24"/>
        </w:rPr>
        <w:t>do Twojej sytuacji. Wytłumaczy Ci też jakie masz</w:t>
      </w:r>
      <w:r w:rsidR="00064E1A" w:rsidRPr="00F505FC">
        <w:rPr>
          <w:rFonts w:ascii="Times New Roman" w:hAnsi="Times New Roman" w:cs="Times New Roman"/>
          <w:sz w:val="24"/>
          <w:szCs w:val="24"/>
        </w:rPr>
        <w:t>:</w:t>
      </w:r>
    </w:p>
    <w:p w14:paraId="2224740C" w14:textId="77777777"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14:paraId="6B84B328" w14:textId="77777777"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14:paraId="5CD9EFF7" w14:textId="77777777"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2C117C">
        <w:rPr>
          <w:rFonts w:ascii="Times New Roman" w:hAnsi="Times New Roman" w:cs="Times New Roman"/>
          <w:sz w:val="24"/>
          <w:szCs w:val="24"/>
        </w:rPr>
        <w:br/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</w:t>
      </w:r>
      <w:r w:rsidR="002C117C">
        <w:rPr>
          <w:rFonts w:ascii="Times New Roman" w:hAnsi="Times New Roman" w:cs="Times New Roman"/>
          <w:sz w:val="24"/>
          <w:szCs w:val="24"/>
        </w:rPr>
        <w:t xml:space="preserve">jścia z sytuacji oraz pomoże Ci </w:t>
      </w:r>
      <w:r w:rsidRPr="0051509B">
        <w:rPr>
          <w:rFonts w:ascii="Times New Roman" w:hAnsi="Times New Roman" w:cs="Times New Roman"/>
          <w:sz w:val="24"/>
          <w:szCs w:val="24"/>
        </w:rPr>
        <w:t>krok po kroku go wykonać.</w:t>
      </w:r>
    </w:p>
    <w:p w14:paraId="3D4B54A6" w14:textId="77777777" w:rsidR="0034191E" w:rsidRDefault="0034191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7C4A7" w14:textId="2673A345" w:rsidR="000023F9" w:rsidRDefault="0051509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>ieodpłatna mediacja</w:t>
      </w:r>
    </w:p>
    <w:p w14:paraId="03A0000E" w14:textId="78254FC2" w:rsidR="0054009F" w:rsidRPr="001120EF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B4FFC" w:rsidRPr="001120EF">
        <w:rPr>
          <w:rFonts w:ascii="Times New Roman" w:hAnsi="Times New Roman" w:cs="Times New Roman"/>
          <w:sz w:val="24"/>
          <w:szCs w:val="24"/>
        </w:rPr>
        <w:t>eśli masz z kimś konflikt</w:t>
      </w:r>
      <w:r w:rsidR="00636FF5">
        <w:rPr>
          <w:rFonts w:ascii="Times New Roman" w:hAnsi="Times New Roman" w:cs="Times New Roman"/>
          <w:sz w:val="24"/>
          <w:szCs w:val="24"/>
        </w:rPr>
        <w:t>,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 możesz zapisać się na mediację. W takim przypadku </w:t>
      </w:r>
      <w:r w:rsidR="00636FF5" w:rsidRPr="00371042">
        <w:rPr>
          <w:rFonts w:ascii="Times New Roman" w:hAnsi="Times New Roman" w:cs="Times New Roman"/>
          <w:sz w:val="24"/>
          <w:szCs w:val="24"/>
        </w:rPr>
        <w:t>mediator</w:t>
      </w:r>
      <w:r w:rsidR="00E31F71">
        <w:rPr>
          <w:rFonts w:ascii="Times New Roman" w:hAnsi="Times New Roman" w:cs="Times New Roman"/>
          <w:sz w:val="24"/>
          <w:szCs w:val="24"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>będzie pomagał Wam się pogodzić</w:t>
      </w:r>
      <w:bookmarkStart w:id="1" w:name="mip58991576"/>
      <w:bookmarkEnd w:id="1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. Możesz także poprosić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CB4FFC" w:rsidRPr="001120EF">
        <w:rPr>
          <w:rFonts w:ascii="Times New Roman" w:hAnsi="Times New Roman" w:cs="Times New Roman"/>
          <w:sz w:val="24"/>
          <w:szCs w:val="24"/>
        </w:rPr>
        <w:t>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34191E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2" w:name="mip58991577"/>
      <w:bookmarkEnd w:id="2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E31F71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4191E">
        <w:rPr>
          <w:rFonts w:ascii="Times New Roman" w:hAnsi="Times New Roman" w:cs="Times New Roman"/>
          <w:sz w:val="24"/>
          <w:szCs w:val="24"/>
        </w:rPr>
        <w:t xml:space="preserve">np. </w:t>
      </w:r>
      <w:r w:rsidR="00B71A15" w:rsidRPr="001120EF">
        <w:rPr>
          <w:rFonts w:ascii="Times New Roman" w:hAnsi="Times New Roman" w:cs="Times New Roman"/>
          <w:sz w:val="24"/>
          <w:szCs w:val="24"/>
        </w:rPr>
        <w:t>karnej</w:t>
      </w:r>
      <w:bookmarkStart w:id="3" w:name="mip58991578"/>
      <w:bookmarkEnd w:id="3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14:paraId="2C2ED435" w14:textId="77777777"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7C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0EF">
        <w:rPr>
          <w:rFonts w:ascii="Times New Roman" w:hAnsi="Times New Roman" w:cs="Times New Roman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14:paraId="04ED100D" w14:textId="68208169" w:rsidR="0090082C" w:rsidRDefault="0034191E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</w:t>
      </w:r>
      <w:r w:rsidR="0090082C">
        <w:rPr>
          <w:rFonts w:ascii="Times New Roman" w:hAnsi="Times New Roman" w:cs="Times New Roman"/>
          <w:b/>
          <w:bCs/>
          <w:sz w:val="24"/>
          <w:szCs w:val="24"/>
          <w:u w:val="single"/>
        </w:rPr>
        <w:t>zym się różni pomoc prawna od porady obywatelskiej?</w:t>
      </w:r>
    </w:p>
    <w:p w14:paraId="158D7E98" w14:textId="77777777" w:rsidR="00BC1C14" w:rsidRDefault="00713E3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3E45B6" w14:textId="3620F4EE"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577E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C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A">
        <w:rPr>
          <w:rFonts w:ascii="Times New Roman" w:hAnsi="Times New Roman" w:cs="Times New Roman"/>
          <w:sz w:val="24"/>
          <w:szCs w:val="24"/>
        </w:rPr>
        <w:t>m.in.</w:t>
      </w:r>
      <w:r w:rsidR="00F21DAE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F21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654833">
        <w:rPr>
          <w:rFonts w:ascii="Times New Roman" w:hAnsi="Times New Roman" w:cs="Times New Roman"/>
          <w:sz w:val="24"/>
          <w:szCs w:val="24"/>
        </w:rPr>
        <w:t xml:space="preserve">, </w:t>
      </w:r>
      <w:r w:rsidR="00FD17E0">
        <w:rPr>
          <w:rFonts w:ascii="Times New Roman" w:hAnsi="Times New Roman" w:cs="Times New Roman"/>
          <w:sz w:val="24"/>
          <w:szCs w:val="24"/>
        </w:rPr>
        <w:t>n</w:t>
      </w:r>
      <w:r w:rsidRPr="00BC1C14">
        <w:rPr>
          <w:rFonts w:ascii="Times New Roman" w:hAnsi="Times New Roman" w:cs="Times New Roman"/>
          <w:sz w:val="24"/>
          <w:szCs w:val="24"/>
        </w:rPr>
        <w:t xml:space="preserve">a przykład, gdy osoba chce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Pr="00BC1C14">
        <w:rPr>
          <w:rFonts w:ascii="Times New Roman" w:hAnsi="Times New Roman" w:cs="Times New Roman"/>
          <w:sz w:val="24"/>
          <w:szCs w:val="24"/>
        </w:rPr>
        <w:t>się 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34191E">
        <w:rPr>
          <w:rFonts w:ascii="Times New Roman" w:hAnsi="Times New Roman" w:cs="Times New Roman"/>
          <w:sz w:val="24"/>
          <w:szCs w:val="24"/>
        </w:rPr>
        <w:t>,</w:t>
      </w:r>
    </w:p>
    <w:p w14:paraId="200555AC" w14:textId="77777777"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07B47962" w14:textId="77777777"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pomocy odsyła daną osobę do </w:t>
      </w:r>
      <w:r w:rsidR="00D27C50">
        <w:rPr>
          <w:rFonts w:ascii="Times New Roman" w:hAnsi="Times New Roman" w:cs="Times New Roman"/>
          <w:sz w:val="24"/>
          <w:szCs w:val="24"/>
        </w:rPr>
        <w:t xml:space="preserve">miejsca, gdzie może ona stosowną pomoc uzyskać,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D27C50">
        <w:rPr>
          <w:rFonts w:ascii="Times New Roman" w:hAnsi="Times New Roman" w:cs="Times New Roman"/>
          <w:sz w:val="24"/>
          <w:szCs w:val="24"/>
        </w:rPr>
        <w:t xml:space="preserve">np. </w:t>
      </w:r>
      <w:r w:rsidR="00654833">
        <w:rPr>
          <w:rFonts w:ascii="Times New Roman" w:hAnsi="Times New Roman" w:cs="Times New Roman"/>
          <w:sz w:val="24"/>
          <w:szCs w:val="24"/>
        </w:rPr>
        <w:t xml:space="preserve">do </w:t>
      </w:r>
      <w:r w:rsidR="00D27C50">
        <w:rPr>
          <w:rFonts w:ascii="Times New Roman" w:hAnsi="Times New Roman" w:cs="Times New Roman"/>
          <w:sz w:val="24"/>
          <w:szCs w:val="24"/>
        </w:rPr>
        <w:t>poradni psychologiczn</w:t>
      </w:r>
      <w:r w:rsidR="00654833">
        <w:rPr>
          <w:rFonts w:ascii="Times New Roman" w:hAnsi="Times New Roman" w:cs="Times New Roman"/>
          <w:sz w:val="24"/>
          <w:szCs w:val="24"/>
        </w:rPr>
        <w:t>ej</w:t>
      </w:r>
      <w:r w:rsidR="00D27C50">
        <w:rPr>
          <w:rFonts w:ascii="Times New Roman" w:hAnsi="Times New Roman" w:cs="Times New Roman"/>
          <w:sz w:val="24"/>
          <w:szCs w:val="24"/>
        </w:rPr>
        <w:t>, ośrod</w:t>
      </w:r>
      <w:r w:rsidR="00654833">
        <w:rPr>
          <w:rFonts w:ascii="Times New Roman" w:hAnsi="Times New Roman" w:cs="Times New Roman"/>
          <w:sz w:val="24"/>
          <w:szCs w:val="24"/>
        </w:rPr>
        <w:t>ka</w:t>
      </w:r>
      <w:r w:rsidR="00D27C50">
        <w:rPr>
          <w:rFonts w:ascii="Times New Roman" w:hAnsi="Times New Roman" w:cs="Times New Roman"/>
          <w:sz w:val="24"/>
          <w:szCs w:val="24"/>
        </w:rPr>
        <w:t xml:space="preserve"> pomocy społecznej, czy pogotowi</w:t>
      </w:r>
      <w:r w:rsidR="00654833">
        <w:rPr>
          <w:rFonts w:ascii="Times New Roman" w:hAnsi="Times New Roman" w:cs="Times New Roman"/>
          <w:sz w:val="24"/>
          <w:szCs w:val="24"/>
        </w:rPr>
        <w:t>a</w:t>
      </w:r>
      <w:r w:rsidR="00D27C50">
        <w:rPr>
          <w:rFonts w:ascii="Times New Roman" w:hAnsi="Times New Roman" w:cs="Times New Roman"/>
          <w:sz w:val="24"/>
          <w:szCs w:val="24"/>
        </w:rPr>
        <w:t xml:space="preserve"> dla ofiar przemocy w rodzinie.</w:t>
      </w:r>
    </w:p>
    <w:p w14:paraId="31A16C89" w14:textId="77777777" w:rsidR="00D27C50" w:rsidRPr="00D27C50" w:rsidRDefault="00D27C50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CD85A2" w14:textId="0AC9AC19"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="00C04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>oradą będzie, na przykład wskazanie osobie, której zmarł ktoś bliski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 w:rsidR="00603CC4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65483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,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135049" w:rsidRPr="00D27C50">
        <w:rPr>
          <w:rFonts w:ascii="Times New Roman" w:hAnsi="Times New Roman" w:cs="Times New Roman"/>
          <w:sz w:val="24"/>
          <w:szCs w:val="24"/>
        </w:rPr>
        <w:t>by załatwić wszystkie potrzebne formalności, jak wydanie aktu zgonu,</w:t>
      </w:r>
      <w:r w:rsidR="0034191E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czy wystąpienie 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1F8C64BB" w14:textId="77777777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68011B58" w14:textId="77777777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w przypadku stwierdzenia, że problem nie jest wyłącznie prawny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82EEC4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E88FA" w14:textId="77777777" w:rsidR="00F1178A" w:rsidRPr="00452061" w:rsidRDefault="00F1178A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654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poradę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FA9CC5E" w14:textId="77777777"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elefonicznie</w:t>
      </w:r>
      <w:r w:rsidR="00654833">
        <w:rPr>
          <w:rFonts w:ascii="Times New Roman" w:hAnsi="Times New Roman" w:cs="Times New Roman"/>
          <w:sz w:val="24"/>
          <w:szCs w:val="24"/>
        </w:rPr>
        <w:t xml:space="preserve">: </w:t>
      </w:r>
      <w:r w:rsidR="00F1178A" w:rsidRPr="00452061">
        <w:rPr>
          <w:rFonts w:ascii="Times New Roman" w:hAnsi="Times New Roman" w:cs="Times New Roman"/>
          <w:sz w:val="24"/>
          <w:szCs w:val="24"/>
        </w:rPr>
        <w:t>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</w:t>
      </w:r>
      <w:r w:rsidR="00296166">
        <w:rPr>
          <w:rFonts w:ascii="Times New Roman" w:hAnsi="Times New Roman" w:cs="Times New Roman"/>
          <w:sz w:val="24"/>
          <w:szCs w:val="24"/>
        </w:rPr>
        <w:br/>
      </w:r>
      <w:r w:rsidR="00F1178A" w:rsidRPr="00452061">
        <w:rPr>
          <w:rFonts w:ascii="Times New Roman" w:hAnsi="Times New Roman" w:cs="Times New Roman"/>
          <w:sz w:val="24"/>
          <w:szCs w:val="24"/>
        </w:rPr>
        <w:t>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E457DA">
        <w:rPr>
          <w:rFonts w:ascii="Times New Roman" w:hAnsi="Times New Roman" w:cs="Times New Roman"/>
          <w:sz w:val="24"/>
          <w:szCs w:val="24"/>
        </w:rPr>
        <w:t xml:space="preserve">; </w:t>
      </w:r>
      <w:r w:rsidR="00707FCD">
        <w:rPr>
          <w:rFonts w:ascii="Times New Roman" w:hAnsi="Times New Roman" w:cs="Times New Roman"/>
          <w:sz w:val="24"/>
          <w:szCs w:val="24"/>
        </w:rPr>
        <w:t>numer telefonu jest dostępny na stronach internetowych powiatów</w:t>
      </w:r>
      <w:r w:rsidR="00E457DA">
        <w:rPr>
          <w:rFonts w:ascii="Times New Roman" w:hAnsi="Times New Roman" w:cs="Times New Roman"/>
          <w:sz w:val="24"/>
          <w:szCs w:val="24"/>
        </w:rPr>
        <w:t xml:space="preserve">, </w:t>
      </w:r>
      <w:r w:rsidR="005F4D84">
        <w:rPr>
          <w:rFonts w:ascii="Times New Roman" w:hAnsi="Times New Roman" w:cs="Times New Roman"/>
          <w:sz w:val="24"/>
          <w:szCs w:val="24"/>
        </w:rPr>
        <w:t>w tym też Twojego</w:t>
      </w:r>
      <w:r w:rsidR="00707FCD">
        <w:rPr>
          <w:rFonts w:ascii="Times New Roman" w:hAnsi="Times New Roman" w:cs="Times New Roman"/>
          <w:sz w:val="24"/>
          <w:szCs w:val="24"/>
        </w:rPr>
        <w:t>,</w:t>
      </w:r>
    </w:p>
    <w:p w14:paraId="0011FB35" w14:textId="77777777" w:rsidR="005A1DE3" w:rsidRPr="0054675B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9D5A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7DA">
        <w:rPr>
          <w:rFonts w:ascii="Times New Roman" w:hAnsi="Times New Roman" w:cs="Times New Roman"/>
          <w:sz w:val="24"/>
          <w:szCs w:val="24"/>
        </w:rPr>
        <w:t>n</w:t>
      </w:r>
      <w:r w:rsidR="00F1178A" w:rsidRPr="00452061">
        <w:rPr>
          <w:rFonts w:ascii="Times New Roman" w:hAnsi="Times New Roman" w:cs="Times New Roman"/>
          <w:sz w:val="24"/>
          <w:szCs w:val="24"/>
        </w:rPr>
        <w:t>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54675B">
        <w:rPr>
          <w:rFonts w:ascii="Times New Roman" w:hAnsi="Times New Roman" w:cs="Times New Roman"/>
          <w:sz w:val="24"/>
          <w:szCs w:val="24"/>
        </w:rPr>
        <w:br/>
      </w:r>
      <w:r w:rsidR="0054675B" w:rsidRPr="0054675B">
        <w:rPr>
          <w:rFonts w:ascii="Times New Roman" w:hAnsi="Times New Roman" w:cs="Times New Roman"/>
          <w:b/>
          <w:sz w:val="24"/>
          <w:szCs w:val="24"/>
          <w:u w:val="single"/>
        </w:rPr>
        <w:t>zapisy-</w:t>
      </w:r>
      <w:r w:rsidR="00452061" w:rsidRPr="0054675B">
        <w:rPr>
          <w:rFonts w:ascii="Times New Roman" w:hAnsi="Times New Roman" w:cs="Times New Roman"/>
          <w:b/>
          <w:sz w:val="24"/>
          <w:szCs w:val="24"/>
          <w:u w:val="single"/>
        </w:rPr>
        <w:t>np.ms.gov.pl</w:t>
      </w:r>
      <w:r w:rsidR="00835B08" w:rsidRPr="0054675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4CDED78D" w14:textId="77777777" w:rsidR="00AA056A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835B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>sobiście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5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w</w:t>
      </w:r>
      <w:r w:rsidR="00DF5BEB">
        <w:rPr>
          <w:rFonts w:ascii="Times New Roman" w:hAnsi="Times New Roman" w:cs="Times New Roman"/>
          <w:sz w:val="24"/>
          <w:szCs w:val="24"/>
        </w:rPr>
        <w:t xml:space="preserve"> </w:t>
      </w:r>
      <w:r w:rsidR="002A0C07">
        <w:rPr>
          <w:rFonts w:ascii="Times New Roman" w:hAnsi="Times New Roman" w:cs="Times New Roman"/>
          <w:sz w:val="24"/>
          <w:szCs w:val="24"/>
        </w:rPr>
        <w:t>Starostwie P</w:t>
      </w:r>
      <w:r w:rsidR="00AA056A" w:rsidRPr="00AA056A">
        <w:rPr>
          <w:rFonts w:ascii="Times New Roman" w:hAnsi="Times New Roman" w:cs="Times New Roman"/>
          <w:sz w:val="24"/>
          <w:szCs w:val="24"/>
        </w:rPr>
        <w:t>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14:paraId="1C001804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5FFC2" w14:textId="77777777" w:rsidR="00FF2523" w:rsidRPr="00FF2523" w:rsidRDefault="00FF2523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14:paraId="5D51990E" w14:textId="77777777"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E05818">
        <w:rPr>
          <w:rFonts w:ascii="Times New Roman" w:hAnsi="Times New Roman" w:cs="Times New Roman"/>
          <w:sz w:val="24"/>
          <w:szCs w:val="24"/>
        </w:rPr>
        <w:t xml:space="preserve">, ale co do zasady porady </w:t>
      </w:r>
      <w:r w:rsidR="00296166">
        <w:rPr>
          <w:rFonts w:ascii="Times New Roman" w:hAnsi="Times New Roman" w:cs="Times New Roman"/>
          <w:sz w:val="24"/>
          <w:szCs w:val="24"/>
        </w:rPr>
        <w:br/>
      </w:r>
      <w:r w:rsidR="00E05818">
        <w:rPr>
          <w:rFonts w:ascii="Times New Roman" w:hAnsi="Times New Roman" w:cs="Times New Roman"/>
          <w:sz w:val="24"/>
          <w:szCs w:val="24"/>
        </w:rPr>
        <w:t>są udzielane w bardzo krótkim czasie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14:paraId="1E69974A" w14:textId="77777777"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t>Wyjątki:</w:t>
      </w:r>
    </w:p>
    <w:p w14:paraId="53DDA642" w14:textId="77777777"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14:paraId="79400A8A" w14:textId="77777777"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14:paraId="28E144CC" w14:textId="77777777"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1918E7" w14:textId="77777777" w:rsidR="003915DB" w:rsidRDefault="003915DB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DD4B1C" w14:textId="77777777" w:rsidR="003915DB" w:rsidRDefault="003915DB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1755E" w14:textId="77777777" w:rsidR="0034191E" w:rsidRDefault="0034191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9727F1" w14:textId="77777777" w:rsidR="0023684E" w:rsidRPr="00B9250E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73E44049" w14:textId="17ABE942" w:rsidR="00C07DC1" w:rsidRDefault="00D0500F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0536E">
        <w:rPr>
          <w:rFonts w:ascii="Times New Roman" w:hAnsi="Times New Roman" w:cs="Times New Roman"/>
          <w:b/>
          <w:bCs/>
          <w:sz w:val="24"/>
          <w:szCs w:val="24"/>
        </w:rPr>
        <w:t>okument</w:t>
      </w:r>
      <w:r w:rsidR="00603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E457DA">
        <w:rPr>
          <w:rFonts w:ascii="Times New Roman" w:hAnsi="Times New Roman" w:cs="Times New Roman"/>
          <w:sz w:val="24"/>
          <w:szCs w:val="24"/>
        </w:rPr>
        <w:t xml:space="preserve">: taki jak 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</w:t>
      </w:r>
      <w:r w:rsidR="00E457DA">
        <w:rPr>
          <w:rFonts w:ascii="Times New Roman" w:hAnsi="Times New Roman" w:cs="Times New Roman"/>
          <w:sz w:val="24"/>
          <w:szCs w:val="24"/>
        </w:rPr>
        <w:t>potwierdzający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tożsamość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831467" w14:textId="25ECB21B" w:rsidR="00C07DC1" w:rsidRDefault="00D0500F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>okumenty</w:t>
      </w:r>
      <w:r w:rsidR="00603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="00603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="00E457DA">
        <w:rPr>
          <w:rFonts w:ascii="Times New Roman" w:hAnsi="Times New Roman" w:cs="Times New Roman"/>
          <w:sz w:val="24"/>
          <w:szCs w:val="24"/>
        </w:rPr>
        <w:t>: j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="0023684E" w:rsidRPr="00C07DC1">
        <w:rPr>
          <w:rFonts w:ascii="Times New Roman" w:hAnsi="Times New Roman" w:cs="Times New Roman"/>
          <w:sz w:val="24"/>
          <w:szCs w:val="24"/>
        </w:rPr>
        <w:t>takie masz</w:t>
      </w:r>
      <w:r w:rsidR="00E457DA">
        <w:rPr>
          <w:rFonts w:ascii="Times New Roman" w:hAnsi="Times New Roman" w:cs="Times New Roman"/>
          <w:sz w:val="24"/>
          <w:szCs w:val="24"/>
        </w:rPr>
        <w:t>. N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ie </w:t>
      </w:r>
      <w:r w:rsidR="00E457DA">
        <w:rPr>
          <w:rFonts w:ascii="Times New Roman" w:hAnsi="Times New Roman" w:cs="Times New Roman"/>
          <w:sz w:val="24"/>
          <w:szCs w:val="24"/>
        </w:rPr>
        <w:t>są</w:t>
      </w:r>
      <w:r w:rsidR="00296166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 xml:space="preserve">one </w:t>
      </w:r>
      <w:r w:rsidR="00647DCB" w:rsidRPr="00C07DC1">
        <w:rPr>
          <w:rFonts w:ascii="Times New Roman" w:hAnsi="Times New Roman" w:cs="Times New Roman"/>
          <w:sz w:val="24"/>
          <w:szCs w:val="24"/>
        </w:rPr>
        <w:t>obowiązkowe</w:t>
      </w:r>
      <w:r w:rsidR="00E457DA">
        <w:rPr>
          <w:rFonts w:ascii="Times New Roman" w:hAnsi="Times New Roman" w:cs="Times New Roman"/>
          <w:sz w:val="24"/>
          <w:szCs w:val="24"/>
        </w:rPr>
        <w:t>.</w:t>
      </w:r>
      <w:r w:rsidR="00296166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M</w:t>
      </w:r>
      <w:r w:rsidR="0023684E" w:rsidRPr="00C07DC1">
        <w:rPr>
          <w:rFonts w:ascii="Times New Roman" w:hAnsi="Times New Roman" w:cs="Times New Roman"/>
          <w:sz w:val="24"/>
          <w:szCs w:val="24"/>
        </w:rPr>
        <w:t>ożesz też po prostu opowiedzieć prawnikowi, doradcy</w:t>
      </w:r>
      <w:r>
        <w:rPr>
          <w:rFonts w:ascii="Times New Roman" w:hAnsi="Times New Roman" w:cs="Times New Roman"/>
          <w:sz w:val="24"/>
          <w:szCs w:val="24"/>
        </w:rPr>
        <w:br/>
      </w:r>
      <w:r w:rsidR="0023684E" w:rsidRPr="00C07DC1">
        <w:rPr>
          <w:rFonts w:ascii="Times New Roman" w:hAnsi="Times New Roman" w:cs="Times New Roman"/>
          <w:sz w:val="24"/>
          <w:szCs w:val="24"/>
        </w:rPr>
        <w:t>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>e. Jeśli dysponujesz dokumentami</w:t>
      </w:r>
      <w:r w:rsidR="00356E72">
        <w:rPr>
          <w:rFonts w:ascii="Times New Roman" w:hAnsi="Times New Roman" w:cs="Times New Roman"/>
          <w:sz w:val="24"/>
          <w:szCs w:val="24"/>
        </w:rPr>
        <w:t>,</w:t>
      </w:r>
      <w:r w:rsidR="006F4C6D">
        <w:rPr>
          <w:rFonts w:ascii="Times New Roman" w:hAnsi="Times New Roman" w:cs="Times New Roman"/>
          <w:sz w:val="24"/>
          <w:szCs w:val="24"/>
        </w:rPr>
        <w:t xml:space="preserve"> pamiętaj </w:t>
      </w:r>
      <w:r>
        <w:rPr>
          <w:rFonts w:ascii="Times New Roman" w:hAnsi="Times New Roman" w:cs="Times New Roman"/>
          <w:sz w:val="24"/>
          <w:szCs w:val="24"/>
        </w:rPr>
        <w:br/>
      </w:r>
      <w:r w:rsidR="006F4C6D">
        <w:rPr>
          <w:rFonts w:ascii="Times New Roman" w:hAnsi="Times New Roman" w:cs="Times New Roman"/>
          <w:sz w:val="24"/>
          <w:szCs w:val="24"/>
        </w:rPr>
        <w:t>o nich!</w:t>
      </w:r>
    </w:p>
    <w:p w14:paraId="3DB26BD7" w14:textId="71C8D07A" w:rsidR="00FA10DC" w:rsidRPr="00C06D8D" w:rsidRDefault="00D0500F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356E72">
        <w:rPr>
          <w:rFonts w:ascii="Times New Roman" w:hAnsi="Times New Roman" w:cs="Times New Roman"/>
          <w:b/>
          <w:bCs/>
          <w:sz w:val="24"/>
          <w:szCs w:val="24"/>
        </w:rPr>
        <w:t>eśli jesteś samozatrudnionym przedsiębiorc</w:t>
      </w:r>
      <w:r w:rsidR="002171E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356E72">
        <w:rPr>
          <w:rFonts w:ascii="Times New Roman" w:hAnsi="Times New Roman" w:cs="Times New Roman"/>
          <w:b/>
          <w:bCs/>
          <w:sz w:val="24"/>
          <w:szCs w:val="24"/>
        </w:rPr>
        <w:t>, przygotuj</w:t>
      </w:r>
      <w:r w:rsidR="00E457DA">
        <w:rPr>
          <w:rFonts w:ascii="Times New Roman" w:hAnsi="Times New Roman" w:cs="Times New Roman"/>
          <w:sz w:val="24"/>
          <w:szCs w:val="24"/>
        </w:rPr>
        <w:t>: w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którym ubiegasz się o nieodpłatną pomoc oraz otrzymanej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ciągu </w:t>
      </w:r>
      <w:r w:rsidR="00C6596A">
        <w:rPr>
          <w:rFonts w:ascii="Times New Roman" w:hAnsi="Times New Roman" w:cs="Times New Roman"/>
          <w:sz w:val="24"/>
          <w:szCs w:val="24"/>
        </w:rPr>
        <w:t xml:space="preserve">dwóch </w:t>
      </w:r>
      <w:r w:rsidR="0023684E" w:rsidRPr="00C07DC1">
        <w:rPr>
          <w:rFonts w:ascii="Times New Roman" w:hAnsi="Times New Roman" w:cs="Times New Roman"/>
          <w:sz w:val="24"/>
          <w:szCs w:val="24"/>
        </w:rPr>
        <w:t>poprzedzających 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</w:t>
      </w:r>
      <w:r w:rsidR="007C4F18">
        <w:rPr>
          <w:rFonts w:ascii="Times New Roman" w:hAnsi="Times New Roman" w:cs="Times New Roman"/>
          <w:sz w:val="24"/>
          <w:szCs w:val="24"/>
        </w:rPr>
        <w:br/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tej pomocy otrzymanej w tym okresie, albo oświadczenia o nieotrzymaniu takiej </w:t>
      </w:r>
      <w:r w:rsidR="00196E5F">
        <w:rPr>
          <w:rFonts w:ascii="Times New Roman" w:hAnsi="Times New Roman" w:cs="Times New Roman"/>
          <w:sz w:val="24"/>
          <w:szCs w:val="24"/>
        </w:rPr>
        <w:t>pomocy</w:t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14:paraId="00DFE855" w14:textId="77777777"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0B476" w14:textId="77777777" w:rsidR="00B9250E" w:rsidRPr="00FA10DC" w:rsidRDefault="00A96971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4F77D375" w14:textId="77777777" w:rsidR="00FA10DC" w:rsidRDefault="00096884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osobą</w:t>
      </w:r>
      <w:r w:rsidR="005C63E2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5A1DE3">
        <w:rPr>
          <w:rFonts w:ascii="Times New Roman" w:hAnsi="Times New Roman" w:cs="Times New Roman"/>
          <w:sz w:val="24"/>
          <w:szCs w:val="24"/>
        </w:rPr>
        <w:t>z trudnościami w poruszaniu lub komunikowaniu się mo</w:t>
      </w:r>
      <w:r>
        <w:rPr>
          <w:rFonts w:ascii="Times New Roman" w:hAnsi="Times New Roman" w:cs="Times New Roman"/>
          <w:sz w:val="24"/>
          <w:szCs w:val="24"/>
        </w:rPr>
        <w:t>żesz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skorzystać </w:t>
      </w:r>
      <w:r w:rsidR="00BE66F0">
        <w:rPr>
          <w:rFonts w:ascii="Times New Roman" w:hAnsi="Times New Roman" w:cs="Times New Roman"/>
          <w:sz w:val="24"/>
          <w:szCs w:val="24"/>
        </w:rPr>
        <w:br/>
      </w:r>
      <w:r w:rsidR="00B9250E" w:rsidRPr="005A1DE3">
        <w:rPr>
          <w:rFonts w:ascii="Times New Roman" w:hAnsi="Times New Roman" w:cs="Times New Roman"/>
          <w:sz w:val="24"/>
          <w:szCs w:val="24"/>
        </w:rPr>
        <w:t>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</w:p>
    <w:p w14:paraId="42F80483" w14:textId="77777777" w:rsidR="008B0CBF" w:rsidRPr="008B0CBF" w:rsidRDefault="00096884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Stacjonarnie, czyli 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w punkcie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D1DF05" w14:textId="3FF2BFF2" w:rsidR="008B0CBF" w:rsidRDefault="008B0CBF" w:rsidP="00D0500F">
      <w:pPr>
        <w:pStyle w:val="Akapitzlist"/>
        <w:numPr>
          <w:ilvl w:val="1"/>
          <w:numId w:val="1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>ożesz przyjść na wizytę z osobą, która pomoże Ci dotrzeć do punktu</w:t>
      </w:r>
      <w:r w:rsidR="00096884">
        <w:rPr>
          <w:rFonts w:ascii="Times New Roman" w:hAnsi="Times New Roman" w:cs="Times New Roman"/>
          <w:sz w:val="24"/>
          <w:szCs w:val="24"/>
        </w:rPr>
        <w:t xml:space="preserve"> i</w:t>
      </w:r>
      <w:r w:rsidR="00D0500F">
        <w:rPr>
          <w:rFonts w:ascii="Times New Roman" w:hAnsi="Times New Roman" w:cs="Times New Roman"/>
          <w:sz w:val="24"/>
          <w:szCs w:val="24"/>
        </w:rPr>
        <w:t xml:space="preserve">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="00093420"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659CF4" w14:textId="77777777" w:rsidR="008B0CBF" w:rsidRPr="008B0CBF" w:rsidRDefault="00096884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zapisywania się na poradę, możesz poprosić o </w:t>
      </w:r>
      <w:r w:rsidR="008B0CBF">
        <w:rPr>
          <w:rFonts w:ascii="Times New Roman" w:hAnsi="Times New Roman" w:cs="Times New Roman"/>
          <w:sz w:val="24"/>
          <w:szCs w:val="24"/>
        </w:rPr>
        <w:t>p</w:t>
      </w:r>
      <w:r w:rsidR="008B0CBF"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migowego</w:t>
      </w:r>
      <w:r w:rsidR="008B0CBF">
        <w:rPr>
          <w:rFonts w:ascii="Times New Roman" w:hAnsi="Times New Roman" w:cs="Times New Roman"/>
          <w:sz w:val="24"/>
          <w:szCs w:val="24"/>
        </w:rPr>
        <w:t>,</w:t>
      </w:r>
    </w:p>
    <w:p w14:paraId="62432A2F" w14:textId="77777777" w:rsidR="00701A99" w:rsidRPr="00C07DC1" w:rsidRDefault="00356E72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96884">
        <w:rPr>
          <w:rFonts w:ascii="Times New Roman" w:hAnsi="Times New Roman" w:cs="Times New Roman"/>
          <w:b/>
          <w:bCs/>
          <w:sz w:val="24"/>
          <w:szCs w:val="24"/>
        </w:rPr>
        <w:t>żesz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też skorzystać z pomocy </w:t>
      </w:r>
      <w:r w:rsidR="008B0CBF"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C6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B63C7E" w14:textId="77777777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ze względu na stan zdrowia nie możesz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701A99" w:rsidRPr="00701A99">
        <w:rPr>
          <w:rFonts w:ascii="Times New Roman" w:hAnsi="Times New Roman" w:cs="Times New Roman"/>
          <w:sz w:val="24"/>
          <w:szCs w:val="24"/>
        </w:rPr>
        <w:t>opuszczać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np. w szpitalu</w:t>
      </w:r>
      <w:r w:rsidR="00296166">
        <w:rPr>
          <w:rFonts w:ascii="Times New Roman" w:hAnsi="Times New Roman" w:cs="Times New Roman"/>
          <w:sz w:val="24"/>
          <w:szCs w:val="24"/>
        </w:rPr>
        <w:br/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lub domu</w:t>
      </w:r>
      <w:r w:rsidR="00701A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3B8B6E" w14:textId="6F829CE6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</w:t>
      </w:r>
      <w:r w:rsidR="00701A99"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 w:rsidR="00701A99">
        <w:rPr>
          <w:rFonts w:ascii="Times New Roman" w:hAnsi="Times New Roman" w:cs="Times New Roman"/>
          <w:sz w:val="24"/>
          <w:szCs w:val="24"/>
        </w:rPr>
        <w:t>,</w:t>
      </w:r>
      <w:r w:rsidR="00296166">
        <w:rPr>
          <w:rFonts w:ascii="Times New Roman" w:hAnsi="Times New Roman" w:cs="Times New Roman"/>
          <w:sz w:val="24"/>
          <w:szCs w:val="24"/>
        </w:rPr>
        <w:t xml:space="preserve"> </w:t>
      </w:r>
      <w:r w:rsidR="00701A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przykład</w:t>
      </w:r>
      <w:r w:rsidR="00701A99">
        <w:rPr>
          <w:rFonts w:ascii="Times New Roman" w:hAnsi="Times New Roman" w:cs="Times New Roman"/>
          <w:sz w:val="24"/>
          <w:szCs w:val="24"/>
        </w:rPr>
        <w:t xml:space="preserve"> 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01A99"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F1665E">
        <w:rPr>
          <w:rFonts w:ascii="Times New Roman" w:hAnsi="Times New Roman" w:cs="Times New Roman"/>
          <w:sz w:val="24"/>
          <w:szCs w:val="24"/>
        </w:rPr>
        <w:t>ego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</w:p>
    <w:p w14:paraId="3660FD1D" w14:textId="4CDF94ED" w:rsidR="00701A99" w:rsidRPr="00701A99" w:rsidRDefault="00F1665E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96884">
        <w:rPr>
          <w:rFonts w:ascii="Times New Roman" w:hAnsi="Times New Roman" w:cs="Times New Roman"/>
          <w:sz w:val="24"/>
          <w:szCs w:val="24"/>
        </w:rPr>
        <w:t xml:space="preserve">w miejscu, </w:t>
      </w:r>
      <w:r w:rsidR="00701A99"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</w:t>
      </w:r>
      <w:r w:rsidR="00D0500F">
        <w:rPr>
          <w:rFonts w:ascii="Times New Roman" w:hAnsi="Times New Roman" w:cs="Times New Roman"/>
          <w:sz w:val="24"/>
          <w:szCs w:val="24"/>
        </w:rPr>
        <w:br/>
      </w:r>
      <w:r w:rsidR="00701A99" w:rsidRPr="00701A99">
        <w:rPr>
          <w:rFonts w:ascii="Times New Roman" w:hAnsi="Times New Roman" w:cs="Times New Roman"/>
          <w:sz w:val="24"/>
          <w:szCs w:val="24"/>
        </w:rPr>
        <w:t>z tłumaczem języka migowego</w:t>
      </w:r>
      <w:r w:rsidR="002171EA">
        <w:rPr>
          <w:rFonts w:ascii="Times New Roman" w:hAnsi="Times New Roman" w:cs="Times New Roman"/>
          <w:sz w:val="24"/>
          <w:szCs w:val="24"/>
        </w:rPr>
        <w:t>,</w:t>
      </w:r>
    </w:p>
    <w:p w14:paraId="41DB08A4" w14:textId="77777777" w:rsidR="008B0CBF" w:rsidRDefault="00093420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E763E2" w14:textId="2D2932AA"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 xml:space="preserve">po </w:t>
      </w:r>
      <w:r w:rsidR="00F1665E">
        <w:rPr>
          <w:rFonts w:ascii="Times New Roman" w:hAnsi="Times New Roman" w:cs="Times New Roman"/>
          <w:sz w:val="24"/>
          <w:szCs w:val="24"/>
        </w:rPr>
        <w:t xml:space="preserve">zapisie na wizytę, </w:t>
      </w:r>
      <w:r w:rsidRPr="008B0CBF">
        <w:rPr>
          <w:rFonts w:ascii="Times New Roman" w:hAnsi="Times New Roman" w:cs="Times New Roman"/>
          <w:sz w:val="24"/>
          <w:szCs w:val="24"/>
        </w:rPr>
        <w:t xml:space="preserve">prawnik lub doradca obywatelski skontaktuje się z Tobą. </w:t>
      </w:r>
      <w:r w:rsidR="00F1665E">
        <w:rPr>
          <w:rFonts w:ascii="Times New Roman" w:hAnsi="Times New Roman" w:cs="Times New Roman"/>
          <w:sz w:val="24"/>
          <w:szCs w:val="24"/>
        </w:rPr>
        <w:t>Może udzielić Ci pomocy</w:t>
      </w:r>
      <w:r w:rsidRPr="008B0CBF">
        <w:rPr>
          <w:rFonts w:ascii="Times New Roman" w:hAnsi="Times New Roman" w:cs="Times New Roman"/>
          <w:sz w:val="24"/>
          <w:szCs w:val="24"/>
        </w:rPr>
        <w:t xml:space="preserve"> telefonicznie, za pośrednictwem komunikatora internetowego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 w:rsidR="0025286D"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</w:t>
      </w:r>
      <w:r w:rsidR="00D0500F">
        <w:rPr>
          <w:rFonts w:ascii="Times New Roman" w:hAnsi="Times New Roman" w:cs="Times New Roman"/>
          <w:sz w:val="24"/>
          <w:szCs w:val="24"/>
        </w:rPr>
        <w:t>,</w:t>
      </w:r>
    </w:p>
    <w:p w14:paraId="69EF8295" w14:textId="77777777"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</w:t>
      </w:r>
      <w:r w:rsidR="00F1665E">
        <w:rPr>
          <w:rFonts w:ascii="Times New Roman" w:hAnsi="Times New Roman" w:cs="Times New Roman"/>
          <w:sz w:val="24"/>
          <w:szCs w:val="24"/>
        </w:rPr>
        <w:t xml:space="preserve">, takich jak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F1665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adres e-mail. </w:t>
      </w:r>
    </w:p>
    <w:p w14:paraId="247171C9" w14:textId="77777777" w:rsidR="008D7046" w:rsidRPr="008D7046" w:rsidRDefault="008D7046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6F5D3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B17646" w14:textId="77777777" w:rsidR="004B6B3D" w:rsidRDefault="004B6B3D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130E02" w14:textId="77777777" w:rsidR="0023684E" w:rsidRP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Edukacja prawna</w:t>
      </w:r>
    </w:p>
    <w:p w14:paraId="210D2D82" w14:textId="208979C7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chciałbyś dowiedzieć się więcej na temat praw i obowiązków</w:t>
      </w:r>
      <w:r w:rsidR="00ED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</w:t>
      </w:r>
    </w:p>
    <w:p w14:paraId="11979258" w14:textId="77777777"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</w:t>
      </w:r>
    </w:p>
    <w:p w14:paraId="7ED603B2" w14:textId="77777777" w:rsidR="0023684E" w:rsidRPr="006B27FB" w:rsidRDefault="00C7532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ED1853">
        <w:rPr>
          <w:rFonts w:ascii="Times New Roman" w:hAnsi="Times New Roman" w:cs="Times New Roman"/>
          <w:sz w:val="24"/>
          <w:szCs w:val="24"/>
        </w:rPr>
        <w:t xml:space="preserve"> lub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7358B9AC" w14:textId="77777777" w:rsidR="006B27FB" w:rsidRPr="00FF2523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617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14:paraId="2DD7FEFC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5DDAFE" w14:textId="77777777" w:rsidR="0023684E" w:rsidRPr="00EC6229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14:paraId="75A72D1E" w14:textId="77777777" w:rsidR="007F6417" w:rsidRPr="006B27FB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 w:rsidR="001F18BE">
        <w:rPr>
          <w:rFonts w:ascii="Times New Roman" w:hAnsi="Times New Roman" w:cs="Times New Roman"/>
          <w:sz w:val="24"/>
          <w:szCs w:val="24"/>
        </w:rPr>
        <w:t>.</w:t>
      </w:r>
    </w:p>
    <w:sectPr w:rsidR="007F6417" w:rsidRPr="006B27FB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92498466">
    <w:abstractNumId w:val="6"/>
  </w:num>
  <w:num w:numId="2" w16cid:durableId="328093873">
    <w:abstractNumId w:val="13"/>
  </w:num>
  <w:num w:numId="3" w16cid:durableId="1821002615">
    <w:abstractNumId w:val="2"/>
  </w:num>
  <w:num w:numId="4" w16cid:durableId="143738052">
    <w:abstractNumId w:val="4"/>
  </w:num>
  <w:num w:numId="5" w16cid:durableId="985011110">
    <w:abstractNumId w:val="8"/>
  </w:num>
  <w:num w:numId="6" w16cid:durableId="573315630">
    <w:abstractNumId w:val="14"/>
  </w:num>
  <w:num w:numId="7" w16cid:durableId="1027178296">
    <w:abstractNumId w:val="7"/>
  </w:num>
  <w:num w:numId="8" w16cid:durableId="995719064">
    <w:abstractNumId w:val="1"/>
  </w:num>
  <w:num w:numId="9" w16cid:durableId="842554572">
    <w:abstractNumId w:val="11"/>
  </w:num>
  <w:num w:numId="10" w16cid:durableId="1694963290">
    <w:abstractNumId w:val="9"/>
  </w:num>
  <w:num w:numId="11" w16cid:durableId="304550458">
    <w:abstractNumId w:val="3"/>
  </w:num>
  <w:num w:numId="12" w16cid:durableId="1157646277">
    <w:abstractNumId w:val="12"/>
  </w:num>
  <w:num w:numId="13" w16cid:durableId="1812820495">
    <w:abstractNumId w:val="5"/>
  </w:num>
  <w:num w:numId="14" w16cid:durableId="1083258788">
    <w:abstractNumId w:val="10"/>
  </w:num>
  <w:num w:numId="15" w16cid:durableId="77598925">
    <w:abstractNumId w:val="17"/>
  </w:num>
  <w:num w:numId="16" w16cid:durableId="1474565168">
    <w:abstractNumId w:val="18"/>
  </w:num>
  <w:num w:numId="17" w16cid:durableId="1736321344">
    <w:abstractNumId w:val="0"/>
  </w:num>
  <w:num w:numId="18" w16cid:durableId="323239594">
    <w:abstractNumId w:val="16"/>
  </w:num>
  <w:num w:numId="19" w16cid:durableId="1847472402">
    <w:abstractNumId w:val="19"/>
  </w:num>
  <w:num w:numId="20" w16cid:durableId="14015144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0C3953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286D"/>
    <w:rsid w:val="0025306B"/>
    <w:rsid w:val="00260158"/>
    <w:rsid w:val="00271D9E"/>
    <w:rsid w:val="00296166"/>
    <w:rsid w:val="002A0316"/>
    <w:rsid w:val="002A0C07"/>
    <w:rsid w:val="002A3C0E"/>
    <w:rsid w:val="002B765E"/>
    <w:rsid w:val="002C117C"/>
    <w:rsid w:val="002F4C9D"/>
    <w:rsid w:val="00302956"/>
    <w:rsid w:val="00321168"/>
    <w:rsid w:val="0034191E"/>
    <w:rsid w:val="0035086F"/>
    <w:rsid w:val="00353AB6"/>
    <w:rsid w:val="00356E72"/>
    <w:rsid w:val="0036495B"/>
    <w:rsid w:val="00371042"/>
    <w:rsid w:val="003915DB"/>
    <w:rsid w:val="003B2323"/>
    <w:rsid w:val="003B30DD"/>
    <w:rsid w:val="003D7365"/>
    <w:rsid w:val="003E4297"/>
    <w:rsid w:val="003E78EF"/>
    <w:rsid w:val="0042552F"/>
    <w:rsid w:val="00444716"/>
    <w:rsid w:val="00452061"/>
    <w:rsid w:val="0046557F"/>
    <w:rsid w:val="00487B71"/>
    <w:rsid w:val="004B313F"/>
    <w:rsid w:val="004B3790"/>
    <w:rsid w:val="004B6B3D"/>
    <w:rsid w:val="004D0771"/>
    <w:rsid w:val="004E0A77"/>
    <w:rsid w:val="00512FC8"/>
    <w:rsid w:val="0051509B"/>
    <w:rsid w:val="00524D99"/>
    <w:rsid w:val="00533F73"/>
    <w:rsid w:val="0054009F"/>
    <w:rsid w:val="00544698"/>
    <w:rsid w:val="0054675B"/>
    <w:rsid w:val="00577E39"/>
    <w:rsid w:val="00587D25"/>
    <w:rsid w:val="005A1DE3"/>
    <w:rsid w:val="005C63E2"/>
    <w:rsid w:val="005E7A38"/>
    <w:rsid w:val="005F4D84"/>
    <w:rsid w:val="00602AD9"/>
    <w:rsid w:val="00603CC4"/>
    <w:rsid w:val="006148C6"/>
    <w:rsid w:val="00617B58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311A2"/>
    <w:rsid w:val="00787F03"/>
    <w:rsid w:val="00797B8C"/>
    <w:rsid w:val="007A12CE"/>
    <w:rsid w:val="007B2B2E"/>
    <w:rsid w:val="007C0293"/>
    <w:rsid w:val="007C4F18"/>
    <w:rsid w:val="007C7451"/>
    <w:rsid w:val="007D7C7A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E66F0"/>
    <w:rsid w:val="00BF3F1F"/>
    <w:rsid w:val="00C04083"/>
    <w:rsid w:val="00C06D8D"/>
    <w:rsid w:val="00C07DC1"/>
    <w:rsid w:val="00C263F0"/>
    <w:rsid w:val="00C6596A"/>
    <w:rsid w:val="00C75320"/>
    <w:rsid w:val="00C9215B"/>
    <w:rsid w:val="00CA4899"/>
    <w:rsid w:val="00CB159D"/>
    <w:rsid w:val="00CB4FFC"/>
    <w:rsid w:val="00CB562C"/>
    <w:rsid w:val="00CD313C"/>
    <w:rsid w:val="00CF00D2"/>
    <w:rsid w:val="00D0500F"/>
    <w:rsid w:val="00D15C08"/>
    <w:rsid w:val="00D27C50"/>
    <w:rsid w:val="00D53911"/>
    <w:rsid w:val="00D74C06"/>
    <w:rsid w:val="00D81C5B"/>
    <w:rsid w:val="00D96C00"/>
    <w:rsid w:val="00D97A1F"/>
    <w:rsid w:val="00DC42A3"/>
    <w:rsid w:val="00DE16BD"/>
    <w:rsid w:val="00DF5BEB"/>
    <w:rsid w:val="00E02E17"/>
    <w:rsid w:val="00E05818"/>
    <w:rsid w:val="00E1357C"/>
    <w:rsid w:val="00E31F71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21DAE"/>
    <w:rsid w:val="00F3571E"/>
    <w:rsid w:val="00F50476"/>
    <w:rsid w:val="00F505FC"/>
    <w:rsid w:val="00F533C6"/>
    <w:rsid w:val="00F65478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5008"/>
  <w15:docId w15:val="{4381C277-1CB0-4071-B7E6-5BCF4E72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9263-76F9-408D-B00F-9113F3D7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Starostwo Inowrocław</cp:lastModifiedBy>
  <cp:revision>28</cp:revision>
  <cp:lastPrinted>2025-07-15T08:21:00Z</cp:lastPrinted>
  <dcterms:created xsi:type="dcterms:W3CDTF">2022-03-03T11:14:00Z</dcterms:created>
  <dcterms:modified xsi:type="dcterms:W3CDTF">2025-07-15T08:21:00Z</dcterms:modified>
</cp:coreProperties>
</file>