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369E7" w14:textId="0F1F2540" w:rsidR="00D861B1" w:rsidRDefault="00DC3C9E" w:rsidP="00D861B1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03.08</w:t>
      </w:r>
      <w:r w:rsidR="00C31468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D861B1" w:rsidRPr="00272932">
        <w:rPr>
          <w:rFonts w:ascii="Arial" w:eastAsia="Times New Roman" w:hAnsi="Arial" w:cs="Arial"/>
          <w:snapToGrid w:val="0"/>
          <w:lang w:eastAsia="pl-PL"/>
        </w:rPr>
        <w:t>r.</w:t>
      </w:r>
    </w:p>
    <w:p w14:paraId="323273C1" w14:textId="77777777" w:rsidR="003D6EA0" w:rsidRPr="00272932" w:rsidRDefault="003D6EA0" w:rsidP="00D861B1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4B96ABE" w14:textId="77777777" w:rsidR="00D861B1" w:rsidRPr="00272932" w:rsidRDefault="00D861B1" w:rsidP="00D861B1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2B35BD3B" w14:textId="77777777" w:rsidR="00272932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</w:p>
    <w:p w14:paraId="2EBC7C78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FFD4FF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649B0676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2A53D62E" w14:textId="4C962C45" w:rsidR="00272932" w:rsidRPr="009C3774" w:rsidRDefault="002839BD" w:rsidP="00272932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71ED1AF8" w14:textId="77777777" w:rsidR="00272932" w:rsidRDefault="00272932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</w:p>
    <w:p w14:paraId="548F7DAA" w14:textId="77777777" w:rsidR="003D6EA0" w:rsidRPr="00272932" w:rsidRDefault="003D6EA0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</w:p>
    <w:p w14:paraId="65327702" w14:textId="1FE25920" w:rsidR="00D861B1" w:rsidRPr="00272932" w:rsidRDefault="00D861B1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bookmarkStart w:id="0" w:name="_Hlk62480401"/>
      <w:r w:rsidRPr="00272932">
        <w:rPr>
          <w:rFonts w:ascii="Arial" w:hAnsi="Arial" w:cs="Arial"/>
          <w:b/>
          <w:bCs/>
          <w:lang w:eastAsia="pl-PL"/>
        </w:rPr>
        <w:t xml:space="preserve">Informacja o wyborze oferty </w:t>
      </w:r>
    </w:p>
    <w:bookmarkEnd w:id="0"/>
    <w:p w14:paraId="5C0C8228" w14:textId="77777777" w:rsidR="00D861B1" w:rsidRDefault="00D861B1" w:rsidP="00D861B1">
      <w:pPr>
        <w:jc w:val="both"/>
        <w:rPr>
          <w:rFonts w:ascii="Arial" w:eastAsia="Times New Roman" w:hAnsi="Arial" w:cs="Arial"/>
          <w:b/>
          <w:lang w:eastAsia="pl-PL"/>
        </w:rPr>
      </w:pPr>
    </w:p>
    <w:p w14:paraId="1FD4D8B2" w14:textId="77777777" w:rsidR="003D6EA0" w:rsidRPr="00272932" w:rsidRDefault="003D6EA0" w:rsidP="00D861B1">
      <w:pPr>
        <w:jc w:val="both"/>
        <w:rPr>
          <w:rFonts w:ascii="Arial" w:eastAsia="Times New Roman" w:hAnsi="Arial" w:cs="Arial"/>
          <w:b/>
          <w:lang w:eastAsia="pl-PL"/>
        </w:rPr>
      </w:pPr>
    </w:p>
    <w:p w14:paraId="590A5E8E" w14:textId="577AEE65" w:rsidR="004F2CCC" w:rsidRPr="009C3774" w:rsidRDefault="004F2CCC" w:rsidP="004F2CCC">
      <w:pPr>
        <w:jc w:val="both"/>
        <w:rPr>
          <w:rFonts w:ascii="Arial" w:eastAsia="Calibri" w:hAnsi="Arial" w:cs="Arial"/>
          <w:b/>
          <w:color w:val="002060"/>
        </w:rPr>
      </w:pPr>
      <w:r w:rsidRPr="009C3774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DC3C9E">
        <w:rPr>
          <w:rFonts w:ascii="Arial" w:eastAsia="Calibri" w:hAnsi="Arial" w:cs="Arial"/>
          <w:b/>
          <w:color w:val="000000" w:themeColor="text1"/>
        </w:rPr>
        <w:t>RZp.271.1.8</w:t>
      </w:r>
      <w:r w:rsidRPr="009C3774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DC3C9E">
        <w:rPr>
          <w:rFonts w:ascii="Arial" w:eastAsia="Calibri" w:hAnsi="Arial" w:cs="Arial"/>
          <w:b/>
          <w:color w:val="000000" w:themeColor="text1"/>
        </w:rPr>
        <w:t>Remont placu przy Szkole Podstawowej nr 2 w Gniewkowie</w:t>
      </w:r>
      <w:r w:rsidR="002839BD">
        <w:rPr>
          <w:rFonts w:ascii="Arial" w:eastAsia="Calibri" w:hAnsi="Arial" w:cs="Arial"/>
          <w:b/>
          <w:color w:val="000000" w:themeColor="text1"/>
        </w:rPr>
        <w:t xml:space="preserve"> </w:t>
      </w:r>
    </w:p>
    <w:p w14:paraId="7DDA4BFF" w14:textId="77777777" w:rsidR="004F2CCC" w:rsidRDefault="004F2CCC" w:rsidP="004F2CCC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4389FAC2" w14:textId="77777777" w:rsidR="003D6EA0" w:rsidRPr="009C3774" w:rsidRDefault="003D6EA0" w:rsidP="004F2CCC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3AA26162" w14:textId="4A4A0D09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9C3774">
        <w:rPr>
          <w:rFonts w:ascii="Arial" w:eastAsia="Calibri" w:hAnsi="Arial" w:cs="Arial"/>
        </w:rPr>
        <w:t xml:space="preserve">Działając na podstawie art. 253 ust. </w:t>
      </w:r>
      <w:r w:rsidR="004F4989">
        <w:rPr>
          <w:rFonts w:ascii="Arial" w:eastAsia="Calibri" w:hAnsi="Arial" w:cs="Arial"/>
        </w:rPr>
        <w:t>1</w:t>
      </w:r>
      <w:r w:rsidR="009E7222">
        <w:rPr>
          <w:rFonts w:ascii="Arial" w:eastAsia="Calibri" w:hAnsi="Arial" w:cs="Arial"/>
        </w:rPr>
        <w:t>, 2</w:t>
      </w:r>
      <w:r w:rsidRPr="009C3774">
        <w:rPr>
          <w:rFonts w:ascii="Arial" w:eastAsia="Calibri" w:hAnsi="Arial" w:cs="Arial"/>
        </w:rPr>
        <w:t xml:space="preserve"> ustawy z 11 września 2019 r. – Prawo zamówień publicznych (Dz.U.</w:t>
      </w:r>
      <w:r w:rsidR="002D44A2">
        <w:rPr>
          <w:rFonts w:ascii="Arial" w:eastAsia="Calibri" w:hAnsi="Arial" w:cs="Arial"/>
        </w:rPr>
        <w:t xml:space="preserve"> 2021</w:t>
      </w:r>
      <w:r w:rsidRPr="009C3774">
        <w:rPr>
          <w:rFonts w:ascii="Arial" w:eastAsia="Calibri" w:hAnsi="Arial" w:cs="Arial"/>
        </w:rPr>
        <w:t xml:space="preserve"> poz. </w:t>
      </w:r>
      <w:r w:rsidR="002D44A2">
        <w:rPr>
          <w:rFonts w:ascii="Arial" w:eastAsia="Calibri" w:hAnsi="Arial" w:cs="Arial"/>
        </w:rPr>
        <w:t>1129</w:t>
      </w:r>
      <w:r w:rsidRPr="009C3774">
        <w:rPr>
          <w:rFonts w:ascii="Arial" w:eastAsia="Calibri" w:hAnsi="Arial" w:cs="Arial"/>
        </w:rPr>
        <w:t xml:space="preserve"> ze zm.) – dalej ustawa </w:t>
      </w:r>
      <w:proofErr w:type="spellStart"/>
      <w:r w:rsidRPr="009C3774">
        <w:rPr>
          <w:rFonts w:ascii="Arial" w:eastAsia="Calibri" w:hAnsi="Arial" w:cs="Arial"/>
        </w:rPr>
        <w:t>Pzp</w:t>
      </w:r>
      <w:proofErr w:type="spellEnd"/>
      <w:r w:rsidRPr="009C3774"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027ECE3D" w14:textId="77777777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1F65B301" w14:textId="77777777" w:rsidR="003D6EA0" w:rsidRPr="009C3774" w:rsidRDefault="003D6EA0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bookmarkStart w:id="1" w:name="_GoBack"/>
      <w:bookmarkEnd w:id="1"/>
    </w:p>
    <w:p w14:paraId="55BAA146" w14:textId="33D260C6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9C3774">
        <w:rPr>
          <w:rFonts w:ascii="Arial" w:eastAsia="Calibri" w:hAnsi="Arial" w:cs="Arial"/>
          <w:b/>
        </w:rPr>
        <w:t>Jako ofertę naj</w:t>
      </w:r>
      <w:r w:rsidR="0070374C">
        <w:rPr>
          <w:rFonts w:ascii="Arial" w:eastAsia="Calibri" w:hAnsi="Arial" w:cs="Arial"/>
          <w:b/>
        </w:rPr>
        <w:t xml:space="preserve">korzystniejszą uznano ofertę </w:t>
      </w:r>
      <w:r w:rsidRPr="009C3774">
        <w:rPr>
          <w:rFonts w:ascii="Arial" w:eastAsia="Calibri" w:hAnsi="Arial" w:cs="Arial"/>
          <w:b/>
        </w:rPr>
        <w:t>złożoną przez wykonawcę</w:t>
      </w:r>
      <w:r>
        <w:rPr>
          <w:rFonts w:ascii="Arial" w:eastAsia="Calibri" w:hAnsi="Arial" w:cs="Arial"/>
          <w:b/>
        </w:rPr>
        <w:t>:</w:t>
      </w:r>
    </w:p>
    <w:p w14:paraId="0D63AAE7" w14:textId="709BC9C6" w:rsidR="00DC3C9E" w:rsidRDefault="00DC3C9E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TED-HAL Ogrody Sp. z o.o.</w:t>
      </w:r>
    </w:p>
    <w:p w14:paraId="43A01D96" w14:textId="303E203A" w:rsidR="00DC3C9E" w:rsidRDefault="00DC3C9E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Parkowa 17</w:t>
      </w:r>
    </w:p>
    <w:p w14:paraId="2398994F" w14:textId="5A671135" w:rsidR="00DC3C9E" w:rsidRDefault="00DC3C9E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88-140 Gniewkowo</w:t>
      </w:r>
    </w:p>
    <w:p w14:paraId="0041B232" w14:textId="3F0C0AAD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 xml:space="preserve">Cena wykonania zamówienia brutto: </w:t>
      </w:r>
      <w:r w:rsidR="00DC3C9E">
        <w:rPr>
          <w:rFonts w:ascii="Arial" w:eastAsia="Calibri" w:hAnsi="Arial" w:cs="Arial"/>
        </w:rPr>
        <w:t xml:space="preserve"> 133.024,86 zł</w:t>
      </w:r>
    </w:p>
    <w:p w14:paraId="735DE1A2" w14:textId="4C026251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 xml:space="preserve">Okres gwarancji i rękojmi </w:t>
      </w:r>
      <w:r>
        <w:rPr>
          <w:rFonts w:ascii="Arial" w:eastAsia="Calibri" w:hAnsi="Arial" w:cs="Arial"/>
        </w:rPr>
        <w:t xml:space="preserve">za wady: </w:t>
      </w:r>
      <w:r w:rsidR="00DC3C9E">
        <w:rPr>
          <w:rFonts w:ascii="Arial" w:eastAsia="Calibri" w:hAnsi="Arial" w:cs="Arial"/>
        </w:rPr>
        <w:t>72 miesiące</w:t>
      </w:r>
    </w:p>
    <w:p w14:paraId="73A5E9E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3F0B3A4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Ranking ofert niepodlegających odrzuceniu:</w:t>
      </w: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349"/>
        <w:gridCol w:w="1579"/>
        <w:gridCol w:w="1502"/>
        <w:gridCol w:w="1193"/>
      </w:tblGrid>
      <w:tr w:rsidR="00595138" w:rsidRPr="009C3774" w14:paraId="6F2D2B0E" w14:textId="77777777" w:rsidTr="00DC3C9E">
        <w:trPr>
          <w:trHeight w:val="1587"/>
        </w:trPr>
        <w:tc>
          <w:tcPr>
            <w:tcW w:w="817" w:type="dxa"/>
            <w:shd w:val="clear" w:color="auto" w:fill="F7CAAC" w:themeFill="accent2" w:themeFillTint="66"/>
            <w:vAlign w:val="center"/>
          </w:tcPr>
          <w:p w14:paraId="2CC79D45" w14:textId="60A2B76F" w:rsidR="004F2CCC" w:rsidRPr="00595138" w:rsidRDefault="004F2CCC" w:rsidP="00DC3C9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N</w:t>
            </w:r>
            <w:r w:rsidR="00DC3C9E">
              <w:rPr>
                <w:rFonts w:ascii="Arial" w:eastAsia="Calibri" w:hAnsi="Arial" w:cs="Arial"/>
                <w:b/>
                <w:sz w:val="20"/>
              </w:rPr>
              <w:t xml:space="preserve">r </w:t>
            </w:r>
            <w:r w:rsidRPr="00595138">
              <w:rPr>
                <w:rFonts w:ascii="Arial" w:eastAsia="Calibri" w:hAnsi="Arial" w:cs="Arial"/>
                <w:b/>
                <w:sz w:val="20"/>
              </w:rPr>
              <w:t>oferty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00E933F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7C35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1109EAB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25A3E89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349" w:type="dxa"/>
            <w:shd w:val="clear" w:color="auto" w:fill="F7CAAC" w:themeFill="accent2" w:themeFillTint="66"/>
            <w:vAlign w:val="center"/>
          </w:tcPr>
          <w:p w14:paraId="1C1FB33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072B1934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1B7299AA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167DC3F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F7CAAC" w:themeFill="accent2" w:themeFillTint="66"/>
            <w:vAlign w:val="center"/>
          </w:tcPr>
          <w:p w14:paraId="71D3667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560FDD7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39B01B70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F7CAAC" w:themeFill="accent2" w:themeFillTint="66"/>
            <w:vAlign w:val="center"/>
          </w:tcPr>
          <w:p w14:paraId="34195F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4C64D96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53F503A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799A298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F7CAAC" w:themeFill="accent2" w:themeFillTint="66"/>
            <w:vAlign w:val="center"/>
          </w:tcPr>
          <w:p w14:paraId="2A393183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4F2CCC" w:rsidRPr="00E9321F" w14:paraId="3DBFA19A" w14:textId="77777777" w:rsidTr="00DC3C9E">
        <w:trPr>
          <w:trHeight w:val="801"/>
        </w:trPr>
        <w:tc>
          <w:tcPr>
            <w:tcW w:w="817" w:type="dxa"/>
          </w:tcPr>
          <w:p w14:paraId="6E83C47C" w14:textId="268369FA" w:rsidR="004F2CCC" w:rsidRPr="00345C6F" w:rsidRDefault="002839BD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F2CCC" w:rsidRPr="00345C6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85" w:type="dxa"/>
          </w:tcPr>
          <w:p w14:paraId="4D465BDB" w14:textId="77777777" w:rsidR="00DC3C9E" w:rsidRPr="00DC3C9E" w:rsidRDefault="00DC3C9E" w:rsidP="00DC3C9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DC3C9E">
              <w:rPr>
                <w:rFonts w:ascii="Arial" w:eastAsia="Calibri" w:hAnsi="Arial" w:cs="Arial"/>
              </w:rPr>
              <w:t>TED-HAL Ogrody Sp. z o.o.</w:t>
            </w:r>
          </w:p>
          <w:p w14:paraId="1F3ECB2F" w14:textId="77777777" w:rsidR="00DC3C9E" w:rsidRPr="00DC3C9E" w:rsidRDefault="00DC3C9E" w:rsidP="00DC3C9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DC3C9E">
              <w:rPr>
                <w:rFonts w:ascii="Arial" w:eastAsia="Calibri" w:hAnsi="Arial" w:cs="Arial"/>
              </w:rPr>
              <w:t>ul. Parkowa 17</w:t>
            </w:r>
          </w:p>
          <w:p w14:paraId="47058FC2" w14:textId="77777777" w:rsidR="00DC3C9E" w:rsidRPr="00DC3C9E" w:rsidRDefault="00DC3C9E" w:rsidP="00DC3C9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DC3C9E">
              <w:rPr>
                <w:rFonts w:ascii="Arial" w:eastAsia="Calibri" w:hAnsi="Arial" w:cs="Arial"/>
              </w:rPr>
              <w:t>88-140 Gniewkowo</w:t>
            </w:r>
          </w:p>
          <w:p w14:paraId="356BCE46" w14:textId="34F39C15" w:rsidR="004F2CCC" w:rsidRPr="00345C6F" w:rsidRDefault="004F2CCC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8C3ECF" w14:textId="77777777" w:rsidR="00DC3C9E" w:rsidRPr="00DC3C9E" w:rsidRDefault="00DC3C9E" w:rsidP="00DC3C9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DC3C9E">
              <w:rPr>
                <w:rFonts w:ascii="Arial" w:eastAsia="Calibri" w:hAnsi="Arial" w:cs="Arial"/>
              </w:rPr>
              <w:t>133.024,86 zł</w:t>
            </w:r>
          </w:p>
          <w:p w14:paraId="03D520AF" w14:textId="06EDCBF1" w:rsidR="004F2CCC" w:rsidRPr="00345C6F" w:rsidRDefault="004F2CCC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49" w:type="dxa"/>
          </w:tcPr>
          <w:p w14:paraId="22539778" w14:textId="7A832149" w:rsidR="004F2CCC" w:rsidRPr="00345C6F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7BE68B6A" w14:textId="2A99F18B" w:rsidR="004F2CCC" w:rsidRPr="00345C6F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567F63E2" w14:textId="052B1A17" w:rsidR="004F2CCC" w:rsidRPr="00345C6F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7027B109" w14:textId="13A0DE97" w:rsidR="004F2CCC" w:rsidRPr="00345C6F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DC3C9E" w:rsidRPr="00E9321F" w14:paraId="16BF53FA" w14:textId="77777777" w:rsidTr="00DC3C9E">
        <w:trPr>
          <w:trHeight w:val="801"/>
        </w:trPr>
        <w:tc>
          <w:tcPr>
            <w:tcW w:w="817" w:type="dxa"/>
          </w:tcPr>
          <w:p w14:paraId="623ACE4B" w14:textId="775D332C" w:rsidR="00DC3C9E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85" w:type="dxa"/>
          </w:tcPr>
          <w:p w14:paraId="5DB61245" w14:textId="77777777" w:rsidR="00DC3C9E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TRANSBRUK Barczyńscy Sp. z o.o.</w:t>
            </w:r>
          </w:p>
          <w:p w14:paraId="70B86501" w14:textId="77777777" w:rsidR="00DC3C9E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Pigża, ul. Wojewódzka 3a</w:t>
            </w:r>
          </w:p>
          <w:p w14:paraId="05090E5B" w14:textId="60478E75" w:rsidR="00DC3C9E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87-152 Łubianka</w:t>
            </w:r>
          </w:p>
        </w:tc>
        <w:tc>
          <w:tcPr>
            <w:tcW w:w="1417" w:type="dxa"/>
          </w:tcPr>
          <w:p w14:paraId="47787D3E" w14:textId="34311AD0" w:rsidR="00DC3C9E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163.389,20 zł</w:t>
            </w:r>
          </w:p>
        </w:tc>
        <w:tc>
          <w:tcPr>
            <w:tcW w:w="1349" w:type="dxa"/>
          </w:tcPr>
          <w:p w14:paraId="74699899" w14:textId="5A3B2820" w:rsidR="00DC3C9E" w:rsidRDefault="000E2D37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48,85</w:t>
            </w:r>
          </w:p>
        </w:tc>
        <w:tc>
          <w:tcPr>
            <w:tcW w:w="1579" w:type="dxa"/>
          </w:tcPr>
          <w:p w14:paraId="12102710" w14:textId="5ADE5E26" w:rsidR="00DC3C9E" w:rsidRPr="00345C6F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10B73F7F" w14:textId="1FCEC7AD" w:rsidR="00DC3C9E" w:rsidRPr="00345C6F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610BA4D4" w14:textId="2A7F3FE6" w:rsidR="00DC3C9E" w:rsidRDefault="000E2D37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88,85</w:t>
            </w:r>
          </w:p>
        </w:tc>
      </w:tr>
      <w:tr w:rsidR="00DC3C9E" w:rsidRPr="00E9321F" w14:paraId="1B6E73CD" w14:textId="77777777" w:rsidTr="00DC3C9E">
        <w:trPr>
          <w:trHeight w:val="801"/>
        </w:trPr>
        <w:tc>
          <w:tcPr>
            <w:tcW w:w="817" w:type="dxa"/>
          </w:tcPr>
          <w:p w14:paraId="5FFC1086" w14:textId="6D07D371" w:rsidR="00DC3C9E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1985" w:type="dxa"/>
          </w:tcPr>
          <w:p w14:paraId="5D640FE3" w14:textId="77777777" w:rsidR="00DC3C9E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EURO SYSTEM TRANS SZYMON ROSOCHOWICZ</w:t>
            </w:r>
          </w:p>
          <w:p w14:paraId="6DCEDF1F" w14:textId="77777777" w:rsidR="00DC3C9E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Zimowa 17/11</w:t>
            </w:r>
          </w:p>
          <w:p w14:paraId="6412DDD6" w14:textId="5D642509" w:rsidR="00DC3C9E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87-100 Toruń</w:t>
            </w:r>
          </w:p>
        </w:tc>
        <w:tc>
          <w:tcPr>
            <w:tcW w:w="1417" w:type="dxa"/>
          </w:tcPr>
          <w:p w14:paraId="42D54FEE" w14:textId="65EDA6E1" w:rsidR="00DC3C9E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155.000,00 zł</w:t>
            </w:r>
          </w:p>
        </w:tc>
        <w:tc>
          <w:tcPr>
            <w:tcW w:w="1349" w:type="dxa"/>
          </w:tcPr>
          <w:p w14:paraId="0C683A9A" w14:textId="6EC32016" w:rsidR="00DC3C9E" w:rsidRDefault="000E2D37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51,49</w:t>
            </w:r>
          </w:p>
        </w:tc>
        <w:tc>
          <w:tcPr>
            <w:tcW w:w="1579" w:type="dxa"/>
          </w:tcPr>
          <w:p w14:paraId="159CD0F5" w14:textId="6927F30E" w:rsidR="00DC3C9E" w:rsidRPr="00345C6F" w:rsidRDefault="00DC3C9E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3C090485" w14:textId="3CA460D0" w:rsidR="00DC3C9E" w:rsidRPr="00345C6F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40FF4107" w14:textId="4EB2DB69" w:rsidR="00DC3C9E" w:rsidRDefault="000E2D37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91,49</w:t>
            </w:r>
          </w:p>
        </w:tc>
      </w:tr>
    </w:tbl>
    <w:p w14:paraId="19E3B76A" w14:textId="34528925" w:rsidR="00C31468" w:rsidRDefault="00C31468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</w:p>
    <w:p w14:paraId="31B19604" w14:textId="77777777" w:rsidR="00C31468" w:rsidRPr="00272932" w:rsidRDefault="00C31468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</w:p>
    <w:p w14:paraId="55DCEC9C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272932">
        <w:rPr>
          <w:rFonts w:ascii="Arial" w:eastAsia="Calibri" w:hAnsi="Arial" w:cs="Arial"/>
          <w:b/>
        </w:rPr>
        <w:t>Informacja o ofertach odrzuconych:</w:t>
      </w:r>
    </w:p>
    <w:p w14:paraId="714D1285" w14:textId="413BF6D3" w:rsidR="00D861B1" w:rsidRPr="00D01F1F" w:rsidRDefault="004F2CCC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Brak ofert odrzuconych</w:t>
      </w:r>
    </w:p>
    <w:p w14:paraId="34CC5E5F" w14:textId="77777777" w:rsidR="00D861B1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272932">
        <w:rPr>
          <w:rFonts w:ascii="Arial" w:eastAsia="Calibri" w:hAnsi="Arial" w:cs="Arial"/>
        </w:rPr>
        <w:br/>
      </w:r>
    </w:p>
    <w:p w14:paraId="0B75FB38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48333AFB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52293CDD" w14:textId="42EA977B" w:rsidR="002D45E7" w:rsidRPr="00272932" w:rsidRDefault="002D45E7">
      <w:pPr>
        <w:rPr>
          <w:rFonts w:ascii="Arial" w:hAnsi="Arial" w:cs="Arial"/>
        </w:rPr>
      </w:pPr>
    </w:p>
    <w:sectPr w:rsidR="002D45E7" w:rsidRPr="00272932" w:rsidSect="00595138">
      <w:footerReference w:type="default" r:id="rId8"/>
      <w:pgSz w:w="11900" w:h="16840"/>
      <w:pgMar w:top="1823" w:right="1417" w:bottom="13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B9127" w14:textId="77777777" w:rsidR="000C3A3B" w:rsidRDefault="000C3A3B" w:rsidP="00190450">
      <w:r>
        <w:separator/>
      </w:r>
    </w:p>
  </w:endnote>
  <w:endnote w:type="continuationSeparator" w:id="0">
    <w:p w14:paraId="743825FF" w14:textId="77777777" w:rsidR="000C3A3B" w:rsidRDefault="000C3A3B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C9AA" w14:textId="77777777" w:rsidR="000C3A3B" w:rsidRDefault="000C3A3B" w:rsidP="00190450">
      <w:r>
        <w:separator/>
      </w:r>
    </w:p>
  </w:footnote>
  <w:footnote w:type="continuationSeparator" w:id="0">
    <w:p w14:paraId="3861BE71" w14:textId="77777777" w:rsidR="000C3A3B" w:rsidRDefault="000C3A3B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0D6"/>
    <w:multiLevelType w:val="hybridMultilevel"/>
    <w:tmpl w:val="A6A6A552"/>
    <w:lvl w:ilvl="0" w:tplc="46A46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183D"/>
    <w:multiLevelType w:val="hybridMultilevel"/>
    <w:tmpl w:val="00F8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6866"/>
    <w:multiLevelType w:val="hybridMultilevel"/>
    <w:tmpl w:val="FC1ECC74"/>
    <w:lvl w:ilvl="0" w:tplc="0D167C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D4DF9"/>
    <w:multiLevelType w:val="hybridMultilevel"/>
    <w:tmpl w:val="90BE2CA4"/>
    <w:lvl w:ilvl="0" w:tplc="D70A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02B3"/>
    <w:rsid w:val="00077EF6"/>
    <w:rsid w:val="000C3A3B"/>
    <w:rsid w:val="000D796C"/>
    <w:rsid w:val="000E2D37"/>
    <w:rsid w:val="00171015"/>
    <w:rsid w:val="00190450"/>
    <w:rsid w:val="001A28C6"/>
    <w:rsid w:val="001C2AF5"/>
    <w:rsid w:val="001D4B45"/>
    <w:rsid w:val="00211D55"/>
    <w:rsid w:val="00246E48"/>
    <w:rsid w:val="00265B65"/>
    <w:rsid w:val="00272932"/>
    <w:rsid w:val="00276DEE"/>
    <w:rsid w:val="00283905"/>
    <w:rsid w:val="002839BD"/>
    <w:rsid w:val="00292C28"/>
    <w:rsid w:val="002A3087"/>
    <w:rsid w:val="002D44A2"/>
    <w:rsid w:val="002D45E7"/>
    <w:rsid w:val="00325D03"/>
    <w:rsid w:val="00345BB5"/>
    <w:rsid w:val="00387E77"/>
    <w:rsid w:val="003D6EA0"/>
    <w:rsid w:val="004A0FE5"/>
    <w:rsid w:val="004A432B"/>
    <w:rsid w:val="004F2CCC"/>
    <w:rsid w:val="004F4989"/>
    <w:rsid w:val="00566EF0"/>
    <w:rsid w:val="00570DCB"/>
    <w:rsid w:val="00595138"/>
    <w:rsid w:val="00627498"/>
    <w:rsid w:val="0069346E"/>
    <w:rsid w:val="006D4988"/>
    <w:rsid w:val="0070374C"/>
    <w:rsid w:val="007A58F0"/>
    <w:rsid w:val="008048D0"/>
    <w:rsid w:val="00822E32"/>
    <w:rsid w:val="008232EC"/>
    <w:rsid w:val="00874685"/>
    <w:rsid w:val="008D3004"/>
    <w:rsid w:val="009E7222"/>
    <w:rsid w:val="009F4F4F"/>
    <w:rsid w:val="00A930F1"/>
    <w:rsid w:val="00AA0BDB"/>
    <w:rsid w:val="00C2204A"/>
    <w:rsid w:val="00C31468"/>
    <w:rsid w:val="00C35FCA"/>
    <w:rsid w:val="00CE6054"/>
    <w:rsid w:val="00D01F1F"/>
    <w:rsid w:val="00D02F58"/>
    <w:rsid w:val="00D56659"/>
    <w:rsid w:val="00D6457C"/>
    <w:rsid w:val="00D76497"/>
    <w:rsid w:val="00D834EE"/>
    <w:rsid w:val="00D861B1"/>
    <w:rsid w:val="00DC3C9E"/>
    <w:rsid w:val="00E65059"/>
    <w:rsid w:val="00EA7412"/>
    <w:rsid w:val="00F02760"/>
    <w:rsid w:val="00F20823"/>
    <w:rsid w:val="00F47A2B"/>
    <w:rsid w:val="00F94627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47</cp:revision>
  <cp:lastPrinted>2021-06-30T06:53:00Z</cp:lastPrinted>
  <dcterms:created xsi:type="dcterms:W3CDTF">2021-01-19T11:03:00Z</dcterms:created>
  <dcterms:modified xsi:type="dcterms:W3CDTF">2021-08-03T07:05:00Z</dcterms:modified>
</cp:coreProperties>
</file>