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530E1" w14:textId="17C2A0C8" w:rsidR="00C302DF" w:rsidRPr="00CA4652" w:rsidRDefault="00C302DF" w:rsidP="00AB7313">
      <w:pPr>
        <w:widowControl w:val="0"/>
        <w:tabs>
          <w:tab w:val="left" w:pos="0"/>
        </w:tabs>
        <w:autoSpaceDE w:val="0"/>
        <w:autoSpaceDN w:val="0"/>
        <w:spacing w:line="360" w:lineRule="auto"/>
        <w:jc w:val="right"/>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Załącznik nr</w:t>
      </w:r>
      <w:r w:rsidR="009479C4">
        <w:rPr>
          <w:rFonts w:ascii="Arial Narrow" w:eastAsia="Courier New" w:hAnsi="Arial Narrow"/>
          <w:sz w:val="22"/>
          <w:szCs w:val="22"/>
          <w:lang w:eastAsia="pl-PL"/>
        </w:rPr>
        <w:t xml:space="preserve"> 1</w:t>
      </w:r>
      <w:r w:rsidRPr="00CA4652">
        <w:rPr>
          <w:rFonts w:ascii="Arial Narrow" w:eastAsia="Courier New" w:hAnsi="Arial Narrow"/>
          <w:sz w:val="22"/>
          <w:szCs w:val="22"/>
          <w:lang w:eastAsia="pl-PL"/>
        </w:rPr>
        <w:t xml:space="preserve"> do SIWZ</w:t>
      </w:r>
    </w:p>
    <w:p w14:paraId="3B30F849" w14:textId="3DAB71CF" w:rsidR="00C302DF" w:rsidRPr="00CA4652" w:rsidRDefault="00C302DF" w:rsidP="00AB7313">
      <w:pPr>
        <w:widowControl w:val="0"/>
        <w:tabs>
          <w:tab w:val="left" w:pos="0"/>
        </w:tabs>
        <w:autoSpaceDE w:val="0"/>
        <w:autoSpaceDN w:val="0"/>
        <w:spacing w:line="360" w:lineRule="auto"/>
        <w:jc w:val="center"/>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 xml:space="preserve">UMOWA </w:t>
      </w:r>
      <w:r w:rsidRPr="00CA4652">
        <w:rPr>
          <w:rFonts w:ascii="Arial Narrow" w:eastAsia="Courier New" w:hAnsi="Arial Narrow"/>
          <w:b/>
          <w:bCs/>
          <w:i/>
          <w:iCs/>
          <w:sz w:val="22"/>
          <w:szCs w:val="22"/>
          <w:lang w:eastAsia="pl-PL"/>
        </w:rPr>
        <w:t>-</w:t>
      </w:r>
      <w:r w:rsidR="00055E38">
        <w:rPr>
          <w:rFonts w:ascii="Arial Narrow" w:eastAsia="Courier New" w:hAnsi="Arial Narrow"/>
          <w:b/>
          <w:bCs/>
          <w:i/>
          <w:iCs/>
          <w:sz w:val="22"/>
          <w:szCs w:val="22"/>
          <w:lang w:eastAsia="pl-PL"/>
        </w:rPr>
        <w:t xml:space="preserve"> wzór</w:t>
      </w:r>
      <w:bookmarkStart w:id="0" w:name="_GoBack"/>
      <w:bookmarkEnd w:id="0"/>
    </w:p>
    <w:p w14:paraId="50BC8D17" w14:textId="57C30013" w:rsidR="001E6A3D" w:rsidRPr="00CA4652" w:rsidRDefault="00C302DF" w:rsidP="000E676E">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Zawarta w dniu ………</w:t>
      </w:r>
      <w:r w:rsidR="007D3335" w:rsidRPr="00CA4652">
        <w:rPr>
          <w:rFonts w:ascii="Arial Narrow" w:eastAsia="Courier New" w:hAnsi="Arial Narrow"/>
          <w:sz w:val="22"/>
          <w:szCs w:val="22"/>
          <w:lang w:eastAsia="pl-PL"/>
        </w:rPr>
        <w:t>…………………………….</w:t>
      </w:r>
      <w:r w:rsidRPr="00CA4652">
        <w:rPr>
          <w:rFonts w:ascii="Arial Narrow" w:eastAsia="Courier New" w:hAnsi="Arial Narrow"/>
          <w:sz w:val="22"/>
          <w:szCs w:val="22"/>
          <w:lang w:eastAsia="pl-PL"/>
        </w:rPr>
        <w:t>20</w:t>
      </w:r>
      <w:r w:rsidR="00B74272" w:rsidRPr="00CA4652">
        <w:rPr>
          <w:rFonts w:ascii="Arial Narrow" w:eastAsia="Courier New" w:hAnsi="Arial Narrow"/>
          <w:sz w:val="22"/>
          <w:szCs w:val="22"/>
          <w:lang w:eastAsia="pl-PL"/>
        </w:rPr>
        <w:t>2</w:t>
      </w:r>
      <w:r w:rsidR="001E6A3D" w:rsidRPr="00CA4652">
        <w:rPr>
          <w:rFonts w:ascii="Arial Narrow" w:eastAsia="Courier New" w:hAnsi="Arial Narrow"/>
          <w:sz w:val="22"/>
          <w:szCs w:val="22"/>
          <w:lang w:eastAsia="pl-PL"/>
        </w:rPr>
        <w:t>1</w:t>
      </w:r>
      <w:r w:rsidRPr="00CA4652">
        <w:rPr>
          <w:rFonts w:ascii="Arial Narrow" w:eastAsia="Courier New" w:hAnsi="Arial Narrow"/>
          <w:sz w:val="22"/>
          <w:szCs w:val="22"/>
          <w:lang w:eastAsia="pl-PL"/>
        </w:rPr>
        <w:t xml:space="preserve"> r. w </w:t>
      </w:r>
      <w:r w:rsidR="001E6A3D" w:rsidRPr="00CA4652">
        <w:rPr>
          <w:rFonts w:ascii="Arial Narrow" w:eastAsia="Courier New" w:hAnsi="Arial Narrow"/>
          <w:sz w:val="22"/>
          <w:szCs w:val="22"/>
          <w:lang w:eastAsia="pl-PL"/>
        </w:rPr>
        <w:t>Gniewkowie</w:t>
      </w:r>
    </w:p>
    <w:p w14:paraId="5887F3F9" w14:textId="77777777" w:rsidR="001E6A3D" w:rsidRPr="00CA4652" w:rsidRDefault="00C302DF" w:rsidP="000E676E">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 xml:space="preserve">pomiędzy </w:t>
      </w:r>
    </w:p>
    <w:p w14:paraId="28849D08" w14:textId="665B0F04" w:rsidR="007D3335" w:rsidRPr="00CA4652" w:rsidRDefault="00C302DF" w:rsidP="000E676E">
      <w:pPr>
        <w:widowControl w:val="0"/>
        <w:autoSpaceDN w:val="0"/>
        <w:spacing w:line="360" w:lineRule="auto"/>
        <w:jc w:val="both"/>
        <w:textAlignment w:val="baseline"/>
        <w:rPr>
          <w:rStyle w:val="Pogrubienie"/>
          <w:rFonts w:ascii="Arial Narrow" w:hAnsi="Arial Narrow"/>
          <w:b w:val="0"/>
          <w:bCs w:val="0"/>
          <w:sz w:val="22"/>
          <w:szCs w:val="22"/>
        </w:rPr>
      </w:pPr>
      <w:r w:rsidRPr="00CA4652">
        <w:rPr>
          <w:rFonts w:ascii="Arial Narrow" w:hAnsi="Arial Narrow"/>
          <w:sz w:val="22"/>
          <w:szCs w:val="22"/>
        </w:rPr>
        <w:t xml:space="preserve">Ochotniczą Strażą Pożarną w </w:t>
      </w:r>
      <w:r w:rsidR="001E6A3D" w:rsidRPr="00CA4652">
        <w:rPr>
          <w:rFonts w:ascii="Arial Narrow" w:hAnsi="Arial Narrow"/>
          <w:sz w:val="22"/>
          <w:szCs w:val="22"/>
        </w:rPr>
        <w:t>Gniewkowie</w:t>
      </w:r>
      <w:r w:rsidRPr="00CA4652">
        <w:rPr>
          <w:rFonts w:ascii="Arial Narrow" w:hAnsi="Arial Narrow"/>
          <w:sz w:val="22"/>
          <w:szCs w:val="22"/>
        </w:rPr>
        <w:t xml:space="preserve"> </w:t>
      </w:r>
      <w:r w:rsidR="007D3335" w:rsidRPr="00CA4652">
        <w:rPr>
          <w:rFonts w:ascii="Arial Narrow" w:hAnsi="Arial Narrow"/>
          <w:sz w:val="22"/>
          <w:szCs w:val="22"/>
        </w:rPr>
        <w:t>z</w:t>
      </w:r>
      <w:r w:rsidRPr="00CA4652">
        <w:rPr>
          <w:rFonts w:ascii="Arial Narrow" w:hAnsi="Arial Narrow"/>
          <w:sz w:val="22"/>
          <w:szCs w:val="22"/>
        </w:rPr>
        <w:t xml:space="preserve"> siedzib</w:t>
      </w:r>
      <w:r w:rsidR="00320FFC">
        <w:rPr>
          <w:rFonts w:ascii="Arial Narrow" w:hAnsi="Arial Narrow"/>
          <w:sz w:val="22"/>
          <w:szCs w:val="22"/>
        </w:rPr>
        <w:t>ą</w:t>
      </w:r>
      <w:r w:rsidRPr="00CA4652">
        <w:rPr>
          <w:rFonts w:ascii="Arial Narrow" w:hAnsi="Arial Narrow"/>
          <w:sz w:val="22"/>
          <w:szCs w:val="22"/>
        </w:rPr>
        <w:t xml:space="preserve"> przy ul. </w:t>
      </w:r>
      <w:r w:rsidR="001E6A3D" w:rsidRPr="00CA4652">
        <w:rPr>
          <w:rStyle w:val="Pogrubienie"/>
          <w:rFonts w:ascii="Arial Narrow" w:hAnsi="Arial Narrow"/>
          <w:b w:val="0"/>
          <w:bCs w:val="0"/>
          <w:sz w:val="22"/>
          <w:szCs w:val="22"/>
        </w:rPr>
        <w:t xml:space="preserve">Piasta 7A, </w:t>
      </w:r>
    </w:p>
    <w:p w14:paraId="1455938E" w14:textId="5DBE0737" w:rsidR="001E6A3D" w:rsidRPr="00CA4652" w:rsidRDefault="001E6A3D" w:rsidP="000E676E">
      <w:pPr>
        <w:widowControl w:val="0"/>
        <w:autoSpaceDN w:val="0"/>
        <w:spacing w:line="360" w:lineRule="auto"/>
        <w:jc w:val="both"/>
        <w:textAlignment w:val="baseline"/>
        <w:rPr>
          <w:rFonts w:ascii="Arial Narrow" w:hAnsi="Arial Narrow"/>
          <w:sz w:val="22"/>
          <w:szCs w:val="22"/>
        </w:rPr>
      </w:pPr>
      <w:r w:rsidRPr="00CA4652">
        <w:rPr>
          <w:rStyle w:val="Pogrubienie"/>
          <w:rFonts w:ascii="Arial Narrow" w:hAnsi="Arial Narrow"/>
          <w:b w:val="0"/>
          <w:bCs w:val="0"/>
          <w:sz w:val="22"/>
          <w:szCs w:val="22"/>
        </w:rPr>
        <w:t>kod pocztowy 88-140 Gniewkowo</w:t>
      </w:r>
      <w:r w:rsidR="00C302DF" w:rsidRPr="00CA4652">
        <w:rPr>
          <w:rFonts w:ascii="Arial Narrow" w:hAnsi="Arial Narrow"/>
          <w:sz w:val="22"/>
          <w:szCs w:val="22"/>
        </w:rPr>
        <w:t xml:space="preserve">, NIP: </w:t>
      </w:r>
      <w:r w:rsidR="00FD1F93">
        <w:rPr>
          <w:rFonts w:ascii="Arial Narrow" w:hAnsi="Arial Narrow"/>
          <w:sz w:val="22"/>
          <w:szCs w:val="22"/>
        </w:rPr>
        <w:t>556-26-82-616</w:t>
      </w:r>
      <w:r w:rsidR="00C302DF" w:rsidRPr="00CA4652">
        <w:rPr>
          <w:rFonts w:ascii="Arial Narrow" w:hAnsi="Arial Narrow"/>
          <w:sz w:val="22"/>
          <w:szCs w:val="22"/>
        </w:rPr>
        <w:t>; REGON</w:t>
      </w:r>
      <w:r w:rsidR="00B74272" w:rsidRPr="00CA4652">
        <w:rPr>
          <w:rFonts w:ascii="Arial Narrow" w:hAnsi="Arial Narrow"/>
          <w:sz w:val="22"/>
          <w:szCs w:val="22"/>
        </w:rPr>
        <w:t xml:space="preserve">: </w:t>
      </w:r>
      <w:r w:rsidR="00FD1F93">
        <w:rPr>
          <w:rFonts w:ascii="Arial Narrow" w:hAnsi="Arial Narrow"/>
          <w:sz w:val="22"/>
          <w:szCs w:val="22"/>
        </w:rPr>
        <w:t>340225750</w:t>
      </w:r>
      <w:r w:rsidR="00C302DF" w:rsidRPr="00CA4652">
        <w:rPr>
          <w:rFonts w:ascii="Arial Narrow" w:hAnsi="Arial Narrow"/>
          <w:sz w:val="22"/>
          <w:szCs w:val="22"/>
        </w:rPr>
        <w:t>,</w:t>
      </w:r>
    </w:p>
    <w:p w14:paraId="3441115D" w14:textId="18807D5A" w:rsidR="00C302DF" w:rsidRPr="00CA4652" w:rsidRDefault="00C302DF" w:rsidP="000E676E">
      <w:pPr>
        <w:pStyle w:val="NormalnyWeb"/>
        <w:spacing w:line="360" w:lineRule="auto"/>
        <w:rPr>
          <w:rFonts w:ascii="Arial Narrow" w:hAnsi="Arial Narrow"/>
          <w:sz w:val="22"/>
          <w:szCs w:val="22"/>
        </w:rPr>
      </w:pPr>
      <w:r w:rsidRPr="00CA4652">
        <w:rPr>
          <w:rFonts w:ascii="Arial Narrow" w:hAnsi="Arial Narrow"/>
          <w:sz w:val="22"/>
          <w:szCs w:val="22"/>
        </w:rPr>
        <w:t xml:space="preserve"> reprezentowaną przez: </w:t>
      </w:r>
    </w:p>
    <w:p w14:paraId="7295542C" w14:textId="7DE8EBE2" w:rsidR="00C302DF" w:rsidRPr="00CA4652" w:rsidRDefault="00FD1F93" w:rsidP="000E676E">
      <w:pPr>
        <w:pStyle w:val="Akapitzlist"/>
        <w:widowControl w:val="0"/>
        <w:numPr>
          <w:ilvl w:val="0"/>
          <w:numId w:val="1"/>
        </w:numPr>
        <w:autoSpaceDN w:val="0"/>
        <w:spacing w:line="360" w:lineRule="auto"/>
        <w:jc w:val="both"/>
        <w:textAlignment w:val="baseline"/>
        <w:rPr>
          <w:rFonts w:ascii="Arial Narrow" w:hAnsi="Arial Narrow"/>
          <w:sz w:val="22"/>
          <w:szCs w:val="22"/>
        </w:rPr>
      </w:pPr>
      <w:r>
        <w:rPr>
          <w:rFonts w:ascii="Arial Narrow" w:hAnsi="Arial Narrow"/>
          <w:sz w:val="22"/>
          <w:szCs w:val="22"/>
        </w:rPr>
        <w:t>Edmunda Głuszaka – Prezesa Zarządu</w:t>
      </w:r>
    </w:p>
    <w:p w14:paraId="050EDCB6" w14:textId="7F90C327" w:rsidR="00C302DF" w:rsidRPr="00CA4652" w:rsidRDefault="00FD1F93" w:rsidP="000E676E">
      <w:pPr>
        <w:pStyle w:val="Akapitzlist"/>
        <w:widowControl w:val="0"/>
        <w:numPr>
          <w:ilvl w:val="0"/>
          <w:numId w:val="1"/>
        </w:numPr>
        <w:autoSpaceDN w:val="0"/>
        <w:spacing w:line="360" w:lineRule="auto"/>
        <w:jc w:val="both"/>
        <w:textAlignment w:val="baseline"/>
        <w:rPr>
          <w:rFonts w:ascii="Arial Narrow" w:hAnsi="Arial Narrow"/>
          <w:sz w:val="22"/>
          <w:szCs w:val="22"/>
        </w:rPr>
      </w:pPr>
      <w:r>
        <w:rPr>
          <w:rFonts w:ascii="Arial Narrow" w:hAnsi="Arial Narrow"/>
          <w:sz w:val="22"/>
          <w:szCs w:val="22"/>
        </w:rPr>
        <w:t>Michała Przybylskiego - Skarbnika</w:t>
      </w:r>
    </w:p>
    <w:p w14:paraId="2A67583A" w14:textId="5FD1F508" w:rsidR="00C302DF" w:rsidRPr="00CA4652" w:rsidRDefault="007D3335" w:rsidP="000E676E">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hAnsi="Arial Narrow"/>
          <w:sz w:val="22"/>
          <w:szCs w:val="22"/>
        </w:rPr>
        <w:t>z</w:t>
      </w:r>
      <w:r w:rsidR="00C302DF" w:rsidRPr="00CA4652">
        <w:rPr>
          <w:rFonts w:ascii="Arial Narrow" w:hAnsi="Arial Narrow"/>
          <w:sz w:val="22"/>
          <w:szCs w:val="22"/>
        </w:rPr>
        <w:t>waną</w:t>
      </w:r>
      <w:r w:rsidR="00C302DF" w:rsidRPr="00CA4652">
        <w:rPr>
          <w:rFonts w:ascii="Arial Narrow" w:eastAsia="Courier New" w:hAnsi="Arial Narrow"/>
          <w:sz w:val="22"/>
          <w:szCs w:val="22"/>
          <w:lang w:eastAsia="pl-PL"/>
        </w:rPr>
        <w:t xml:space="preserve"> </w:t>
      </w:r>
      <w:r w:rsidR="00C302DF" w:rsidRPr="00CA4652">
        <w:rPr>
          <w:rFonts w:ascii="Arial Narrow" w:hAnsi="Arial Narrow"/>
          <w:sz w:val="22"/>
          <w:szCs w:val="22"/>
        </w:rPr>
        <w:t>dalej Zamawiającym</w:t>
      </w:r>
    </w:p>
    <w:p w14:paraId="5C3B5985" w14:textId="488DEDCF" w:rsidR="00C302DF" w:rsidRPr="00CA4652" w:rsidRDefault="00C302DF" w:rsidP="000E676E">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a</w:t>
      </w:r>
    </w:p>
    <w:p w14:paraId="0A0916A6" w14:textId="77777777" w:rsidR="00A250AC" w:rsidRDefault="00C302DF" w:rsidP="00A250AC">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w:t>
      </w:r>
    </w:p>
    <w:p w14:paraId="0CF97939" w14:textId="19B694C8" w:rsidR="00C302DF" w:rsidRPr="00CA4652" w:rsidRDefault="00C302DF" w:rsidP="00A250AC">
      <w:pPr>
        <w:widowControl w:val="0"/>
        <w:autoSpaceDN w:val="0"/>
        <w:spacing w:line="360" w:lineRule="auto"/>
        <w:jc w:val="both"/>
        <w:textAlignment w:val="baseline"/>
        <w:rPr>
          <w:rFonts w:ascii="Arial Narrow" w:eastAsia="Courier New" w:hAnsi="Arial Narrow"/>
          <w:sz w:val="22"/>
          <w:szCs w:val="22"/>
          <w:lang w:eastAsia="pl-PL"/>
        </w:rPr>
      </w:pPr>
      <w:r w:rsidRPr="00CA4652">
        <w:rPr>
          <w:rFonts w:ascii="Arial Narrow" w:eastAsia="Courier New" w:hAnsi="Arial Narrow"/>
          <w:sz w:val="22"/>
          <w:szCs w:val="22"/>
          <w:lang w:eastAsia="pl-PL"/>
        </w:rPr>
        <w:t>zwanym(ą) dalej Wykonawcą</w:t>
      </w:r>
    </w:p>
    <w:p w14:paraId="59AC2A6A" w14:textId="77777777" w:rsidR="00C302DF" w:rsidRPr="00CA4652" w:rsidRDefault="00C302DF" w:rsidP="00CE6DE1">
      <w:pPr>
        <w:widowControl w:val="0"/>
        <w:autoSpaceDN w:val="0"/>
        <w:spacing w:line="360" w:lineRule="auto"/>
        <w:jc w:val="both"/>
        <w:textAlignment w:val="baseline"/>
        <w:rPr>
          <w:rFonts w:ascii="Arial Narrow" w:eastAsia="Courier New" w:hAnsi="Arial Narrow"/>
          <w:sz w:val="22"/>
          <w:szCs w:val="22"/>
          <w:lang w:eastAsia="pl-PL"/>
        </w:rPr>
      </w:pPr>
    </w:p>
    <w:p w14:paraId="19F42882" w14:textId="55D62673" w:rsidR="00CE6DE1" w:rsidRDefault="00CE6DE1" w:rsidP="00CE6DE1">
      <w:pPr>
        <w:suppressAutoHyphens w:val="0"/>
        <w:spacing w:line="360" w:lineRule="auto"/>
        <w:jc w:val="both"/>
        <w:rPr>
          <w:rFonts w:ascii="Arial Narrow" w:hAnsi="Arial Narrow"/>
          <w:bCs/>
          <w:sz w:val="22"/>
          <w:szCs w:val="22"/>
        </w:rPr>
      </w:pPr>
      <w:r w:rsidRPr="00CE6DE1">
        <w:rPr>
          <w:rFonts w:ascii="Arial Narrow" w:hAnsi="Arial Narrow"/>
          <w:bCs/>
          <w:sz w:val="22"/>
          <w:szCs w:val="22"/>
        </w:rPr>
        <w:t xml:space="preserve">W wyniku rozstrzygnięcia postępowania w trybie podstawowym w rozumieniu przepisów art. 275  Ustawy z dnia 11 września 2019 roku - Prawo zamówień publicznych (Dz. U. z 2019 r. poz. 2019 z późń. </w:t>
      </w:r>
      <w:proofErr w:type="spellStart"/>
      <w:r w:rsidRPr="00CE6DE1">
        <w:rPr>
          <w:rFonts w:ascii="Arial Narrow" w:hAnsi="Arial Narrow"/>
          <w:bCs/>
          <w:sz w:val="22"/>
          <w:szCs w:val="22"/>
        </w:rPr>
        <w:t>zm</w:t>
      </w:r>
      <w:proofErr w:type="spellEnd"/>
      <w:r w:rsidRPr="00CE6DE1">
        <w:rPr>
          <w:rFonts w:ascii="Arial Narrow" w:hAnsi="Arial Narrow"/>
          <w:bCs/>
          <w:sz w:val="22"/>
          <w:szCs w:val="22"/>
        </w:rPr>
        <w:t xml:space="preserve">), zwanej dalej w skrócie ustawą </w:t>
      </w:r>
      <w:proofErr w:type="spellStart"/>
      <w:r w:rsidRPr="00CE6DE1">
        <w:rPr>
          <w:rFonts w:ascii="Arial Narrow" w:hAnsi="Arial Narrow"/>
          <w:bCs/>
          <w:sz w:val="22"/>
          <w:szCs w:val="22"/>
        </w:rPr>
        <w:t>Pzp</w:t>
      </w:r>
      <w:proofErr w:type="spellEnd"/>
      <w:r w:rsidRPr="00CE6DE1">
        <w:rPr>
          <w:rFonts w:ascii="Arial Narrow" w:hAnsi="Arial Narrow"/>
          <w:bCs/>
          <w:sz w:val="22"/>
          <w:szCs w:val="22"/>
        </w:rPr>
        <w:t>, została zawarta umowa, o następującej treści</w:t>
      </w:r>
      <w:r>
        <w:rPr>
          <w:rFonts w:ascii="Arial Narrow" w:hAnsi="Arial Narrow"/>
          <w:bCs/>
          <w:sz w:val="22"/>
          <w:szCs w:val="22"/>
        </w:rPr>
        <w:t>.</w:t>
      </w:r>
    </w:p>
    <w:p w14:paraId="3A93DEC6" w14:textId="77777777" w:rsidR="00CE6DE1" w:rsidRPr="00CE6DE1" w:rsidRDefault="00CE6DE1" w:rsidP="00CE6DE1">
      <w:pPr>
        <w:suppressAutoHyphens w:val="0"/>
        <w:spacing w:line="360" w:lineRule="auto"/>
        <w:jc w:val="both"/>
        <w:rPr>
          <w:rFonts w:ascii="Arial Narrow" w:hAnsi="Arial Narrow"/>
          <w:bCs/>
          <w:sz w:val="22"/>
          <w:szCs w:val="22"/>
        </w:rPr>
      </w:pPr>
    </w:p>
    <w:p w14:paraId="49D43D6A" w14:textId="7ED8021C" w:rsidR="00C302DF" w:rsidRPr="00CA4652" w:rsidRDefault="00C302DF" w:rsidP="00F470A6">
      <w:pPr>
        <w:suppressAutoHyphens w:val="0"/>
        <w:spacing w:line="360" w:lineRule="auto"/>
        <w:jc w:val="center"/>
        <w:rPr>
          <w:rFonts w:ascii="Arial Narrow" w:hAnsi="Arial Narrow"/>
          <w:sz w:val="22"/>
          <w:szCs w:val="22"/>
        </w:rPr>
      </w:pPr>
      <w:r w:rsidRPr="00CA4652">
        <w:rPr>
          <w:rFonts w:ascii="Arial Narrow" w:hAnsi="Arial Narrow"/>
          <w:b/>
          <w:sz w:val="22"/>
          <w:szCs w:val="22"/>
        </w:rPr>
        <w:t>§ 1</w:t>
      </w:r>
    </w:p>
    <w:p w14:paraId="343FF1FE" w14:textId="77777777" w:rsidR="000B06BF" w:rsidRPr="00CA4652" w:rsidRDefault="000D4207" w:rsidP="00897B55">
      <w:pPr>
        <w:pStyle w:val="Akapitzlist"/>
        <w:suppressAutoHyphens w:val="0"/>
        <w:spacing w:line="360" w:lineRule="auto"/>
        <w:ind w:left="0"/>
        <w:jc w:val="center"/>
        <w:rPr>
          <w:rFonts w:ascii="Arial Narrow" w:hAnsi="Arial Narrow"/>
          <w:b/>
          <w:bCs/>
          <w:sz w:val="22"/>
          <w:szCs w:val="22"/>
        </w:rPr>
      </w:pPr>
      <w:r w:rsidRPr="00CA4652">
        <w:rPr>
          <w:rFonts w:ascii="Arial Narrow" w:hAnsi="Arial Narrow"/>
          <w:b/>
          <w:bCs/>
          <w:sz w:val="22"/>
          <w:szCs w:val="22"/>
        </w:rPr>
        <w:t>Przedmiot umowy</w:t>
      </w:r>
    </w:p>
    <w:p w14:paraId="32E47AAE" w14:textId="4E5C0310" w:rsidR="000B06BF" w:rsidRPr="00CA4652" w:rsidRDefault="000D4207"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Przedmiotem umowy jest </w:t>
      </w:r>
      <w:r w:rsidR="00320FFC">
        <w:rPr>
          <w:rFonts w:ascii="Arial Narrow" w:hAnsi="Arial Narrow"/>
          <w:b/>
          <w:bCs/>
          <w:sz w:val="22"/>
          <w:szCs w:val="22"/>
        </w:rPr>
        <w:t>sprzedaż</w:t>
      </w:r>
      <w:r w:rsidR="00320FFC" w:rsidRPr="005D0E7B">
        <w:rPr>
          <w:rFonts w:ascii="Arial Narrow" w:hAnsi="Arial Narrow"/>
          <w:b/>
          <w:bCs/>
          <w:sz w:val="22"/>
          <w:szCs w:val="22"/>
        </w:rPr>
        <w:t xml:space="preserve"> </w:t>
      </w:r>
      <w:r w:rsidRPr="005D0E7B">
        <w:rPr>
          <w:rFonts w:ascii="Arial Narrow" w:hAnsi="Arial Narrow"/>
          <w:b/>
          <w:bCs/>
          <w:sz w:val="22"/>
          <w:szCs w:val="22"/>
        </w:rPr>
        <w:t>nowego</w:t>
      </w:r>
      <w:r w:rsidR="000B06BF" w:rsidRPr="005D0E7B">
        <w:rPr>
          <w:rFonts w:ascii="Arial Narrow" w:hAnsi="Arial Narrow"/>
          <w:b/>
          <w:bCs/>
          <w:sz w:val="22"/>
          <w:szCs w:val="22"/>
        </w:rPr>
        <w:t xml:space="preserve"> ciężkiego</w:t>
      </w:r>
      <w:r w:rsidRPr="005D0E7B">
        <w:rPr>
          <w:rFonts w:ascii="Arial Narrow" w:hAnsi="Arial Narrow"/>
          <w:b/>
          <w:bCs/>
          <w:sz w:val="22"/>
          <w:szCs w:val="22"/>
        </w:rPr>
        <w:t xml:space="preserve"> samochodu ratowniczo-gaśniczego z napędem 4x4 dla Ochotniczej Straży Pożarnej w </w:t>
      </w:r>
      <w:r w:rsidR="000B06BF" w:rsidRPr="005D0E7B">
        <w:rPr>
          <w:rFonts w:ascii="Arial Narrow" w:hAnsi="Arial Narrow"/>
          <w:b/>
          <w:bCs/>
          <w:sz w:val="22"/>
          <w:szCs w:val="22"/>
        </w:rPr>
        <w:t>Gniewkowie</w:t>
      </w:r>
      <w:r w:rsidRPr="00CA4652">
        <w:rPr>
          <w:rFonts w:ascii="Arial Narrow" w:hAnsi="Arial Narrow"/>
          <w:sz w:val="22"/>
          <w:szCs w:val="22"/>
        </w:rPr>
        <w:t>.</w:t>
      </w:r>
    </w:p>
    <w:p w14:paraId="33B22D84" w14:textId="3AEE6B42" w:rsidR="000B06BF" w:rsidRPr="00CA4652" w:rsidRDefault="000D4207"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Szczegółowy opis przedmiotu </w:t>
      </w:r>
      <w:r w:rsidR="00320FFC">
        <w:rPr>
          <w:rFonts w:ascii="Arial Narrow" w:hAnsi="Arial Narrow"/>
          <w:sz w:val="22"/>
          <w:szCs w:val="22"/>
        </w:rPr>
        <w:t>umowy</w:t>
      </w:r>
      <w:r w:rsidR="00320FFC" w:rsidRPr="00CA4652">
        <w:rPr>
          <w:rFonts w:ascii="Arial Narrow" w:hAnsi="Arial Narrow"/>
          <w:sz w:val="22"/>
          <w:szCs w:val="22"/>
        </w:rPr>
        <w:t xml:space="preserve"> </w:t>
      </w:r>
      <w:r w:rsidRPr="00CA4652">
        <w:rPr>
          <w:rFonts w:ascii="Arial Narrow" w:hAnsi="Arial Narrow"/>
          <w:sz w:val="22"/>
          <w:szCs w:val="22"/>
        </w:rPr>
        <w:t xml:space="preserve">znajduje się w załączniku nr 1 do Specyfikacji Warunków Zamówienia (SWZ), które wraz z SWZ stanowią integralną część umowy. </w:t>
      </w:r>
    </w:p>
    <w:p w14:paraId="7D1AF943" w14:textId="702CA0ED" w:rsidR="000B06BF" w:rsidRPr="00CA4652" w:rsidRDefault="000D4207"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Wykonawca zobowiązuje się przenieść na Zamawiającego własność i wydać mu przedmiot </w:t>
      </w:r>
      <w:r w:rsidR="00320FFC">
        <w:rPr>
          <w:rFonts w:ascii="Arial Narrow" w:hAnsi="Arial Narrow"/>
          <w:sz w:val="22"/>
          <w:szCs w:val="22"/>
        </w:rPr>
        <w:t>umowy</w:t>
      </w:r>
      <w:r w:rsidRPr="00CA4652">
        <w:rPr>
          <w:rFonts w:ascii="Arial Narrow" w:hAnsi="Arial Narrow"/>
          <w:sz w:val="22"/>
          <w:szCs w:val="22"/>
        </w:rPr>
        <w:t>, spełniający wymagania techniczno - funkcjonalne określone w SWZ i złożonej ofercie (które stanowią integraln</w:t>
      </w:r>
      <w:r w:rsidR="000B06BF" w:rsidRPr="00CA4652">
        <w:rPr>
          <w:rFonts w:ascii="Arial Narrow" w:hAnsi="Arial Narrow"/>
          <w:sz w:val="22"/>
          <w:szCs w:val="22"/>
        </w:rPr>
        <w:t>ą</w:t>
      </w:r>
      <w:r w:rsidRPr="00CA4652">
        <w:rPr>
          <w:rFonts w:ascii="Arial Narrow" w:hAnsi="Arial Narrow"/>
          <w:sz w:val="22"/>
          <w:szCs w:val="22"/>
        </w:rPr>
        <w:t xml:space="preserve"> jej częś</w:t>
      </w:r>
      <w:r w:rsidR="00320FFC">
        <w:rPr>
          <w:rFonts w:ascii="Arial Narrow" w:hAnsi="Arial Narrow"/>
          <w:sz w:val="22"/>
          <w:szCs w:val="22"/>
        </w:rPr>
        <w:t>ć</w:t>
      </w:r>
      <w:r w:rsidRPr="00CA4652">
        <w:rPr>
          <w:rFonts w:ascii="Arial Narrow" w:hAnsi="Arial Narrow"/>
          <w:sz w:val="22"/>
          <w:szCs w:val="22"/>
        </w:rPr>
        <w:t xml:space="preserve">) w nieprzekraczalnym terminie </w:t>
      </w:r>
      <w:r w:rsidRPr="00CA4652">
        <w:rPr>
          <w:rFonts w:ascii="Arial Narrow" w:hAnsi="Arial Narrow"/>
          <w:b/>
          <w:bCs/>
          <w:sz w:val="22"/>
          <w:szCs w:val="22"/>
        </w:rPr>
        <w:t>90 dni</w:t>
      </w:r>
      <w:r w:rsidRPr="00CA4652">
        <w:rPr>
          <w:rFonts w:ascii="Arial Narrow" w:hAnsi="Arial Narrow"/>
          <w:sz w:val="22"/>
          <w:szCs w:val="22"/>
        </w:rPr>
        <w:t xml:space="preserve"> od daty zawarcia niniejszej umowy zaś Zamawiający zobowiązuje się w powyższym terminie przedmiot umowy odebrać.</w:t>
      </w:r>
    </w:p>
    <w:p w14:paraId="4B1B7630" w14:textId="77291910" w:rsidR="000B06BF" w:rsidRPr="00CA4652" w:rsidRDefault="000D4207"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Własność samochodu przechodzi na Zamawiającego w chwili podpisania </w:t>
      </w:r>
      <w:r w:rsidR="00D30578" w:rsidRPr="00CA4652">
        <w:rPr>
          <w:rFonts w:ascii="Arial Narrow" w:hAnsi="Arial Narrow"/>
          <w:sz w:val="22"/>
          <w:szCs w:val="22"/>
        </w:rPr>
        <w:t xml:space="preserve">przez Strony </w:t>
      </w:r>
      <w:r w:rsidRPr="00CA4652">
        <w:rPr>
          <w:rFonts w:ascii="Arial Narrow" w:hAnsi="Arial Narrow"/>
          <w:sz w:val="22"/>
          <w:szCs w:val="22"/>
        </w:rPr>
        <w:t>końcowego protokołu odbior</w:t>
      </w:r>
      <w:r w:rsidR="00D30578" w:rsidRPr="00CA4652">
        <w:rPr>
          <w:rFonts w:ascii="Arial Narrow" w:hAnsi="Arial Narrow"/>
          <w:sz w:val="22"/>
          <w:szCs w:val="22"/>
        </w:rPr>
        <w:t>u.</w:t>
      </w:r>
    </w:p>
    <w:p w14:paraId="2B08B5B9" w14:textId="79E18031" w:rsidR="00C302DF" w:rsidRPr="00CA4652" w:rsidRDefault="000D4207"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Zamawiający zobowiązany jest do zapłacenia Wykonawcy ceny, o której mowa w § 2, oraz do odebrania przedmiotu umowy zgodnie z postanowieniami § 5 niniejszej umowy</w:t>
      </w:r>
      <w:r w:rsidR="00C302DF" w:rsidRPr="00CA4652">
        <w:rPr>
          <w:rFonts w:ascii="Arial Narrow" w:hAnsi="Arial Narrow"/>
          <w:sz w:val="22"/>
          <w:szCs w:val="22"/>
        </w:rPr>
        <w:t>.</w:t>
      </w:r>
    </w:p>
    <w:p w14:paraId="083045AA" w14:textId="57981397" w:rsidR="00C302DF" w:rsidRPr="00CA4652" w:rsidRDefault="00C302DF"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t>Wykonawca wyda Zamawiającemu pojazd wraz</w:t>
      </w:r>
      <w:r w:rsidR="00D30578" w:rsidRPr="00CA4652">
        <w:rPr>
          <w:rFonts w:ascii="Arial Narrow" w:hAnsi="Arial Narrow"/>
          <w:sz w:val="22"/>
          <w:szCs w:val="22"/>
        </w:rPr>
        <w:t xml:space="preserve"> z</w:t>
      </w:r>
      <w:r w:rsidRPr="00CA4652">
        <w:rPr>
          <w:rFonts w:ascii="Arial Narrow" w:hAnsi="Arial Narrow"/>
          <w:sz w:val="22"/>
          <w:szCs w:val="22"/>
        </w:rPr>
        <w:t xml:space="preserve"> </w:t>
      </w:r>
      <w:r w:rsidR="00D30578" w:rsidRPr="00CA4652">
        <w:rPr>
          <w:rFonts w:ascii="Arial Narrow" w:hAnsi="Arial Narrow"/>
          <w:sz w:val="22"/>
          <w:szCs w:val="22"/>
        </w:rPr>
        <w:t xml:space="preserve">dokumentacją techniczną opisaną w </w:t>
      </w:r>
      <w:r w:rsidRPr="00CA4652">
        <w:rPr>
          <w:rFonts w:ascii="Arial Narrow" w:hAnsi="Arial Narrow"/>
          <w:sz w:val="22"/>
          <w:szCs w:val="22"/>
        </w:rPr>
        <w:t>z</w:t>
      </w:r>
      <w:r w:rsidR="00D30578" w:rsidRPr="00CA4652">
        <w:rPr>
          <w:rFonts w:ascii="Arial Narrow" w:hAnsi="Arial Narrow"/>
          <w:sz w:val="22"/>
          <w:szCs w:val="22"/>
        </w:rPr>
        <w:t xml:space="preserve"> § 6.</w:t>
      </w:r>
    </w:p>
    <w:p w14:paraId="1E663A92" w14:textId="5B9DF64B" w:rsidR="00C302DF" w:rsidRPr="00CA4652" w:rsidRDefault="00C302DF" w:rsidP="009000B4">
      <w:pPr>
        <w:pStyle w:val="Akapitzlist"/>
        <w:numPr>
          <w:ilvl w:val="0"/>
          <w:numId w:val="29"/>
        </w:numPr>
        <w:suppressAutoHyphens w:val="0"/>
        <w:spacing w:line="360" w:lineRule="auto"/>
        <w:jc w:val="both"/>
        <w:rPr>
          <w:rFonts w:ascii="Arial Narrow" w:hAnsi="Arial Narrow"/>
          <w:sz w:val="22"/>
          <w:szCs w:val="22"/>
        </w:rPr>
      </w:pPr>
      <w:r w:rsidRPr="00CA4652">
        <w:rPr>
          <w:rFonts w:ascii="Arial Narrow" w:hAnsi="Arial Narrow"/>
          <w:sz w:val="22"/>
          <w:szCs w:val="22"/>
        </w:rPr>
        <w:lastRenderedPageBreak/>
        <w:t>Wykonawca oświadcza, że samochód i wyposażenie spełniają wymagania</w:t>
      </w:r>
      <w:r w:rsidR="00A974A4" w:rsidRPr="00CA4652">
        <w:rPr>
          <w:rFonts w:ascii="Arial Narrow" w:hAnsi="Arial Narrow"/>
          <w:sz w:val="22"/>
          <w:szCs w:val="22"/>
        </w:rPr>
        <w:t xml:space="preserve"> </w:t>
      </w:r>
      <w:r w:rsidRPr="00CA4652">
        <w:rPr>
          <w:rFonts w:ascii="Arial Narrow" w:hAnsi="Arial Narrow"/>
          <w:sz w:val="22"/>
          <w:szCs w:val="22"/>
        </w:rPr>
        <w:t>Zamawiającego zawarte w ofercie i specyfikacji, w szczególności są wolne od wad</w:t>
      </w:r>
      <w:r w:rsidR="00A974A4" w:rsidRPr="00CA4652">
        <w:rPr>
          <w:rFonts w:ascii="Arial Narrow" w:hAnsi="Arial Narrow"/>
          <w:sz w:val="22"/>
          <w:szCs w:val="22"/>
        </w:rPr>
        <w:t xml:space="preserve"> </w:t>
      </w:r>
      <w:r w:rsidRPr="00CA4652">
        <w:rPr>
          <w:rFonts w:ascii="Arial Narrow" w:hAnsi="Arial Narrow"/>
          <w:sz w:val="22"/>
          <w:szCs w:val="22"/>
        </w:rPr>
        <w:t>fizycznych w tym wad ukrytych, a informacje zawarte w dokumentach są prawdziwe.</w:t>
      </w:r>
    </w:p>
    <w:p w14:paraId="68923F07" w14:textId="77777777" w:rsidR="007D3335" w:rsidRPr="00CA4652" w:rsidRDefault="00C302DF" w:rsidP="009000B4">
      <w:pPr>
        <w:pStyle w:val="Akapitzlist"/>
        <w:numPr>
          <w:ilvl w:val="0"/>
          <w:numId w:val="29"/>
        </w:numPr>
        <w:suppressAutoHyphens w:val="0"/>
        <w:spacing w:after="480" w:line="360" w:lineRule="auto"/>
        <w:jc w:val="both"/>
        <w:rPr>
          <w:rFonts w:ascii="Arial Narrow" w:hAnsi="Arial Narrow"/>
          <w:sz w:val="22"/>
          <w:szCs w:val="22"/>
        </w:rPr>
      </w:pPr>
      <w:r w:rsidRPr="00CA4652">
        <w:rPr>
          <w:rFonts w:ascii="Arial Narrow" w:hAnsi="Arial Narrow"/>
          <w:sz w:val="22"/>
          <w:szCs w:val="22"/>
        </w:rPr>
        <w:t>Wykonawca gwarantuje właściwą konstrukcję, jakość i użyte materiały, właściwe</w:t>
      </w:r>
      <w:r w:rsidR="00A974A4" w:rsidRPr="00CA4652">
        <w:rPr>
          <w:rFonts w:ascii="Arial Narrow" w:hAnsi="Arial Narrow"/>
          <w:sz w:val="22"/>
          <w:szCs w:val="22"/>
        </w:rPr>
        <w:t xml:space="preserve"> </w:t>
      </w:r>
      <w:r w:rsidRPr="00CA4652">
        <w:rPr>
          <w:rFonts w:ascii="Arial Narrow" w:hAnsi="Arial Narrow"/>
          <w:sz w:val="22"/>
          <w:szCs w:val="22"/>
        </w:rPr>
        <w:t xml:space="preserve">wykonanie </w:t>
      </w:r>
      <w:r w:rsidR="00A974A4" w:rsidRPr="00CA4652">
        <w:rPr>
          <w:rFonts w:ascii="Arial Narrow" w:hAnsi="Arial Narrow"/>
          <w:sz w:val="22"/>
          <w:szCs w:val="22"/>
        </w:rPr>
        <w:br/>
      </w:r>
      <w:r w:rsidRPr="00CA4652">
        <w:rPr>
          <w:rFonts w:ascii="Arial Narrow" w:hAnsi="Arial Narrow"/>
          <w:sz w:val="22"/>
          <w:szCs w:val="22"/>
        </w:rPr>
        <w:t>i zgodność z odnośnymi normami.</w:t>
      </w:r>
    </w:p>
    <w:p w14:paraId="2A5FC3FA" w14:textId="77777777" w:rsidR="00B968F2" w:rsidRPr="00CA4652" w:rsidRDefault="00B968F2" w:rsidP="007D3335">
      <w:pPr>
        <w:pStyle w:val="Akapitzlist"/>
        <w:suppressAutoHyphens w:val="0"/>
        <w:ind w:left="0"/>
        <w:jc w:val="center"/>
        <w:rPr>
          <w:rFonts w:ascii="Arial Narrow" w:hAnsi="Arial Narrow"/>
          <w:b/>
          <w:sz w:val="22"/>
          <w:szCs w:val="22"/>
        </w:rPr>
      </w:pPr>
    </w:p>
    <w:p w14:paraId="3DA75552" w14:textId="76EE2DCB" w:rsidR="00C302DF" w:rsidRPr="00CA4652" w:rsidRDefault="00C302DF" w:rsidP="00E94DAE">
      <w:pPr>
        <w:pStyle w:val="Akapitzlist"/>
        <w:suppressAutoHyphens w:val="0"/>
        <w:spacing w:line="360" w:lineRule="auto"/>
        <w:ind w:left="0"/>
        <w:jc w:val="center"/>
        <w:rPr>
          <w:rFonts w:ascii="Arial Narrow" w:hAnsi="Arial Narrow"/>
          <w:b/>
          <w:sz w:val="22"/>
          <w:szCs w:val="22"/>
        </w:rPr>
      </w:pPr>
      <w:r w:rsidRPr="00CA4652">
        <w:rPr>
          <w:rFonts w:ascii="Arial Narrow" w:hAnsi="Arial Narrow"/>
          <w:b/>
          <w:sz w:val="22"/>
          <w:szCs w:val="22"/>
        </w:rPr>
        <w:t>§ 2</w:t>
      </w:r>
    </w:p>
    <w:p w14:paraId="572D0EBB" w14:textId="38CCF7E0" w:rsidR="000B06BF" w:rsidRPr="00CA4652" w:rsidRDefault="000B06BF" w:rsidP="00E94DAE">
      <w:pPr>
        <w:pStyle w:val="Akapitzlist"/>
        <w:suppressAutoHyphens w:val="0"/>
        <w:spacing w:line="360" w:lineRule="auto"/>
        <w:ind w:left="0"/>
        <w:jc w:val="center"/>
        <w:rPr>
          <w:rFonts w:ascii="Arial Narrow" w:hAnsi="Arial Narrow"/>
          <w:b/>
          <w:bCs/>
          <w:sz w:val="22"/>
          <w:szCs w:val="22"/>
        </w:rPr>
      </w:pPr>
      <w:r w:rsidRPr="00CA4652">
        <w:rPr>
          <w:rFonts w:ascii="Arial Narrow" w:hAnsi="Arial Narrow"/>
          <w:b/>
          <w:bCs/>
          <w:sz w:val="22"/>
          <w:szCs w:val="22"/>
        </w:rPr>
        <w:t>Cena i warunki płatności</w:t>
      </w:r>
    </w:p>
    <w:p w14:paraId="211D51FF" w14:textId="019FED61" w:rsidR="000B06BF" w:rsidRPr="00CA4652" w:rsidRDefault="000B06BF" w:rsidP="00E94DAE">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Całkowita cena za dostawę </w:t>
      </w:r>
      <w:r w:rsidR="003D6591">
        <w:rPr>
          <w:rFonts w:ascii="Arial Narrow" w:hAnsi="Arial Narrow"/>
          <w:sz w:val="22"/>
          <w:szCs w:val="22"/>
        </w:rPr>
        <w:t xml:space="preserve">ciężkiego </w:t>
      </w:r>
      <w:r w:rsidRPr="00CA4652">
        <w:rPr>
          <w:rFonts w:ascii="Arial Narrow" w:hAnsi="Arial Narrow"/>
          <w:sz w:val="22"/>
          <w:szCs w:val="22"/>
        </w:rPr>
        <w:t xml:space="preserve">samochodu ratowniczo – gaśniczego z napędem 4x4 dla </w:t>
      </w:r>
      <w:r w:rsidR="003D6591">
        <w:rPr>
          <w:rFonts w:ascii="Arial Narrow" w:hAnsi="Arial Narrow"/>
          <w:sz w:val="22"/>
          <w:szCs w:val="22"/>
        </w:rPr>
        <w:t xml:space="preserve">Ochotniczej Straży Pożarnej w Gniewkowie </w:t>
      </w:r>
      <w:r w:rsidRPr="00CA4652">
        <w:rPr>
          <w:rFonts w:ascii="Arial Narrow" w:hAnsi="Arial Narrow"/>
          <w:sz w:val="22"/>
          <w:szCs w:val="22"/>
        </w:rPr>
        <w:t>wynosi: ……………………………………………..……………………………………..zł brutto. słownie:............................................................................................................................ z czego: wynagrodzenie netto wynosi…………… zł, podatek od towarów i usług (VAT) wynosi………….... zł zgodnie z ofertą Wykonawcy z dnia ………………..… r., stanowiącą integralną część umowy.</w:t>
      </w:r>
    </w:p>
    <w:p w14:paraId="26412A16" w14:textId="1CB60429" w:rsidR="009F4B60" w:rsidRPr="00CA4652" w:rsidRDefault="009F4B60" w:rsidP="00173B00">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Dniem płatności jest dzień obciążenia rachunku bankowego Zamawiającego.</w:t>
      </w:r>
    </w:p>
    <w:p w14:paraId="148C0118" w14:textId="77777777" w:rsidR="009F4B60" w:rsidRPr="00CA4652" w:rsidRDefault="009F4B60" w:rsidP="00173B00">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Podstawą wystawienia faktury przez Wykonawcę będzie podpisany przez strony protokół odbioru końcowego, zgodnie z § 5. </w:t>
      </w:r>
    </w:p>
    <w:p w14:paraId="740C683B" w14:textId="77777777" w:rsidR="009F4B60" w:rsidRPr="00CA4652" w:rsidRDefault="009F4B60" w:rsidP="00173B00">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Określona w ust. 1 kwota brutto obejmuje wszystkie koszty wynikające z realizacji przedmiotu umowy. </w:t>
      </w:r>
    </w:p>
    <w:p w14:paraId="0FBD34B4" w14:textId="6F625D34" w:rsidR="009F4B60" w:rsidRPr="00CA4652" w:rsidRDefault="009F4B60" w:rsidP="00173B00">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Odbiór przedmiotu </w:t>
      </w:r>
      <w:r w:rsidR="00320FFC">
        <w:rPr>
          <w:rFonts w:ascii="Arial Narrow" w:hAnsi="Arial Narrow"/>
          <w:sz w:val="22"/>
          <w:szCs w:val="22"/>
        </w:rPr>
        <w:t>umowy</w:t>
      </w:r>
      <w:r w:rsidR="00320FFC" w:rsidRPr="00CA4652">
        <w:rPr>
          <w:rFonts w:ascii="Arial Narrow" w:hAnsi="Arial Narrow"/>
          <w:sz w:val="22"/>
          <w:szCs w:val="22"/>
        </w:rPr>
        <w:t xml:space="preserve"> </w:t>
      </w:r>
      <w:r w:rsidRPr="00CA4652">
        <w:rPr>
          <w:rFonts w:ascii="Arial Narrow" w:hAnsi="Arial Narrow"/>
          <w:sz w:val="22"/>
          <w:szCs w:val="22"/>
        </w:rPr>
        <w:t xml:space="preserve">nastąpi w siedzibie Zamawiającego w Gniewkowie ul. </w:t>
      </w:r>
      <w:r w:rsidRPr="00CA4652">
        <w:rPr>
          <w:rStyle w:val="Pogrubienie"/>
          <w:rFonts w:ascii="Arial Narrow" w:hAnsi="Arial Narrow"/>
          <w:b w:val="0"/>
          <w:bCs w:val="0"/>
          <w:sz w:val="22"/>
          <w:szCs w:val="22"/>
        </w:rPr>
        <w:t>Piasta 7A</w:t>
      </w:r>
      <w:r w:rsidRPr="00CA4652">
        <w:rPr>
          <w:rFonts w:ascii="Arial Narrow" w:hAnsi="Arial Narrow"/>
          <w:sz w:val="22"/>
          <w:szCs w:val="22"/>
        </w:rPr>
        <w:t xml:space="preserve"> na podstawie protokołu odbioru końcowego, zgodnie z § 5 umowy. </w:t>
      </w:r>
    </w:p>
    <w:p w14:paraId="7862DE99" w14:textId="77777777" w:rsidR="009F4B60" w:rsidRPr="00CA4652" w:rsidRDefault="009F4B60" w:rsidP="00173B00">
      <w:pPr>
        <w:pStyle w:val="Akapitzlist"/>
        <w:numPr>
          <w:ilvl w:val="0"/>
          <w:numId w:val="18"/>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Faktura zostanie wystawiona na Ochotniczą Straż Pożarną w Gniewkowie, ul. </w:t>
      </w:r>
      <w:r w:rsidRPr="00CA4652">
        <w:rPr>
          <w:rStyle w:val="Pogrubienie"/>
          <w:rFonts w:ascii="Arial Narrow" w:hAnsi="Arial Narrow"/>
          <w:b w:val="0"/>
          <w:bCs w:val="0"/>
          <w:sz w:val="22"/>
          <w:szCs w:val="22"/>
        </w:rPr>
        <w:t>Piasta 7A</w:t>
      </w:r>
      <w:r w:rsidRPr="00CA4652">
        <w:rPr>
          <w:rFonts w:ascii="Arial Narrow" w:hAnsi="Arial Narrow"/>
          <w:sz w:val="22"/>
          <w:szCs w:val="22"/>
        </w:rPr>
        <w:t>, 88-130 Gniewkowo, NIP ………………………</w:t>
      </w:r>
    </w:p>
    <w:p w14:paraId="029950E1" w14:textId="77777777" w:rsidR="00937432" w:rsidRDefault="00937432" w:rsidP="002C72FE">
      <w:pPr>
        <w:suppressAutoHyphens w:val="0"/>
        <w:spacing w:line="360" w:lineRule="auto"/>
        <w:jc w:val="center"/>
        <w:rPr>
          <w:rFonts w:ascii="Arial Narrow" w:hAnsi="Arial Narrow"/>
          <w:b/>
          <w:sz w:val="22"/>
          <w:szCs w:val="22"/>
        </w:rPr>
      </w:pPr>
    </w:p>
    <w:p w14:paraId="1B8140D9" w14:textId="757D2632" w:rsidR="00C302DF" w:rsidRPr="00CA4652" w:rsidRDefault="00C302DF" w:rsidP="002C72FE">
      <w:pPr>
        <w:suppressAutoHyphens w:val="0"/>
        <w:spacing w:line="360" w:lineRule="auto"/>
        <w:jc w:val="center"/>
        <w:rPr>
          <w:rFonts w:ascii="Arial Narrow" w:hAnsi="Arial Narrow"/>
          <w:b/>
          <w:sz w:val="22"/>
          <w:szCs w:val="22"/>
        </w:rPr>
      </w:pPr>
      <w:r w:rsidRPr="00CA4652">
        <w:rPr>
          <w:rFonts w:ascii="Arial Narrow" w:hAnsi="Arial Narrow"/>
          <w:b/>
          <w:sz w:val="22"/>
          <w:szCs w:val="22"/>
        </w:rPr>
        <w:t>§ 3</w:t>
      </w:r>
    </w:p>
    <w:p w14:paraId="7370C62E" w14:textId="77777777" w:rsidR="00742723" w:rsidRPr="00CA4652" w:rsidRDefault="009F4B60" w:rsidP="002C72FE">
      <w:pPr>
        <w:suppressAutoHyphens w:val="0"/>
        <w:spacing w:line="360" w:lineRule="auto"/>
        <w:jc w:val="center"/>
        <w:rPr>
          <w:rFonts w:ascii="Arial Narrow" w:hAnsi="Arial Narrow"/>
          <w:b/>
          <w:sz w:val="22"/>
          <w:szCs w:val="22"/>
        </w:rPr>
      </w:pPr>
      <w:r w:rsidRPr="00CA4652">
        <w:rPr>
          <w:rFonts w:ascii="Arial Narrow" w:hAnsi="Arial Narrow"/>
          <w:b/>
          <w:sz w:val="22"/>
          <w:szCs w:val="22"/>
        </w:rPr>
        <w:t>Osoby upoważnione do kontaktów</w:t>
      </w:r>
    </w:p>
    <w:p w14:paraId="04689347" w14:textId="77777777" w:rsidR="00742723" w:rsidRPr="00CA4652" w:rsidRDefault="009F4B60" w:rsidP="002C72FE">
      <w:pPr>
        <w:suppressAutoHyphens w:val="0"/>
        <w:spacing w:line="360" w:lineRule="auto"/>
        <w:jc w:val="both"/>
        <w:rPr>
          <w:rFonts w:ascii="Arial Narrow" w:hAnsi="Arial Narrow"/>
          <w:sz w:val="22"/>
          <w:szCs w:val="22"/>
        </w:rPr>
      </w:pPr>
      <w:r w:rsidRPr="00CA4652">
        <w:rPr>
          <w:rFonts w:ascii="Arial Narrow" w:hAnsi="Arial Narrow"/>
          <w:sz w:val="22"/>
          <w:szCs w:val="22"/>
        </w:rPr>
        <w:t xml:space="preserve"> Strony ustanawiają osoby upoważnione do kontaktów i nadzoru nad realizacją przedmiotu umowy: </w:t>
      </w:r>
    </w:p>
    <w:p w14:paraId="43CD2FD4" w14:textId="70E19CAF" w:rsidR="00742723" w:rsidRPr="00CA4652" w:rsidRDefault="009F4B60" w:rsidP="002C72FE">
      <w:pPr>
        <w:pStyle w:val="Akapitzlist"/>
        <w:numPr>
          <w:ilvl w:val="1"/>
          <w:numId w:val="3"/>
        </w:numPr>
        <w:suppressAutoHyphens w:val="0"/>
        <w:spacing w:line="360" w:lineRule="auto"/>
        <w:ind w:left="709"/>
        <w:jc w:val="both"/>
        <w:rPr>
          <w:rFonts w:ascii="Arial Narrow" w:hAnsi="Arial Narrow"/>
          <w:sz w:val="22"/>
          <w:szCs w:val="22"/>
        </w:rPr>
      </w:pPr>
      <w:r w:rsidRPr="00CA4652">
        <w:rPr>
          <w:rFonts w:ascii="Arial Narrow" w:hAnsi="Arial Narrow"/>
          <w:sz w:val="22"/>
          <w:szCs w:val="22"/>
        </w:rPr>
        <w:t xml:space="preserve">ze strony Wykonawcy: ………………….., tel. ……………………………………, e-mail …………………….. </w:t>
      </w:r>
    </w:p>
    <w:p w14:paraId="48133D86" w14:textId="047CFC28" w:rsidR="00742723" w:rsidRPr="00CA4652" w:rsidRDefault="009F4B60" w:rsidP="002C72FE">
      <w:pPr>
        <w:pStyle w:val="Akapitzlist"/>
        <w:numPr>
          <w:ilvl w:val="1"/>
          <w:numId w:val="3"/>
        </w:numPr>
        <w:suppressAutoHyphens w:val="0"/>
        <w:spacing w:line="360" w:lineRule="auto"/>
        <w:ind w:left="709"/>
        <w:jc w:val="both"/>
        <w:rPr>
          <w:rFonts w:ascii="Arial Narrow" w:hAnsi="Arial Narrow"/>
          <w:sz w:val="22"/>
          <w:szCs w:val="22"/>
        </w:rPr>
      </w:pPr>
      <w:r w:rsidRPr="00CA4652">
        <w:rPr>
          <w:rFonts w:ascii="Arial Narrow" w:hAnsi="Arial Narrow"/>
          <w:sz w:val="22"/>
          <w:szCs w:val="22"/>
        </w:rPr>
        <w:t>ze strony Zamawiającego</w:t>
      </w:r>
      <w:r w:rsidR="00742723" w:rsidRPr="00CA4652">
        <w:rPr>
          <w:rFonts w:ascii="Arial Narrow" w:hAnsi="Arial Narrow"/>
          <w:sz w:val="22"/>
          <w:szCs w:val="22"/>
        </w:rPr>
        <w:t>: ……………………..</w:t>
      </w:r>
      <w:r w:rsidRPr="00CA4652">
        <w:rPr>
          <w:rFonts w:ascii="Arial Narrow" w:hAnsi="Arial Narrow"/>
          <w:sz w:val="22"/>
          <w:szCs w:val="22"/>
        </w:rPr>
        <w:t xml:space="preserve">, tel...…………………………........., e-mail: .................... </w:t>
      </w:r>
    </w:p>
    <w:p w14:paraId="013709F6" w14:textId="77777777" w:rsidR="002C72FE" w:rsidRPr="00CA4652" w:rsidRDefault="002C72FE" w:rsidP="00A974A4">
      <w:pPr>
        <w:suppressAutoHyphens w:val="0"/>
        <w:spacing w:line="360" w:lineRule="auto"/>
        <w:jc w:val="center"/>
        <w:rPr>
          <w:rFonts w:ascii="Arial Narrow" w:hAnsi="Arial Narrow"/>
          <w:b/>
          <w:sz w:val="22"/>
          <w:szCs w:val="22"/>
        </w:rPr>
      </w:pPr>
    </w:p>
    <w:p w14:paraId="57CBAB66" w14:textId="7C9BD493" w:rsidR="00C302DF" w:rsidRPr="00CA4652" w:rsidRDefault="00C302DF" w:rsidP="00A974A4">
      <w:pPr>
        <w:suppressAutoHyphens w:val="0"/>
        <w:spacing w:line="360" w:lineRule="auto"/>
        <w:jc w:val="center"/>
        <w:rPr>
          <w:rFonts w:ascii="Arial Narrow" w:hAnsi="Arial Narrow"/>
          <w:b/>
          <w:sz w:val="22"/>
          <w:szCs w:val="22"/>
        </w:rPr>
      </w:pPr>
      <w:r w:rsidRPr="00CA4652">
        <w:rPr>
          <w:rFonts w:ascii="Arial Narrow" w:hAnsi="Arial Narrow"/>
          <w:b/>
          <w:sz w:val="22"/>
          <w:szCs w:val="22"/>
        </w:rPr>
        <w:t>§ 4</w:t>
      </w:r>
    </w:p>
    <w:p w14:paraId="558E2417" w14:textId="77777777" w:rsidR="00742723" w:rsidRPr="00CA4652" w:rsidRDefault="00742723" w:rsidP="001F0C93">
      <w:pPr>
        <w:suppressAutoHyphens w:val="0"/>
        <w:spacing w:line="360" w:lineRule="auto"/>
        <w:jc w:val="center"/>
        <w:rPr>
          <w:rFonts w:ascii="Arial Narrow" w:hAnsi="Arial Narrow"/>
          <w:b/>
          <w:sz w:val="22"/>
          <w:szCs w:val="22"/>
        </w:rPr>
      </w:pPr>
      <w:r w:rsidRPr="00CA4652">
        <w:rPr>
          <w:rFonts w:ascii="Arial Narrow" w:hAnsi="Arial Narrow"/>
          <w:b/>
          <w:sz w:val="22"/>
          <w:szCs w:val="22"/>
        </w:rPr>
        <w:t xml:space="preserve">Termin wydania przedmiotu umowy </w:t>
      </w:r>
    </w:p>
    <w:p w14:paraId="5539A70A" w14:textId="03AEAB14" w:rsidR="00742723" w:rsidRPr="00CA4652" w:rsidRDefault="00742723" w:rsidP="002F56A7">
      <w:pPr>
        <w:pStyle w:val="Akapitzlist"/>
        <w:numPr>
          <w:ilvl w:val="0"/>
          <w:numId w:val="20"/>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Termin realizacji umowy określony w § 1 ust. 3 niniejszej umowy zostaje zachowany, jeżeli odbiór przedmiotu </w:t>
      </w:r>
      <w:r w:rsidR="00882F11">
        <w:rPr>
          <w:rFonts w:ascii="Arial Narrow" w:hAnsi="Arial Narrow"/>
          <w:sz w:val="22"/>
          <w:szCs w:val="22"/>
        </w:rPr>
        <w:t>umowy</w:t>
      </w:r>
      <w:r w:rsidR="00882F11" w:rsidRPr="00CA4652">
        <w:rPr>
          <w:rFonts w:ascii="Arial Narrow" w:hAnsi="Arial Narrow"/>
          <w:sz w:val="22"/>
          <w:szCs w:val="22"/>
        </w:rPr>
        <w:t xml:space="preserve"> </w:t>
      </w:r>
      <w:r w:rsidRPr="00CA4652">
        <w:rPr>
          <w:rFonts w:ascii="Arial Narrow" w:hAnsi="Arial Narrow"/>
          <w:sz w:val="22"/>
          <w:szCs w:val="22"/>
        </w:rPr>
        <w:t xml:space="preserve">odbędzie się przed upływem wskazanego w przedmiotowym zapisie terminu. </w:t>
      </w:r>
    </w:p>
    <w:p w14:paraId="1804BEB8" w14:textId="004D491F" w:rsidR="00D325E4" w:rsidRPr="00CA4652" w:rsidRDefault="00742723" w:rsidP="002F56A7">
      <w:pPr>
        <w:pStyle w:val="Akapitzlist"/>
        <w:numPr>
          <w:ilvl w:val="0"/>
          <w:numId w:val="20"/>
        </w:numPr>
        <w:suppressAutoHyphens w:val="0"/>
        <w:spacing w:line="360" w:lineRule="auto"/>
        <w:jc w:val="both"/>
        <w:rPr>
          <w:rFonts w:ascii="Arial Narrow" w:hAnsi="Arial Narrow"/>
          <w:b/>
          <w:sz w:val="22"/>
          <w:szCs w:val="22"/>
        </w:rPr>
      </w:pPr>
      <w:r w:rsidRPr="00CA4652">
        <w:rPr>
          <w:rFonts w:ascii="Arial Narrow" w:hAnsi="Arial Narrow"/>
          <w:sz w:val="22"/>
          <w:szCs w:val="22"/>
        </w:rPr>
        <w:t>Potwierdzeniem wykonania przedmiotu umowy w terminie, jest protokół odbioru, o którym mowa w § 5 niniejszej umowy.</w:t>
      </w:r>
    </w:p>
    <w:p w14:paraId="5EE5CE98" w14:textId="77777777" w:rsidR="000E6233" w:rsidRDefault="000E6233" w:rsidP="001F0C93">
      <w:pPr>
        <w:suppressAutoHyphens w:val="0"/>
        <w:spacing w:line="360" w:lineRule="auto"/>
        <w:jc w:val="center"/>
        <w:rPr>
          <w:rFonts w:ascii="Arial Narrow" w:hAnsi="Arial Narrow"/>
          <w:b/>
          <w:sz w:val="22"/>
          <w:szCs w:val="22"/>
        </w:rPr>
      </w:pPr>
    </w:p>
    <w:p w14:paraId="31337D21" w14:textId="77777777" w:rsidR="000E6233" w:rsidRDefault="000E6233" w:rsidP="001F0C93">
      <w:pPr>
        <w:suppressAutoHyphens w:val="0"/>
        <w:spacing w:line="360" w:lineRule="auto"/>
        <w:jc w:val="center"/>
        <w:rPr>
          <w:rFonts w:ascii="Arial Narrow" w:hAnsi="Arial Narrow"/>
          <w:b/>
          <w:sz w:val="22"/>
          <w:szCs w:val="22"/>
        </w:rPr>
      </w:pPr>
    </w:p>
    <w:p w14:paraId="1F5421A6" w14:textId="77777777" w:rsidR="000E6233" w:rsidRDefault="000E6233" w:rsidP="001F0C93">
      <w:pPr>
        <w:suppressAutoHyphens w:val="0"/>
        <w:spacing w:line="360" w:lineRule="auto"/>
        <w:jc w:val="center"/>
        <w:rPr>
          <w:rFonts w:ascii="Arial Narrow" w:hAnsi="Arial Narrow"/>
          <w:b/>
          <w:sz w:val="22"/>
          <w:szCs w:val="22"/>
        </w:rPr>
      </w:pPr>
    </w:p>
    <w:p w14:paraId="1DBE5A40" w14:textId="47E93AFA" w:rsidR="00C302DF" w:rsidRPr="00CA4652" w:rsidRDefault="00C302DF" w:rsidP="001F0C93">
      <w:pPr>
        <w:suppressAutoHyphens w:val="0"/>
        <w:spacing w:line="360" w:lineRule="auto"/>
        <w:jc w:val="center"/>
        <w:rPr>
          <w:rFonts w:ascii="Arial Narrow" w:hAnsi="Arial Narrow"/>
          <w:sz w:val="22"/>
          <w:szCs w:val="22"/>
        </w:rPr>
      </w:pPr>
      <w:r w:rsidRPr="00CA4652">
        <w:rPr>
          <w:rFonts w:ascii="Arial Narrow" w:hAnsi="Arial Narrow"/>
          <w:b/>
          <w:sz w:val="22"/>
          <w:szCs w:val="22"/>
        </w:rPr>
        <w:t>§ 5</w:t>
      </w:r>
    </w:p>
    <w:p w14:paraId="44567F65" w14:textId="77777777" w:rsidR="00742723" w:rsidRPr="00CA4652" w:rsidRDefault="00742723" w:rsidP="001F0C93">
      <w:pPr>
        <w:suppressAutoHyphens w:val="0"/>
        <w:spacing w:line="360" w:lineRule="auto"/>
        <w:jc w:val="center"/>
        <w:rPr>
          <w:rFonts w:ascii="Arial Narrow" w:hAnsi="Arial Narrow"/>
          <w:b/>
          <w:bCs/>
          <w:sz w:val="22"/>
          <w:szCs w:val="22"/>
        </w:rPr>
      </w:pPr>
      <w:r w:rsidRPr="00CA4652">
        <w:rPr>
          <w:rFonts w:ascii="Arial Narrow" w:hAnsi="Arial Narrow"/>
          <w:b/>
          <w:bCs/>
          <w:sz w:val="22"/>
          <w:szCs w:val="22"/>
        </w:rPr>
        <w:t xml:space="preserve">Odbiór techniczno - jakościowy i faktyczny, wydanie przedmiotu umowy </w:t>
      </w:r>
    </w:p>
    <w:p w14:paraId="4D14C6C1" w14:textId="7AB01440" w:rsidR="00E35C3A" w:rsidRPr="00CA4652" w:rsidRDefault="00742723" w:rsidP="002F56A7">
      <w:pPr>
        <w:pStyle w:val="Akapitzlist"/>
        <w:numPr>
          <w:ilvl w:val="0"/>
          <w:numId w:val="19"/>
        </w:numPr>
        <w:suppressAutoHyphens w:val="0"/>
        <w:spacing w:line="360" w:lineRule="auto"/>
        <w:jc w:val="both"/>
        <w:rPr>
          <w:rFonts w:ascii="Arial Narrow" w:hAnsi="Arial Narrow"/>
          <w:sz w:val="22"/>
          <w:szCs w:val="22"/>
        </w:rPr>
      </w:pPr>
      <w:r w:rsidRPr="00CA4652">
        <w:rPr>
          <w:rFonts w:ascii="Arial Narrow" w:hAnsi="Arial Narrow"/>
          <w:sz w:val="22"/>
          <w:szCs w:val="22"/>
        </w:rPr>
        <w:t>Odbioru końcowego samochodu dokona</w:t>
      </w:r>
      <w:r w:rsidR="00225467" w:rsidRPr="00CA4652">
        <w:rPr>
          <w:rFonts w:ascii="Arial Narrow" w:hAnsi="Arial Narrow"/>
          <w:sz w:val="22"/>
          <w:szCs w:val="22"/>
        </w:rPr>
        <w:t xml:space="preserve"> 3</w:t>
      </w:r>
      <w:r w:rsidRPr="00CA4652">
        <w:rPr>
          <w:rFonts w:ascii="Arial Narrow" w:hAnsi="Arial Narrow"/>
          <w:sz w:val="22"/>
          <w:szCs w:val="22"/>
        </w:rPr>
        <w:t xml:space="preserve"> przedstawicieli Zamawiającego, w obecności co najmniej 1 przedstawiciela Wykonawcy, w ciągu 1 dnia roboczego. Protokół odbioru końcowego samochodu zostanie sporządzony w 2 egzemplarzach, po 1 egzemplarzu dla </w:t>
      </w:r>
      <w:r w:rsidR="000445D3" w:rsidRPr="00CA4652">
        <w:rPr>
          <w:rFonts w:ascii="Arial Narrow" w:hAnsi="Arial Narrow"/>
          <w:sz w:val="22"/>
          <w:szCs w:val="22"/>
        </w:rPr>
        <w:t>każdej ze Stron</w:t>
      </w:r>
      <w:r w:rsidRPr="00CA4652">
        <w:rPr>
          <w:rFonts w:ascii="Arial Narrow" w:hAnsi="Arial Narrow"/>
          <w:sz w:val="22"/>
          <w:szCs w:val="22"/>
        </w:rPr>
        <w:t xml:space="preserve">. </w:t>
      </w:r>
    </w:p>
    <w:p w14:paraId="40E580E7" w14:textId="656482AF" w:rsidR="00682F23" w:rsidRPr="00CA4652" w:rsidRDefault="00742723" w:rsidP="002F56A7">
      <w:pPr>
        <w:pStyle w:val="Akapitzlist"/>
        <w:numPr>
          <w:ilvl w:val="0"/>
          <w:numId w:val="19"/>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Przed odbiorem końcowym Zamawiający dokona odbioru techniczno–jakościowego </w:t>
      </w:r>
      <w:r w:rsidR="00682F23" w:rsidRPr="00CA4652">
        <w:rPr>
          <w:rFonts w:ascii="Arial Narrow" w:hAnsi="Arial Narrow"/>
          <w:sz w:val="22"/>
          <w:szCs w:val="22"/>
        </w:rPr>
        <w:t>oraz przeprowadzi szkolenie z obsługi pojazdu.</w:t>
      </w:r>
    </w:p>
    <w:p w14:paraId="150ABB71" w14:textId="021486A7" w:rsidR="00E35C3A" w:rsidRPr="00CA4652" w:rsidRDefault="00682F23" w:rsidP="002F56A7">
      <w:pPr>
        <w:pStyle w:val="Akapitzlist"/>
        <w:numPr>
          <w:ilvl w:val="0"/>
          <w:numId w:val="19"/>
        </w:numPr>
        <w:suppressAutoHyphens w:val="0"/>
        <w:spacing w:line="360" w:lineRule="auto"/>
        <w:jc w:val="both"/>
        <w:rPr>
          <w:rFonts w:ascii="Arial Narrow" w:hAnsi="Arial Narrow"/>
          <w:sz w:val="22"/>
          <w:szCs w:val="22"/>
        </w:rPr>
      </w:pPr>
      <w:r w:rsidRPr="00CA4652">
        <w:rPr>
          <w:rFonts w:ascii="Arial Narrow" w:hAnsi="Arial Narrow"/>
          <w:sz w:val="22"/>
          <w:szCs w:val="22"/>
        </w:rPr>
        <w:t>Odbiór techniczno–jakościow</w:t>
      </w:r>
      <w:r w:rsidR="00225467" w:rsidRPr="00CA4652">
        <w:rPr>
          <w:rFonts w:ascii="Arial Narrow" w:hAnsi="Arial Narrow"/>
          <w:sz w:val="22"/>
          <w:szCs w:val="22"/>
        </w:rPr>
        <w:t>y</w:t>
      </w:r>
      <w:r w:rsidRPr="00CA4652">
        <w:rPr>
          <w:rFonts w:ascii="Arial Narrow" w:hAnsi="Arial Narrow"/>
          <w:sz w:val="22"/>
          <w:szCs w:val="22"/>
        </w:rPr>
        <w:t xml:space="preserve"> oraz szkolenie odbędą się </w:t>
      </w:r>
      <w:r w:rsidR="00742723" w:rsidRPr="00CA4652">
        <w:rPr>
          <w:rFonts w:ascii="Arial Narrow" w:hAnsi="Arial Narrow"/>
          <w:sz w:val="22"/>
          <w:szCs w:val="22"/>
        </w:rPr>
        <w:t xml:space="preserve">w siedzibie Zamawiającego. Odbioru techniczno–jakościowego dokona </w:t>
      </w:r>
      <w:r w:rsidR="00225467" w:rsidRPr="00CA4652">
        <w:rPr>
          <w:rFonts w:ascii="Arial Narrow" w:hAnsi="Arial Narrow"/>
          <w:sz w:val="22"/>
          <w:szCs w:val="22"/>
        </w:rPr>
        <w:t>3</w:t>
      </w:r>
      <w:r w:rsidR="00742723" w:rsidRPr="00CA4652">
        <w:rPr>
          <w:rFonts w:ascii="Arial Narrow" w:hAnsi="Arial Narrow"/>
          <w:sz w:val="22"/>
          <w:szCs w:val="22"/>
        </w:rPr>
        <w:t xml:space="preserve"> przedstawicieli Zamawiającego w ciągu minimum 1 dnia roboczego. Wykonawca</w:t>
      </w:r>
      <w:r w:rsidR="00E35C3A" w:rsidRPr="00CA4652">
        <w:rPr>
          <w:rFonts w:ascii="Arial Narrow" w:hAnsi="Arial Narrow"/>
          <w:sz w:val="22"/>
          <w:szCs w:val="22"/>
        </w:rPr>
        <w:t xml:space="preserve"> </w:t>
      </w:r>
      <w:r w:rsidR="00742723" w:rsidRPr="00CA4652">
        <w:rPr>
          <w:rFonts w:ascii="Arial Narrow" w:hAnsi="Arial Narrow"/>
          <w:sz w:val="22"/>
          <w:szCs w:val="22"/>
        </w:rPr>
        <w:t>zawiadomi pisemnie Zamawiającego o gotowości do przeprowadzenia odbioru techniczno</w:t>
      </w:r>
      <w:r w:rsidR="00E35C3A" w:rsidRPr="00CA4652">
        <w:rPr>
          <w:rFonts w:ascii="Arial Narrow" w:hAnsi="Arial Narrow"/>
          <w:sz w:val="22"/>
          <w:szCs w:val="22"/>
        </w:rPr>
        <w:t>-</w:t>
      </w:r>
      <w:r w:rsidR="00742723" w:rsidRPr="00CA4652">
        <w:rPr>
          <w:rFonts w:ascii="Arial Narrow" w:hAnsi="Arial Narrow"/>
          <w:sz w:val="22"/>
          <w:szCs w:val="22"/>
        </w:rPr>
        <w:t>jakościowego. Dopuszcza się zawiadomienie w formie e-mail</w:t>
      </w:r>
      <w:r w:rsidR="00C57277" w:rsidRPr="00CA4652">
        <w:rPr>
          <w:rFonts w:ascii="Arial Narrow" w:hAnsi="Arial Narrow"/>
          <w:sz w:val="22"/>
          <w:szCs w:val="22"/>
        </w:rPr>
        <w:t xml:space="preserve"> na adres</w:t>
      </w:r>
      <w:r w:rsidR="00742723" w:rsidRPr="00CA4652">
        <w:rPr>
          <w:rFonts w:ascii="Arial Narrow" w:hAnsi="Arial Narrow"/>
          <w:sz w:val="22"/>
          <w:szCs w:val="22"/>
        </w:rPr>
        <w:t>:</w:t>
      </w:r>
      <w:r w:rsidR="00FD1F93">
        <w:rPr>
          <w:rFonts w:ascii="Arial Narrow" w:hAnsi="Arial Narrow"/>
          <w:sz w:val="22"/>
          <w:szCs w:val="22"/>
        </w:rPr>
        <w:t xml:space="preserve"> ospflorian@interia.pl</w:t>
      </w:r>
    </w:p>
    <w:p w14:paraId="4F7D84FF" w14:textId="0843B01E" w:rsidR="00E35C3A" w:rsidRPr="00CA4652" w:rsidRDefault="00742723" w:rsidP="002F56A7">
      <w:pPr>
        <w:pStyle w:val="Akapitzlist"/>
        <w:numPr>
          <w:ilvl w:val="0"/>
          <w:numId w:val="19"/>
        </w:numPr>
        <w:suppressAutoHyphens w:val="0"/>
        <w:spacing w:line="360" w:lineRule="auto"/>
        <w:jc w:val="both"/>
        <w:rPr>
          <w:rFonts w:ascii="Arial Narrow" w:hAnsi="Arial Narrow"/>
          <w:b/>
          <w:sz w:val="22"/>
          <w:szCs w:val="22"/>
        </w:rPr>
      </w:pPr>
      <w:r w:rsidRPr="00CA4652">
        <w:rPr>
          <w:rFonts w:ascii="Arial Narrow" w:hAnsi="Arial Narrow"/>
          <w:sz w:val="22"/>
          <w:szCs w:val="22"/>
        </w:rPr>
        <w:t xml:space="preserve">W czasie odbioru techniczno-jakościowego Zamawiający dokona sprawdzenia: dokumentacji przedmiotu umowy, zgodności wykonania pojazdu z umową i opisem przedmiotu zamówienia, jakości wykonania, funkcjonowania pojazdu i jego poszczególnych urządzeń oraz zgodności ilościowej wyposażenia. Dokonanie odbioru techniczno–jakościowego potwierdzone zostanie sporządzonym w 2 egzemplarzach oraz podpisanym przez obie strony protokołem, po 1 egzemplarzu dla </w:t>
      </w:r>
      <w:r w:rsidR="00C57277" w:rsidRPr="00CA4652">
        <w:rPr>
          <w:rFonts w:ascii="Arial Narrow" w:hAnsi="Arial Narrow"/>
          <w:sz w:val="22"/>
          <w:szCs w:val="22"/>
        </w:rPr>
        <w:t>każdej ze Stron</w:t>
      </w:r>
      <w:r w:rsidRPr="00CA4652">
        <w:rPr>
          <w:rFonts w:ascii="Arial Narrow" w:hAnsi="Arial Narrow"/>
          <w:sz w:val="22"/>
          <w:szCs w:val="22"/>
        </w:rPr>
        <w:t xml:space="preserve">. </w:t>
      </w:r>
    </w:p>
    <w:p w14:paraId="328B9003" w14:textId="64A13F6D" w:rsidR="00E35C3A" w:rsidRPr="00CA4652" w:rsidRDefault="00742723" w:rsidP="002F56A7">
      <w:pPr>
        <w:pStyle w:val="Akapitzlist"/>
        <w:numPr>
          <w:ilvl w:val="0"/>
          <w:numId w:val="19"/>
        </w:numPr>
        <w:suppressAutoHyphens w:val="0"/>
        <w:spacing w:line="360" w:lineRule="auto"/>
        <w:jc w:val="both"/>
        <w:rPr>
          <w:rFonts w:ascii="Arial Narrow" w:hAnsi="Arial Narrow"/>
          <w:b/>
          <w:sz w:val="22"/>
          <w:szCs w:val="22"/>
        </w:rPr>
      </w:pPr>
      <w:r w:rsidRPr="00CA4652">
        <w:rPr>
          <w:rFonts w:ascii="Arial Narrow" w:hAnsi="Arial Narrow"/>
          <w:sz w:val="22"/>
          <w:szCs w:val="22"/>
        </w:rPr>
        <w:t>W przypadku stwierdzenia podczas odbioru techniczno–jakościowego usterek, Wykonawca zobowiązuje się do ich niezwłocznego usunięcia lub wymiany wadliwych elementów na wolne od wad. W takim przypadku zostanie sporządzony w 2 egzemplarzach i podpisany przez obie strony protokół o stwierdzonych usterkach</w:t>
      </w:r>
      <w:r w:rsidR="00BD4D80" w:rsidRPr="00CA4652">
        <w:rPr>
          <w:rFonts w:ascii="Arial Narrow" w:hAnsi="Arial Narrow"/>
          <w:sz w:val="22"/>
          <w:szCs w:val="22"/>
        </w:rPr>
        <w:t>,</w:t>
      </w:r>
      <w:r w:rsidRPr="00CA4652">
        <w:rPr>
          <w:rFonts w:ascii="Arial Narrow" w:hAnsi="Arial Narrow"/>
          <w:sz w:val="22"/>
          <w:szCs w:val="22"/>
        </w:rPr>
        <w:t xml:space="preserve"> po 1 egzemplarzu dla każdej ze stron. W protokole tym strony ustalają dokładny termin odbioru końcowego. Zapis ten nie narusza postanowień dotyczących kar umownych i możliwości odstąpienia od umowy. </w:t>
      </w:r>
    </w:p>
    <w:p w14:paraId="10A4FCE5" w14:textId="4C158CF4" w:rsidR="00D325E4" w:rsidRPr="00CA4652" w:rsidRDefault="00742723" w:rsidP="002F56A7">
      <w:pPr>
        <w:pStyle w:val="Akapitzlist"/>
        <w:numPr>
          <w:ilvl w:val="0"/>
          <w:numId w:val="19"/>
        </w:numPr>
        <w:suppressAutoHyphens w:val="0"/>
        <w:spacing w:line="360" w:lineRule="auto"/>
        <w:jc w:val="both"/>
        <w:rPr>
          <w:rFonts w:ascii="Arial Narrow" w:hAnsi="Arial Narrow"/>
          <w:b/>
          <w:sz w:val="22"/>
          <w:szCs w:val="22"/>
        </w:rPr>
      </w:pPr>
      <w:r w:rsidRPr="00CA4652">
        <w:rPr>
          <w:rFonts w:ascii="Arial Narrow" w:hAnsi="Arial Narrow"/>
          <w:sz w:val="22"/>
          <w:szCs w:val="22"/>
        </w:rPr>
        <w:t xml:space="preserve">Szkolenie z obsługi pojazdu wraz z instruktażem prowadzenia pojazdu oraz obsługi urządzeń (wliczone w cenę, o której mowa w § 2 ust. 1 umowy), dla przedstawicieli Zamawiającego (dla minimum 4 osób), odbędzie się w uzgodnionym wcześniej terminie w siedzibie Zamawiającego lub innym miejscu uzgodnionym z Zamawiającym, w ciągu </w:t>
      </w:r>
      <w:r w:rsidR="002C1F88" w:rsidRPr="00CA4652">
        <w:rPr>
          <w:rFonts w:ascii="Arial Narrow" w:hAnsi="Arial Narrow"/>
          <w:sz w:val="22"/>
          <w:szCs w:val="22"/>
        </w:rPr>
        <w:t>7</w:t>
      </w:r>
      <w:r w:rsidRPr="00CA4652">
        <w:rPr>
          <w:rFonts w:ascii="Arial Narrow" w:hAnsi="Arial Narrow"/>
          <w:sz w:val="22"/>
          <w:szCs w:val="22"/>
        </w:rPr>
        <w:t xml:space="preserve"> dni kalendarzowych od daty odbioru </w:t>
      </w:r>
      <w:r w:rsidR="002C1F88" w:rsidRPr="00CA4652">
        <w:rPr>
          <w:rFonts w:ascii="Arial Narrow" w:hAnsi="Arial Narrow"/>
          <w:sz w:val="22"/>
          <w:szCs w:val="22"/>
        </w:rPr>
        <w:t>techniczno-jakościowego</w:t>
      </w:r>
      <w:r w:rsidRPr="00CA4652">
        <w:rPr>
          <w:rFonts w:ascii="Arial Narrow" w:hAnsi="Arial Narrow"/>
          <w:sz w:val="22"/>
          <w:szCs w:val="22"/>
        </w:rPr>
        <w:t xml:space="preserve"> samochodu. Protokół z przeprowadzonego szkolenia wraz z wykazem osób przeszkolonych, zostanie sporządzony w 2 egzemplarzach, po 1 egzemplarzu dla Zamawiającego i Wykonawcy</w:t>
      </w:r>
      <w:r w:rsidR="00682F23" w:rsidRPr="00CA4652">
        <w:rPr>
          <w:rFonts w:ascii="Arial Narrow" w:hAnsi="Arial Narrow"/>
          <w:sz w:val="22"/>
          <w:szCs w:val="22"/>
        </w:rPr>
        <w:t>.</w:t>
      </w:r>
    </w:p>
    <w:p w14:paraId="68072757" w14:textId="77777777" w:rsidR="00B968F2" w:rsidRPr="00CA4652" w:rsidRDefault="00B968F2" w:rsidP="001F0C93">
      <w:pPr>
        <w:suppressAutoHyphens w:val="0"/>
        <w:spacing w:line="360" w:lineRule="auto"/>
        <w:jc w:val="center"/>
        <w:rPr>
          <w:rFonts w:ascii="Arial Narrow" w:hAnsi="Arial Narrow"/>
          <w:b/>
          <w:sz w:val="22"/>
          <w:szCs w:val="22"/>
        </w:rPr>
      </w:pPr>
    </w:p>
    <w:p w14:paraId="2CC2C669" w14:textId="61BE992C" w:rsidR="00C302DF" w:rsidRPr="00CA4652" w:rsidRDefault="00C302DF" w:rsidP="001F0C93">
      <w:pPr>
        <w:suppressAutoHyphens w:val="0"/>
        <w:spacing w:line="360" w:lineRule="auto"/>
        <w:jc w:val="center"/>
        <w:rPr>
          <w:rFonts w:ascii="Arial Narrow" w:hAnsi="Arial Narrow"/>
          <w:sz w:val="22"/>
          <w:szCs w:val="22"/>
        </w:rPr>
      </w:pPr>
      <w:r w:rsidRPr="00CA4652">
        <w:rPr>
          <w:rFonts w:ascii="Arial Narrow" w:hAnsi="Arial Narrow"/>
          <w:b/>
          <w:sz w:val="22"/>
          <w:szCs w:val="22"/>
        </w:rPr>
        <w:t>§ 6</w:t>
      </w:r>
    </w:p>
    <w:p w14:paraId="3D2DDBB8" w14:textId="7370A67C" w:rsidR="00BD4D80" w:rsidRPr="00CA4652" w:rsidRDefault="00BD4D80" w:rsidP="003D5B1F">
      <w:pPr>
        <w:pStyle w:val="Akapitzlist"/>
        <w:suppressAutoHyphens w:val="0"/>
        <w:spacing w:line="360" w:lineRule="auto"/>
        <w:ind w:left="567"/>
        <w:jc w:val="center"/>
        <w:rPr>
          <w:rFonts w:ascii="Arial Narrow" w:hAnsi="Arial Narrow"/>
          <w:b/>
          <w:bCs/>
          <w:sz w:val="22"/>
          <w:szCs w:val="22"/>
        </w:rPr>
      </w:pPr>
      <w:r w:rsidRPr="00CA4652">
        <w:rPr>
          <w:rFonts w:ascii="Arial Narrow" w:hAnsi="Arial Narrow"/>
          <w:b/>
          <w:bCs/>
          <w:sz w:val="22"/>
          <w:szCs w:val="22"/>
        </w:rPr>
        <w:t>Dokumentacja techniczna do samochodu, o którym mowa w § 1 ust. 1</w:t>
      </w:r>
    </w:p>
    <w:p w14:paraId="227FA299" w14:textId="77777777" w:rsidR="009C0174" w:rsidRPr="00CA4652" w:rsidRDefault="009C0174" w:rsidP="003D5B1F">
      <w:pPr>
        <w:pStyle w:val="Default"/>
        <w:spacing w:line="360" w:lineRule="auto"/>
        <w:jc w:val="both"/>
        <w:rPr>
          <w:rFonts w:ascii="Arial Narrow" w:hAnsi="Arial Narrow"/>
          <w:sz w:val="22"/>
          <w:szCs w:val="22"/>
        </w:rPr>
      </w:pPr>
      <w:r w:rsidRPr="00CA4652">
        <w:rPr>
          <w:rFonts w:ascii="Arial Narrow" w:hAnsi="Arial Narrow"/>
          <w:sz w:val="22"/>
          <w:szCs w:val="22"/>
        </w:rPr>
        <w:t xml:space="preserve">Do przedmiotu umowy Wykonawca dołączy wszelką niezbędną dokumentację techniczną, której treść będzie zgodna z zapisami Umowy wraz z załącznikami, dokumentacją przetargową oraz ofertą Wykonawcy w tym: </w:t>
      </w:r>
    </w:p>
    <w:p w14:paraId="158D827B" w14:textId="32BC0D45"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t xml:space="preserve">instrukcję obsługi przedmiotu umowy w języku polskim; </w:t>
      </w:r>
    </w:p>
    <w:p w14:paraId="70D35351" w14:textId="033CD508"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t xml:space="preserve">instrukcję obsługi urządzeń zamontowanych na stałe; </w:t>
      </w:r>
    </w:p>
    <w:p w14:paraId="763031D3" w14:textId="3EFF60A6"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t xml:space="preserve">książkę serwisową pojazdu, urządzeń, sprzętu i wyposażenia w języku polskim; </w:t>
      </w:r>
    </w:p>
    <w:p w14:paraId="31F45EF8" w14:textId="7FD8795B"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lastRenderedPageBreak/>
        <w:t xml:space="preserve">karty gwarancyjne producentów urządzeń i sprzętu, przy czym dokumenty gwarancyjne sprzeczne z warunkami Umowy albo nakładające na Zamawiającego większe obowiązki niż wynikające z Umowy nie wiążą Zamawiającego. </w:t>
      </w:r>
    </w:p>
    <w:p w14:paraId="06EC188E" w14:textId="2EB498A3"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t xml:space="preserve">wykaz adresów punktów serwisowych na terenie UE dotyczących całego przedmiotu zamówienia; </w:t>
      </w:r>
    </w:p>
    <w:p w14:paraId="2A76A580" w14:textId="6150735D" w:rsidR="009C0174" w:rsidRPr="00CA4652" w:rsidRDefault="009C0174" w:rsidP="009C0174">
      <w:pPr>
        <w:pStyle w:val="Default"/>
        <w:numPr>
          <w:ilvl w:val="0"/>
          <w:numId w:val="34"/>
        </w:numPr>
        <w:spacing w:after="54" w:line="360" w:lineRule="auto"/>
        <w:rPr>
          <w:rFonts w:ascii="Arial Narrow" w:hAnsi="Arial Narrow"/>
          <w:sz w:val="22"/>
          <w:szCs w:val="22"/>
        </w:rPr>
      </w:pPr>
      <w:r w:rsidRPr="00CA4652">
        <w:rPr>
          <w:rFonts w:ascii="Arial Narrow" w:hAnsi="Arial Narrow"/>
          <w:sz w:val="22"/>
          <w:szCs w:val="22"/>
        </w:rPr>
        <w:t xml:space="preserve">potwierdzone za zgodność z oryginałem świadectwo/świadectwa dopuszczenia do stosowanie w ochronie przeciwpożarowej oferowanego pojazdu i wyposażenia, </w:t>
      </w:r>
    </w:p>
    <w:p w14:paraId="24B7F5E5" w14:textId="6666A1EE" w:rsidR="009C0174" w:rsidRPr="00CA4652" w:rsidRDefault="009C0174" w:rsidP="009C0174">
      <w:pPr>
        <w:pStyle w:val="Default"/>
        <w:numPr>
          <w:ilvl w:val="0"/>
          <w:numId w:val="34"/>
        </w:numPr>
        <w:spacing w:line="360" w:lineRule="auto"/>
        <w:rPr>
          <w:rFonts w:ascii="Arial Narrow" w:hAnsi="Arial Narrow"/>
          <w:sz w:val="22"/>
          <w:szCs w:val="22"/>
        </w:rPr>
      </w:pPr>
      <w:r w:rsidRPr="00CA4652">
        <w:rPr>
          <w:rFonts w:ascii="Arial Narrow" w:hAnsi="Arial Narrow"/>
          <w:sz w:val="22"/>
          <w:szCs w:val="22"/>
        </w:rPr>
        <w:t xml:space="preserve">dokumenty niezbędne do rejestracji pojazdu specjalnego. </w:t>
      </w:r>
    </w:p>
    <w:p w14:paraId="799B9BCB" w14:textId="77777777" w:rsidR="000E6233" w:rsidRDefault="000E6233" w:rsidP="009C0174">
      <w:pPr>
        <w:suppressAutoHyphens w:val="0"/>
        <w:spacing w:after="160" w:line="259" w:lineRule="auto"/>
        <w:jc w:val="center"/>
        <w:rPr>
          <w:rFonts w:ascii="Arial Narrow" w:hAnsi="Arial Narrow"/>
          <w:b/>
          <w:sz w:val="22"/>
          <w:szCs w:val="22"/>
        </w:rPr>
      </w:pPr>
    </w:p>
    <w:p w14:paraId="140D9643" w14:textId="30A5DC0C" w:rsidR="00C302DF" w:rsidRPr="00CA4652" w:rsidRDefault="00C302DF" w:rsidP="009C0174">
      <w:pPr>
        <w:suppressAutoHyphens w:val="0"/>
        <w:spacing w:after="160" w:line="259" w:lineRule="auto"/>
        <w:jc w:val="center"/>
        <w:rPr>
          <w:rFonts w:ascii="Arial Narrow" w:hAnsi="Arial Narrow"/>
          <w:sz w:val="22"/>
          <w:szCs w:val="22"/>
        </w:rPr>
      </w:pPr>
      <w:r w:rsidRPr="00CA4652">
        <w:rPr>
          <w:rFonts w:ascii="Arial Narrow" w:hAnsi="Arial Narrow"/>
          <w:b/>
          <w:sz w:val="22"/>
          <w:szCs w:val="22"/>
        </w:rPr>
        <w:t>§ 7</w:t>
      </w:r>
    </w:p>
    <w:p w14:paraId="507798C3" w14:textId="172C5E04" w:rsidR="00BE565B" w:rsidRPr="00CA4652" w:rsidRDefault="00BE565B" w:rsidP="00E64725">
      <w:pPr>
        <w:pStyle w:val="Akapitzlist"/>
        <w:suppressAutoHyphens w:val="0"/>
        <w:autoSpaceDN w:val="0"/>
        <w:spacing w:after="480" w:line="340" w:lineRule="atLeast"/>
        <w:ind w:left="0"/>
        <w:jc w:val="center"/>
        <w:textAlignment w:val="baseline"/>
        <w:rPr>
          <w:rFonts w:ascii="Arial Narrow" w:eastAsia="Courier New" w:hAnsi="Arial Narrow"/>
          <w:b/>
          <w:bCs/>
          <w:sz w:val="22"/>
          <w:szCs w:val="22"/>
        </w:rPr>
      </w:pPr>
      <w:r w:rsidRPr="00CA4652">
        <w:rPr>
          <w:rFonts w:ascii="Arial Narrow" w:hAnsi="Arial Narrow"/>
          <w:b/>
          <w:bCs/>
          <w:sz w:val="22"/>
          <w:szCs w:val="22"/>
        </w:rPr>
        <w:t>Gwarancja i rękojmia</w:t>
      </w:r>
    </w:p>
    <w:p w14:paraId="7342016D" w14:textId="6D1519BD"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Wykonawca udziela </w:t>
      </w:r>
      <w:r w:rsidR="00E64725" w:rsidRPr="00CA4652">
        <w:rPr>
          <w:rFonts w:ascii="Arial Narrow" w:hAnsi="Arial Narrow"/>
          <w:sz w:val="22"/>
          <w:szCs w:val="22"/>
        </w:rPr>
        <w:t xml:space="preserve">na </w:t>
      </w:r>
      <w:r w:rsidRPr="00CA4652">
        <w:rPr>
          <w:rFonts w:ascii="Arial Narrow" w:hAnsi="Arial Narrow"/>
          <w:sz w:val="22"/>
          <w:szCs w:val="22"/>
        </w:rPr>
        <w:t>....................................... miesięcy</w:t>
      </w:r>
      <w:r w:rsidR="00E64725" w:rsidRPr="00CA4652">
        <w:rPr>
          <w:rFonts w:ascii="Arial Narrow" w:hAnsi="Arial Narrow"/>
          <w:sz w:val="22"/>
          <w:szCs w:val="22"/>
        </w:rPr>
        <w:t xml:space="preserve"> (zgodnie z ofertą) </w:t>
      </w:r>
      <w:r w:rsidRPr="00CA4652">
        <w:rPr>
          <w:rFonts w:ascii="Arial Narrow" w:hAnsi="Arial Narrow"/>
          <w:sz w:val="22"/>
          <w:szCs w:val="22"/>
        </w:rPr>
        <w:t xml:space="preserve">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57EAE896" w14:textId="16DA8B99"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Okres gwarancji rozpoczyna się od daty podpisania przez Zamawiającego protokołu odbioru </w:t>
      </w:r>
      <w:r w:rsidR="00E64725" w:rsidRPr="00CA4652">
        <w:rPr>
          <w:rFonts w:ascii="Arial Narrow" w:hAnsi="Arial Narrow"/>
          <w:sz w:val="22"/>
          <w:szCs w:val="22"/>
        </w:rPr>
        <w:t>końcowego</w:t>
      </w:r>
      <w:r w:rsidRPr="00CA4652">
        <w:rPr>
          <w:rFonts w:ascii="Arial Narrow" w:hAnsi="Arial Narrow"/>
          <w:sz w:val="22"/>
          <w:szCs w:val="22"/>
        </w:rPr>
        <w:t xml:space="preserve"> Przedmiotu umowy bez zastrzeżeń (uwag). </w:t>
      </w:r>
    </w:p>
    <w:p w14:paraId="569769AD"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Obowiązki gwaranta pełni Wykonawca, przy czym wykonanie napraw gwarancyjnych Wykonawca może zlecić innemu podmiotowi, na własną odpowiedzialność i na własny koszt. </w:t>
      </w:r>
    </w:p>
    <w:p w14:paraId="5AEC6BFE"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W okresie gwarancji Wykonawca zobowiązany jest do bezpłatnego usuwania wszelkich zaistniałych wad i uszkodzeń przedmiotu umowy, tj. do bezpłatnej naprawy lub wymiany – według wyboru Zamawiającego: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 </w:t>
      </w:r>
    </w:p>
    <w:p w14:paraId="725FDD50"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Wykonawca w okresie gwarancji zobowiązany jest do wymiany części i podzespołów na nowe, nie regenerowane. W uzasadnionych przypadkach Zamawiający może wyrazić pisemną zgodę na zastosowanie części regenerowanych.</w:t>
      </w:r>
    </w:p>
    <w:p w14:paraId="7D793540"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W przypadku zaistnienia konieczności przemieszczenia samochodu w związku ze stwierdzeniem usterek, które uniemożliwiają dostarczenie samochodu do Wykonawcy lub autoryzowanego serwisu, wszelkie koszty przemieszczenia samochodu ponosi Wykonawca. </w:t>
      </w:r>
    </w:p>
    <w:p w14:paraId="4845E1A7" w14:textId="592A36AF"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Strony zgodnie ustalają, że Wykonawca usunie wady przedmiotu umowy – ujawnione w okresie gwarancji, w terminie 14 dni od daty doręczenia mu zgłoszenia przez Zamawiającego za pośrednictwem faksu lub poczty elektronicznej. Opóźnienie Wykonawcy w tym zakresie uzasadniać mogą jedynie zdarzenia stanowiące siłę wyższą. </w:t>
      </w:r>
    </w:p>
    <w:p w14:paraId="6F7F9167"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W odniesieniu do wymienionych lub naprawionych części lub podzespołów, okres gwarancji ulega przedłużeniu o okres liczony od momentu zgłoszenia wady przedmiotu umowy do momentu dokonania skutecznej naprawy lub zakończenia wymiany. </w:t>
      </w:r>
    </w:p>
    <w:p w14:paraId="4E3678C0"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lastRenderedPageBreak/>
        <w:t xml:space="preserve">Jeżeli Wykonawca nie usunie wad przedmiotu umowy we wskazanym w ust. 7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Postanowienie tego ustępu ten nie narusza postanowień dotyczących kar umownych, które będą naliczane oddzielnie dla każdego przypadku. Usunięcie wad przedmiotu umowy przez osobę trzecią nie powoduje utraty gwarancji udzielonej przez Wykonawcę na przedmiot umowy. </w:t>
      </w:r>
    </w:p>
    <w:p w14:paraId="10DD69E9" w14:textId="77777777" w:rsidR="00BE565B"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 xml:space="preserve">W przypadku rozbieżnych stanowisk, co do istnienia i zakresu wad jakościowych strony umowy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 </w:t>
      </w:r>
    </w:p>
    <w:p w14:paraId="55DAF3E3" w14:textId="4FD09B2A" w:rsidR="00AB7313" w:rsidRPr="00CA4652" w:rsidRDefault="00BE565B" w:rsidP="005D6C3E">
      <w:pPr>
        <w:pStyle w:val="Akapitzlist"/>
        <w:numPr>
          <w:ilvl w:val="0"/>
          <w:numId w:val="21"/>
        </w:numPr>
        <w:tabs>
          <w:tab w:val="left" w:pos="6142"/>
          <w:tab w:val="left" w:pos="6862"/>
          <w:tab w:val="left" w:pos="6937"/>
        </w:tabs>
        <w:suppressAutoHyphens w:val="0"/>
        <w:autoSpaceDN w:val="0"/>
        <w:spacing w:after="480" w:line="340" w:lineRule="atLeast"/>
        <w:ind w:left="709"/>
        <w:jc w:val="both"/>
        <w:textAlignment w:val="baseline"/>
        <w:rPr>
          <w:rFonts w:ascii="Arial Narrow" w:eastAsia="Courier New" w:hAnsi="Arial Narrow"/>
          <w:bCs/>
          <w:sz w:val="22"/>
          <w:szCs w:val="22"/>
        </w:rPr>
      </w:pPr>
      <w:r w:rsidRPr="00CA4652">
        <w:rPr>
          <w:rFonts w:ascii="Arial Narrow" w:hAnsi="Arial Narrow"/>
          <w:sz w:val="22"/>
          <w:szCs w:val="22"/>
        </w:rPr>
        <w:t>Wykonawca gwarantuje wykonanie wszystkich czynności serwisowych wskazanych w książkach serwisowych, instrukcjach obsługi czy też innych dokumentach dotyczących samochodu i elementów ich zabudowy, obejmujących również wymianę materiałów, olejów i płynów eksploatacyjnych oraz innych elementów podlegających okresowej wymianie</w:t>
      </w:r>
      <w:r w:rsidR="00AB7313" w:rsidRPr="00CA4652">
        <w:rPr>
          <w:rFonts w:ascii="Arial Narrow" w:hAnsi="Arial Narrow"/>
          <w:sz w:val="22"/>
          <w:szCs w:val="22"/>
        </w:rPr>
        <w:t>.</w:t>
      </w:r>
    </w:p>
    <w:p w14:paraId="6152569B" w14:textId="77777777" w:rsidR="00C302DF" w:rsidRPr="00CA4652" w:rsidRDefault="00C302DF" w:rsidP="00A938FE">
      <w:pPr>
        <w:suppressAutoHyphens w:val="0"/>
        <w:spacing w:line="360" w:lineRule="auto"/>
        <w:jc w:val="center"/>
        <w:rPr>
          <w:rFonts w:ascii="Arial Narrow" w:hAnsi="Arial Narrow"/>
          <w:sz w:val="22"/>
          <w:szCs w:val="22"/>
        </w:rPr>
      </w:pPr>
      <w:r w:rsidRPr="00CA4652">
        <w:rPr>
          <w:rFonts w:ascii="Arial Narrow" w:hAnsi="Arial Narrow"/>
          <w:b/>
          <w:sz w:val="22"/>
          <w:szCs w:val="22"/>
        </w:rPr>
        <w:t>§ 8</w:t>
      </w:r>
    </w:p>
    <w:p w14:paraId="0D838251" w14:textId="77777777" w:rsidR="00436102" w:rsidRPr="00CA4652" w:rsidRDefault="00436102" w:rsidP="00A938FE">
      <w:pPr>
        <w:suppressAutoHyphens w:val="0"/>
        <w:spacing w:line="360" w:lineRule="auto"/>
        <w:jc w:val="center"/>
        <w:rPr>
          <w:rFonts w:ascii="Arial Narrow" w:hAnsi="Arial Narrow"/>
          <w:b/>
          <w:bCs/>
          <w:sz w:val="22"/>
          <w:szCs w:val="22"/>
        </w:rPr>
      </w:pPr>
      <w:r w:rsidRPr="00CA4652">
        <w:rPr>
          <w:rFonts w:ascii="Arial Narrow" w:hAnsi="Arial Narrow"/>
          <w:b/>
          <w:bCs/>
          <w:sz w:val="22"/>
          <w:szCs w:val="22"/>
        </w:rPr>
        <w:t xml:space="preserve">Odstąpienie od umowy i kary umowne </w:t>
      </w:r>
    </w:p>
    <w:p w14:paraId="1B9FFBBC" w14:textId="6A83AFE8"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Jeżeli Wykonawca dopuści się </w:t>
      </w:r>
      <w:r w:rsidR="000E6233">
        <w:rPr>
          <w:rFonts w:ascii="Arial Narrow" w:hAnsi="Arial Narrow"/>
          <w:sz w:val="22"/>
          <w:szCs w:val="22"/>
        </w:rPr>
        <w:t>zwłoki</w:t>
      </w:r>
      <w:r w:rsidRPr="00CA4652">
        <w:rPr>
          <w:rFonts w:ascii="Arial Narrow" w:hAnsi="Arial Narrow"/>
          <w:sz w:val="22"/>
          <w:szCs w:val="22"/>
        </w:rPr>
        <w:t xml:space="preserve"> w wykonaniu przedmiotu umowy, w stosunku do terminu ustalonego w § 1 ust. 3 niniejszej umowy, może zostać zobowiązany do zapłaty Zamawiającemu za każdy dzień zwłoki kary umownej w wysokości 0,1 % wartości umowy brutto określonej w §2 ust. 1 umowy, jednakże nie więcej niż 20 % wartości umowy brutto, na podstawie noty obciążeniowej wystawianej przez Zamawiającego.</w:t>
      </w:r>
    </w:p>
    <w:p w14:paraId="19D402DF" w14:textId="3D19DA00"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Jeżeli </w:t>
      </w:r>
      <w:r w:rsidR="000E6233">
        <w:rPr>
          <w:rFonts w:ascii="Arial Narrow" w:hAnsi="Arial Narrow"/>
          <w:sz w:val="22"/>
          <w:szCs w:val="22"/>
        </w:rPr>
        <w:t>zwłoka</w:t>
      </w:r>
      <w:r w:rsidRPr="00CA4652">
        <w:rPr>
          <w:rFonts w:ascii="Arial Narrow" w:hAnsi="Arial Narrow"/>
          <w:sz w:val="22"/>
          <w:szCs w:val="22"/>
        </w:rPr>
        <w:t xml:space="preserve"> w wydaniu przedmiotu umowy przekroczy 2 tygodnie, Zamawiający ma prawo odstąpić od umowy ze skutkiem określonym w ust. 3 za 3 dniowym uprzedzeniem. Zamawiający nie będzie zobowiązany zwrócić Wykonawcy kosztów, jakie Wykonawca poniósł w związku z umową. Odstąpienie wymaga, pod rygorem nieważności, formy pisemnej i przysługiwać będzie Zamawiającemu w ciągu 10 dni od daty, w której </w:t>
      </w:r>
      <w:r w:rsidR="000E6233">
        <w:rPr>
          <w:rFonts w:ascii="Arial Narrow" w:hAnsi="Arial Narrow"/>
          <w:sz w:val="22"/>
          <w:szCs w:val="22"/>
        </w:rPr>
        <w:t>zwłoka</w:t>
      </w:r>
      <w:r w:rsidRPr="00CA4652">
        <w:rPr>
          <w:rFonts w:ascii="Arial Narrow" w:hAnsi="Arial Narrow"/>
          <w:sz w:val="22"/>
          <w:szCs w:val="22"/>
        </w:rPr>
        <w:t xml:space="preserve"> wydania przedmiotu umowy przekroczy 2 tygodnie. </w:t>
      </w:r>
    </w:p>
    <w:p w14:paraId="1EA51BB5" w14:textId="77777777"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W razie odstąpienia przez którąkolwiek ze stron od umowy z przyczyn leżących po stronie Wykonawcy, Wykonawca może zostać zobowiązany do zapłaty Zamawiającemu kary umownej w wysokości 20 % wartości umowy brutto określonej w § 2 ust. 1 umowy. </w:t>
      </w:r>
    </w:p>
    <w:p w14:paraId="0DFB510C" w14:textId="02068583"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Wykonawca może zostać zobowiązany do zapłaty Zamawiającemu kary umownej za </w:t>
      </w:r>
      <w:r w:rsidR="000E6233">
        <w:rPr>
          <w:rFonts w:ascii="Arial Narrow" w:hAnsi="Arial Narrow"/>
          <w:sz w:val="22"/>
          <w:szCs w:val="22"/>
        </w:rPr>
        <w:t>zwłokę</w:t>
      </w:r>
      <w:r w:rsidRPr="00CA4652">
        <w:rPr>
          <w:rFonts w:ascii="Arial Narrow" w:hAnsi="Arial Narrow"/>
          <w:sz w:val="22"/>
          <w:szCs w:val="22"/>
        </w:rPr>
        <w:t xml:space="preserve"> w usunięciu wad stwierdzonych przy odbiorze oraz w czasie udzielonej gwarancji i rękojmi w wysokości 0,1 % wartości umowy brutto określonej w § 2 ust. 1 umowy za każdy dzień </w:t>
      </w:r>
      <w:r w:rsidR="000E6233">
        <w:rPr>
          <w:rFonts w:ascii="Arial Narrow" w:hAnsi="Arial Narrow"/>
          <w:sz w:val="22"/>
          <w:szCs w:val="22"/>
        </w:rPr>
        <w:t>zwłoki</w:t>
      </w:r>
      <w:r w:rsidRPr="00CA4652">
        <w:rPr>
          <w:rFonts w:ascii="Arial Narrow" w:hAnsi="Arial Narrow"/>
          <w:sz w:val="22"/>
          <w:szCs w:val="22"/>
        </w:rPr>
        <w:t xml:space="preserve"> liczonego od </w:t>
      </w:r>
      <w:r w:rsidRPr="00CA4652">
        <w:rPr>
          <w:rFonts w:ascii="Arial Narrow" w:hAnsi="Arial Narrow"/>
          <w:sz w:val="22"/>
          <w:szCs w:val="22"/>
        </w:rPr>
        <w:lastRenderedPageBreak/>
        <w:t xml:space="preserve">ustalonej daty na usunięcie wad, jednak nie więcej niż 20 % wartości umowy brutto określonej w § 2 ust. 1 umowy. </w:t>
      </w:r>
    </w:p>
    <w:p w14:paraId="47894A79" w14:textId="45379EBA"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Jeżeli Wykonawca, dopuści się </w:t>
      </w:r>
      <w:r w:rsidR="000E6233">
        <w:rPr>
          <w:rFonts w:ascii="Arial Narrow" w:hAnsi="Arial Narrow"/>
          <w:sz w:val="22"/>
          <w:szCs w:val="22"/>
        </w:rPr>
        <w:t>zwłoki</w:t>
      </w:r>
      <w:r w:rsidRPr="00CA4652">
        <w:rPr>
          <w:rFonts w:ascii="Arial Narrow" w:hAnsi="Arial Narrow"/>
          <w:sz w:val="22"/>
          <w:szCs w:val="22"/>
        </w:rPr>
        <w:t xml:space="preserve"> w przeszkoleniu przedstawicieli Zamawiającego w stosunku do terminu ustalonego w § 5 ust. </w:t>
      </w:r>
      <w:r w:rsidR="00E64725" w:rsidRPr="00CA4652">
        <w:rPr>
          <w:rFonts w:ascii="Arial Narrow" w:hAnsi="Arial Narrow"/>
          <w:sz w:val="22"/>
          <w:szCs w:val="22"/>
        </w:rPr>
        <w:t>6</w:t>
      </w:r>
      <w:r w:rsidRPr="00CA4652">
        <w:rPr>
          <w:rFonts w:ascii="Arial Narrow" w:hAnsi="Arial Narrow"/>
          <w:sz w:val="22"/>
          <w:szCs w:val="22"/>
        </w:rPr>
        <w:t xml:space="preserve"> niniejszej umowy, może zostać zobowiązany do zapłaty Zamawiającemu za każdy dzień </w:t>
      </w:r>
      <w:r w:rsidR="000E6233">
        <w:rPr>
          <w:rFonts w:ascii="Arial Narrow" w:hAnsi="Arial Narrow"/>
          <w:sz w:val="22"/>
          <w:szCs w:val="22"/>
        </w:rPr>
        <w:t xml:space="preserve">zwłoki </w:t>
      </w:r>
      <w:r w:rsidRPr="00CA4652">
        <w:rPr>
          <w:rFonts w:ascii="Arial Narrow" w:hAnsi="Arial Narrow"/>
          <w:sz w:val="22"/>
          <w:szCs w:val="22"/>
        </w:rPr>
        <w:t xml:space="preserve">kary umownej w wysokości 0,1% wartości brutto umowy, jednakże nie więcej niż 10% wartości brutto umowy. </w:t>
      </w:r>
    </w:p>
    <w:p w14:paraId="40D2DD42" w14:textId="77777777"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W przypadku, gdy wysokość poniesionej szkody przewyższa wysokość kar zastrzeżonych w umowie, Zamawiający może żądać odszkodowania na zasadach ogólnych w wysokości odpowiadającej poniesionej szkodzie w pełnej wysokości. </w:t>
      </w:r>
    </w:p>
    <w:p w14:paraId="3C81D6DC" w14:textId="4A9492DC" w:rsidR="00436102" w:rsidRPr="00CA4652" w:rsidRDefault="00436102" w:rsidP="00436102">
      <w:pPr>
        <w:pStyle w:val="Akapitzlist"/>
        <w:numPr>
          <w:ilvl w:val="0"/>
          <w:numId w:val="22"/>
        </w:numPr>
        <w:suppressAutoHyphens w:val="0"/>
        <w:spacing w:line="360" w:lineRule="auto"/>
        <w:jc w:val="both"/>
        <w:rPr>
          <w:rFonts w:ascii="Arial Narrow" w:hAnsi="Arial Narrow"/>
          <w:sz w:val="22"/>
          <w:szCs w:val="22"/>
        </w:rPr>
      </w:pPr>
      <w:r w:rsidRPr="00CA4652">
        <w:rPr>
          <w:rFonts w:ascii="Arial Narrow" w:hAnsi="Arial Narrow"/>
          <w:sz w:val="22"/>
          <w:szCs w:val="22"/>
        </w:rPr>
        <w:t xml:space="preserve">Jeżeli Zamawiający opóźni termin dokonania zapłaty kwoty określonej w fakturze VAT, Wykonawca ma prawo do naliczenia odsetek ustawowych za opóźnienie od kwot niezapłaconych w terminie, za każdy dzień opóźnienia, na podstawie noty obciążającej wystawionej przez Wykonawcę. </w:t>
      </w:r>
    </w:p>
    <w:p w14:paraId="01D1246F" w14:textId="77777777" w:rsidR="000E6233" w:rsidRDefault="000E6233" w:rsidP="00A938FE">
      <w:pPr>
        <w:suppressAutoHyphens w:val="0"/>
        <w:spacing w:line="360" w:lineRule="auto"/>
        <w:jc w:val="center"/>
        <w:rPr>
          <w:rFonts w:ascii="Arial Narrow" w:hAnsi="Arial Narrow"/>
          <w:b/>
          <w:sz w:val="22"/>
          <w:szCs w:val="22"/>
        </w:rPr>
      </w:pPr>
    </w:p>
    <w:p w14:paraId="4294A168" w14:textId="5B32876A" w:rsidR="00C302DF" w:rsidRPr="00CA4652" w:rsidRDefault="00C302DF" w:rsidP="00A938FE">
      <w:pPr>
        <w:suppressAutoHyphens w:val="0"/>
        <w:spacing w:line="360" w:lineRule="auto"/>
        <w:jc w:val="center"/>
        <w:rPr>
          <w:rFonts w:ascii="Arial Narrow" w:hAnsi="Arial Narrow"/>
          <w:b/>
          <w:sz w:val="22"/>
          <w:szCs w:val="22"/>
        </w:rPr>
      </w:pPr>
      <w:r w:rsidRPr="00CA4652">
        <w:rPr>
          <w:rFonts w:ascii="Arial Narrow" w:hAnsi="Arial Narrow"/>
          <w:b/>
          <w:sz w:val="22"/>
          <w:szCs w:val="22"/>
        </w:rPr>
        <w:t>§ 9</w:t>
      </w:r>
    </w:p>
    <w:p w14:paraId="783E8DCE" w14:textId="12D32262" w:rsidR="00436102" w:rsidRPr="00CA4652" w:rsidRDefault="00436102" w:rsidP="00436102">
      <w:pPr>
        <w:widowControl w:val="0"/>
        <w:tabs>
          <w:tab w:val="left" w:pos="-1014"/>
        </w:tabs>
        <w:autoSpaceDN w:val="0"/>
        <w:spacing w:line="360" w:lineRule="auto"/>
        <w:ind w:left="567"/>
        <w:jc w:val="center"/>
        <w:textAlignment w:val="baseline"/>
        <w:rPr>
          <w:rFonts w:ascii="Arial Narrow" w:hAnsi="Arial Narrow"/>
          <w:b/>
          <w:sz w:val="22"/>
          <w:szCs w:val="22"/>
        </w:rPr>
      </w:pPr>
      <w:r w:rsidRPr="00CA4652">
        <w:rPr>
          <w:rFonts w:ascii="Arial Narrow" w:hAnsi="Arial Narrow"/>
          <w:b/>
          <w:sz w:val="22"/>
          <w:szCs w:val="22"/>
        </w:rPr>
        <w:t>Rozstrzyganie sporów i obowiązujące</w:t>
      </w:r>
    </w:p>
    <w:p w14:paraId="5A09B5FE" w14:textId="77777777" w:rsidR="00436102" w:rsidRPr="00CA4652" w:rsidRDefault="00436102" w:rsidP="00C333D6">
      <w:pPr>
        <w:pStyle w:val="Akapitzlist"/>
        <w:widowControl w:val="0"/>
        <w:numPr>
          <w:ilvl w:val="0"/>
          <w:numId w:val="30"/>
        </w:numPr>
        <w:tabs>
          <w:tab w:val="left" w:pos="-1014"/>
        </w:tabs>
        <w:autoSpaceDN w:val="0"/>
        <w:spacing w:line="360" w:lineRule="auto"/>
        <w:ind w:left="709"/>
        <w:jc w:val="both"/>
        <w:textAlignment w:val="baseline"/>
        <w:rPr>
          <w:rFonts w:ascii="Arial Narrow" w:eastAsia="Andale Sans UI" w:hAnsi="Arial Narrow"/>
          <w:kern w:val="3"/>
          <w:sz w:val="22"/>
          <w:szCs w:val="22"/>
          <w:lang w:eastAsia="zh-CN" w:bidi="en-US"/>
        </w:rPr>
      </w:pPr>
      <w:r w:rsidRPr="00CA4652">
        <w:rPr>
          <w:rFonts w:ascii="Arial Narrow" w:hAnsi="Arial Narrow"/>
          <w:sz w:val="22"/>
          <w:szCs w:val="22"/>
        </w:rPr>
        <w:t xml:space="preserve">Strony umowy zgodnie oświadczają, że w przypadku powstania sporu na tle realizacji niniejszej umowy poddają się rozstrzygnięciu sporu przez Sąd właściwy dla siedziby Zamawiającego. </w:t>
      </w:r>
    </w:p>
    <w:p w14:paraId="02C2FD32" w14:textId="56C4E172" w:rsidR="00AB7313" w:rsidRPr="00CA4652" w:rsidRDefault="00436102" w:rsidP="00C333D6">
      <w:pPr>
        <w:pStyle w:val="Akapitzlist"/>
        <w:widowControl w:val="0"/>
        <w:numPr>
          <w:ilvl w:val="0"/>
          <w:numId w:val="30"/>
        </w:numPr>
        <w:tabs>
          <w:tab w:val="left" w:pos="-1014"/>
        </w:tabs>
        <w:autoSpaceDN w:val="0"/>
        <w:spacing w:line="360" w:lineRule="auto"/>
        <w:ind w:left="709"/>
        <w:jc w:val="both"/>
        <w:textAlignment w:val="baseline"/>
        <w:rPr>
          <w:rFonts w:ascii="Arial Narrow" w:eastAsia="Andale Sans UI" w:hAnsi="Arial Narrow"/>
          <w:kern w:val="3"/>
          <w:sz w:val="22"/>
          <w:szCs w:val="22"/>
          <w:lang w:eastAsia="zh-CN" w:bidi="en-US"/>
        </w:rPr>
      </w:pPr>
      <w:r w:rsidRPr="00CA4652">
        <w:rPr>
          <w:rFonts w:ascii="Arial Narrow" w:hAnsi="Arial Narrow"/>
          <w:sz w:val="22"/>
          <w:szCs w:val="22"/>
        </w:rPr>
        <w:t>W sprawach nieobjętych umową będą miały zastosowanie przepisy Kodeksu cywilnego i ustawy Prawo zamówień publicznych.</w:t>
      </w:r>
    </w:p>
    <w:p w14:paraId="1C3738AC" w14:textId="7261C5A7" w:rsidR="00AB7313" w:rsidRPr="00CA4652" w:rsidRDefault="00AB7313" w:rsidP="00AB7313">
      <w:pPr>
        <w:pStyle w:val="Akapitzlist"/>
        <w:suppressAutoHyphens w:val="0"/>
        <w:spacing w:line="360" w:lineRule="auto"/>
        <w:ind w:left="360"/>
        <w:jc w:val="center"/>
        <w:rPr>
          <w:rFonts w:ascii="Arial Narrow" w:hAnsi="Arial Narrow"/>
          <w:b/>
          <w:sz w:val="22"/>
          <w:szCs w:val="22"/>
        </w:rPr>
      </w:pPr>
      <w:r w:rsidRPr="00CA4652">
        <w:rPr>
          <w:rFonts w:ascii="Arial Narrow" w:hAnsi="Arial Narrow"/>
          <w:b/>
          <w:sz w:val="22"/>
          <w:szCs w:val="22"/>
        </w:rPr>
        <w:t>§ 10</w:t>
      </w:r>
    </w:p>
    <w:p w14:paraId="73F6410E" w14:textId="492AB431" w:rsidR="00436102" w:rsidRPr="00CA4652" w:rsidRDefault="00436102" w:rsidP="00436102">
      <w:pPr>
        <w:autoSpaceDN w:val="0"/>
        <w:spacing w:line="360" w:lineRule="auto"/>
        <w:jc w:val="center"/>
        <w:textAlignment w:val="baseline"/>
        <w:rPr>
          <w:rFonts w:ascii="Arial Narrow" w:hAnsi="Arial Narrow"/>
          <w:b/>
          <w:bCs/>
          <w:sz w:val="22"/>
          <w:szCs w:val="22"/>
        </w:rPr>
      </w:pPr>
      <w:r w:rsidRPr="00CA4652">
        <w:rPr>
          <w:rFonts w:ascii="Arial Narrow" w:hAnsi="Arial Narrow"/>
          <w:b/>
          <w:bCs/>
          <w:sz w:val="22"/>
          <w:szCs w:val="22"/>
        </w:rPr>
        <w:t>Zmiany umowy</w:t>
      </w:r>
    </w:p>
    <w:p w14:paraId="25F460C4" w14:textId="2B30FE5F" w:rsidR="00D95138" w:rsidRPr="00CA4652" w:rsidRDefault="00B33651" w:rsidP="00D95138">
      <w:pPr>
        <w:pStyle w:val="Akapitzlist"/>
        <w:numPr>
          <w:ilvl w:val="0"/>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Zmiany umowy będą dokonywane poprzez aneksy sporządzone w formie pisemnej i podpisane przez Strony umowy, pod rygorem nieważności. </w:t>
      </w:r>
    </w:p>
    <w:p w14:paraId="6F3086BA" w14:textId="77777777" w:rsidR="00D95138" w:rsidRPr="00CA4652" w:rsidRDefault="00B33651" w:rsidP="00D95138">
      <w:pPr>
        <w:pStyle w:val="Akapitzlist"/>
        <w:numPr>
          <w:ilvl w:val="0"/>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Zgodnie z treścią art. 455 ustawy prawo zamówień publicznych, Zamawiający dopuszcza możliwość wprowadzania zmian w umowie, na mocy porozumienia stron w następujących przypadkach i na następujących warunkach: </w:t>
      </w:r>
    </w:p>
    <w:p w14:paraId="2FF2033F" w14:textId="77777777" w:rsidR="00D95138" w:rsidRPr="00CA4652" w:rsidRDefault="00B33651" w:rsidP="00D95138">
      <w:pPr>
        <w:pStyle w:val="Akapitzlist"/>
        <w:numPr>
          <w:ilvl w:val="1"/>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zmiany terminu wydania przedmiotu umowy- gdy z powodu siły wyższej nie jest możliwe jego zachowanie – poprzez ich przedłużenie o okres uzgodniony między</w:t>
      </w:r>
      <w:r w:rsidR="00D95138" w:rsidRPr="00CA4652">
        <w:rPr>
          <w:rFonts w:ascii="Arial Narrow" w:hAnsi="Arial Narrow"/>
          <w:sz w:val="22"/>
          <w:szCs w:val="22"/>
        </w:rPr>
        <w:t xml:space="preserve">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w:t>
      </w:r>
      <w:r w:rsidR="00D95138" w:rsidRPr="00CA4652">
        <w:rPr>
          <w:rFonts w:ascii="Arial Narrow" w:hAnsi="Arial Narrow"/>
          <w:sz w:val="22"/>
          <w:szCs w:val="22"/>
        </w:rPr>
        <w:lastRenderedPageBreak/>
        <w:t xml:space="preserve">portów, lotnisk, szkół, przedszkoli, zarazy, epidemie, pandemie, kradzież, zatonięcie ładunku; </w:t>
      </w:r>
    </w:p>
    <w:p w14:paraId="6B90D307" w14:textId="77777777" w:rsidR="00D95138" w:rsidRPr="00CA4652" w:rsidRDefault="00D95138" w:rsidP="00D95138">
      <w:pPr>
        <w:pStyle w:val="Akapitzlist"/>
        <w:numPr>
          <w:ilvl w:val="1"/>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zmiany terminu wydania przedmiotu umowy lub wymiany na wolny od wad – w okresie realizacji niniejszej umowy u co najmniej 10% pracowników Wykonawcy lub podwykonawcy (poddostawcy), dedykowanych do realizacji niniejszej umowy:</w:t>
      </w:r>
    </w:p>
    <w:p w14:paraId="5F0C0586" w14:textId="77777777" w:rsidR="00D95138" w:rsidRPr="00CA4652" w:rsidRDefault="00D95138" w:rsidP="00D95138">
      <w:pPr>
        <w:pStyle w:val="Akapitzlist"/>
        <w:numPr>
          <w:ilvl w:val="0"/>
          <w:numId w:val="38"/>
        </w:numPr>
        <w:autoSpaceDN w:val="0"/>
        <w:spacing w:line="360" w:lineRule="auto"/>
        <w:ind w:left="2268"/>
        <w:jc w:val="both"/>
        <w:textAlignment w:val="baseline"/>
        <w:rPr>
          <w:rFonts w:ascii="Arial Narrow" w:hAnsi="Arial Narrow"/>
          <w:sz w:val="22"/>
          <w:szCs w:val="22"/>
        </w:rPr>
      </w:pPr>
      <w:r w:rsidRPr="00CA4652">
        <w:rPr>
          <w:rFonts w:ascii="Arial Narrow" w:hAnsi="Arial Narrow"/>
          <w:sz w:val="22"/>
          <w:szCs w:val="22"/>
        </w:rPr>
        <w:t>przypadków zachorowania na COVID-19, inną chorobę zakaźną, o której mowa w załączniku do ustawy z dnia 5 grudnia 2008 r. o zapobieganiu oraz zwalczaniu zakażeń i chorób zakaźnych u ludzi lub</w:t>
      </w:r>
    </w:p>
    <w:p w14:paraId="16FEC6CC" w14:textId="77777777" w:rsidR="00D95138" w:rsidRPr="00CA4652" w:rsidRDefault="00D95138" w:rsidP="00D95138">
      <w:pPr>
        <w:pStyle w:val="Akapitzlist"/>
        <w:numPr>
          <w:ilvl w:val="0"/>
          <w:numId w:val="38"/>
        </w:numPr>
        <w:autoSpaceDN w:val="0"/>
        <w:spacing w:line="360" w:lineRule="auto"/>
        <w:ind w:left="2268"/>
        <w:jc w:val="both"/>
        <w:textAlignment w:val="baseline"/>
        <w:rPr>
          <w:rFonts w:ascii="Arial Narrow" w:hAnsi="Arial Narrow"/>
          <w:sz w:val="22"/>
          <w:szCs w:val="22"/>
        </w:rPr>
      </w:pPr>
      <w:r w:rsidRPr="00CA4652">
        <w:rPr>
          <w:rFonts w:ascii="Arial Narrow" w:hAnsi="Arial Narrow"/>
          <w:sz w:val="22"/>
          <w:szCs w:val="22"/>
        </w:rPr>
        <w:t xml:space="preserve">przypadków objęcia kwarantanną lub izolacja, o której mowa w ustawie z dnia 5 grudnia 2008 r. o zapobieganiu oraz zwalczaniu zakażeń i chorób zakaźnych u ludzi, lub </w:t>
      </w:r>
    </w:p>
    <w:p w14:paraId="4C226DE8" w14:textId="77777777" w:rsidR="00D95138" w:rsidRPr="00CA4652" w:rsidRDefault="00D95138" w:rsidP="00D95138">
      <w:pPr>
        <w:pStyle w:val="Akapitzlist"/>
        <w:numPr>
          <w:ilvl w:val="0"/>
          <w:numId w:val="38"/>
        </w:numPr>
        <w:autoSpaceDN w:val="0"/>
        <w:spacing w:line="360" w:lineRule="auto"/>
        <w:ind w:left="2268"/>
        <w:jc w:val="both"/>
        <w:textAlignment w:val="baseline"/>
        <w:rPr>
          <w:rFonts w:ascii="Arial Narrow" w:hAnsi="Arial Narrow"/>
          <w:sz w:val="22"/>
          <w:szCs w:val="22"/>
        </w:rPr>
      </w:pPr>
      <w:r w:rsidRPr="00CA4652">
        <w:rPr>
          <w:rFonts w:ascii="Arial Narrow" w:hAnsi="Arial Narrow"/>
          <w:sz w:val="22"/>
          <w:szCs w:val="22"/>
        </w:rPr>
        <w:t xml:space="preserve">korzystania z zasiłku opiekuńczego, o którym mowa w art. 4 lub 4a ustawy o szczególnych rozwiązaniach związanych z zapobieganiem, przeciwdziałaniem i zwalczaniem COVID-19, innych chorób zakaźnych oraz wywołanych nimi sytuacji kryzysowych o okres uzgodniony między stronami, nie dłuższy jednak niż czas trwania zdarzeń, o których mowa powyżej z zastrzeżeniem, iż do okresu o jaki zostanie przedłużony termin dostawy lub wymiany wyrobów na nowe nie wlicza się pokrywających się okresów zwolnienia chorobowego pracowników, u których stwierdzono COVID – 19 lub inną chorobę zakaźną, okresów kwarantanny, izolacji lub okresów korzystania z zasiłku opiekuńczego przez tych pracowników; </w:t>
      </w:r>
    </w:p>
    <w:p w14:paraId="5E603F97" w14:textId="77777777" w:rsidR="00D95138" w:rsidRPr="00CA4652" w:rsidRDefault="00D95138" w:rsidP="00D95138">
      <w:pPr>
        <w:pStyle w:val="Akapitzlist"/>
        <w:numPr>
          <w:ilvl w:val="1"/>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zmiany przedmiotu umowy: </w:t>
      </w:r>
    </w:p>
    <w:p w14:paraId="567A1EB8" w14:textId="77777777" w:rsidR="006F7E8D" w:rsidRPr="00CA4652" w:rsidRDefault="00D95138" w:rsidP="00D95138">
      <w:pPr>
        <w:pStyle w:val="Akapitzlist"/>
        <w:numPr>
          <w:ilvl w:val="2"/>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gdy </w:t>
      </w:r>
      <w:r w:rsidR="006F7E8D" w:rsidRPr="00CA4652">
        <w:rPr>
          <w:rFonts w:ascii="Arial Narrow" w:hAnsi="Arial Narrow"/>
          <w:sz w:val="22"/>
          <w:szCs w:val="22"/>
        </w:rPr>
        <w:t>p</w:t>
      </w:r>
      <w:r w:rsidRPr="00CA4652">
        <w:rPr>
          <w:rFonts w:ascii="Arial Narrow" w:hAnsi="Arial Narrow"/>
          <w:sz w:val="22"/>
          <w:szCs w:val="22"/>
        </w:rPr>
        <w:t xml:space="preserve">roducent zaprzestał produkcji danego wyrobu, bądź poddostawca zaprzestał produkcji elementu niezbędnego do wytworzenia wyrobu, </w:t>
      </w:r>
    </w:p>
    <w:p w14:paraId="10D54C84" w14:textId="77777777" w:rsidR="006F7E8D" w:rsidRPr="00CA4652" w:rsidRDefault="00D95138" w:rsidP="00D95138">
      <w:pPr>
        <w:pStyle w:val="Akapitzlist"/>
        <w:numPr>
          <w:ilvl w:val="2"/>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gdy po złożeniu oferty przez Wykonawcę, wyrób, który zaoferował bądź jego element został objęty ochroną patentową przez inny podmiot, </w:t>
      </w:r>
    </w:p>
    <w:p w14:paraId="3DB78D87" w14:textId="77777777" w:rsidR="006F7E8D" w:rsidRPr="00CA4652" w:rsidRDefault="00D95138" w:rsidP="00D95138">
      <w:pPr>
        <w:pStyle w:val="Akapitzlist"/>
        <w:numPr>
          <w:ilvl w:val="2"/>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gdy przedmiot nie będzie dostępny na rynku pod warunkiem, że towar zamienny będzie równoważny z wymaganym przez Z</w:t>
      </w:r>
      <w:r w:rsidR="006F7E8D" w:rsidRPr="00CA4652">
        <w:rPr>
          <w:rFonts w:ascii="Arial Narrow" w:hAnsi="Arial Narrow"/>
          <w:sz w:val="22"/>
          <w:szCs w:val="22"/>
        </w:rPr>
        <w:t>amawiającego</w:t>
      </w:r>
      <w:r w:rsidRPr="00CA4652">
        <w:rPr>
          <w:rFonts w:ascii="Arial Narrow" w:hAnsi="Arial Narrow"/>
          <w:sz w:val="22"/>
          <w:szCs w:val="22"/>
        </w:rPr>
        <w:t>.</w:t>
      </w:r>
    </w:p>
    <w:p w14:paraId="287CF434" w14:textId="77777777" w:rsidR="006F7E8D" w:rsidRPr="00CA4652" w:rsidRDefault="00D95138" w:rsidP="006F7E8D">
      <w:pPr>
        <w:pStyle w:val="Akapitzlist"/>
        <w:numPr>
          <w:ilvl w:val="0"/>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Zmiany umowy, o których mowa w ust. 2, nie mogą prowadzić do zwiększenia ceny ani powodować powstania po stronie Z</w:t>
      </w:r>
      <w:r w:rsidR="006F7E8D" w:rsidRPr="00CA4652">
        <w:rPr>
          <w:rFonts w:ascii="Arial Narrow" w:hAnsi="Arial Narrow"/>
          <w:sz w:val="22"/>
          <w:szCs w:val="22"/>
        </w:rPr>
        <w:t>amawiającego</w:t>
      </w:r>
      <w:r w:rsidRPr="00CA4652">
        <w:rPr>
          <w:rFonts w:ascii="Arial Narrow" w:hAnsi="Arial Narrow"/>
          <w:sz w:val="22"/>
          <w:szCs w:val="22"/>
        </w:rPr>
        <w:t xml:space="preserve"> dodatkowych kosztów. </w:t>
      </w:r>
    </w:p>
    <w:p w14:paraId="58283B3F" w14:textId="23A98200" w:rsidR="00897B55" w:rsidRPr="00CA4652" w:rsidRDefault="00D95138" w:rsidP="006F7E8D">
      <w:pPr>
        <w:pStyle w:val="Akapitzlist"/>
        <w:numPr>
          <w:ilvl w:val="0"/>
          <w:numId w:val="35"/>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Umowa może zostać zmieniona także w zakresie i okolicznościach wynikających bezpośrednio z przepisów prawa w szczególności z ustawy Prawo zamówień publicznych</w:t>
      </w:r>
    </w:p>
    <w:p w14:paraId="38ECF904" w14:textId="621900E3" w:rsidR="006F7E8D" w:rsidRPr="00CA4652" w:rsidRDefault="006F7E8D" w:rsidP="006F7E8D">
      <w:pPr>
        <w:pStyle w:val="Akapitzlist"/>
        <w:autoSpaceDN w:val="0"/>
        <w:spacing w:line="360" w:lineRule="auto"/>
        <w:ind w:left="1080"/>
        <w:jc w:val="both"/>
        <w:textAlignment w:val="baseline"/>
        <w:rPr>
          <w:rFonts w:ascii="Arial Narrow" w:hAnsi="Arial Narrow"/>
          <w:sz w:val="22"/>
          <w:szCs w:val="22"/>
        </w:rPr>
      </w:pPr>
    </w:p>
    <w:p w14:paraId="6C821CA8" w14:textId="1A75C3FE" w:rsidR="00436102" w:rsidRPr="00CA4652" w:rsidRDefault="00436102" w:rsidP="00436102">
      <w:pPr>
        <w:pStyle w:val="Akapitzlist"/>
        <w:autoSpaceDN w:val="0"/>
        <w:spacing w:line="360" w:lineRule="auto"/>
        <w:jc w:val="center"/>
        <w:textAlignment w:val="baseline"/>
        <w:rPr>
          <w:rFonts w:ascii="Arial Narrow" w:hAnsi="Arial Narrow"/>
          <w:b/>
          <w:bCs/>
          <w:sz w:val="22"/>
          <w:szCs w:val="22"/>
        </w:rPr>
      </w:pPr>
      <w:r w:rsidRPr="00CA4652">
        <w:rPr>
          <w:rFonts w:ascii="Arial Narrow" w:hAnsi="Arial Narrow"/>
          <w:b/>
          <w:bCs/>
          <w:sz w:val="22"/>
          <w:szCs w:val="22"/>
        </w:rPr>
        <w:t>§ 11</w:t>
      </w:r>
    </w:p>
    <w:p w14:paraId="0CC70AD0" w14:textId="46F4CA70" w:rsidR="00436102" w:rsidRPr="00CA4652" w:rsidRDefault="00436102" w:rsidP="00A42988">
      <w:pPr>
        <w:pStyle w:val="Akapitzlist"/>
        <w:autoSpaceDN w:val="0"/>
        <w:spacing w:line="360" w:lineRule="auto"/>
        <w:jc w:val="center"/>
        <w:textAlignment w:val="baseline"/>
        <w:rPr>
          <w:rFonts w:ascii="Arial Narrow" w:hAnsi="Arial Narrow"/>
          <w:b/>
          <w:bCs/>
          <w:sz w:val="22"/>
          <w:szCs w:val="22"/>
        </w:rPr>
      </w:pPr>
      <w:r w:rsidRPr="00CA4652">
        <w:rPr>
          <w:rFonts w:ascii="Arial Narrow" w:hAnsi="Arial Narrow"/>
          <w:b/>
          <w:bCs/>
          <w:sz w:val="22"/>
          <w:szCs w:val="22"/>
        </w:rPr>
        <w:t>Postanowienia końcowe</w:t>
      </w:r>
    </w:p>
    <w:p w14:paraId="43854B42" w14:textId="77777777" w:rsidR="00436102" w:rsidRPr="00CA4652" w:rsidRDefault="00436102" w:rsidP="00A42988">
      <w:pPr>
        <w:pStyle w:val="Akapitzlist"/>
        <w:numPr>
          <w:ilvl w:val="0"/>
          <w:numId w:val="31"/>
        </w:numPr>
        <w:autoSpaceDN w:val="0"/>
        <w:spacing w:line="360" w:lineRule="auto"/>
        <w:jc w:val="both"/>
        <w:textAlignment w:val="baseline"/>
        <w:rPr>
          <w:rFonts w:ascii="Arial Narrow" w:eastAsia="Andale Sans UI" w:hAnsi="Arial Narrow"/>
          <w:kern w:val="3"/>
          <w:sz w:val="22"/>
          <w:szCs w:val="22"/>
          <w:lang w:eastAsia="zh-CN" w:bidi="en-US"/>
        </w:rPr>
      </w:pPr>
      <w:r w:rsidRPr="00CA4652">
        <w:rPr>
          <w:rFonts w:ascii="Arial Narrow" w:hAnsi="Arial Narrow"/>
          <w:sz w:val="22"/>
          <w:szCs w:val="22"/>
        </w:rPr>
        <w:t xml:space="preserve">Umowa wchodzi w życie z dniem podpisania jej przez obie strony. </w:t>
      </w:r>
    </w:p>
    <w:p w14:paraId="6A1355AA" w14:textId="77777777" w:rsidR="00436102" w:rsidRPr="00CA4652" w:rsidRDefault="00436102" w:rsidP="00A42988">
      <w:pPr>
        <w:pStyle w:val="Akapitzlist"/>
        <w:numPr>
          <w:ilvl w:val="0"/>
          <w:numId w:val="31"/>
        </w:numPr>
        <w:autoSpaceDN w:val="0"/>
        <w:spacing w:line="360" w:lineRule="auto"/>
        <w:jc w:val="both"/>
        <w:textAlignment w:val="baseline"/>
        <w:rPr>
          <w:rFonts w:ascii="Arial Narrow" w:eastAsia="Andale Sans UI" w:hAnsi="Arial Narrow"/>
          <w:kern w:val="3"/>
          <w:sz w:val="22"/>
          <w:szCs w:val="22"/>
          <w:lang w:eastAsia="zh-CN" w:bidi="en-US"/>
        </w:rPr>
      </w:pPr>
      <w:r w:rsidRPr="00CA4652">
        <w:rPr>
          <w:rFonts w:ascii="Arial Narrow" w:hAnsi="Arial Narrow"/>
          <w:sz w:val="22"/>
          <w:szCs w:val="22"/>
        </w:rPr>
        <w:t xml:space="preserve">Integralną część niniejszej umowy stanowi Specyfikacja  Warunków Zamówienia, oferta Wykonawcy oraz uzyskane w toku badania oferty wyjaśnienia od Wykonawcy. </w:t>
      </w:r>
    </w:p>
    <w:p w14:paraId="566B675C" w14:textId="78DD0896" w:rsidR="00436102" w:rsidRPr="00CA4652" w:rsidRDefault="00436102" w:rsidP="00A42988">
      <w:pPr>
        <w:pStyle w:val="Akapitzlist"/>
        <w:numPr>
          <w:ilvl w:val="0"/>
          <w:numId w:val="31"/>
        </w:numPr>
        <w:autoSpaceDN w:val="0"/>
        <w:spacing w:line="360" w:lineRule="auto"/>
        <w:jc w:val="both"/>
        <w:textAlignment w:val="baseline"/>
        <w:rPr>
          <w:rFonts w:ascii="Arial Narrow" w:eastAsia="Andale Sans UI" w:hAnsi="Arial Narrow"/>
          <w:kern w:val="3"/>
          <w:sz w:val="22"/>
          <w:szCs w:val="22"/>
          <w:lang w:eastAsia="zh-CN" w:bidi="en-US"/>
        </w:rPr>
      </w:pPr>
      <w:r w:rsidRPr="00CA4652">
        <w:rPr>
          <w:rFonts w:ascii="Arial Narrow" w:hAnsi="Arial Narrow"/>
          <w:sz w:val="22"/>
          <w:szCs w:val="22"/>
        </w:rPr>
        <w:lastRenderedPageBreak/>
        <w:t xml:space="preserve">Umowę sporządzono w </w:t>
      </w:r>
      <w:r w:rsidR="00A636BC">
        <w:rPr>
          <w:rFonts w:ascii="Arial Narrow" w:hAnsi="Arial Narrow"/>
          <w:sz w:val="22"/>
          <w:szCs w:val="22"/>
        </w:rPr>
        <w:t>3</w:t>
      </w:r>
      <w:r w:rsidRPr="00CA4652">
        <w:rPr>
          <w:rFonts w:ascii="Arial Narrow" w:hAnsi="Arial Narrow"/>
          <w:sz w:val="22"/>
          <w:szCs w:val="22"/>
        </w:rPr>
        <w:t xml:space="preserve"> jednobrzmiących egzemplarzach w języku polskim, </w:t>
      </w:r>
      <w:r w:rsidR="00A636BC">
        <w:rPr>
          <w:rFonts w:ascii="Arial Narrow" w:hAnsi="Arial Narrow"/>
          <w:sz w:val="22"/>
          <w:szCs w:val="22"/>
        </w:rPr>
        <w:t>dwóch dla Zamawiającego oraz jednym dla Wykonawcy.</w:t>
      </w:r>
      <w:r w:rsidRPr="00CA4652">
        <w:rPr>
          <w:rFonts w:ascii="Arial Narrow" w:hAnsi="Arial Narrow"/>
          <w:sz w:val="22"/>
          <w:szCs w:val="22"/>
        </w:rPr>
        <w:t xml:space="preserve"> </w:t>
      </w:r>
    </w:p>
    <w:p w14:paraId="59A71AE7" w14:textId="77777777" w:rsidR="00436102" w:rsidRPr="00CA4652" w:rsidRDefault="00436102" w:rsidP="00436102">
      <w:pPr>
        <w:autoSpaceDN w:val="0"/>
        <w:spacing w:line="360" w:lineRule="auto"/>
        <w:ind w:left="720"/>
        <w:jc w:val="both"/>
        <w:textAlignment w:val="baseline"/>
        <w:rPr>
          <w:rFonts w:ascii="Arial Narrow" w:hAnsi="Arial Narrow"/>
          <w:sz w:val="22"/>
          <w:szCs w:val="22"/>
        </w:rPr>
      </w:pPr>
    </w:p>
    <w:p w14:paraId="5D385A8E" w14:textId="77777777" w:rsidR="00AB7313" w:rsidRPr="00CA4652" w:rsidRDefault="00AB7313" w:rsidP="00AB7313">
      <w:pPr>
        <w:widowControl w:val="0"/>
        <w:autoSpaceDN w:val="0"/>
        <w:spacing w:line="360" w:lineRule="auto"/>
        <w:textAlignment w:val="baseline"/>
        <w:rPr>
          <w:rFonts w:ascii="Arial Narrow" w:eastAsia="Andale Sans UI" w:hAnsi="Arial Narrow"/>
          <w:kern w:val="3"/>
          <w:sz w:val="22"/>
          <w:szCs w:val="22"/>
          <w:lang w:eastAsia="zh-CN" w:bidi="en-US"/>
        </w:rPr>
      </w:pPr>
    </w:p>
    <w:p w14:paraId="55F6E0B0" w14:textId="4E5DE899" w:rsidR="00AB7313" w:rsidRPr="00CA4652" w:rsidRDefault="00AB7313" w:rsidP="00D325E4">
      <w:pPr>
        <w:widowControl w:val="0"/>
        <w:autoSpaceDN w:val="0"/>
        <w:spacing w:line="360" w:lineRule="auto"/>
        <w:textAlignment w:val="baseline"/>
        <w:rPr>
          <w:rFonts w:ascii="Arial Narrow" w:eastAsia="Andale Sans UI" w:hAnsi="Arial Narrow"/>
          <w:kern w:val="3"/>
          <w:sz w:val="22"/>
          <w:szCs w:val="22"/>
          <w:lang w:eastAsia="zh-CN" w:bidi="en-US"/>
        </w:rPr>
      </w:pPr>
      <w:r w:rsidRPr="00CA4652">
        <w:rPr>
          <w:rFonts w:ascii="Arial Narrow" w:eastAsia="Andale Sans UI" w:hAnsi="Arial Narrow"/>
          <w:kern w:val="3"/>
          <w:sz w:val="22"/>
          <w:szCs w:val="22"/>
          <w:lang w:eastAsia="zh-CN" w:bidi="en-US"/>
        </w:rPr>
        <w:t xml:space="preserve">ZAMAWIAJĄCY:               </w:t>
      </w:r>
      <w:r w:rsidR="00436102" w:rsidRPr="00CA4652">
        <w:rPr>
          <w:rFonts w:ascii="Arial Narrow" w:eastAsia="Andale Sans UI" w:hAnsi="Arial Narrow"/>
          <w:kern w:val="3"/>
          <w:sz w:val="22"/>
          <w:szCs w:val="22"/>
          <w:lang w:eastAsia="zh-CN" w:bidi="en-US"/>
        </w:rPr>
        <w:tab/>
      </w:r>
      <w:r w:rsidR="00436102" w:rsidRPr="00CA4652">
        <w:rPr>
          <w:rFonts w:ascii="Arial Narrow" w:eastAsia="Andale Sans UI" w:hAnsi="Arial Narrow"/>
          <w:kern w:val="3"/>
          <w:sz w:val="22"/>
          <w:szCs w:val="22"/>
          <w:lang w:eastAsia="zh-CN" w:bidi="en-US"/>
        </w:rPr>
        <w:tab/>
      </w:r>
      <w:r w:rsidR="00436102" w:rsidRPr="00CA4652">
        <w:rPr>
          <w:rFonts w:ascii="Arial Narrow" w:eastAsia="Andale Sans UI" w:hAnsi="Arial Narrow"/>
          <w:kern w:val="3"/>
          <w:sz w:val="22"/>
          <w:szCs w:val="22"/>
          <w:lang w:eastAsia="zh-CN" w:bidi="en-US"/>
        </w:rPr>
        <w:tab/>
      </w:r>
      <w:r w:rsidR="00436102" w:rsidRPr="00CA4652">
        <w:rPr>
          <w:rFonts w:ascii="Arial Narrow" w:eastAsia="Andale Sans UI" w:hAnsi="Arial Narrow"/>
          <w:kern w:val="3"/>
          <w:sz w:val="22"/>
          <w:szCs w:val="22"/>
          <w:lang w:eastAsia="zh-CN" w:bidi="en-US"/>
        </w:rPr>
        <w:tab/>
      </w:r>
      <w:r w:rsidR="00436102" w:rsidRPr="00CA4652">
        <w:rPr>
          <w:rFonts w:ascii="Arial Narrow" w:eastAsia="Andale Sans UI" w:hAnsi="Arial Narrow"/>
          <w:kern w:val="3"/>
          <w:sz w:val="22"/>
          <w:szCs w:val="22"/>
          <w:lang w:eastAsia="zh-CN" w:bidi="en-US"/>
        </w:rPr>
        <w:tab/>
      </w:r>
      <w:r w:rsidR="00436102" w:rsidRPr="00CA4652">
        <w:rPr>
          <w:rFonts w:ascii="Arial Narrow" w:eastAsia="Andale Sans UI" w:hAnsi="Arial Narrow"/>
          <w:kern w:val="3"/>
          <w:sz w:val="22"/>
          <w:szCs w:val="22"/>
          <w:lang w:eastAsia="zh-CN" w:bidi="en-US"/>
        </w:rPr>
        <w:tab/>
        <w:t>WYKONAWCA:</w:t>
      </w:r>
      <w:r w:rsidRPr="00CA4652">
        <w:rPr>
          <w:rFonts w:ascii="Arial Narrow" w:eastAsia="Andale Sans UI" w:hAnsi="Arial Narrow"/>
          <w:kern w:val="3"/>
          <w:sz w:val="22"/>
          <w:szCs w:val="22"/>
          <w:lang w:eastAsia="zh-CN" w:bidi="en-US"/>
        </w:rPr>
        <w:t xml:space="preserve">                                                                                   </w:t>
      </w:r>
    </w:p>
    <w:p w14:paraId="7B169760" w14:textId="77777777" w:rsidR="00AB7313" w:rsidRPr="00CA4652" w:rsidRDefault="00AB7313" w:rsidP="00AB7313">
      <w:pPr>
        <w:widowControl w:val="0"/>
        <w:autoSpaceDN w:val="0"/>
        <w:spacing w:line="360" w:lineRule="auto"/>
        <w:jc w:val="center"/>
        <w:textAlignment w:val="baseline"/>
        <w:rPr>
          <w:rFonts w:ascii="Arial Narrow" w:eastAsia="Andale Sans UI" w:hAnsi="Arial Narrow"/>
          <w:kern w:val="3"/>
          <w:sz w:val="22"/>
          <w:szCs w:val="22"/>
          <w:lang w:eastAsia="zh-CN" w:bidi="en-US"/>
        </w:rPr>
      </w:pPr>
    </w:p>
    <w:p w14:paraId="2CBA3D1B" w14:textId="77777777" w:rsidR="00AB7313" w:rsidRPr="00CA4652" w:rsidRDefault="00AB7313" w:rsidP="00AB7313">
      <w:pPr>
        <w:suppressAutoHyphens w:val="0"/>
        <w:autoSpaceDE w:val="0"/>
        <w:autoSpaceDN w:val="0"/>
        <w:rPr>
          <w:rFonts w:ascii="Arial Narrow" w:eastAsia="Andale Sans UI" w:hAnsi="Arial Narrow"/>
          <w:kern w:val="3"/>
          <w:sz w:val="22"/>
          <w:szCs w:val="22"/>
          <w:lang w:eastAsia="zh-CN" w:bidi="en-US"/>
        </w:rPr>
      </w:pPr>
    </w:p>
    <w:p w14:paraId="7FC6F8C4" w14:textId="77777777" w:rsidR="00AB7313" w:rsidRPr="00CA4652" w:rsidRDefault="00AB7313" w:rsidP="00AB7313">
      <w:pPr>
        <w:suppressAutoHyphens w:val="0"/>
        <w:autoSpaceDE w:val="0"/>
        <w:autoSpaceDN w:val="0"/>
        <w:rPr>
          <w:rFonts w:ascii="Arial Narrow" w:eastAsia="Andale Sans UI" w:hAnsi="Arial Narrow"/>
          <w:kern w:val="3"/>
          <w:sz w:val="22"/>
          <w:szCs w:val="22"/>
          <w:lang w:eastAsia="zh-CN" w:bidi="en-US"/>
        </w:rPr>
      </w:pPr>
    </w:p>
    <w:p w14:paraId="0F426DBE" w14:textId="4DEC8DA2" w:rsidR="00AB7313" w:rsidRPr="00CA4652" w:rsidRDefault="00AB7313" w:rsidP="00AB7313">
      <w:pPr>
        <w:suppressAutoHyphens w:val="0"/>
        <w:autoSpaceDE w:val="0"/>
        <w:autoSpaceDN w:val="0"/>
        <w:rPr>
          <w:rFonts w:ascii="Arial Narrow" w:eastAsia="Andale Sans UI" w:hAnsi="Arial Narrow"/>
          <w:kern w:val="3"/>
          <w:sz w:val="22"/>
          <w:szCs w:val="22"/>
          <w:lang w:eastAsia="zh-CN" w:bidi="en-US"/>
        </w:rPr>
      </w:pPr>
    </w:p>
    <w:p w14:paraId="2156BEFC" w14:textId="77777777" w:rsidR="00AB7313" w:rsidRPr="00CA4652" w:rsidRDefault="00AB7313" w:rsidP="00AB7313">
      <w:pPr>
        <w:suppressAutoHyphens w:val="0"/>
        <w:autoSpaceDE w:val="0"/>
        <w:autoSpaceDN w:val="0"/>
        <w:rPr>
          <w:rFonts w:ascii="Arial Narrow" w:eastAsia="Andale Sans UI" w:hAnsi="Arial Narrow"/>
          <w:kern w:val="3"/>
          <w:sz w:val="22"/>
          <w:szCs w:val="22"/>
          <w:lang w:eastAsia="zh-CN" w:bidi="en-US"/>
        </w:rPr>
      </w:pPr>
    </w:p>
    <w:p w14:paraId="2E4E6672" w14:textId="1D4B8B24" w:rsidR="00C302DF" w:rsidRPr="00CA4652" w:rsidRDefault="002A55EA" w:rsidP="00A974A4">
      <w:pPr>
        <w:spacing w:line="360" w:lineRule="auto"/>
        <w:jc w:val="both"/>
        <w:rPr>
          <w:rFonts w:ascii="Arial Narrow" w:hAnsi="Arial Narrow"/>
          <w:bCs/>
          <w:sz w:val="22"/>
          <w:szCs w:val="22"/>
        </w:rPr>
      </w:pPr>
      <w:r w:rsidRPr="00CA4652">
        <w:rPr>
          <w:rFonts w:ascii="Arial Narrow" w:hAnsi="Arial Narrow"/>
          <w:bCs/>
          <w:sz w:val="22"/>
          <w:szCs w:val="22"/>
        </w:rPr>
        <w:t>Załączniki</w:t>
      </w:r>
    </w:p>
    <w:p w14:paraId="6D35DA31" w14:textId="576F094C" w:rsidR="00436102" w:rsidRPr="00CA4652" w:rsidRDefault="00436102" w:rsidP="00436102">
      <w:pPr>
        <w:pStyle w:val="Akapitzlist"/>
        <w:numPr>
          <w:ilvl w:val="0"/>
          <w:numId w:val="8"/>
        </w:numPr>
        <w:autoSpaceDN w:val="0"/>
        <w:spacing w:line="360" w:lineRule="auto"/>
        <w:jc w:val="both"/>
        <w:textAlignment w:val="baseline"/>
        <w:rPr>
          <w:rFonts w:ascii="Arial Narrow" w:hAnsi="Arial Narrow"/>
          <w:sz w:val="22"/>
          <w:szCs w:val="22"/>
        </w:rPr>
      </w:pPr>
      <w:r w:rsidRPr="00CA4652">
        <w:rPr>
          <w:rFonts w:ascii="Arial Narrow" w:hAnsi="Arial Narrow"/>
          <w:sz w:val="22"/>
          <w:szCs w:val="22"/>
        </w:rPr>
        <w:t xml:space="preserve">Szczegółowy opis przedmiotu zamówienia wraz z SWZ </w:t>
      </w:r>
    </w:p>
    <w:p w14:paraId="49CE6CD1" w14:textId="17BFD971" w:rsidR="00A974A4" w:rsidRPr="00CA4652" w:rsidRDefault="002A55EA" w:rsidP="00436102">
      <w:pPr>
        <w:pStyle w:val="Akapitzlist"/>
        <w:numPr>
          <w:ilvl w:val="0"/>
          <w:numId w:val="8"/>
        </w:numPr>
        <w:spacing w:line="360" w:lineRule="auto"/>
        <w:jc w:val="both"/>
        <w:rPr>
          <w:rFonts w:ascii="Arial Narrow" w:hAnsi="Arial Narrow"/>
          <w:bCs/>
          <w:sz w:val="22"/>
          <w:szCs w:val="22"/>
        </w:rPr>
      </w:pPr>
      <w:r w:rsidRPr="00CA4652">
        <w:rPr>
          <w:rFonts w:ascii="Arial Narrow" w:hAnsi="Arial Narrow"/>
          <w:bCs/>
          <w:sz w:val="22"/>
          <w:szCs w:val="22"/>
        </w:rPr>
        <w:t>Oferta Wykonawcy</w:t>
      </w:r>
    </w:p>
    <w:sectPr w:rsidR="00A974A4" w:rsidRPr="00CA46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E026" w14:textId="77777777" w:rsidR="000A39D9" w:rsidRDefault="000A39D9" w:rsidP="00C302DF">
      <w:r>
        <w:separator/>
      </w:r>
    </w:p>
  </w:endnote>
  <w:endnote w:type="continuationSeparator" w:id="0">
    <w:p w14:paraId="72DAB6C4" w14:textId="77777777" w:rsidR="000A39D9" w:rsidRDefault="000A39D9" w:rsidP="00C3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sic Roman">
    <w:altName w:val="Cambria"/>
    <w:charset w:val="00"/>
    <w:family w:val="roman"/>
    <w:pitch w:val="default"/>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C37A" w14:textId="77777777" w:rsidR="000A39D9" w:rsidRDefault="000A39D9" w:rsidP="00C302DF">
      <w:r>
        <w:separator/>
      </w:r>
    </w:p>
  </w:footnote>
  <w:footnote w:type="continuationSeparator" w:id="0">
    <w:p w14:paraId="2BD19943" w14:textId="77777777" w:rsidR="000A39D9" w:rsidRDefault="000A39D9" w:rsidP="00C3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360" w:hanging="360"/>
      </w:pPr>
      <w:rPr>
        <w:rFonts w:ascii="Symbol" w:hAnsi="Symbol"/>
        <w:b w:val="0"/>
        <w:i w:val="0"/>
        <w:sz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b w:val="0"/>
        <w:i w:val="0"/>
        <w:sz w:val="20"/>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b w:val="0"/>
        <w:i w:val="0"/>
        <w:sz w:val="20"/>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AE4D0F"/>
    <w:multiLevelType w:val="hybridMultilevel"/>
    <w:tmpl w:val="1DDCD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B5B2C"/>
    <w:multiLevelType w:val="hybridMultilevel"/>
    <w:tmpl w:val="209A1A1E"/>
    <w:lvl w:ilvl="0" w:tplc="04150011">
      <w:start w:val="1"/>
      <w:numFmt w:val="decimal"/>
      <w:lvlText w:val="%1)"/>
      <w:lvlJc w:val="left"/>
      <w:pPr>
        <w:ind w:left="720" w:hanging="360"/>
      </w:pPr>
    </w:lvl>
    <w:lvl w:ilvl="1" w:tplc="A7BC5E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13607"/>
    <w:multiLevelType w:val="multilevel"/>
    <w:tmpl w:val="EF90EC48"/>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64F3477"/>
    <w:multiLevelType w:val="hybridMultilevel"/>
    <w:tmpl w:val="D6AE66FE"/>
    <w:lvl w:ilvl="0" w:tplc="C684548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0E77A8"/>
    <w:multiLevelType w:val="hybridMultilevel"/>
    <w:tmpl w:val="BF6C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9B0B27"/>
    <w:multiLevelType w:val="hybridMultilevel"/>
    <w:tmpl w:val="C64CE540"/>
    <w:lvl w:ilvl="0" w:tplc="14F2CBA4">
      <w:start w:val="1"/>
      <w:numFmt w:val="decimal"/>
      <w:lvlText w:val="%1."/>
      <w:lvlJc w:val="left"/>
      <w:pPr>
        <w:ind w:left="1080" w:hanging="360"/>
      </w:pPr>
      <w:rPr>
        <w:rFonts w:hint="default"/>
      </w:rPr>
    </w:lvl>
    <w:lvl w:ilvl="1" w:tplc="4D924C8E">
      <w:start w:val="1"/>
      <w:numFmt w:val="decimal"/>
      <w:lvlText w:val="%2)"/>
      <w:lvlJc w:val="left"/>
      <w:pPr>
        <w:ind w:left="1800" w:hanging="360"/>
      </w:pPr>
      <w:rPr>
        <w:rFonts w:ascii="Times New Roman" w:hAnsi="Times New Roman" w:hint="default"/>
        <w:sz w:val="24"/>
      </w:rPr>
    </w:lvl>
    <w:lvl w:ilvl="2" w:tplc="73E0EE88">
      <w:start w:val="1"/>
      <w:numFmt w:val="lowerLetter"/>
      <w:lvlText w:val="%3)"/>
      <w:lvlJc w:val="left"/>
      <w:pPr>
        <w:ind w:left="2700" w:hanging="360"/>
      </w:pPr>
      <w:rPr>
        <w:rFonts w:ascii="Times New Roman" w:hAnsi="Times New Roman" w:hint="default"/>
        <w:sz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A364DF8"/>
    <w:multiLevelType w:val="hybridMultilevel"/>
    <w:tmpl w:val="CF4E89F2"/>
    <w:lvl w:ilvl="0" w:tplc="C684548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CE11F2B"/>
    <w:multiLevelType w:val="hybridMultilevel"/>
    <w:tmpl w:val="1DDCD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1B303F"/>
    <w:multiLevelType w:val="hybridMultilevel"/>
    <w:tmpl w:val="14DCB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C66C17"/>
    <w:multiLevelType w:val="hybridMultilevel"/>
    <w:tmpl w:val="E1F88B74"/>
    <w:lvl w:ilvl="0" w:tplc="B2DC2022">
      <w:start w:val="1"/>
      <w:numFmt w:val="decimal"/>
      <w:lvlText w:val="%1."/>
      <w:lvlJc w:val="left"/>
      <w:pPr>
        <w:ind w:left="1800" w:hanging="360"/>
      </w:pPr>
      <w:rPr>
        <w:rFonts w:eastAsia="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510322"/>
    <w:multiLevelType w:val="hybridMultilevel"/>
    <w:tmpl w:val="DE561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7A1B5A"/>
    <w:multiLevelType w:val="hybridMultilevel"/>
    <w:tmpl w:val="EF0C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3E228E"/>
    <w:multiLevelType w:val="multilevel"/>
    <w:tmpl w:val="9E5806C0"/>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E55B26"/>
    <w:multiLevelType w:val="hybridMultilevel"/>
    <w:tmpl w:val="383A62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7022F1"/>
    <w:multiLevelType w:val="hybridMultilevel"/>
    <w:tmpl w:val="FD86872C"/>
    <w:lvl w:ilvl="0" w:tplc="B2DC2022">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55F2B4D"/>
    <w:multiLevelType w:val="hybridMultilevel"/>
    <w:tmpl w:val="DB26E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2A5A4C"/>
    <w:multiLevelType w:val="multilevel"/>
    <w:tmpl w:val="D5085084"/>
    <w:lvl w:ilvl="0">
      <w:start w:val="1"/>
      <w:numFmt w:val="decimal"/>
      <w:lvlText w:val="5.%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rPr>
        <w:rFonts w:ascii="Arial" w:hAnsi="Arial"/>
        <w:b w:val="0"/>
        <w:bCs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9565916"/>
    <w:multiLevelType w:val="multilevel"/>
    <w:tmpl w:val="D5CC7F84"/>
    <w:lvl w:ilvl="0">
      <w:start w:val="1"/>
      <w:numFmt w:val="decimal"/>
      <w:lvlText w:val="%1."/>
      <w:lvlJc w:val="left"/>
      <w:pPr>
        <w:ind w:left="360" w:hanging="360"/>
      </w:pPr>
      <w:rPr>
        <w:color w:val="auto"/>
      </w:rPr>
    </w:lvl>
    <w:lvl w:ilvl="1">
      <w:start w:val="2"/>
      <w:numFmt w:val="decimal"/>
      <w:lvlText w:val="%1.%2."/>
      <w:lvlJc w:val="left"/>
      <w:pPr>
        <w:ind w:left="1006" w:hanging="510"/>
      </w:pPr>
    </w:lvl>
    <w:lvl w:ilvl="2">
      <w:start w:val="1"/>
      <w:numFmt w:val="decimal"/>
      <w:lvlText w:val="%1.%2.%3."/>
      <w:lvlJc w:val="left"/>
      <w:pPr>
        <w:ind w:left="1712" w:hanging="720"/>
      </w:pPr>
      <w:rPr>
        <w:rFonts w:ascii="Arial" w:hAnsi="Arial" w:cs="Arial"/>
        <w:sz w:val="20"/>
        <w:szCs w:val="20"/>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056" w:hanging="1080"/>
      </w:pPr>
    </w:lvl>
    <w:lvl w:ilvl="7">
      <w:start w:val="1"/>
      <w:numFmt w:val="decimal"/>
      <w:lvlText w:val="%1.%2.%3.%4.%5.%6.%7.%8."/>
      <w:lvlJc w:val="left"/>
      <w:pPr>
        <w:ind w:left="4912" w:hanging="1440"/>
      </w:pPr>
    </w:lvl>
    <w:lvl w:ilvl="8">
      <w:start w:val="1"/>
      <w:numFmt w:val="decimal"/>
      <w:lvlText w:val="%1.%2.%3.%4.%5.%6.%7.%8.%9."/>
      <w:lvlJc w:val="left"/>
      <w:pPr>
        <w:ind w:left="5408" w:hanging="1440"/>
      </w:pPr>
    </w:lvl>
  </w:abstractNum>
  <w:abstractNum w:abstractNumId="22">
    <w:nsid w:val="43EA2B26"/>
    <w:multiLevelType w:val="hybridMultilevel"/>
    <w:tmpl w:val="D7684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F03F5"/>
    <w:multiLevelType w:val="hybridMultilevel"/>
    <w:tmpl w:val="06FC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631D88"/>
    <w:multiLevelType w:val="hybridMultilevel"/>
    <w:tmpl w:val="2666850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nsid w:val="535245B1"/>
    <w:multiLevelType w:val="hybridMultilevel"/>
    <w:tmpl w:val="1A243FDC"/>
    <w:lvl w:ilvl="0" w:tplc="C4B0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D32538"/>
    <w:multiLevelType w:val="hybridMultilevel"/>
    <w:tmpl w:val="10A852E2"/>
    <w:lvl w:ilvl="0" w:tplc="3BAE0A04">
      <w:start w:val="1"/>
      <w:numFmt w:val="decimal"/>
      <w:lvlText w:val="%1."/>
      <w:lvlJc w:val="left"/>
      <w:pPr>
        <w:ind w:left="720" w:hanging="360"/>
      </w:pPr>
      <w:rPr>
        <w:rFonts w:ascii="Arial Narrow" w:hAnsi="Arial Narrow"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AE53E4"/>
    <w:multiLevelType w:val="multilevel"/>
    <w:tmpl w:val="119ABA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59391F3B"/>
    <w:multiLevelType w:val="multilevel"/>
    <w:tmpl w:val="85E4094E"/>
    <w:lvl w:ilvl="0">
      <w:start w:val="5"/>
      <w:numFmt w:val="decimal"/>
      <w:lvlText w:val="%1."/>
      <w:lvlJc w:val="left"/>
      <w:pPr>
        <w:ind w:left="360" w:hanging="360"/>
      </w:pPr>
      <w:rPr>
        <w:rFonts w:ascii="Arial" w:hAnsi="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ABC2494"/>
    <w:multiLevelType w:val="hybridMultilevel"/>
    <w:tmpl w:val="293EAE8A"/>
    <w:lvl w:ilvl="0" w:tplc="56CEB596">
      <w:start w:val="1"/>
      <w:numFmt w:val="decimal"/>
      <w:lvlText w:val="%1."/>
      <w:lvlJc w:val="left"/>
      <w:pPr>
        <w:ind w:left="927" w:hanging="360"/>
      </w:pPr>
      <w:rPr>
        <w:rFonts w:ascii="Arial Narrow" w:eastAsia="Times New Roman" w:hAnsi="Arial Narrow" w:cs="Times New Roman"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5BB5779C"/>
    <w:multiLevelType w:val="hybridMultilevel"/>
    <w:tmpl w:val="B6FE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524470"/>
    <w:multiLevelType w:val="hybridMultilevel"/>
    <w:tmpl w:val="93189DD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62162AF5"/>
    <w:multiLevelType w:val="multilevel"/>
    <w:tmpl w:val="6CC08F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2C454AD"/>
    <w:multiLevelType w:val="hybridMultilevel"/>
    <w:tmpl w:val="B64652F0"/>
    <w:lvl w:ilvl="0" w:tplc="2F6A6B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D93E0F"/>
    <w:multiLevelType w:val="hybridMultilevel"/>
    <w:tmpl w:val="5EAA14C6"/>
    <w:lvl w:ilvl="0" w:tplc="B2DC2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B6C6CC2"/>
    <w:multiLevelType w:val="hybridMultilevel"/>
    <w:tmpl w:val="34D8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8005C2"/>
    <w:multiLevelType w:val="hybridMultilevel"/>
    <w:tmpl w:val="03F63F2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71E645EC"/>
    <w:multiLevelType w:val="multilevel"/>
    <w:tmpl w:val="49EE9D5E"/>
    <w:lvl w:ilvl="0">
      <w:start w:val="2"/>
      <w:numFmt w:val="decimal"/>
      <w:lvlText w:val="%1."/>
      <w:lvlJc w:val="left"/>
      <w:pPr>
        <w:ind w:left="720" w:hanging="360"/>
      </w:pPr>
      <w:rPr>
        <w:rFonts w:ascii="Arial" w:hAnsi="Arial"/>
        <w:b w:val="0"/>
        <w:bCs w:val="0"/>
        <w:i w:val="0"/>
        <w:iCs w:val="0"/>
        <w:sz w:val="20"/>
        <w:szCs w:val="20"/>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38">
    <w:nsid w:val="72224B3E"/>
    <w:multiLevelType w:val="hybridMultilevel"/>
    <w:tmpl w:val="B3042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0F4C38"/>
    <w:multiLevelType w:val="hybridMultilevel"/>
    <w:tmpl w:val="6F9AF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3C029C"/>
    <w:multiLevelType w:val="hybridMultilevel"/>
    <w:tmpl w:val="1BB42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543E6E"/>
    <w:multiLevelType w:val="hybridMultilevel"/>
    <w:tmpl w:val="F32C8F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5"/>
  </w:num>
  <w:num w:numId="3">
    <w:abstractNumId w:val="5"/>
  </w:num>
  <w:num w:numId="4">
    <w:abstractNumId w:val="30"/>
  </w:num>
  <w:num w:numId="5">
    <w:abstractNumId w:val="23"/>
  </w:num>
  <w:num w:numId="6">
    <w:abstractNumId w:val="14"/>
  </w:num>
  <w:num w:numId="7">
    <w:abstractNumId w:val="38"/>
  </w:num>
  <w:num w:numId="8">
    <w:abstractNumId w:val="19"/>
  </w:num>
  <w:num w:numId="9">
    <w:abstractNumId w:val="16"/>
  </w:num>
  <w:num w:numId="10">
    <w:abstractNumId w:val="6"/>
  </w:num>
  <w:num w:numId="11">
    <w:abstractNumId w:val="27"/>
  </w:num>
  <w:num w:numId="12">
    <w:abstractNumId w:val="20"/>
  </w:num>
  <w:num w:numId="13">
    <w:abstractNumId w:val="21"/>
  </w:num>
  <w:num w:numId="14">
    <w:abstractNumId w:val="37"/>
  </w:num>
  <w:num w:numId="15">
    <w:abstractNumId w:val="32"/>
  </w:num>
  <w:num w:numId="16">
    <w:abstractNumId w:val="28"/>
  </w:num>
  <w:num w:numId="17">
    <w:abstractNumId w:val="15"/>
  </w:num>
  <w:num w:numId="18">
    <w:abstractNumId w:val="35"/>
  </w:num>
  <w:num w:numId="19">
    <w:abstractNumId w:val="26"/>
  </w:num>
  <w:num w:numId="20">
    <w:abstractNumId w:val="33"/>
  </w:num>
  <w:num w:numId="21">
    <w:abstractNumId w:val="29"/>
  </w:num>
  <w:num w:numId="22">
    <w:abstractNumId w:val="22"/>
  </w:num>
  <w:num w:numId="23">
    <w:abstractNumId w:val="10"/>
  </w:num>
  <w:num w:numId="24">
    <w:abstractNumId w:val="7"/>
  </w:num>
  <w:num w:numId="25">
    <w:abstractNumId w:val="4"/>
  </w:num>
  <w:num w:numId="26">
    <w:abstractNumId w:val="18"/>
  </w:num>
  <w:num w:numId="27">
    <w:abstractNumId w:val="13"/>
  </w:num>
  <w:num w:numId="28">
    <w:abstractNumId w:val="34"/>
  </w:num>
  <w:num w:numId="29">
    <w:abstractNumId w:val="8"/>
  </w:num>
  <w:num w:numId="30">
    <w:abstractNumId w:val="36"/>
  </w:num>
  <w:num w:numId="31">
    <w:abstractNumId w:val="11"/>
  </w:num>
  <w:num w:numId="32">
    <w:abstractNumId w:val="39"/>
  </w:num>
  <w:num w:numId="33">
    <w:abstractNumId w:val="12"/>
  </w:num>
  <w:num w:numId="34">
    <w:abstractNumId w:val="41"/>
  </w:num>
  <w:num w:numId="35">
    <w:abstractNumId w:val="9"/>
  </w:num>
  <w:num w:numId="36">
    <w:abstractNumId w:val="31"/>
  </w:num>
  <w:num w:numId="37">
    <w:abstractNumId w:val="24"/>
  </w:num>
  <w:num w:numId="3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F"/>
    <w:rsid w:val="00005F9C"/>
    <w:rsid w:val="000445D3"/>
    <w:rsid w:val="00054278"/>
    <w:rsid w:val="00055E38"/>
    <w:rsid w:val="00083D9B"/>
    <w:rsid w:val="000964C6"/>
    <w:rsid w:val="000A39D9"/>
    <w:rsid w:val="000B06BF"/>
    <w:rsid w:val="000D4207"/>
    <w:rsid w:val="000E6233"/>
    <w:rsid w:val="000E676E"/>
    <w:rsid w:val="00173B00"/>
    <w:rsid w:val="001E28A8"/>
    <w:rsid w:val="001E6A3D"/>
    <w:rsid w:val="001F0C93"/>
    <w:rsid w:val="00225467"/>
    <w:rsid w:val="002665C4"/>
    <w:rsid w:val="002940CA"/>
    <w:rsid w:val="002A55EA"/>
    <w:rsid w:val="002C1F88"/>
    <w:rsid w:val="002C72FE"/>
    <w:rsid w:val="002E0DE7"/>
    <w:rsid w:val="002F56A7"/>
    <w:rsid w:val="00320FFC"/>
    <w:rsid w:val="0034634B"/>
    <w:rsid w:val="00380D80"/>
    <w:rsid w:val="003D5B1F"/>
    <w:rsid w:val="003D6591"/>
    <w:rsid w:val="00436102"/>
    <w:rsid w:val="004E1F4F"/>
    <w:rsid w:val="00501A77"/>
    <w:rsid w:val="00537340"/>
    <w:rsid w:val="00560BEB"/>
    <w:rsid w:val="005631EA"/>
    <w:rsid w:val="005D0E7B"/>
    <w:rsid w:val="005D6C3E"/>
    <w:rsid w:val="005F6B7E"/>
    <w:rsid w:val="005F7981"/>
    <w:rsid w:val="00654F9C"/>
    <w:rsid w:val="00682F23"/>
    <w:rsid w:val="006F7E8D"/>
    <w:rsid w:val="00742723"/>
    <w:rsid w:val="00773FC2"/>
    <w:rsid w:val="00774497"/>
    <w:rsid w:val="007D3335"/>
    <w:rsid w:val="007E34BF"/>
    <w:rsid w:val="008605CF"/>
    <w:rsid w:val="00882F11"/>
    <w:rsid w:val="00897B55"/>
    <w:rsid w:val="008F2AA1"/>
    <w:rsid w:val="009000B4"/>
    <w:rsid w:val="00937432"/>
    <w:rsid w:val="009479C4"/>
    <w:rsid w:val="0097295F"/>
    <w:rsid w:val="009C0174"/>
    <w:rsid w:val="009C7EA2"/>
    <w:rsid w:val="009F4B60"/>
    <w:rsid w:val="00A17453"/>
    <w:rsid w:val="00A250AC"/>
    <w:rsid w:val="00A42988"/>
    <w:rsid w:val="00A636BC"/>
    <w:rsid w:val="00A63C3B"/>
    <w:rsid w:val="00A938FE"/>
    <w:rsid w:val="00A974A4"/>
    <w:rsid w:val="00AB7313"/>
    <w:rsid w:val="00AE67A1"/>
    <w:rsid w:val="00B041D5"/>
    <w:rsid w:val="00B33651"/>
    <w:rsid w:val="00B74272"/>
    <w:rsid w:val="00B968F2"/>
    <w:rsid w:val="00BD4D80"/>
    <w:rsid w:val="00BE565B"/>
    <w:rsid w:val="00C302DF"/>
    <w:rsid w:val="00C333D6"/>
    <w:rsid w:val="00C57277"/>
    <w:rsid w:val="00C911C2"/>
    <w:rsid w:val="00CA4652"/>
    <w:rsid w:val="00CB02D2"/>
    <w:rsid w:val="00CE4477"/>
    <w:rsid w:val="00CE6DE1"/>
    <w:rsid w:val="00CF3855"/>
    <w:rsid w:val="00D30578"/>
    <w:rsid w:val="00D325E4"/>
    <w:rsid w:val="00D46864"/>
    <w:rsid w:val="00D93F31"/>
    <w:rsid w:val="00D95138"/>
    <w:rsid w:val="00E35C3A"/>
    <w:rsid w:val="00E64725"/>
    <w:rsid w:val="00E94DAE"/>
    <w:rsid w:val="00EC5DAC"/>
    <w:rsid w:val="00F17810"/>
    <w:rsid w:val="00F470A6"/>
    <w:rsid w:val="00F748A5"/>
    <w:rsid w:val="00F77BD9"/>
    <w:rsid w:val="00FB38A0"/>
    <w:rsid w:val="00FD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D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302DF"/>
    <w:rPr>
      <w:color w:val="0000FF"/>
      <w:u w:val="single"/>
    </w:rPr>
  </w:style>
  <w:style w:type="character" w:styleId="UyteHipercze">
    <w:name w:val="FollowedHyperlink"/>
    <w:basedOn w:val="Domylnaczcionkaakapitu"/>
    <w:uiPriority w:val="99"/>
    <w:semiHidden/>
    <w:unhideWhenUsed/>
    <w:rsid w:val="00C302DF"/>
    <w:rPr>
      <w:color w:val="954F72" w:themeColor="followedHyperlink"/>
      <w:u w:val="single"/>
    </w:rPr>
  </w:style>
  <w:style w:type="paragraph" w:customStyle="1" w:styleId="msonormal0">
    <w:name w:val="msonormal"/>
    <w:basedOn w:val="Normalny"/>
    <w:rsid w:val="00C302DF"/>
    <w:pPr>
      <w:suppressAutoHyphens w:val="0"/>
      <w:spacing w:before="100" w:beforeAutospacing="1" w:after="100" w:afterAutospacing="1"/>
    </w:pPr>
    <w:rPr>
      <w:lang w:eastAsia="pl-PL"/>
    </w:rPr>
  </w:style>
  <w:style w:type="paragraph" w:styleId="Nagwek">
    <w:name w:val="header"/>
    <w:basedOn w:val="Normalny"/>
    <w:link w:val="NagwekZnak1"/>
    <w:unhideWhenUsed/>
    <w:rsid w:val="00C302DF"/>
    <w:pPr>
      <w:suppressLineNumbers/>
      <w:tabs>
        <w:tab w:val="center" w:pos="4536"/>
        <w:tab w:val="right" w:pos="9072"/>
      </w:tabs>
      <w:suppressAutoHyphens w:val="0"/>
    </w:pPr>
    <w:rPr>
      <w:sz w:val="20"/>
      <w:szCs w:val="20"/>
    </w:rPr>
  </w:style>
  <w:style w:type="character" w:customStyle="1" w:styleId="NagwekZnak">
    <w:name w:val="Nagłówek Znak"/>
    <w:basedOn w:val="Domylnaczcionkaakapitu"/>
    <w:semiHidden/>
    <w:rsid w:val="00C302DF"/>
    <w:rPr>
      <w:rFonts w:ascii="Times New Roman" w:eastAsia="Times New Roman" w:hAnsi="Times New Roman" w:cs="Times New Roman"/>
      <w:sz w:val="24"/>
      <w:szCs w:val="24"/>
      <w:lang w:eastAsia="ar-SA"/>
    </w:rPr>
  </w:style>
  <w:style w:type="paragraph" w:styleId="Stopka">
    <w:name w:val="footer"/>
    <w:basedOn w:val="Normalny"/>
    <w:link w:val="StopkaZnak1"/>
    <w:unhideWhenUsed/>
    <w:rsid w:val="00C302DF"/>
    <w:pPr>
      <w:suppressLineNumbers/>
      <w:tabs>
        <w:tab w:val="center" w:pos="4536"/>
        <w:tab w:val="right" w:pos="9072"/>
      </w:tabs>
    </w:pPr>
  </w:style>
  <w:style w:type="character" w:customStyle="1" w:styleId="StopkaZnak">
    <w:name w:val="Stopka Znak"/>
    <w:basedOn w:val="Domylnaczcionkaakapitu"/>
    <w:semiHidden/>
    <w:rsid w:val="00C302DF"/>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C302DF"/>
    <w:pPr>
      <w:spacing w:after="120"/>
    </w:pPr>
  </w:style>
  <w:style w:type="character" w:customStyle="1" w:styleId="TekstpodstawowyZnak">
    <w:name w:val="Tekst podstawowy Znak"/>
    <w:basedOn w:val="Domylnaczcionkaakapitu"/>
    <w:link w:val="Tekstpodstawowy"/>
    <w:semiHidden/>
    <w:rsid w:val="00C302DF"/>
    <w:rPr>
      <w:rFonts w:ascii="Times New Roman" w:eastAsia="Times New Roman" w:hAnsi="Times New Roman" w:cs="Times New Roman"/>
      <w:sz w:val="24"/>
      <w:szCs w:val="24"/>
      <w:lang w:eastAsia="ar-SA"/>
    </w:rPr>
  </w:style>
  <w:style w:type="paragraph" w:styleId="Lista">
    <w:name w:val="List"/>
    <w:basedOn w:val="Tekstpodstawowy"/>
    <w:semiHidden/>
    <w:unhideWhenUsed/>
    <w:rsid w:val="00C302DF"/>
    <w:rPr>
      <w:rFonts w:cs="Tahoma"/>
    </w:rPr>
  </w:style>
  <w:style w:type="paragraph" w:styleId="Tekstpodstawowywcity">
    <w:name w:val="Body Text Indent"/>
    <w:basedOn w:val="Normalny"/>
    <w:link w:val="TekstpodstawowywcityZnak1"/>
    <w:semiHidden/>
    <w:unhideWhenUsed/>
    <w:rsid w:val="00C302DF"/>
    <w:pPr>
      <w:spacing w:after="120"/>
      <w:ind w:left="283"/>
    </w:pPr>
  </w:style>
  <w:style w:type="character" w:customStyle="1" w:styleId="TekstpodstawowywcityZnak">
    <w:name w:val="Tekst podstawowy wcięty Znak"/>
    <w:basedOn w:val="Domylnaczcionkaakapitu"/>
    <w:semiHidden/>
    <w:rsid w:val="00C302DF"/>
    <w:rPr>
      <w:rFonts w:ascii="Times New Roman" w:eastAsia="Times New Roman" w:hAnsi="Times New Roman" w:cs="Times New Roman"/>
      <w:sz w:val="24"/>
      <w:szCs w:val="24"/>
      <w:lang w:eastAsia="ar-SA"/>
    </w:rPr>
  </w:style>
  <w:style w:type="paragraph" w:customStyle="1" w:styleId="Nagwek3">
    <w:name w:val="Nagłówek3"/>
    <w:basedOn w:val="Normalny"/>
    <w:next w:val="Tekstpodstawowy"/>
    <w:rsid w:val="00C302DF"/>
    <w:pPr>
      <w:keepNext/>
      <w:spacing w:before="240" w:after="120"/>
    </w:pPr>
    <w:rPr>
      <w:rFonts w:ascii="Arial" w:eastAsia="Arial Unicode MS" w:hAnsi="Arial" w:cs="Arial Unicode MS"/>
      <w:sz w:val="28"/>
      <w:szCs w:val="28"/>
    </w:rPr>
  </w:style>
  <w:style w:type="paragraph" w:customStyle="1" w:styleId="Podpis3">
    <w:name w:val="Podpis3"/>
    <w:basedOn w:val="Normalny"/>
    <w:rsid w:val="00C302DF"/>
    <w:pPr>
      <w:suppressLineNumbers/>
      <w:spacing w:before="120" w:after="120"/>
    </w:pPr>
    <w:rPr>
      <w:i/>
      <w:iCs/>
    </w:rPr>
  </w:style>
  <w:style w:type="paragraph" w:customStyle="1" w:styleId="Indeks">
    <w:name w:val="Indeks"/>
    <w:basedOn w:val="Normalny"/>
    <w:rsid w:val="00C302DF"/>
    <w:pPr>
      <w:suppressLineNumbers/>
    </w:pPr>
    <w:rPr>
      <w:rFonts w:cs="Tahoma"/>
    </w:rPr>
  </w:style>
  <w:style w:type="paragraph" w:customStyle="1" w:styleId="Nagwek2">
    <w:name w:val="Nagłówek2"/>
    <w:basedOn w:val="Normalny"/>
    <w:rsid w:val="00C302DF"/>
    <w:pPr>
      <w:keepNext/>
      <w:spacing w:before="240" w:after="120"/>
    </w:pPr>
    <w:rPr>
      <w:rFonts w:ascii="Arial" w:eastAsia="Lucida Sans Unicode" w:hAnsi="Arial" w:cs="Tahoma"/>
      <w:sz w:val="28"/>
      <w:szCs w:val="28"/>
    </w:rPr>
  </w:style>
  <w:style w:type="paragraph" w:customStyle="1" w:styleId="Podpis2">
    <w:name w:val="Podpis2"/>
    <w:basedOn w:val="Normalny"/>
    <w:rsid w:val="00C302DF"/>
    <w:pPr>
      <w:suppressLineNumbers/>
      <w:spacing w:before="120" w:after="120"/>
    </w:pPr>
    <w:rPr>
      <w:rFonts w:cs="Tahoma"/>
      <w:i/>
      <w:iCs/>
    </w:rPr>
  </w:style>
  <w:style w:type="paragraph" w:customStyle="1" w:styleId="Nagwek1">
    <w:name w:val="Nagłówek1"/>
    <w:basedOn w:val="Normalny"/>
    <w:rsid w:val="00C302DF"/>
    <w:pPr>
      <w:keepNext/>
      <w:spacing w:before="240" w:after="120"/>
    </w:pPr>
    <w:rPr>
      <w:rFonts w:ascii="Arial" w:eastAsia="Lucida Sans Unicode" w:hAnsi="Arial" w:cs="Tahoma"/>
      <w:sz w:val="28"/>
      <w:szCs w:val="28"/>
    </w:rPr>
  </w:style>
  <w:style w:type="paragraph" w:customStyle="1" w:styleId="Podpis1">
    <w:name w:val="Podpis1"/>
    <w:basedOn w:val="Normalny"/>
    <w:rsid w:val="00C302DF"/>
    <w:pPr>
      <w:suppressLineNumbers/>
      <w:spacing w:before="120" w:after="120"/>
    </w:pPr>
    <w:rPr>
      <w:rFonts w:cs="Tahoma"/>
      <w:i/>
      <w:iCs/>
    </w:rPr>
  </w:style>
  <w:style w:type="paragraph" w:customStyle="1" w:styleId="Tekstdymka1">
    <w:name w:val="Tekst dymka1"/>
    <w:basedOn w:val="Normalny"/>
    <w:rsid w:val="00C302DF"/>
    <w:rPr>
      <w:rFonts w:ascii="Tahoma" w:hAnsi="Tahoma" w:cs="Tahoma"/>
      <w:sz w:val="16"/>
      <w:szCs w:val="16"/>
    </w:rPr>
  </w:style>
  <w:style w:type="paragraph" w:customStyle="1" w:styleId="Zawartotabeli">
    <w:name w:val="Zawartość tabeli"/>
    <w:basedOn w:val="Normalny"/>
    <w:rsid w:val="00C302DF"/>
    <w:pPr>
      <w:suppressLineNumbers/>
    </w:pPr>
  </w:style>
  <w:style w:type="paragraph" w:customStyle="1" w:styleId="Nagwektabeli">
    <w:name w:val="Nagłówek tabeli"/>
    <w:basedOn w:val="Zawartotabeli"/>
    <w:rsid w:val="00C302DF"/>
    <w:pPr>
      <w:jc w:val="center"/>
    </w:pPr>
    <w:rPr>
      <w:b/>
      <w:bCs/>
    </w:rPr>
  </w:style>
  <w:style w:type="paragraph" w:customStyle="1" w:styleId="Tekstpodstawowywcity31">
    <w:name w:val="Tekst podstawowy wcięty 31"/>
    <w:basedOn w:val="Normalny"/>
    <w:rsid w:val="00C302DF"/>
    <w:pPr>
      <w:spacing w:after="120"/>
      <w:ind w:left="283"/>
    </w:pPr>
    <w:rPr>
      <w:sz w:val="16"/>
      <w:szCs w:val="16"/>
    </w:rPr>
  </w:style>
  <w:style w:type="paragraph" w:customStyle="1" w:styleId="Tekstpodstawowywcity21">
    <w:name w:val="Tekst podstawowy wcięty 21"/>
    <w:basedOn w:val="Normalny"/>
    <w:rsid w:val="00C302DF"/>
    <w:pPr>
      <w:spacing w:after="120" w:line="480" w:lineRule="auto"/>
      <w:ind w:left="283"/>
    </w:pPr>
  </w:style>
  <w:style w:type="paragraph" w:customStyle="1" w:styleId="StandardowyStandardowy1">
    <w:name w:val="Standardowy.Standardowy1"/>
    <w:rsid w:val="00C302DF"/>
    <w:pPr>
      <w:suppressAutoHyphens/>
      <w:spacing w:after="0" w:line="240" w:lineRule="auto"/>
    </w:pPr>
    <w:rPr>
      <w:rFonts w:ascii="Times New Roman" w:eastAsia="Times New Roman" w:hAnsi="Times New Roman" w:cs="Times New Roman"/>
      <w:sz w:val="24"/>
      <w:szCs w:val="20"/>
      <w:lang w:eastAsia="ar-SA"/>
    </w:rPr>
  </w:style>
  <w:style w:type="paragraph" w:customStyle="1" w:styleId="Bezodstpw1">
    <w:name w:val="Bez odstępów1"/>
    <w:rsid w:val="00C302DF"/>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C302DF"/>
    <w:pPr>
      <w:ind w:left="720"/>
    </w:pPr>
  </w:style>
  <w:style w:type="character" w:customStyle="1" w:styleId="WW8Num1z0">
    <w:name w:val="WW8Num1z0"/>
    <w:rsid w:val="00C302DF"/>
    <w:rPr>
      <w:b w:val="0"/>
      <w:bCs w:val="0"/>
      <w:i w:val="0"/>
      <w:iCs w:val="0"/>
      <w:sz w:val="20"/>
    </w:rPr>
  </w:style>
  <w:style w:type="character" w:customStyle="1" w:styleId="WW8Num1z1">
    <w:name w:val="WW8Num1z1"/>
    <w:rsid w:val="00C302DF"/>
  </w:style>
  <w:style w:type="character" w:customStyle="1" w:styleId="WW8Num1z2">
    <w:name w:val="WW8Num1z2"/>
    <w:rsid w:val="00C302DF"/>
  </w:style>
  <w:style w:type="character" w:customStyle="1" w:styleId="WW8Num2z0">
    <w:name w:val="WW8Num2z0"/>
    <w:rsid w:val="00C302DF"/>
    <w:rPr>
      <w:rFonts w:ascii="Symbol" w:hAnsi="Symbol" w:cs="Symbol" w:hint="default"/>
    </w:rPr>
  </w:style>
  <w:style w:type="character" w:customStyle="1" w:styleId="WW8Num2z1">
    <w:name w:val="WW8Num2z1"/>
    <w:rsid w:val="00C302DF"/>
    <w:rPr>
      <w:rFonts w:ascii="Courier New" w:hAnsi="Courier New" w:cs="Courier New" w:hint="default"/>
    </w:rPr>
  </w:style>
  <w:style w:type="character" w:customStyle="1" w:styleId="WW8Num2z2">
    <w:name w:val="WW8Num2z2"/>
    <w:rsid w:val="00C302DF"/>
    <w:rPr>
      <w:rFonts w:ascii="Wingdings" w:hAnsi="Wingdings" w:cs="Wingdings" w:hint="default"/>
    </w:rPr>
  </w:style>
  <w:style w:type="character" w:customStyle="1" w:styleId="WW8Num3z0">
    <w:name w:val="WW8Num3z0"/>
    <w:rsid w:val="00C302DF"/>
    <w:rPr>
      <w:rFonts w:ascii="Symbol" w:hAnsi="Symbol" w:cs="Symbol" w:hint="default"/>
    </w:rPr>
  </w:style>
  <w:style w:type="character" w:customStyle="1" w:styleId="WW8Num3z1">
    <w:name w:val="WW8Num3z1"/>
    <w:rsid w:val="00C302DF"/>
    <w:rPr>
      <w:rFonts w:ascii="Courier New" w:hAnsi="Courier New" w:cs="Courier New" w:hint="default"/>
    </w:rPr>
  </w:style>
  <w:style w:type="character" w:customStyle="1" w:styleId="WW8Num3z2">
    <w:name w:val="WW8Num3z2"/>
    <w:rsid w:val="00C302DF"/>
    <w:rPr>
      <w:rFonts w:ascii="Wingdings" w:hAnsi="Wingdings" w:cs="Wingdings" w:hint="default"/>
    </w:rPr>
  </w:style>
  <w:style w:type="character" w:customStyle="1" w:styleId="WW8Num3z3">
    <w:name w:val="WW8Num3z3"/>
    <w:rsid w:val="00C302DF"/>
  </w:style>
  <w:style w:type="character" w:customStyle="1" w:styleId="WW8Num3z4">
    <w:name w:val="WW8Num3z4"/>
    <w:rsid w:val="00C302DF"/>
  </w:style>
  <w:style w:type="character" w:customStyle="1" w:styleId="WW8Num3z5">
    <w:name w:val="WW8Num3z5"/>
    <w:rsid w:val="00C302DF"/>
  </w:style>
  <w:style w:type="character" w:customStyle="1" w:styleId="WW8Num3z6">
    <w:name w:val="WW8Num3z6"/>
    <w:rsid w:val="00C302DF"/>
  </w:style>
  <w:style w:type="character" w:customStyle="1" w:styleId="WW8Num3z7">
    <w:name w:val="WW8Num3z7"/>
    <w:rsid w:val="00C302DF"/>
  </w:style>
  <w:style w:type="character" w:customStyle="1" w:styleId="WW8Num3z8">
    <w:name w:val="WW8Num3z8"/>
    <w:rsid w:val="00C302DF"/>
  </w:style>
  <w:style w:type="character" w:customStyle="1" w:styleId="WW8Num4z0">
    <w:name w:val="WW8Num4z0"/>
    <w:rsid w:val="00C302DF"/>
  </w:style>
  <w:style w:type="character" w:customStyle="1" w:styleId="WW8Num4z1">
    <w:name w:val="WW8Num4z1"/>
    <w:rsid w:val="00C302DF"/>
  </w:style>
  <w:style w:type="character" w:customStyle="1" w:styleId="WW8Num4z2">
    <w:name w:val="WW8Num4z2"/>
    <w:rsid w:val="00C302DF"/>
  </w:style>
  <w:style w:type="character" w:customStyle="1" w:styleId="WW8Num4z3">
    <w:name w:val="WW8Num4z3"/>
    <w:rsid w:val="00C302DF"/>
  </w:style>
  <w:style w:type="character" w:customStyle="1" w:styleId="WW8Num4z4">
    <w:name w:val="WW8Num4z4"/>
    <w:rsid w:val="00C302DF"/>
  </w:style>
  <w:style w:type="character" w:customStyle="1" w:styleId="WW8Num4z5">
    <w:name w:val="WW8Num4z5"/>
    <w:rsid w:val="00C302DF"/>
  </w:style>
  <w:style w:type="character" w:customStyle="1" w:styleId="WW8Num4z6">
    <w:name w:val="WW8Num4z6"/>
    <w:rsid w:val="00C302DF"/>
  </w:style>
  <w:style w:type="character" w:customStyle="1" w:styleId="WW8Num4z7">
    <w:name w:val="WW8Num4z7"/>
    <w:rsid w:val="00C302DF"/>
  </w:style>
  <w:style w:type="character" w:customStyle="1" w:styleId="WW8Num4z8">
    <w:name w:val="WW8Num4z8"/>
    <w:rsid w:val="00C302DF"/>
  </w:style>
  <w:style w:type="character" w:customStyle="1" w:styleId="WW8Num5z0">
    <w:name w:val="WW8Num5z0"/>
    <w:rsid w:val="00C302DF"/>
  </w:style>
  <w:style w:type="character" w:customStyle="1" w:styleId="WW8Num5z1">
    <w:name w:val="WW8Num5z1"/>
    <w:rsid w:val="00C302DF"/>
  </w:style>
  <w:style w:type="character" w:customStyle="1" w:styleId="WW8Num5z2">
    <w:name w:val="WW8Num5z2"/>
    <w:rsid w:val="00C302DF"/>
  </w:style>
  <w:style w:type="character" w:customStyle="1" w:styleId="WW8Num5z3">
    <w:name w:val="WW8Num5z3"/>
    <w:rsid w:val="00C302DF"/>
  </w:style>
  <w:style w:type="character" w:customStyle="1" w:styleId="WW8Num5z4">
    <w:name w:val="WW8Num5z4"/>
    <w:rsid w:val="00C302DF"/>
  </w:style>
  <w:style w:type="character" w:customStyle="1" w:styleId="WW8Num5z5">
    <w:name w:val="WW8Num5z5"/>
    <w:rsid w:val="00C302DF"/>
  </w:style>
  <w:style w:type="character" w:customStyle="1" w:styleId="WW8Num5z6">
    <w:name w:val="WW8Num5z6"/>
    <w:rsid w:val="00C302DF"/>
  </w:style>
  <w:style w:type="character" w:customStyle="1" w:styleId="WW8Num5z7">
    <w:name w:val="WW8Num5z7"/>
    <w:rsid w:val="00C302DF"/>
  </w:style>
  <w:style w:type="character" w:customStyle="1" w:styleId="WW8Num5z8">
    <w:name w:val="WW8Num5z8"/>
    <w:rsid w:val="00C302DF"/>
  </w:style>
  <w:style w:type="character" w:customStyle="1" w:styleId="WW8Num1z3">
    <w:name w:val="WW8Num1z3"/>
    <w:rsid w:val="00C302DF"/>
  </w:style>
  <w:style w:type="character" w:customStyle="1" w:styleId="WW8Num1z4">
    <w:name w:val="WW8Num1z4"/>
    <w:rsid w:val="00C302DF"/>
  </w:style>
  <w:style w:type="character" w:customStyle="1" w:styleId="WW8Num1z5">
    <w:name w:val="WW8Num1z5"/>
    <w:rsid w:val="00C302DF"/>
  </w:style>
  <w:style w:type="character" w:customStyle="1" w:styleId="WW8Num1z6">
    <w:name w:val="WW8Num1z6"/>
    <w:rsid w:val="00C302DF"/>
  </w:style>
  <w:style w:type="character" w:customStyle="1" w:styleId="WW8Num1z7">
    <w:name w:val="WW8Num1z7"/>
    <w:rsid w:val="00C302DF"/>
  </w:style>
  <w:style w:type="character" w:customStyle="1" w:styleId="WW8Num1z8">
    <w:name w:val="WW8Num1z8"/>
    <w:rsid w:val="00C302DF"/>
  </w:style>
  <w:style w:type="character" w:customStyle="1" w:styleId="Domylnaczcionkaakapitu1">
    <w:name w:val="Domyślna czcionka akapitu1"/>
    <w:rsid w:val="00C302DF"/>
  </w:style>
  <w:style w:type="character" w:customStyle="1" w:styleId="Absatz-Standardschriftart">
    <w:name w:val="Absatz-Standardschriftart"/>
    <w:rsid w:val="00C302DF"/>
  </w:style>
  <w:style w:type="character" w:customStyle="1" w:styleId="WW-Absatz-Standardschriftart">
    <w:name w:val="WW-Absatz-Standardschriftart"/>
    <w:rsid w:val="00C302DF"/>
  </w:style>
  <w:style w:type="character" w:customStyle="1" w:styleId="WW-Absatz-Standardschriftart1">
    <w:name w:val="WW-Absatz-Standardschriftart1"/>
    <w:rsid w:val="00C302DF"/>
  </w:style>
  <w:style w:type="character" w:customStyle="1" w:styleId="Domylnaczcionkaakapitu2">
    <w:name w:val="Domyślna czcionka akapitu2"/>
    <w:rsid w:val="00C302DF"/>
  </w:style>
  <w:style w:type="character" w:customStyle="1" w:styleId="WW-Absatz-Standardschriftart11">
    <w:name w:val="WW-Absatz-Standardschriftart11"/>
    <w:rsid w:val="00C302DF"/>
  </w:style>
  <w:style w:type="character" w:customStyle="1" w:styleId="WW-Absatz-Standardschriftart111">
    <w:name w:val="WW-Absatz-Standardschriftart111"/>
    <w:rsid w:val="00C302DF"/>
  </w:style>
  <w:style w:type="character" w:customStyle="1" w:styleId="WW-Absatz-Standardschriftart1111">
    <w:name w:val="WW-Absatz-Standardschriftart1111"/>
    <w:rsid w:val="00C302DF"/>
  </w:style>
  <w:style w:type="character" w:customStyle="1" w:styleId="WW-Absatz-Standardschriftart11111">
    <w:name w:val="WW-Absatz-Standardschriftart11111"/>
    <w:rsid w:val="00C302DF"/>
  </w:style>
  <w:style w:type="character" w:customStyle="1" w:styleId="Domylnaczcionkaakapitu10">
    <w:name w:val="Domyślna czcionka akapitu1"/>
    <w:rsid w:val="00C302DF"/>
  </w:style>
  <w:style w:type="character" w:customStyle="1" w:styleId="HTML-cytat1">
    <w:name w:val="HTML - cytat1"/>
    <w:rsid w:val="00C302DF"/>
    <w:rPr>
      <w:i/>
      <w:iCs/>
    </w:rPr>
  </w:style>
  <w:style w:type="character" w:customStyle="1" w:styleId="Tekstpodstawowywcity3Znak">
    <w:name w:val="Tekst podstawowy wcięty 3 Znak"/>
    <w:rsid w:val="00C302DF"/>
    <w:rPr>
      <w:sz w:val="16"/>
      <w:szCs w:val="16"/>
    </w:rPr>
  </w:style>
  <w:style w:type="character" w:customStyle="1" w:styleId="Tekstpodstawowywcity2Znak">
    <w:name w:val="Tekst podstawowy wcięty 2 Znak"/>
    <w:rsid w:val="00C302DF"/>
    <w:rPr>
      <w:sz w:val="24"/>
      <w:szCs w:val="24"/>
    </w:rPr>
  </w:style>
  <w:style w:type="character" w:customStyle="1" w:styleId="ListLabel1">
    <w:name w:val="ListLabel 1"/>
    <w:rsid w:val="00C302DF"/>
    <w:rPr>
      <w:b w:val="0"/>
      <w:bCs w:val="0"/>
      <w:i w:val="0"/>
      <w:iCs w:val="0"/>
      <w:sz w:val="20"/>
    </w:rPr>
  </w:style>
  <w:style w:type="character" w:customStyle="1" w:styleId="ListLabel2">
    <w:name w:val="ListLabel 2"/>
    <w:rsid w:val="00C302DF"/>
    <w:rPr>
      <w:rFonts w:ascii="Courier New" w:hAnsi="Courier New" w:cs="Courier New" w:hint="default"/>
    </w:rPr>
  </w:style>
  <w:style w:type="character" w:customStyle="1" w:styleId="Znakinumeracji">
    <w:name w:val="Znaki numeracji"/>
    <w:rsid w:val="00C302DF"/>
  </w:style>
  <w:style w:type="character" w:customStyle="1" w:styleId="TekstpodstawowywcityZnak1">
    <w:name w:val="Tekst podstawowy wcięty Znak1"/>
    <w:basedOn w:val="Domylnaczcionkaakapitu"/>
    <w:link w:val="Tekstpodstawowywcity"/>
    <w:semiHidden/>
    <w:locked/>
    <w:rsid w:val="00C302DF"/>
    <w:rPr>
      <w:rFonts w:ascii="Times New Roman" w:eastAsia="Times New Roman" w:hAnsi="Times New Roman" w:cs="Times New Roman"/>
      <w:sz w:val="24"/>
      <w:szCs w:val="24"/>
      <w:lang w:eastAsia="ar-SA"/>
    </w:rPr>
  </w:style>
  <w:style w:type="character" w:customStyle="1" w:styleId="NagwekZnak1">
    <w:name w:val="Nagłówek Znak1"/>
    <w:basedOn w:val="Domylnaczcionkaakapitu"/>
    <w:link w:val="Nagwek"/>
    <w:locked/>
    <w:rsid w:val="00C302DF"/>
    <w:rPr>
      <w:rFonts w:ascii="Times New Roman" w:eastAsia="Times New Roman" w:hAnsi="Times New Roman" w:cs="Times New Roman"/>
      <w:sz w:val="20"/>
      <w:szCs w:val="20"/>
      <w:lang w:eastAsia="ar-SA"/>
    </w:rPr>
  </w:style>
  <w:style w:type="character" w:customStyle="1" w:styleId="StopkaZnak1">
    <w:name w:val="Stopka Znak1"/>
    <w:basedOn w:val="Domylnaczcionkaakapitu"/>
    <w:link w:val="Stopka"/>
    <w:locked/>
    <w:rsid w:val="00C302DF"/>
    <w:rPr>
      <w:rFonts w:ascii="Times New Roman" w:eastAsia="Times New Roman" w:hAnsi="Times New Roman" w:cs="Times New Roman"/>
      <w:sz w:val="24"/>
      <w:szCs w:val="24"/>
      <w:lang w:eastAsia="ar-SA"/>
    </w:rPr>
  </w:style>
  <w:style w:type="paragraph" w:styleId="Akapitzlist">
    <w:name w:val="List Paragraph"/>
    <w:aliases w:val="L1,Numerowanie,Akapit z listą5,T_SZ_List Paragraph,normalny tekst,Akapit z listą BS,Kolorowa lista — akcent 11,Obiekt,List Paragraph1"/>
    <w:basedOn w:val="Normalny"/>
    <w:link w:val="AkapitzlistZnak"/>
    <w:qFormat/>
    <w:rsid w:val="00C302DF"/>
    <w:pPr>
      <w:ind w:left="720"/>
      <w:contextualSpacing/>
    </w:pPr>
  </w:style>
  <w:style w:type="character" w:customStyle="1" w:styleId="UnresolvedMention">
    <w:name w:val="Unresolved Mention"/>
    <w:basedOn w:val="Domylnaczcionkaakapitu"/>
    <w:uiPriority w:val="99"/>
    <w:semiHidden/>
    <w:unhideWhenUsed/>
    <w:rsid w:val="00A974A4"/>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Obiekt Znak,List Paragraph1 Znak"/>
    <w:link w:val="Akapitzlist"/>
    <w:qFormat/>
    <w:locked/>
    <w:rsid w:val="00A938FE"/>
    <w:rPr>
      <w:rFonts w:ascii="Times New Roman" w:eastAsia="Times New Roman" w:hAnsi="Times New Roman" w:cs="Times New Roman"/>
      <w:sz w:val="24"/>
      <w:szCs w:val="24"/>
      <w:lang w:eastAsia="ar-SA"/>
    </w:rPr>
  </w:style>
  <w:style w:type="paragraph" w:customStyle="1" w:styleId="Standard">
    <w:name w:val="Standard"/>
    <w:rsid w:val="00AB7313"/>
    <w:pPr>
      <w:suppressAutoHyphens/>
      <w:autoSpaceDN w:val="0"/>
      <w:spacing w:after="0" w:line="360" w:lineRule="auto"/>
      <w:jc w:val="both"/>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1E6A3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1E6A3D"/>
    <w:rPr>
      <w:b/>
      <w:bCs/>
    </w:rPr>
  </w:style>
  <w:style w:type="paragraph" w:styleId="Podtytu">
    <w:name w:val="Subtitle"/>
    <w:basedOn w:val="Normalny"/>
    <w:next w:val="Normalny"/>
    <w:link w:val="PodtytuZnak"/>
    <w:qFormat/>
    <w:rsid w:val="00FB38A0"/>
    <w:pPr>
      <w:suppressAutoHyphens w:val="0"/>
      <w:spacing w:after="160" w:line="259" w:lineRule="auto"/>
    </w:pPr>
    <w:rPr>
      <w:rFonts w:ascii="Calibri" w:eastAsia="Calibri" w:hAnsi="Calibri" w:cs="Basic Roman"/>
      <w:color w:val="5A5A5A"/>
      <w:spacing w:val="15"/>
      <w:sz w:val="22"/>
      <w:szCs w:val="22"/>
      <w:lang w:eastAsia="zh-CN"/>
    </w:rPr>
  </w:style>
  <w:style w:type="character" w:customStyle="1" w:styleId="PodtytuZnak">
    <w:name w:val="Podtytuł Znak"/>
    <w:basedOn w:val="Domylnaczcionkaakapitu"/>
    <w:link w:val="Podtytu"/>
    <w:rsid w:val="00FB38A0"/>
    <w:rPr>
      <w:rFonts w:ascii="Calibri" w:eastAsia="Calibri" w:hAnsi="Calibri" w:cs="Basic Roman"/>
      <w:color w:val="5A5A5A"/>
      <w:spacing w:val="15"/>
      <w:lang w:eastAsia="zh-CN"/>
    </w:rPr>
  </w:style>
  <w:style w:type="paragraph" w:customStyle="1" w:styleId="Default">
    <w:name w:val="Default"/>
    <w:rsid w:val="009C0174"/>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320FFC"/>
    <w:rPr>
      <w:sz w:val="16"/>
      <w:szCs w:val="16"/>
    </w:rPr>
  </w:style>
  <w:style w:type="paragraph" w:styleId="Tekstkomentarza">
    <w:name w:val="annotation text"/>
    <w:basedOn w:val="Normalny"/>
    <w:link w:val="TekstkomentarzaZnak"/>
    <w:uiPriority w:val="99"/>
    <w:semiHidden/>
    <w:unhideWhenUsed/>
    <w:rsid w:val="00320FFC"/>
    <w:rPr>
      <w:sz w:val="20"/>
      <w:szCs w:val="20"/>
    </w:rPr>
  </w:style>
  <w:style w:type="character" w:customStyle="1" w:styleId="TekstkomentarzaZnak">
    <w:name w:val="Tekst komentarza Znak"/>
    <w:basedOn w:val="Domylnaczcionkaakapitu"/>
    <w:link w:val="Tekstkomentarza"/>
    <w:uiPriority w:val="99"/>
    <w:semiHidden/>
    <w:rsid w:val="00320FF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20FFC"/>
    <w:rPr>
      <w:b/>
      <w:bCs/>
    </w:rPr>
  </w:style>
  <w:style w:type="character" w:customStyle="1" w:styleId="TematkomentarzaZnak">
    <w:name w:val="Temat komentarza Znak"/>
    <w:basedOn w:val="TekstkomentarzaZnak"/>
    <w:link w:val="Tematkomentarza"/>
    <w:uiPriority w:val="99"/>
    <w:semiHidden/>
    <w:rsid w:val="00320FFC"/>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20FFC"/>
    <w:rPr>
      <w:rFonts w:ascii="Tahoma" w:hAnsi="Tahoma" w:cs="Tahoma"/>
      <w:sz w:val="16"/>
      <w:szCs w:val="16"/>
    </w:rPr>
  </w:style>
  <w:style w:type="character" w:customStyle="1" w:styleId="TekstdymkaZnak">
    <w:name w:val="Tekst dymka Znak"/>
    <w:basedOn w:val="Domylnaczcionkaakapitu"/>
    <w:link w:val="Tekstdymka"/>
    <w:uiPriority w:val="99"/>
    <w:semiHidden/>
    <w:rsid w:val="00320FF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D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302DF"/>
    <w:rPr>
      <w:color w:val="0000FF"/>
      <w:u w:val="single"/>
    </w:rPr>
  </w:style>
  <w:style w:type="character" w:styleId="UyteHipercze">
    <w:name w:val="FollowedHyperlink"/>
    <w:basedOn w:val="Domylnaczcionkaakapitu"/>
    <w:uiPriority w:val="99"/>
    <w:semiHidden/>
    <w:unhideWhenUsed/>
    <w:rsid w:val="00C302DF"/>
    <w:rPr>
      <w:color w:val="954F72" w:themeColor="followedHyperlink"/>
      <w:u w:val="single"/>
    </w:rPr>
  </w:style>
  <w:style w:type="paragraph" w:customStyle="1" w:styleId="msonormal0">
    <w:name w:val="msonormal"/>
    <w:basedOn w:val="Normalny"/>
    <w:rsid w:val="00C302DF"/>
    <w:pPr>
      <w:suppressAutoHyphens w:val="0"/>
      <w:spacing w:before="100" w:beforeAutospacing="1" w:after="100" w:afterAutospacing="1"/>
    </w:pPr>
    <w:rPr>
      <w:lang w:eastAsia="pl-PL"/>
    </w:rPr>
  </w:style>
  <w:style w:type="paragraph" w:styleId="Nagwek">
    <w:name w:val="header"/>
    <w:basedOn w:val="Normalny"/>
    <w:link w:val="NagwekZnak1"/>
    <w:unhideWhenUsed/>
    <w:rsid w:val="00C302DF"/>
    <w:pPr>
      <w:suppressLineNumbers/>
      <w:tabs>
        <w:tab w:val="center" w:pos="4536"/>
        <w:tab w:val="right" w:pos="9072"/>
      </w:tabs>
      <w:suppressAutoHyphens w:val="0"/>
    </w:pPr>
    <w:rPr>
      <w:sz w:val="20"/>
      <w:szCs w:val="20"/>
    </w:rPr>
  </w:style>
  <w:style w:type="character" w:customStyle="1" w:styleId="NagwekZnak">
    <w:name w:val="Nagłówek Znak"/>
    <w:basedOn w:val="Domylnaczcionkaakapitu"/>
    <w:semiHidden/>
    <w:rsid w:val="00C302DF"/>
    <w:rPr>
      <w:rFonts w:ascii="Times New Roman" w:eastAsia="Times New Roman" w:hAnsi="Times New Roman" w:cs="Times New Roman"/>
      <w:sz w:val="24"/>
      <w:szCs w:val="24"/>
      <w:lang w:eastAsia="ar-SA"/>
    </w:rPr>
  </w:style>
  <w:style w:type="paragraph" w:styleId="Stopka">
    <w:name w:val="footer"/>
    <w:basedOn w:val="Normalny"/>
    <w:link w:val="StopkaZnak1"/>
    <w:unhideWhenUsed/>
    <w:rsid w:val="00C302DF"/>
    <w:pPr>
      <w:suppressLineNumbers/>
      <w:tabs>
        <w:tab w:val="center" w:pos="4536"/>
        <w:tab w:val="right" w:pos="9072"/>
      </w:tabs>
    </w:pPr>
  </w:style>
  <w:style w:type="character" w:customStyle="1" w:styleId="StopkaZnak">
    <w:name w:val="Stopka Znak"/>
    <w:basedOn w:val="Domylnaczcionkaakapitu"/>
    <w:semiHidden/>
    <w:rsid w:val="00C302DF"/>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C302DF"/>
    <w:pPr>
      <w:spacing w:after="120"/>
    </w:pPr>
  </w:style>
  <w:style w:type="character" w:customStyle="1" w:styleId="TekstpodstawowyZnak">
    <w:name w:val="Tekst podstawowy Znak"/>
    <w:basedOn w:val="Domylnaczcionkaakapitu"/>
    <w:link w:val="Tekstpodstawowy"/>
    <w:semiHidden/>
    <w:rsid w:val="00C302DF"/>
    <w:rPr>
      <w:rFonts w:ascii="Times New Roman" w:eastAsia="Times New Roman" w:hAnsi="Times New Roman" w:cs="Times New Roman"/>
      <w:sz w:val="24"/>
      <w:szCs w:val="24"/>
      <w:lang w:eastAsia="ar-SA"/>
    </w:rPr>
  </w:style>
  <w:style w:type="paragraph" w:styleId="Lista">
    <w:name w:val="List"/>
    <w:basedOn w:val="Tekstpodstawowy"/>
    <w:semiHidden/>
    <w:unhideWhenUsed/>
    <w:rsid w:val="00C302DF"/>
    <w:rPr>
      <w:rFonts w:cs="Tahoma"/>
    </w:rPr>
  </w:style>
  <w:style w:type="paragraph" w:styleId="Tekstpodstawowywcity">
    <w:name w:val="Body Text Indent"/>
    <w:basedOn w:val="Normalny"/>
    <w:link w:val="TekstpodstawowywcityZnak1"/>
    <w:semiHidden/>
    <w:unhideWhenUsed/>
    <w:rsid w:val="00C302DF"/>
    <w:pPr>
      <w:spacing w:after="120"/>
      <w:ind w:left="283"/>
    </w:pPr>
  </w:style>
  <w:style w:type="character" w:customStyle="1" w:styleId="TekstpodstawowywcityZnak">
    <w:name w:val="Tekst podstawowy wcięty Znak"/>
    <w:basedOn w:val="Domylnaczcionkaakapitu"/>
    <w:semiHidden/>
    <w:rsid w:val="00C302DF"/>
    <w:rPr>
      <w:rFonts w:ascii="Times New Roman" w:eastAsia="Times New Roman" w:hAnsi="Times New Roman" w:cs="Times New Roman"/>
      <w:sz w:val="24"/>
      <w:szCs w:val="24"/>
      <w:lang w:eastAsia="ar-SA"/>
    </w:rPr>
  </w:style>
  <w:style w:type="paragraph" w:customStyle="1" w:styleId="Nagwek3">
    <w:name w:val="Nagłówek3"/>
    <w:basedOn w:val="Normalny"/>
    <w:next w:val="Tekstpodstawowy"/>
    <w:rsid w:val="00C302DF"/>
    <w:pPr>
      <w:keepNext/>
      <w:spacing w:before="240" w:after="120"/>
    </w:pPr>
    <w:rPr>
      <w:rFonts w:ascii="Arial" w:eastAsia="Arial Unicode MS" w:hAnsi="Arial" w:cs="Arial Unicode MS"/>
      <w:sz w:val="28"/>
      <w:szCs w:val="28"/>
    </w:rPr>
  </w:style>
  <w:style w:type="paragraph" w:customStyle="1" w:styleId="Podpis3">
    <w:name w:val="Podpis3"/>
    <w:basedOn w:val="Normalny"/>
    <w:rsid w:val="00C302DF"/>
    <w:pPr>
      <w:suppressLineNumbers/>
      <w:spacing w:before="120" w:after="120"/>
    </w:pPr>
    <w:rPr>
      <w:i/>
      <w:iCs/>
    </w:rPr>
  </w:style>
  <w:style w:type="paragraph" w:customStyle="1" w:styleId="Indeks">
    <w:name w:val="Indeks"/>
    <w:basedOn w:val="Normalny"/>
    <w:rsid w:val="00C302DF"/>
    <w:pPr>
      <w:suppressLineNumbers/>
    </w:pPr>
    <w:rPr>
      <w:rFonts w:cs="Tahoma"/>
    </w:rPr>
  </w:style>
  <w:style w:type="paragraph" w:customStyle="1" w:styleId="Nagwek2">
    <w:name w:val="Nagłówek2"/>
    <w:basedOn w:val="Normalny"/>
    <w:rsid w:val="00C302DF"/>
    <w:pPr>
      <w:keepNext/>
      <w:spacing w:before="240" w:after="120"/>
    </w:pPr>
    <w:rPr>
      <w:rFonts w:ascii="Arial" w:eastAsia="Lucida Sans Unicode" w:hAnsi="Arial" w:cs="Tahoma"/>
      <w:sz w:val="28"/>
      <w:szCs w:val="28"/>
    </w:rPr>
  </w:style>
  <w:style w:type="paragraph" w:customStyle="1" w:styleId="Podpis2">
    <w:name w:val="Podpis2"/>
    <w:basedOn w:val="Normalny"/>
    <w:rsid w:val="00C302DF"/>
    <w:pPr>
      <w:suppressLineNumbers/>
      <w:spacing w:before="120" w:after="120"/>
    </w:pPr>
    <w:rPr>
      <w:rFonts w:cs="Tahoma"/>
      <w:i/>
      <w:iCs/>
    </w:rPr>
  </w:style>
  <w:style w:type="paragraph" w:customStyle="1" w:styleId="Nagwek1">
    <w:name w:val="Nagłówek1"/>
    <w:basedOn w:val="Normalny"/>
    <w:rsid w:val="00C302DF"/>
    <w:pPr>
      <w:keepNext/>
      <w:spacing w:before="240" w:after="120"/>
    </w:pPr>
    <w:rPr>
      <w:rFonts w:ascii="Arial" w:eastAsia="Lucida Sans Unicode" w:hAnsi="Arial" w:cs="Tahoma"/>
      <w:sz w:val="28"/>
      <w:szCs w:val="28"/>
    </w:rPr>
  </w:style>
  <w:style w:type="paragraph" w:customStyle="1" w:styleId="Podpis1">
    <w:name w:val="Podpis1"/>
    <w:basedOn w:val="Normalny"/>
    <w:rsid w:val="00C302DF"/>
    <w:pPr>
      <w:suppressLineNumbers/>
      <w:spacing w:before="120" w:after="120"/>
    </w:pPr>
    <w:rPr>
      <w:rFonts w:cs="Tahoma"/>
      <w:i/>
      <w:iCs/>
    </w:rPr>
  </w:style>
  <w:style w:type="paragraph" w:customStyle="1" w:styleId="Tekstdymka1">
    <w:name w:val="Tekst dymka1"/>
    <w:basedOn w:val="Normalny"/>
    <w:rsid w:val="00C302DF"/>
    <w:rPr>
      <w:rFonts w:ascii="Tahoma" w:hAnsi="Tahoma" w:cs="Tahoma"/>
      <w:sz w:val="16"/>
      <w:szCs w:val="16"/>
    </w:rPr>
  </w:style>
  <w:style w:type="paragraph" w:customStyle="1" w:styleId="Zawartotabeli">
    <w:name w:val="Zawartość tabeli"/>
    <w:basedOn w:val="Normalny"/>
    <w:rsid w:val="00C302DF"/>
    <w:pPr>
      <w:suppressLineNumbers/>
    </w:pPr>
  </w:style>
  <w:style w:type="paragraph" w:customStyle="1" w:styleId="Nagwektabeli">
    <w:name w:val="Nagłówek tabeli"/>
    <w:basedOn w:val="Zawartotabeli"/>
    <w:rsid w:val="00C302DF"/>
    <w:pPr>
      <w:jc w:val="center"/>
    </w:pPr>
    <w:rPr>
      <w:b/>
      <w:bCs/>
    </w:rPr>
  </w:style>
  <w:style w:type="paragraph" w:customStyle="1" w:styleId="Tekstpodstawowywcity31">
    <w:name w:val="Tekst podstawowy wcięty 31"/>
    <w:basedOn w:val="Normalny"/>
    <w:rsid w:val="00C302DF"/>
    <w:pPr>
      <w:spacing w:after="120"/>
      <w:ind w:left="283"/>
    </w:pPr>
    <w:rPr>
      <w:sz w:val="16"/>
      <w:szCs w:val="16"/>
    </w:rPr>
  </w:style>
  <w:style w:type="paragraph" w:customStyle="1" w:styleId="Tekstpodstawowywcity21">
    <w:name w:val="Tekst podstawowy wcięty 21"/>
    <w:basedOn w:val="Normalny"/>
    <w:rsid w:val="00C302DF"/>
    <w:pPr>
      <w:spacing w:after="120" w:line="480" w:lineRule="auto"/>
      <w:ind w:left="283"/>
    </w:pPr>
  </w:style>
  <w:style w:type="paragraph" w:customStyle="1" w:styleId="StandardowyStandardowy1">
    <w:name w:val="Standardowy.Standardowy1"/>
    <w:rsid w:val="00C302DF"/>
    <w:pPr>
      <w:suppressAutoHyphens/>
      <w:spacing w:after="0" w:line="240" w:lineRule="auto"/>
    </w:pPr>
    <w:rPr>
      <w:rFonts w:ascii="Times New Roman" w:eastAsia="Times New Roman" w:hAnsi="Times New Roman" w:cs="Times New Roman"/>
      <w:sz w:val="24"/>
      <w:szCs w:val="20"/>
      <w:lang w:eastAsia="ar-SA"/>
    </w:rPr>
  </w:style>
  <w:style w:type="paragraph" w:customStyle="1" w:styleId="Bezodstpw1">
    <w:name w:val="Bez odstępów1"/>
    <w:rsid w:val="00C302DF"/>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C302DF"/>
    <w:pPr>
      <w:ind w:left="720"/>
    </w:pPr>
  </w:style>
  <w:style w:type="character" w:customStyle="1" w:styleId="WW8Num1z0">
    <w:name w:val="WW8Num1z0"/>
    <w:rsid w:val="00C302DF"/>
    <w:rPr>
      <w:b w:val="0"/>
      <w:bCs w:val="0"/>
      <w:i w:val="0"/>
      <w:iCs w:val="0"/>
      <w:sz w:val="20"/>
    </w:rPr>
  </w:style>
  <w:style w:type="character" w:customStyle="1" w:styleId="WW8Num1z1">
    <w:name w:val="WW8Num1z1"/>
    <w:rsid w:val="00C302DF"/>
  </w:style>
  <w:style w:type="character" w:customStyle="1" w:styleId="WW8Num1z2">
    <w:name w:val="WW8Num1z2"/>
    <w:rsid w:val="00C302DF"/>
  </w:style>
  <w:style w:type="character" w:customStyle="1" w:styleId="WW8Num2z0">
    <w:name w:val="WW8Num2z0"/>
    <w:rsid w:val="00C302DF"/>
    <w:rPr>
      <w:rFonts w:ascii="Symbol" w:hAnsi="Symbol" w:cs="Symbol" w:hint="default"/>
    </w:rPr>
  </w:style>
  <w:style w:type="character" w:customStyle="1" w:styleId="WW8Num2z1">
    <w:name w:val="WW8Num2z1"/>
    <w:rsid w:val="00C302DF"/>
    <w:rPr>
      <w:rFonts w:ascii="Courier New" w:hAnsi="Courier New" w:cs="Courier New" w:hint="default"/>
    </w:rPr>
  </w:style>
  <w:style w:type="character" w:customStyle="1" w:styleId="WW8Num2z2">
    <w:name w:val="WW8Num2z2"/>
    <w:rsid w:val="00C302DF"/>
    <w:rPr>
      <w:rFonts w:ascii="Wingdings" w:hAnsi="Wingdings" w:cs="Wingdings" w:hint="default"/>
    </w:rPr>
  </w:style>
  <w:style w:type="character" w:customStyle="1" w:styleId="WW8Num3z0">
    <w:name w:val="WW8Num3z0"/>
    <w:rsid w:val="00C302DF"/>
    <w:rPr>
      <w:rFonts w:ascii="Symbol" w:hAnsi="Symbol" w:cs="Symbol" w:hint="default"/>
    </w:rPr>
  </w:style>
  <w:style w:type="character" w:customStyle="1" w:styleId="WW8Num3z1">
    <w:name w:val="WW8Num3z1"/>
    <w:rsid w:val="00C302DF"/>
    <w:rPr>
      <w:rFonts w:ascii="Courier New" w:hAnsi="Courier New" w:cs="Courier New" w:hint="default"/>
    </w:rPr>
  </w:style>
  <w:style w:type="character" w:customStyle="1" w:styleId="WW8Num3z2">
    <w:name w:val="WW8Num3z2"/>
    <w:rsid w:val="00C302DF"/>
    <w:rPr>
      <w:rFonts w:ascii="Wingdings" w:hAnsi="Wingdings" w:cs="Wingdings" w:hint="default"/>
    </w:rPr>
  </w:style>
  <w:style w:type="character" w:customStyle="1" w:styleId="WW8Num3z3">
    <w:name w:val="WW8Num3z3"/>
    <w:rsid w:val="00C302DF"/>
  </w:style>
  <w:style w:type="character" w:customStyle="1" w:styleId="WW8Num3z4">
    <w:name w:val="WW8Num3z4"/>
    <w:rsid w:val="00C302DF"/>
  </w:style>
  <w:style w:type="character" w:customStyle="1" w:styleId="WW8Num3z5">
    <w:name w:val="WW8Num3z5"/>
    <w:rsid w:val="00C302DF"/>
  </w:style>
  <w:style w:type="character" w:customStyle="1" w:styleId="WW8Num3z6">
    <w:name w:val="WW8Num3z6"/>
    <w:rsid w:val="00C302DF"/>
  </w:style>
  <w:style w:type="character" w:customStyle="1" w:styleId="WW8Num3z7">
    <w:name w:val="WW8Num3z7"/>
    <w:rsid w:val="00C302DF"/>
  </w:style>
  <w:style w:type="character" w:customStyle="1" w:styleId="WW8Num3z8">
    <w:name w:val="WW8Num3z8"/>
    <w:rsid w:val="00C302DF"/>
  </w:style>
  <w:style w:type="character" w:customStyle="1" w:styleId="WW8Num4z0">
    <w:name w:val="WW8Num4z0"/>
    <w:rsid w:val="00C302DF"/>
  </w:style>
  <w:style w:type="character" w:customStyle="1" w:styleId="WW8Num4z1">
    <w:name w:val="WW8Num4z1"/>
    <w:rsid w:val="00C302DF"/>
  </w:style>
  <w:style w:type="character" w:customStyle="1" w:styleId="WW8Num4z2">
    <w:name w:val="WW8Num4z2"/>
    <w:rsid w:val="00C302DF"/>
  </w:style>
  <w:style w:type="character" w:customStyle="1" w:styleId="WW8Num4z3">
    <w:name w:val="WW8Num4z3"/>
    <w:rsid w:val="00C302DF"/>
  </w:style>
  <w:style w:type="character" w:customStyle="1" w:styleId="WW8Num4z4">
    <w:name w:val="WW8Num4z4"/>
    <w:rsid w:val="00C302DF"/>
  </w:style>
  <w:style w:type="character" w:customStyle="1" w:styleId="WW8Num4z5">
    <w:name w:val="WW8Num4z5"/>
    <w:rsid w:val="00C302DF"/>
  </w:style>
  <w:style w:type="character" w:customStyle="1" w:styleId="WW8Num4z6">
    <w:name w:val="WW8Num4z6"/>
    <w:rsid w:val="00C302DF"/>
  </w:style>
  <w:style w:type="character" w:customStyle="1" w:styleId="WW8Num4z7">
    <w:name w:val="WW8Num4z7"/>
    <w:rsid w:val="00C302DF"/>
  </w:style>
  <w:style w:type="character" w:customStyle="1" w:styleId="WW8Num4z8">
    <w:name w:val="WW8Num4z8"/>
    <w:rsid w:val="00C302DF"/>
  </w:style>
  <w:style w:type="character" w:customStyle="1" w:styleId="WW8Num5z0">
    <w:name w:val="WW8Num5z0"/>
    <w:rsid w:val="00C302DF"/>
  </w:style>
  <w:style w:type="character" w:customStyle="1" w:styleId="WW8Num5z1">
    <w:name w:val="WW8Num5z1"/>
    <w:rsid w:val="00C302DF"/>
  </w:style>
  <w:style w:type="character" w:customStyle="1" w:styleId="WW8Num5z2">
    <w:name w:val="WW8Num5z2"/>
    <w:rsid w:val="00C302DF"/>
  </w:style>
  <w:style w:type="character" w:customStyle="1" w:styleId="WW8Num5z3">
    <w:name w:val="WW8Num5z3"/>
    <w:rsid w:val="00C302DF"/>
  </w:style>
  <w:style w:type="character" w:customStyle="1" w:styleId="WW8Num5z4">
    <w:name w:val="WW8Num5z4"/>
    <w:rsid w:val="00C302DF"/>
  </w:style>
  <w:style w:type="character" w:customStyle="1" w:styleId="WW8Num5z5">
    <w:name w:val="WW8Num5z5"/>
    <w:rsid w:val="00C302DF"/>
  </w:style>
  <w:style w:type="character" w:customStyle="1" w:styleId="WW8Num5z6">
    <w:name w:val="WW8Num5z6"/>
    <w:rsid w:val="00C302DF"/>
  </w:style>
  <w:style w:type="character" w:customStyle="1" w:styleId="WW8Num5z7">
    <w:name w:val="WW8Num5z7"/>
    <w:rsid w:val="00C302DF"/>
  </w:style>
  <w:style w:type="character" w:customStyle="1" w:styleId="WW8Num5z8">
    <w:name w:val="WW8Num5z8"/>
    <w:rsid w:val="00C302DF"/>
  </w:style>
  <w:style w:type="character" w:customStyle="1" w:styleId="WW8Num1z3">
    <w:name w:val="WW8Num1z3"/>
    <w:rsid w:val="00C302DF"/>
  </w:style>
  <w:style w:type="character" w:customStyle="1" w:styleId="WW8Num1z4">
    <w:name w:val="WW8Num1z4"/>
    <w:rsid w:val="00C302DF"/>
  </w:style>
  <w:style w:type="character" w:customStyle="1" w:styleId="WW8Num1z5">
    <w:name w:val="WW8Num1z5"/>
    <w:rsid w:val="00C302DF"/>
  </w:style>
  <w:style w:type="character" w:customStyle="1" w:styleId="WW8Num1z6">
    <w:name w:val="WW8Num1z6"/>
    <w:rsid w:val="00C302DF"/>
  </w:style>
  <w:style w:type="character" w:customStyle="1" w:styleId="WW8Num1z7">
    <w:name w:val="WW8Num1z7"/>
    <w:rsid w:val="00C302DF"/>
  </w:style>
  <w:style w:type="character" w:customStyle="1" w:styleId="WW8Num1z8">
    <w:name w:val="WW8Num1z8"/>
    <w:rsid w:val="00C302DF"/>
  </w:style>
  <w:style w:type="character" w:customStyle="1" w:styleId="Domylnaczcionkaakapitu1">
    <w:name w:val="Domyślna czcionka akapitu1"/>
    <w:rsid w:val="00C302DF"/>
  </w:style>
  <w:style w:type="character" w:customStyle="1" w:styleId="Absatz-Standardschriftart">
    <w:name w:val="Absatz-Standardschriftart"/>
    <w:rsid w:val="00C302DF"/>
  </w:style>
  <w:style w:type="character" w:customStyle="1" w:styleId="WW-Absatz-Standardschriftart">
    <w:name w:val="WW-Absatz-Standardschriftart"/>
    <w:rsid w:val="00C302DF"/>
  </w:style>
  <w:style w:type="character" w:customStyle="1" w:styleId="WW-Absatz-Standardschriftart1">
    <w:name w:val="WW-Absatz-Standardschriftart1"/>
    <w:rsid w:val="00C302DF"/>
  </w:style>
  <w:style w:type="character" w:customStyle="1" w:styleId="Domylnaczcionkaakapitu2">
    <w:name w:val="Domyślna czcionka akapitu2"/>
    <w:rsid w:val="00C302DF"/>
  </w:style>
  <w:style w:type="character" w:customStyle="1" w:styleId="WW-Absatz-Standardschriftart11">
    <w:name w:val="WW-Absatz-Standardschriftart11"/>
    <w:rsid w:val="00C302DF"/>
  </w:style>
  <w:style w:type="character" w:customStyle="1" w:styleId="WW-Absatz-Standardschriftart111">
    <w:name w:val="WW-Absatz-Standardschriftart111"/>
    <w:rsid w:val="00C302DF"/>
  </w:style>
  <w:style w:type="character" w:customStyle="1" w:styleId="WW-Absatz-Standardschriftart1111">
    <w:name w:val="WW-Absatz-Standardschriftart1111"/>
    <w:rsid w:val="00C302DF"/>
  </w:style>
  <w:style w:type="character" w:customStyle="1" w:styleId="WW-Absatz-Standardschriftart11111">
    <w:name w:val="WW-Absatz-Standardschriftart11111"/>
    <w:rsid w:val="00C302DF"/>
  </w:style>
  <w:style w:type="character" w:customStyle="1" w:styleId="Domylnaczcionkaakapitu10">
    <w:name w:val="Domyślna czcionka akapitu1"/>
    <w:rsid w:val="00C302DF"/>
  </w:style>
  <w:style w:type="character" w:customStyle="1" w:styleId="HTML-cytat1">
    <w:name w:val="HTML - cytat1"/>
    <w:rsid w:val="00C302DF"/>
    <w:rPr>
      <w:i/>
      <w:iCs/>
    </w:rPr>
  </w:style>
  <w:style w:type="character" w:customStyle="1" w:styleId="Tekstpodstawowywcity3Znak">
    <w:name w:val="Tekst podstawowy wcięty 3 Znak"/>
    <w:rsid w:val="00C302DF"/>
    <w:rPr>
      <w:sz w:val="16"/>
      <w:szCs w:val="16"/>
    </w:rPr>
  </w:style>
  <w:style w:type="character" w:customStyle="1" w:styleId="Tekstpodstawowywcity2Znak">
    <w:name w:val="Tekst podstawowy wcięty 2 Znak"/>
    <w:rsid w:val="00C302DF"/>
    <w:rPr>
      <w:sz w:val="24"/>
      <w:szCs w:val="24"/>
    </w:rPr>
  </w:style>
  <w:style w:type="character" w:customStyle="1" w:styleId="ListLabel1">
    <w:name w:val="ListLabel 1"/>
    <w:rsid w:val="00C302DF"/>
    <w:rPr>
      <w:b w:val="0"/>
      <w:bCs w:val="0"/>
      <w:i w:val="0"/>
      <w:iCs w:val="0"/>
      <w:sz w:val="20"/>
    </w:rPr>
  </w:style>
  <w:style w:type="character" w:customStyle="1" w:styleId="ListLabel2">
    <w:name w:val="ListLabel 2"/>
    <w:rsid w:val="00C302DF"/>
    <w:rPr>
      <w:rFonts w:ascii="Courier New" w:hAnsi="Courier New" w:cs="Courier New" w:hint="default"/>
    </w:rPr>
  </w:style>
  <w:style w:type="character" w:customStyle="1" w:styleId="Znakinumeracji">
    <w:name w:val="Znaki numeracji"/>
    <w:rsid w:val="00C302DF"/>
  </w:style>
  <w:style w:type="character" w:customStyle="1" w:styleId="TekstpodstawowywcityZnak1">
    <w:name w:val="Tekst podstawowy wcięty Znak1"/>
    <w:basedOn w:val="Domylnaczcionkaakapitu"/>
    <w:link w:val="Tekstpodstawowywcity"/>
    <w:semiHidden/>
    <w:locked/>
    <w:rsid w:val="00C302DF"/>
    <w:rPr>
      <w:rFonts w:ascii="Times New Roman" w:eastAsia="Times New Roman" w:hAnsi="Times New Roman" w:cs="Times New Roman"/>
      <w:sz w:val="24"/>
      <w:szCs w:val="24"/>
      <w:lang w:eastAsia="ar-SA"/>
    </w:rPr>
  </w:style>
  <w:style w:type="character" w:customStyle="1" w:styleId="NagwekZnak1">
    <w:name w:val="Nagłówek Znak1"/>
    <w:basedOn w:val="Domylnaczcionkaakapitu"/>
    <w:link w:val="Nagwek"/>
    <w:locked/>
    <w:rsid w:val="00C302DF"/>
    <w:rPr>
      <w:rFonts w:ascii="Times New Roman" w:eastAsia="Times New Roman" w:hAnsi="Times New Roman" w:cs="Times New Roman"/>
      <w:sz w:val="20"/>
      <w:szCs w:val="20"/>
      <w:lang w:eastAsia="ar-SA"/>
    </w:rPr>
  </w:style>
  <w:style w:type="character" w:customStyle="1" w:styleId="StopkaZnak1">
    <w:name w:val="Stopka Znak1"/>
    <w:basedOn w:val="Domylnaczcionkaakapitu"/>
    <w:link w:val="Stopka"/>
    <w:locked/>
    <w:rsid w:val="00C302DF"/>
    <w:rPr>
      <w:rFonts w:ascii="Times New Roman" w:eastAsia="Times New Roman" w:hAnsi="Times New Roman" w:cs="Times New Roman"/>
      <w:sz w:val="24"/>
      <w:szCs w:val="24"/>
      <w:lang w:eastAsia="ar-SA"/>
    </w:rPr>
  </w:style>
  <w:style w:type="paragraph" w:styleId="Akapitzlist">
    <w:name w:val="List Paragraph"/>
    <w:aliases w:val="L1,Numerowanie,Akapit z listą5,T_SZ_List Paragraph,normalny tekst,Akapit z listą BS,Kolorowa lista — akcent 11,Obiekt,List Paragraph1"/>
    <w:basedOn w:val="Normalny"/>
    <w:link w:val="AkapitzlistZnak"/>
    <w:qFormat/>
    <w:rsid w:val="00C302DF"/>
    <w:pPr>
      <w:ind w:left="720"/>
      <w:contextualSpacing/>
    </w:pPr>
  </w:style>
  <w:style w:type="character" w:customStyle="1" w:styleId="UnresolvedMention">
    <w:name w:val="Unresolved Mention"/>
    <w:basedOn w:val="Domylnaczcionkaakapitu"/>
    <w:uiPriority w:val="99"/>
    <w:semiHidden/>
    <w:unhideWhenUsed/>
    <w:rsid w:val="00A974A4"/>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Obiekt Znak,List Paragraph1 Znak"/>
    <w:link w:val="Akapitzlist"/>
    <w:qFormat/>
    <w:locked/>
    <w:rsid w:val="00A938FE"/>
    <w:rPr>
      <w:rFonts w:ascii="Times New Roman" w:eastAsia="Times New Roman" w:hAnsi="Times New Roman" w:cs="Times New Roman"/>
      <w:sz w:val="24"/>
      <w:szCs w:val="24"/>
      <w:lang w:eastAsia="ar-SA"/>
    </w:rPr>
  </w:style>
  <w:style w:type="paragraph" w:customStyle="1" w:styleId="Standard">
    <w:name w:val="Standard"/>
    <w:rsid w:val="00AB7313"/>
    <w:pPr>
      <w:suppressAutoHyphens/>
      <w:autoSpaceDN w:val="0"/>
      <w:spacing w:after="0" w:line="360" w:lineRule="auto"/>
      <w:jc w:val="both"/>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1E6A3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1E6A3D"/>
    <w:rPr>
      <w:b/>
      <w:bCs/>
    </w:rPr>
  </w:style>
  <w:style w:type="paragraph" w:styleId="Podtytu">
    <w:name w:val="Subtitle"/>
    <w:basedOn w:val="Normalny"/>
    <w:next w:val="Normalny"/>
    <w:link w:val="PodtytuZnak"/>
    <w:qFormat/>
    <w:rsid w:val="00FB38A0"/>
    <w:pPr>
      <w:suppressAutoHyphens w:val="0"/>
      <w:spacing w:after="160" w:line="259" w:lineRule="auto"/>
    </w:pPr>
    <w:rPr>
      <w:rFonts w:ascii="Calibri" w:eastAsia="Calibri" w:hAnsi="Calibri" w:cs="Basic Roman"/>
      <w:color w:val="5A5A5A"/>
      <w:spacing w:val="15"/>
      <w:sz w:val="22"/>
      <w:szCs w:val="22"/>
      <w:lang w:eastAsia="zh-CN"/>
    </w:rPr>
  </w:style>
  <w:style w:type="character" w:customStyle="1" w:styleId="PodtytuZnak">
    <w:name w:val="Podtytuł Znak"/>
    <w:basedOn w:val="Domylnaczcionkaakapitu"/>
    <w:link w:val="Podtytu"/>
    <w:rsid w:val="00FB38A0"/>
    <w:rPr>
      <w:rFonts w:ascii="Calibri" w:eastAsia="Calibri" w:hAnsi="Calibri" w:cs="Basic Roman"/>
      <w:color w:val="5A5A5A"/>
      <w:spacing w:val="15"/>
      <w:lang w:eastAsia="zh-CN"/>
    </w:rPr>
  </w:style>
  <w:style w:type="paragraph" w:customStyle="1" w:styleId="Default">
    <w:name w:val="Default"/>
    <w:rsid w:val="009C0174"/>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320FFC"/>
    <w:rPr>
      <w:sz w:val="16"/>
      <w:szCs w:val="16"/>
    </w:rPr>
  </w:style>
  <w:style w:type="paragraph" w:styleId="Tekstkomentarza">
    <w:name w:val="annotation text"/>
    <w:basedOn w:val="Normalny"/>
    <w:link w:val="TekstkomentarzaZnak"/>
    <w:uiPriority w:val="99"/>
    <w:semiHidden/>
    <w:unhideWhenUsed/>
    <w:rsid w:val="00320FFC"/>
    <w:rPr>
      <w:sz w:val="20"/>
      <w:szCs w:val="20"/>
    </w:rPr>
  </w:style>
  <w:style w:type="character" w:customStyle="1" w:styleId="TekstkomentarzaZnak">
    <w:name w:val="Tekst komentarza Znak"/>
    <w:basedOn w:val="Domylnaczcionkaakapitu"/>
    <w:link w:val="Tekstkomentarza"/>
    <w:uiPriority w:val="99"/>
    <w:semiHidden/>
    <w:rsid w:val="00320FF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20FFC"/>
    <w:rPr>
      <w:b/>
      <w:bCs/>
    </w:rPr>
  </w:style>
  <w:style w:type="character" w:customStyle="1" w:styleId="TematkomentarzaZnak">
    <w:name w:val="Temat komentarza Znak"/>
    <w:basedOn w:val="TekstkomentarzaZnak"/>
    <w:link w:val="Tematkomentarza"/>
    <w:uiPriority w:val="99"/>
    <w:semiHidden/>
    <w:rsid w:val="00320FFC"/>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20FFC"/>
    <w:rPr>
      <w:rFonts w:ascii="Tahoma" w:hAnsi="Tahoma" w:cs="Tahoma"/>
      <w:sz w:val="16"/>
      <w:szCs w:val="16"/>
    </w:rPr>
  </w:style>
  <w:style w:type="character" w:customStyle="1" w:styleId="TekstdymkaZnak">
    <w:name w:val="Tekst dymka Znak"/>
    <w:basedOn w:val="Domylnaczcionkaakapitu"/>
    <w:link w:val="Tekstdymka"/>
    <w:uiPriority w:val="99"/>
    <w:semiHidden/>
    <w:rsid w:val="00320FF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31474">
      <w:bodyDiv w:val="1"/>
      <w:marLeft w:val="0"/>
      <w:marRight w:val="0"/>
      <w:marTop w:val="0"/>
      <w:marBottom w:val="0"/>
      <w:divBdr>
        <w:top w:val="none" w:sz="0" w:space="0" w:color="auto"/>
        <w:left w:val="none" w:sz="0" w:space="0" w:color="auto"/>
        <w:bottom w:val="none" w:sz="0" w:space="0" w:color="auto"/>
        <w:right w:val="none" w:sz="0" w:space="0" w:color="auto"/>
      </w:divBdr>
      <w:divsChild>
        <w:div w:id="349569787">
          <w:marLeft w:val="0"/>
          <w:marRight w:val="0"/>
          <w:marTop w:val="0"/>
          <w:marBottom w:val="0"/>
          <w:divBdr>
            <w:top w:val="none" w:sz="0" w:space="0" w:color="auto"/>
            <w:left w:val="none" w:sz="0" w:space="0" w:color="auto"/>
            <w:bottom w:val="none" w:sz="0" w:space="0" w:color="auto"/>
            <w:right w:val="none" w:sz="0" w:space="0" w:color="auto"/>
          </w:divBdr>
          <w:divsChild>
            <w:div w:id="15996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742F-2A1F-4086-BC7B-A2D9E265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2508</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Maraszek</dc:creator>
  <cp:lastModifiedBy>Jacek Martenka</cp:lastModifiedBy>
  <cp:revision>8</cp:revision>
  <cp:lastPrinted>2020-05-28T08:38:00Z</cp:lastPrinted>
  <dcterms:created xsi:type="dcterms:W3CDTF">2021-06-11T11:04:00Z</dcterms:created>
  <dcterms:modified xsi:type="dcterms:W3CDTF">2021-06-14T09:28:00Z</dcterms:modified>
</cp:coreProperties>
</file>