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0E459B6A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472155">
        <w:rPr>
          <w:sz w:val="22"/>
          <w:szCs w:val="22"/>
        </w:rPr>
        <w:t>RZp.271.1.</w:t>
      </w:r>
      <w:r w:rsidR="00713281">
        <w:rPr>
          <w:sz w:val="22"/>
          <w:szCs w:val="22"/>
        </w:rPr>
        <w:t>6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3E0BBD4E" w:rsidR="00C61CE1" w:rsidRPr="005E6C42" w:rsidRDefault="003A5F10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5014852B" w:rsidR="00A47146" w:rsidRPr="00472155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713281" w:rsidRPr="00713281">
        <w:rPr>
          <w:rFonts w:ascii="Times New Roman" w:hAnsi="Times New Roman" w:cs="Times New Roman"/>
          <w:b/>
          <w:sz w:val="22"/>
          <w:szCs w:val="22"/>
        </w:rPr>
        <w:t>REMONT ELEWACJI, DACHU WRAZ Z KOMINAMI I WYKONANIE UTWARDZEŃ NAWIERZCHNI Z KOSTKI BETONOWEJ BRUKOWEJ BUDYNKU PRZEDSZKOLA BAJKOWA KRAINA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77777777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Pr="00BB5E4F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Pr="00BB5E4F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1F6335" w14:textId="6A59F3D3" w:rsidR="003A5F10" w:rsidRPr="005960A2" w:rsidRDefault="008A794A" w:rsidP="008A794A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762DBE32" w14:textId="77777777" w:rsidR="003A5F10" w:rsidRPr="00BB5E4F" w:rsidRDefault="003A5F10" w:rsidP="003A5F10">
      <w:pPr>
        <w:jc w:val="center"/>
        <w:rPr>
          <w:b/>
        </w:rPr>
      </w:pPr>
    </w:p>
    <w:p w14:paraId="53E66B1D" w14:textId="77777777" w:rsidR="003A5F10" w:rsidRPr="00BB5E4F" w:rsidRDefault="003A5F10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Pr="00BB5E4F" w:rsidRDefault="003A5F10" w:rsidP="003A5F10">
      <w:pPr>
        <w:jc w:val="both"/>
      </w:pPr>
    </w:p>
    <w:p w14:paraId="17A880E3" w14:textId="55B8A688" w:rsidR="003A5F10" w:rsidRPr="00BB5E4F" w:rsidRDefault="003A5F10" w:rsidP="003A5F10">
      <w:pPr>
        <w:spacing w:line="360" w:lineRule="auto"/>
      </w:pPr>
      <w:r w:rsidRPr="00BB5E4F">
        <w:t>Wskazać które roboty budowlane, dostawy lub usługi wykonają poszczególni wykonawcy :  ……………………………………………………………………………………………….…</w:t>
      </w:r>
    </w:p>
    <w:p w14:paraId="36654E7F" w14:textId="054C2874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781234B" w14:textId="51E97C23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033E72F" w14:textId="77777777" w:rsidR="003A5F10" w:rsidRPr="00BB5E4F" w:rsidRDefault="003A5F10" w:rsidP="003A5F10">
      <w:pPr>
        <w:pStyle w:val="Bezodstpw"/>
        <w:rPr>
          <w:rFonts w:ascii="Times New Roman" w:hAnsi="Times New Roman"/>
          <w:i/>
        </w:rPr>
      </w:pPr>
    </w:p>
    <w:p w14:paraId="4238E857" w14:textId="77777777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dnia .......................2021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1C362B86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1C32CEA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53065F4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27B672" w14:textId="5F6F7507" w:rsidR="009944EA" w:rsidRPr="003A5F10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  (podpis i pieczęć osoby upoważnionej)</w:t>
      </w: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FDD64" w14:textId="77777777" w:rsidR="00FB4C8F" w:rsidRDefault="00FB4C8F" w:rsidP="00C61CE1">
      <w:r>
        <w:separator/>
      </w:r>
    </w:p>
  </w:endnote>
  <w:endnote w:type="continuationSeparator" w:id="0">
    <w:p w14:paraId="079EDC57" w14:textId="77777777" w:rsidR="00FB4C8F" w:rsidRDefault="00FB4C8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577B8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577B8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5E28A" w14:textId="77777777" w:rsidR="00FB4C8F" w:rsidRDefault="00FB4C8F" w:rsidP="00C61CE1">
      <w:r>
        <w:separator/>
      </w:r>
    </w:p>
  </w:footnote>
  <w:footnote w:type="continuationSeparator" w:id="0">
    <w:p w14:paraId="78E9009B" w14:textId="77777777" w:rsidR="00FB4C8F" w:rsidRDefault="00FB4C8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EE94298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343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84379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1E8E3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F2700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EA5FE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7ADAC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22E3D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8E892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72155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0927"/>
    <w:rsid w:val="00586969"/>
    <w:rsid w:val="00587663"/>
    <w:rsid w:val="00592F9D"/>
    <w:rsid w:val="005951D5"/>
    <w:rsid w:val="005960A2"/>
    <w:rsid w:val="005A3DA3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281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577B8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59E3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B4C8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CAB3-4ADF-4A75-86C3-513741A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45</cp:revision>
  <cp:lastPrinted>2021-06-01T10:05:00Z</cp:lastPrinted>
  <dcterms:created xsi:type="dcterms:W3CDTF">2020-10-13T23:25:00Z</dcterms:created>
  <dcterms:modified xsi:type="dcterms:W3CDTF">2021-06-01T10:05:00Z</dcterms:modified>
</cp:coreProperties>
</file>