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68099" w14:textId="77777777" w:rsidR="00A42186" w:rsidRPr="00136E25" w:rsidRDefault="00A42186" w:rsidP="00A42186">
      <w:pPr>
        <w:rPr>
          <w:sz w:val="24"/>
          <w:szCs w:val="24"/>
        </w:rPr>
      </w:pPr>
      <w:r w:rsidRPr="00136E25">
        <w:rPr>
          <w:sz w:val="24"/>
          <w:szCs w:val="24"/>
        </w:rPr>
        <w:t xml:space="preserve">                                                                                                 </w:t>
      </w:r>
      <w:r w:rsidR="00136E25">
        <w:rPr>
          <w:sz w:val="24"/>
          <w:szCs w:val="24"/>
        </w:rPr>
        <w:t xml:space="preserve">                         </w:t>
      </w:r>
      <w:r w:rsidRPr="00136E25">
        <w:rPr>
          <w:sz w:val="24"/>
          <w:szCs w:val="24"/>
        </w:rPr>
        <w:t>Z</w:t>
      </w:r>
      <w:r w:rsidR="00ED1EEA" w:rsidRPr="00136E25">
        <w:rPr>
          <w:sz w:val="24"/>
          <w:szCs w:val="24"/>
        </w:rPr>
        <w:t>ałącznik nr 9 do SWZ</w:t>
      </w:r>
    </w:p>
    <w:p w14:paraId="11101226" w14:textId="4ABEBFA7" w:rsidR="00A42186" w:rsidRPr="00136E25" w:rsidRDefault="006F29A0" w:rsidP="00A42186">
      <w:pPr>
        <w:spacing w:after="120" w:line="240" w:lineRule="auto"/>
        <w:ind w:left="283"/>
        <w:jc w:val="center"/>
        <w:rPr>
          <w:rFonts w:eastAsia="Times New Roman"/>
          <w:b/>
          <w:color w:val="000000" w:themeColor="text1"/>
          <w:sz w:val="24"/>
          <w:szCs w:val="24"/>
        </w:rPr>
      </w:pPr>
      <w:r>
        <w:rPr>
          <w:rFonts w:eastAsia="Times New Roman"/>
          <w:b/>
          <w:color w:val="000000" w:themeColor="text1"/>
          <w:sz w:val="24"/>
          <w:szCs w:val="24"/>
        </w:rPr>
        <w:t>UMOWA RZp.272…...2021</w:t>
      </w:r>
    </w:p>
    <w:p w14:paraId="309507DC" w14:textId="77777777" w:rsidR="003B5151" w:rsidRPr="00136E25" w:rsidRDefault="003B5151" w:rsidP="00A42186">
      <w:pPr>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zawarta w dniu …........2021</w:t>
      </w:r>
      <w:r w:rsidR="00A42186" w:rsidRPr="00136E25">
        <w:rPr>
          <w:rFonts w:eastAsia="Times New Roman"/>
          <w:color w:val="000000" w:themeColor="text1"/>
          <w:sz w:val="24"/>
          <w:szCs w:val="24"/>
        </w:rPr>
        <w:t xml:space="preserve"> r. w Gniewkowie pomiędzy</w:t>
      </w:r>
      <w:r w:rsidRPr="00136E25">
        <w:rPr>
          <w:rFonts w:eastAsia="Times New Roman"/>
          <w:color w:val="000000" w:themeColor="text1"/>
          <w:sz w:val="24"/>
          <w:szCs w:val="24"/>
        </w:rPr>
        <w:t>:</w:t>
      </w:r>
    </w:p>
    <w:p w14:paraId="605B4468" w14:textId="77777777" w:rsidR="00A42186" w:rsidRPr="00136E25" w:rsidRDefault="00A42186" w:rsidP="00A42186">
      <w:pPr>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Gminą Gniewkowo mającą siedzibę przy ul. 17 Stycznia 11, 88-140 Gniewkowo, NIP 556-25-63-314</w:t>
      </w:r>
    </w:p>
    <w:p w14:paraId="285C408B" w14:textId="77777777" w:rsidR="00A42186" w:rsidRPr="00136E25" w:rsidRDefault="00A42186" w:rsidP="00A42186">
      <w:pPr>
        <w:spacing w:after="0" w:line="240" w:lineRule="auto"/>
        <w:rPr>
          <w:rFonts w:eastAsia="Times New Roman"/>
          <w:color w:val="000000" w:themeColor="text1"/>
          <w:sz w:val="24"/>
          <w:szCs w:val="24"/>
        </w:rPr>
      </w:pPr>
      <w:r w:rsidRPr="00136E25">
        <w:rPr>
          <w:rFonts w:eastAsia="Times New Roman"/>
          <w:color w:val="000000" w:themeColor="text1"/>
          <w:sz w:val="24"/>
          <w:szCs w:val="24"/>
        </w:rPr>
        <w:t>reprezentowaną przez Burmistrza Gniewkowa</w:t>
      </w:r>
      <w:r w:rsidRPr="00136E25">
        <w:rPr>
          <w:rFonts w:eastAsia="Times New Roman"/>
          <w:color w:val="000000" w:themeColor="text1"/>
          <w:sz w:val="24"/>
          <w:szCs w:val="24"/>
        </w:rPr>
        <w:tab/>
        <w:t xml:space="preserve">- Adama Straszyńskiego </w:t>
      </w:r>
    </w:p>
    <w:p w14:paraId="7624EA83" w14:textId="77777777" w:rsidR="00A42186" w:rsidRPr="00136E25" w:rsidRDefault="00A42186" w:rsidP="00A42186">
      <w:pPr>
        <w:spacing w:after="0" w:line="240" w:lineRule="auto"/>
        <w:rPr>
          <w:rFonts w:eastAsia="Times New Roman"/>
          <w:color w:val="000000" w:themeColor="text1"/>
          <w:sz w:val="24"/>
          <w:szCs w:val="24"/>
        </w:rPr>
      </w:pPr>
      <w:r w:rsidRPr="00136E25">
        <w:rPr>
          <w:rFonts w:eastAsia="Times New Roman"/>
          <w:color w:val="000000" w:themeColor="text1"/>
          <w:sz w:val="24"/>
          <w:szCs w:val="24"/>
        </w:rPr>
        <w:t>przy kontrasygnacie Skarbnika Gminy</w:t>
      </w:r>
      <w:r w:rsidRPr="00136E25">
        <w:rPr>
          <w:rFonts w:eastAsia="Times New Roman"/>
          <w:color w:val="000000" w:themeColor="text1"/>
          <w:sz w:val="24"/>
          <w:szCs w:val="24"/>
        </w:rPr>
        <w:tab/>
      </w:r>
      <w:r w:rsidRPr="00136E25">
        <w:rPr>
          <w:rFonts w:eastAsia="Times New Roman"/>
          <w:color w:val="000000" w:themeColor="text1"/>
          <w:sz w:val="24"/>
          <w:szCs w:val="24"/>
        </w:rPr>
        <w:tab/>
        <w:t>- Wioletty Kucharskiej</w:t>
      </w:r>
    </w:p>
    <w:p w14:paraId="01459184" w14:textId="77777777" w:rsidR="00A42186" w:rsidRPr="00136E25" w:rsidRDefault="00A42186" w:rsidP="00A42186">
      <w:pPr>
        <w:spacing w:after="0" w:line="240" w:lineRule="auto"/>
        <w:rPr>
          <w:rFonts w:eastAsia="Times New Roman"/>
          <w:color w:val="000000" w:themeColor="text1"/>
          <w:sz w:val="24"/>
          <w:szCs w:val="24"/>
        </w:rPr>
      </w:pPr>
      <w:r w:rsidRPr="00136E25">
        <w:rPr>
          <w:rFonts w:eastAsia="Times New Roman"/>
          <w:color w:val="000000" w:themeColor="text1"/>
          <w:sz w:val="24"/>
          <w:szCs w:val="24"/>
        </w:rPr>
        <w:t xml:space="preserve">zwaną dalej Zamawiającym </w:t>
      </w:r>
    </w:p>
    <w:p w14:paraId="64EC140C" w14:textId="77777777" w:rsidR="00A42186" w:rsidRPr="00136E25" w:rsidRDefault="00A42186" w:rsidP="00A42186">
      <w:pPr>
        <w:spacing w:after="0" w:line="240" w:lineRule="auto"/>
        <w:rPr>
          <w:rFonts w:eastAsia="Times New Roman"/>
          <w:color w:val="000000" w:themeColor="text1"/>
          <w:sz w:val="24"/>
          <w:szCs w:val="24"/>
        </w:rPr>
      </w:pPr>
      <w:r w:rsidRPr="00136E25">
        <w:rPr>
          <w:rFonts w:eastAsia="Times New Roman"/>
          <w:color w:val="000000" w:themeColor="text1"/>
          <w:sz w:val="24"/>
          <w:szCs w:val="24"/>
        </w:rPr>
        <w:t>a</w:t>
      </w:r>
    </w:p>
    <w:p w14:paraId="4FC9F8CF" w14:textId="77777777" w:rsidR="00A42186" w:rsidRPr="00136E25" w:rsidRDefault="00A42186" w:rsidP="00A42186">
      <w:pPr>
        <w:spacing w:after="0" w:line="240" w:lineRule="auto"/>
        <w:jc w:val="both"/>
        <w:rPr>
          <w:rFonts w:eastAsia="Times New Roman"/>
          <w:sz w:val="24"/>
          <w:szCs w:val="24"/>
        </w:rPr>
      </w:pPr>
      <w:r w:rsidRPr="00136E25">
        <w:rPr>
          <w:rFonts w:eastAsia="Times New Roman"/>
          <w:sz w:val="24"/>
          <w:szCs w:val="24"/>
        </w:rPr>
        <w:t xml:space="preserve"> …………………….</w:t>
      </w:r>
    </w:p>
    <w:p w14:paraId="125B0A73" w14:textId="77777777" w:rsidR="00A42186" w:rsidRPr="00136E25" w:rsidRDefault="00A42186" w:rsidP="00A42186">
      <w:pPr>
        <w:spacing w:after="0" w:line="240" w:lineRule="auto"/>
        <w:jc w:val="both"/>
        <w:rPr>
          <w:rFonts w:eastAsia="Times New Roman"/>
          <w:sz w:val="24"/>
          <w:szCs w:val="24"/>
        </w:rPr>
      </w:pPr>
      <w:r w:rsidRPr="00136E25">
        <w:rPr>
          <w:rFonts w:eastAsia="Times New Roman"/>
          <w:sz w:val="24"/>
          <w:szCs w:val="24"/>
        </w:rPr>
        <w:t xml:space="preserve">reprezentowanym przez </w:t>
      </w:r>
    </w:p>
    <w:p w14:paraId="49AC8ACF" w14:textId="77777777" w:rsidR="00A42186" w:rsidRPr="00136E25" w:rsidRDefault="003B5151" w:rsidP="00A42186">
      <w:pPr>
        <w:spacing w:after="0" w:line="240" w:lineRule="auto"/>
        <w:rPr>
          <w:rFonts w:eastAsia="Times New Roman"/>
          <w:color w:val="000000" w:themeColor="text1"/>
          <w:sz w:val="24"/>
          <w:szCs w:val="24"/>
        </w:rPr>
      </w:pPr>
      <w:r w:rsidRPr="00136E25">
        <w:rPr>
          <w:rFonts w:eastAsia="Times New Roman"/>
          <w:color w:val="000000" w:themeColor="text1"/>
          <w:sz w:val="24"/>
          <w:szCs w:val="24"/>
        </w:rPr>
        <w:t>zwanym</w:t>
      </w:r>
      <w:r w:rsidR="00A42186" w:rsidRPr="00136E25">
        <w:rPr>
          <w:rFonts w:eastAsia="Times New Roman"/>
          <w:color w:val="000000" w:themeColor="text1"/>
          <w:sz w:val="24"/>
          <w:szCs w:val="24"/>
        </w:rPr>
        <w:t xml:space="preserve"> dalej Wykonawcą. </w:t>
      </w:r>
    </w:p>
    <w:p w14:paraId="7B560767" w14:textId="77777777" w:rsidR="00A42186" w:rsidRPr="00136E25" w:rsidRDefault="00A42186" w:rsidP="00A42186">
      <w:pPr>
        <w:spacing w:after="120" w:line="240" w:lineRule="auto"/>
        <w:rPr>
          <w:rFonts w:eastAsia="Times New Roman"/>
          <w:b/>
          <w:bCs/>
          <w:color w:val="000000" w:themeColor="text1"/>
          <w:sz w:val="24"/>
          <w:szCs w:val="24"/>
        </w:rPr>
      </w:pPr>
    </w:p>
    <w:p w14:paraId="2E670350" w14:textId="77777777" w:rsidR="003B5151" w:rsidRPr="00136E25" w:rsidRDefault="003B5151" w:rsidP="003B5151">
      <w:pPr>
        <w:suppressAutoHyphens/>
        <w:spacing w:after="0" w:line="240" w:lineRule="auto"/>
        <w:jc w:val="both"/>
        <w:rPr>
          <w:rFonts w:eastAsia="Times New Roman"/>
          <w:bCs/>
          <w:color w:val="000000" w:themeColor="text1"/>
          <w:sz w:val="24"/>
          <w:szCs w:val="24"/>
        </w:rPr>
      </w:pPr>
      <w:r w:rsidRPr="00136E25">
        <w:rPr>
          <w:rFonts w:eastAsia="Times New Roman"/>
          <w:bCs/>
          <w:color w:val="000000" w:themeColor="text1"/>
          <w:sz w:val="24"/>
          <w:szCs w:val="24"/>
        </w:rPr>
        <w:t xml:space="preserve">W wyniku rozstrzygnięcia postępowania w trybie podstawowym w rozumieniu przepisów art. 275  Ustawy z dnia 11 września 2019 roku - Prawo zamówień publicznych (Dz. U. z 2019 r. poz. 2019 z późń. </w:t>
      </w:r>
      <w:proofErr w:type="spellStart"/>
      <w:r w:rsidRPr="00136E25">
        <w:rPr>
          <w:rFonts w:eastAsia="Times New Roman"/>
          <w:bCs/>
          <w:color w:val="000000" w:themeColor="text1"/>
          <w:sz w:val="24"/>
          <w:szCs w:val="24"/>
        </w:rPr>
        <w:t>zm</w:t>
      </w:r>
      <w:proofErr w:type="spellEnd"/>
      <w:r w:rsidRPr="00136E25">
        <w:rPr>
          <w:rFonts w:eastAsia="Times New Roman"/>
          <w:bCs/>
          <w:color w:val="000000" w:themeColor="text1"/>
          <w:sz w:val="24"/>
          <w:szCs w:val="24"/>
        </w:rPr>
        <w:t xml:space="preserve">), zwanej dalej w skrócie ustawą </w:t>
      </w:r>
      <w:proofErr w:type="spellStart"/>
      <w:r w:rsidRPr="00136E25">
        <w:rPr>
          <w:rFonts w:eastAsia="Times New Roman"/>
          <w:bCs/>
          <w:color w:val="000000" w:themeColor="text1"/>
          <w:sz w:val="24"/>
          <w:szCs w:val="24"/>
        </w:rPr>
        <w:t>Pzp</w:t>
      </w:r>
      <w:proofErr w:type="spellEnd"/>
      <w:r w:rsidRPr="00136E25">
        <w:rPr>
          <w:rFonts w:eastAsia="Times New Roman"/>
          <w:bCs/>
          <w:color w:val="000000" w:themeColor="text1"/>
          <w:sz w:val="24"/>
          <w:szCs w:val="24"/>
        </w:rPr>
        <w:t>, została zawarta umowa, o następującej treści</w:t>
      </w:r>
    </w:p>
    <w:p w14:paraId="40F6E882" w14:textId="77777777" w:rsidR="00A42186" w:rsidRPr="00136E25" w:rsidRDefault="00A42186" w:rsidP="00A42186">
      <w:pPr>
        <w:suppressAutoHyphens/>
        <w:spacing w:after="0" w:line="240" w:lineRule="auto"/>
        <w:jc w:val="center"/>
        <w:rPr>
          <w:rFonts w:eastAsia="Times New Roman"/>
          <w:b/>
          <w:bCs/>
          <w:color w:val="000000" w:themeColor="text1"/>
          <w:sz w:val="24"/>
          <w:szCs w:val="24"/>
          <w:lang w:eastAsia="ar-SA"/>
        </w:rPr>
      </w:pPr>
    </w:p>
    <w:p w14:paraId="5B4291E6" w14:textId="77777777" w:rsidR="00A42186" w:rsidRPr="00136E25" w:rsidRDefault="00A42186" w:rsidP="00A42186">
      <w:pPr>
        <w:suppressAutoHyphens/>
        <w:spacing w:after="0" w:line="240" w:lineRule="auto"/>
        <w:jc w:val="center"/>
        <w:rPr>
          <w:rFonts w:eastAsia="Times New Roman"/>
          <w:b/>
          <w:bCs/>
          <w:color w:val="000000" w:themeColor="text1"/>
          <w:sz w:val="24"/>
          <w:szCs w:val="24"/>
          <w:lang w:eastAsia="ar-SA"/>
        </w:rPr>
      </w:pPr>
      <w:r w:rsidRPr="00136E25">
        <w:rPr>
          <w:rFonts w:eastAsia="Times New Roman"/>
          <w:b/>
          <w:bCs/>
          <w:color w:val="000000" w:themeColor="text1"/>
          <w:sz w:val="24"/>
          <w:szCs w:val="24"/>
          <w:lang w:eastAsia="ar-SA"/>
        </w:rPr>
        <w:t>§ 1</w:t>
      </w:r>
    </w:p>
    <w:p w14:paraId="23E41A1F" w14:textId="77777777" w:rsidR="00A42186" w:rsidRPr="00136E25" w:rsidRDefault="00A42186" w:rsidP="00A42186">
      <w:pPr>
        <w:suppressAutoHyphens/>
        <w:spacing w:after="0" w:line="240" w:lineRule="auto"/>
        <w:jc w:val="center"/>
        <w:rPr>
          <w:rFonts w:eastAsia="Times New Roman"/>
          <w:b/>
          <w:bCs/>
          <w:color w:val="000000" w:themeColor="text1"/>
          <w:sz w:val="24"/>
          <w:szCs w:val="24"/>
          <w:lang w:eastAsia="ar-SA"/>
        </w:rPr>
      </w:pPr>
      <w:r w:rsidRPr="00136E25">
        <w:rPr>
          <w:rFonts w:eastAsia="Times New Roman"/>
          <w:b/>
          <w:bCs/>
          <w:color w:val="000000" w:themeColor="text1"/>
          <w:sz w:val="24"/>
          <w:szCs w:val="24"/>
          <w:lang w:eastAsia="ar-SA"/>
        </w:rPr>
        <w:t>Przedmiot realizacji</w:t>
      </w:r>
    </w:p>
    <w:p w14:paraId="7EC7E6B7" w14:textId="3137D75E" w:rsidR="00A42186" w:rsidRPr="00F37F88" w:rsidRDefault="00A42186" w:rsidP="00A42186">
      <w:pPr>
        <w:pStyle w:val="Akapitzlist"/>
        <w:numPr>
          <w:ilvl w:val="0"/>
          <w:numId w:val="3"/>
        </w:numPr>
        <w:suppressAutoHyphens/>
        <w:spacing w:after="0" w:line="240" w:lineRule="auto"/>
        <w:ind w:left="426" w:hanging="426"/>
        <w:jc w:val="both"/>
        <w:rPr>
          <w:rFonts w:eastAsia="Times New Roman"/>
          <w:color w:val="000000" w:themeColor="text1"/>
          <w:sz w:val="24"/>
          <w:szCs w:val="24"/>
          <w:lang w:eastAsia="ar-SA"/>
        </w:rPr>
      </w:pPr>
      <w:r w:rsidRPr="00136E25">
        <w:rPr>
          <w:rFonts w:eastAsia="Times New Roman"/>
          <w:color w:val="000000" w:themeColor="text1"/>
          <w:sz w:val="24"/>
          <w:szCs w:val="24"/>
          <w:lang w:eastAsia="ar-SA"/>
        </w:rPr>
        <w:t xml:space="preserve">Zamawiający zleca a Wykonawca przyjmuje do wykonania zadanie pn. </w:t>
      </w:r>
      <w:r w:rsidRPr="00F37F88">
        <w:rPr>
          <w:b/>
          <w:bCs/>
          <w:sz w:val="24"/>
          <w:szCs w:val="24"/>
        </w:rPr>
        <w:t>„</w:t>
      </w:r>
      <w:r w:rsidR="00AA4164">
        <w:rPr>
          <w:b/>
          <w:sz w:val="24"/>
          <w:szCs w:val="24"/>
        </w:rPr>
        <w:t>Wykonanie zadaszenia nad trybunami Stadionu Miejskiego w Gniewkowie</w:t>
      </w:r>
      <w:r w:rsidRPr="00F37F88">
        <w:rPr>
          <w:rFonts w:eastAsia="Times New Roman"/>
          <w:b/>
          <w:color w:val="000000" w:themeColor="text1"/>
          <w:sz w:val="24"/>
          <w:szCs w:val="24"/>
          <w:lang w:eastAsia="ar-SA"/>
        </w:rPr>
        <w:t>”.</w:t>
      </w:r>
    </w:p>
    <w:p w14:paraId="2163B4C6" w14:textId="77777777" w:rsidR="00945F6D" w:rsidRDefault="00A42186" w:rsidP="00945F6D">
      <w:pPr>
        <w:pStyle w:val="Akapitzlist"/>
        <w:numPr>
          <w:ilvl w:val="0"/>
          <w:numId w:val="3"/>
        </w:numPr>
        <w:suppressAutoHyphens/>
        <w:spacing w:after="0" w:line="240" w:lineRule="auto"/>
        <w:ind w:left="426" w:hanging="426"/>
        <w:jc w:val="both"/>
        <w:rPr>
          <w:rFonts w:eastAsia="Times New Roman"/>
          <w:color w:val="000000" w:themeColor="text1"/>
          <w:sz w:val="24"/>
          <w:szCs w:val="24"/>
          <w:lang w:eastAsia="ar-SA"/>
        </w:rPr>
      </w:pPr>
      <w:r w:rsidRPr="00136E25">
        <w:rPr>
          <w:rFonts w:eastAsia="Times New Roman"/>
          <w:color w:val="000000" w:themeColor="text1"/>
          <w:sz w:val="24"/>
          <w:szCs w:val="24"/>
          <w:lang w:eastAsia="ar-SA"/>
        </w:rPr>
        <w:t xml:space="preserve">Szczegółowy zakres przedmiotu umowy precyzuje: dokumentacja </w:t>
      </w:r>
      <w:r w:rsidR="00E6118C" w:rsidRPr="00136E25">
        <w:rPr>
          <w:rFonts w:eastAsia="Times New Roman"/>
          <w:color w:val="000000" w:themeColor="text1"/>
          <w:sz w:val="24"/>
          <w:szCs w:val="24"/>
          <w:lang w:eastAsia="ar-SA"/>
        </w:rPr>
        <w:t>postępowania</w:t>
      </w:r>
      <w:r w:rsidRPr="00136E25">
        <w:rPr>
          <w:rFonts w:eastAsia="Times New Roman"/>
          <w:color w:val="000000" w:themeColor="text1"/>
          <w:sz w:val="24"/>
          <w:szCs w:val="24"/>
          <w:lang w:eastAsia="ar-SA"/>
        </w:rPr>
        <w:t>, dokumentacja projektowa, przedmiar robót budowlanych oraz specyfikacja warunków zamówienia</w:t>
      </w:r>
      <w:r w:rsidR="00377571">
        <w:rPr>
          <w:rFonts w:eastAsia="Times New Roman"/>
          <w:color w:val="000000" w:themeColor="text1"/>
          <w:sz w:val="24"/>
          <w:szCs w:val="24"/>
          <w:lang w:eastAsia="ar-SA"/>
        </w:rPr>
        <w:t xml:space="preserve"> (SWZ)</w:t>
      </w:r>
      <w:r w:rsidRPr="00136E25">
        <w:rPr>
          <w:rFonts w:eastAsia="Times New Roman"/>
          <w:color w:val="000000" w:themeColor="text1"/>
          <w:sz w:val="24"/>
          <w:szCs w:val="24"/>
          <w:lang w:eastAsia="ar-SA"/>
        </w:rPr>
        <w:t>.</w:t>
      </w:r>
    </w:p>
    <w:p w14:paraId="3468F439" w14:textId="51075564" w:rsidR="00A42186" w:rsidRPr="00945F6D" w:rsidRDefault="00A42186" w:rsidP="00945F6D">
      <w:pPr>
        <w:pStyle w:val="Akapitzlist"/>
        <w:numPr>
          <w:ilvl w:val="0"/>
          <w:numId w:val="3"/>
        </w:numPr>
        <w:suppressAutoHyphens/>
        <w:spacing w:after="0" w:line="240" w:lineRule="auto"/>
        <w:ind w:left="426" w:hanging="426"/>
        <w:jc w:val="both"/>
        <w:rPr>
          <w:rFonts w:eastAsia="Times New Roman"/>
          <w:color w:val="000000" w:themeColor="text1"/>
          <w:sz w:val="24"/>
          <w:szCs w:val="24"/>
          <w:lang w:eastAsia="ar-SA"/>
        </w:rPr>
      </w:pPr>
      <w:r w:rsidRPr="00945F6D">
        <w:rPr>
          <w:rFonts w:eastAsia="Times New Roman"/>
          <w:color w:val="000000" w:themeColor="text1"/>
          <w:sz w:val="24"/>
          <w:szCs w:val="24"/>
          <w:lang w:eastAsia="ar-SA"/>
        </w:rPr>
        <w:t xml:space="preserve">Wykonawca niniejszą umową zobowiązuje się wobec Zamawiającego do wykonania i przekazania Zamawiającemu przedmiotu umowy wykonanego zgodnie z postanowieniami umowy, dokumentacją przetargową, dokumentacją projektową, szczegółową specyfikacją techniczną, specyfikacją warunków zamówienia wraz z załącznikami, sztuką budowlaną, obowiązującymi normami i przepisami oraz przepisami bezpieczeństwa i higieny pracy. Wykonawca zrealizuje przedmiot umowy z należytą starannością, w sposób, który zapewni prawidłową i terminową realizację zadania. </w:t>
      </w:r>
    </w:p>
    <w:p w14:paraId="396E03FA" w14:textId="1FBF2C47" w:rsidR="00A42186" w:rsidRPr="00136E25" w:rsidRDefault="00A42186" w:rsidP="006E68BC">
      <w:pPr>
        <w:pStyle w:val="Akapitzlist"/>
        <w:numPr>
          <w:ilvl w:val="0"/>
          <w:numId w:val="3"/>
        </w:numPr>
        <w:spacing w:after="0" w:line="240" w:lineRule="auto"/>
        <w:ind w:left="426" w:hanging="426"/>
        <w:jc w:val="both"/>
        <w:rPr>
          <w:rFonts w:eastAsia="Times New Roman"/>
          <w:b/>
          <w:bCs/>
          <w:color w:val="000000" w:themeColor="text1"/>
          <w:sz w:val="24"/>
          <w:szCs w:val="24"/>
          <w:lang w:eastAsia="ar-SA"/>
        </w:rPr>
      </w:pPr>
      <w:r w:rsidRPr="00136E25">
        <w:rPr>
          <w:sz w:val="24"/>
          <w:szCs w:val="24"/>
        </w:rPr>
        <w:t>Integralną częścią umowy jest specyfikacja warunków zamówienia wraz z załącznikami</w:t>
      </w:r>
      <w:r w:rsidR="00AA4164">
        <w:rPr>
          <w:rFonts w:eastAsia="Times New Roman"/>
          <w:color w:val="000000" w:themeColor="text1"/>
          <w:sz w:val="24"/>
          <w:szCs w:val="24"/>
        </w:rPr>
        <w:t xml:space="preserve"> znak RZp.271.1.5</w:t>
      </w:r>
      <w:r w:rsidR="0003209F">
        <w:rPr>
          <w:rFonts w:eastAsia="Times New Roman"/>
          <w:color w:val="000000" w:themeColor="text1"/>
          <w:sz w:val="24"/>
          <w:szCs w:val="24"/>
        </w:rPr>
        <w:t>.2021</w:t>
      </w:r>
      <w:r w:rsidRPr="00136E25">
        <w:rPr>
          <w:rFonts w:eastAsia="Times New Roman"/>
          <w:color w:val="000000" w:themeColor="text1"/>
          <w:sz w:val="24"/>
          <w:szCs w:val="24"/>
        </w:rPr>
        <w:t xml:space="preserve"> oraz oferta Wykonawcy.</w:t>
      </w:r>
    </w:p>
    <w:p w14:paraId="4C9B5C6B" w14:textId="66CAC3C9" w:rsidR="00A42186" w:rsidRPr="00136E25" w:rsidRDefault="00A42186" w:rsidP="006E68BC">
      <w:pPr>
        <w:pStyle w:val="Akapitzlist"/>
        <w:numPr>
          <w:ilvl w:val="0"/>
          <w:numId w:val="3"/>
        </w:numPr>
        <w:spacing w:after="0" w:line="240" w:lineRule="auto"/>
        <w:ind w:left="426" w:hanging="426"/>
        <w:jc w:val="both"/>
        <w:rPr>
          <w:rFonts w:eastAsia="Times New Roman"/>
          <w:b/>
          <w:bCs/>
          <w:color w:val="000000" w:themeColor="text1"/>
          <w:sz w:val="24"/>
          <w:szCs w:val="24"/>
          <w:lang w:eastAsia="ar-SA"/>
        </w:rPr>
      </w:pPr>
      <w:r w:rsidRPr="00136E25">
        <w:rPr>
          <w:rFonts w:eastAsia="Times New Roman"/>
          <w:color w:val="000000" w:themeColor="text1"/>
          <w:sz w:val="24"/>
          <w:szCs w:val="24"/>
        </w:rPr>
        <w:t>Wykonawca oświadcza, że zapoznał się z dokumentacją projektową i nie wnosi do niej uwag.</w:t>
      </w:r>
      <w:r w:rsidR="003B7AC6">
        <w:rPr>
          <w:rFonts w:eastAsia="Times New Roman"/>
          <w:color w:val="000000" w:themeColor="text1"/>
          <w:sz w:val="24"/>
          <w:szCs w:val="24"/>
        </w:rPr>
        <w:t xml:space="preserve"> Wykonawca uznaje, że dokumentacja, o której mowa w ust. 3 jest kompletna z punktu widzenia celu jakiemu ma służyć i zobowiązuje się do wykonania przedmiotu umowy zgodnie z ofertą.</w:t>
      </w:r>
    </w:p>
    <w:p w14:paraId="7F356376" w14:textId="77777777" w:rsidR="00A42186" w:rsidRPr="00136E25" w:rsidRDefault="00A42186" w:rsidP="00A42186">
      <w:pPr>
        <w:suppressAutoHyphens/>
        <w:spacing w:after="0" w:line="240" w:lineRule="auto"/>
        <w:rPr>
          <w:rFonts w:eastAsia="Times New Roman"/>
          <w:b/>
          <w:bCs/>
          <w:color w:val="000000" w:themeColor="text1"/>
          <w:sz w:val="24"/>
          <w:szCs w:val="24"/>
          <w:lang w:eastAsia="ar-SA"/>
        </w:rPr>
      </w:pPr>
    </w:p>
    <w:p w14:paraId="3E35A9F7" w14:textId="77777777" w:rsidR="00A42186" w:rsidRPr="00136E25" w:rsidRDefault="00A42186" w:rsidP="00A42186">
      <w:pPr>
        <w:spacing w:after="0" w:line="240" w:lineRule="auto"/>
        <w:jc w:val="center"/>
        <w:rPr>
          <w:b/>
          <w:color w:val="000000" w:themeColor="text1"/>
          <w:sz w:val="24"/>
          <w:szCs w:val="24"/>
          <w:lang w:eastAsia="pl-PL"/>
        </w:rPr>
      </w:pPr>
      <w:r w:rsidRPr="00136E25">
        <w:rPr>
          <w:b/>
          <w:color w:val="000000" w:themeColor="text1"/>
          <w:sz w:val="24"/>
          <w:szCs w:val="24"/>
        </w:rPr>
        <w:t>§ 2</w:t>
      </w:r>
    </w:p>
    <w:p w14:paraId="2BC64B90"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Termin realizacji</w:t>
      </w:r>
    </w:p>
    <w:p w14:paraId="714D9D30" w14:textId="587C3D41" w:rsidR="00A42186" w:rsidRDefault="00A42186" w:rsidP="00F37F88">
      <w:pPr>
        <w:pStyle w:val="Akapitzlist"/>
        <w:numPr>
          <w:ilvl w:val="0"/>
          <w:numId w:val="36"/>
        </w:numPr>
        <w:spacing w:after="0" w:line="240" w:lineRule="auto"/>
        <w:ind w:left="426" w:hanging="426"/>
        <w:jc w:val="both"/>
        <w:rPr>
          <w:b/>
          <w:sz w:val="24"/>
          <w:szCs w:val="24"/>
        </w:rPr>
      </w:pPr>
      <w:r w:rsidRPr="00136E25">
        <w:rPr>
          <w:color w:val="000000" w:themeColor="text1"/>
          <w:sz w:val="24"/>
          <w:szCs w:val="24"/>
        </w:rPr>
        <w:t xml:space="preserve">Realizacja przedmiotu zamówienia nastąpi do </w:t>
      </w:r>
      <w:r w:rsidR="0067065F">
        <w:rPr>
          <w:b/>
          <w:sz w:val="24"/>
          <w:szCs w:val="24"/>
        </w:rPr>
        <w:t xml:space="preserve">5 miesięcy od daty podpisania umowy. </w:t>
      </w:r>
      <w:r w:rsidRPr="00136E25">
        <w:rPr>
          <w:b/>
          <w:sz w:val="24"/>
          <w:szCs w:val="24"/>
        </w:rPr>
        <w:t xml:space="preserve"> </w:t>
      </w:r>
    </w:p>
    <w:p w14:paraId="3F3605DE" w14:textId="5C1CCB4D" w:rsidR="00835F5D" w:rsidRPr="00407626" w:rsidRDefault="00835F5D" w:rsidP="00F37F88">
      <w:pPr>
        <w:pStyle w:val="Akapitzlist"/>
        <w:numPr>
          <w:ilvl w:val="0"/>
          <w:numId w:val="36"/>
        </w:numPr>
        <w:spacing w:after="0" w:line="240" w:lineRule="auto"/>
        <w:ind w:left="426" w:hanging="426"/>
        <w:jc w:val="both"/>
        <w:rPr>
          <w:b/>
          <w:sz w:val="24"/>
          <w:szCs w:val="24"/>
        </w:rPr>
      </w:pPr>
      <w:r>
        <w:rPr>
          <w:sz w:val="24"/>
          <w:szCs w:val="24"/>
        </w:rPr>
        <w:t xml:space="preserve">Przedmiot umowy będzie realizowany </w:t>
      </w:r>
      <w:r w:rsidR="00407626">
        <w:rPr>
          <w:sz w:val="24"/>
          <w:szCs w:val="24"/>
        </w:rPr>
        <w:t>zgodnie z zatwierdzonym przez Zamawiającego szczegółowym harmonogramem rzeczowo- finansowym.</w:t>
      </w:r>
    </w:p>
    <w:p w14:paraId="68ECB65C" w14:textId="05F91980" w:rsidR="00407626" w:rsidRPr="00407626" w:rsidRDefault="00407626" w:rsidP="00F37F88">
      <w:pPr>
        <w:pStyle w:val="Akapitzlist"/>
        <w:numPr>
          <w:ilvl w:val="0"/>
          <w:numId w:val="36"/>
        </w:numPr>
        <w:spacing w:after="0" w:line="240" w:lineRule="auto"/>
        <w:ind w:left="426" w:hanging="426"/>
        <w:jc w:val="both"/>
        <w:rPr>
          <w:b/>
          <w:sz w:val="24"/>
          <w:szCs w:val="24"/>
        </w:rPr>
      </w:pPr>
      <w:r>
        <w:rPr>
          <w:sz w:val="24"/>
          <w:szCs w:val="24"/>
        </w:rPr>
        <w:t>Wykonawca zobowiązany jest przedłożyć Zamawiającemu do zatwierdzenia uaktualniony harmonogram rzeczowo- finansowy w terminie 7 dni od daty wprowadzenia zmian zatwierdzonych przez Zamawiającego.</w:t>
      </w:r>
    </w:p>
    <w:p w14:paraId="6FA0C6D7" w14:textId="6886813C" w:rsidR="00407626" w:rsidRPr="00EC08F3" w:rsidRDefault="00407626" w:rsidP="00F37F88">
      <w:pPr>
        <w:pStyle w:val="Akapitzlist"/>
        <w:numPr>
          <w:ilvl w:val="0"/>
          <w:numId w:val="36"/>
        </w:numPr>
        <w:spacing w:after="0" w:line="240" w:lineRule="auto"/>
        <w:ind w:left="426" w:hanging="426"/>
        <w:jc w:val="both"/>
        <w:rPr>
          <w:b/>
          <w:sz w:val="24"/>
          <w:szCs w:val="24"/>
        </w:rPr>
      </w:pPr>
      <w:r>
        <w:rPr>
          <w:sz w:val="24"/>
          <w:szCs w:val="24"/>
        </w:rPr>
        <w:t xml:space="preserve">Zamawiający zgłosi uwagi do harmonogramu lub zatwierdzi harmonogram, o którym mowa w ust. 2 i 3 w ciągu 5 dni od daty przedłożenia harmonogramu. </w:t>
      </w:r>
    </w:p>
    <w:p w14:paraId="72806417" w14:textId="428CB866" w:rsidR="00EC08F3" w:rsidRPr="00835F5D" w:rsidRDefault="00EC08F3" w:rsidP="00F37F88">
      <w:pPr>
        <w:pStyle w:val="Akapitzlist"/>
        <w:numPr>
          <w:ilvl w:val="0"/>
          <w:numId w:val="36"/>
        </w:numPr>
        <w:spacing w:after="0" w:line="240" w:lineRule="auto"/>
        <w:ind w:left="426" w:hanging="426"/>
        <w:jc w:val="both"/>
        <w:rPr>
          <w:b/>
          <w:sz w:val="24"/>
          <w:szCs w:val="24"/>
        </w:rPr>
      </w:pPr>
      <w:r>
        <w:rPr>
          <w:sz w:val="24"/>
          <w:szCs w:val="24"/>
        </w:rPr>
        <w:t xml:space="preserve">Zmiany harmonogramu rzeczowo- finansowego mogą być dokonywane tylko za zgodą Zamawiającego po wcześniejszym ich zgłoszeniu. </w:t>
      </w:r>
    </w:p>
    <w:p w14:paraId="3146D97B" w14:textId="7DEA3765" w:rsidR="00052704" w:rsidRDefault="00052704" w:rsidP="00F37F88">
      <w:pPr>
        <w:pStyle w:val="Akapitzlist"/>
        <w:numPr>
          <w:ilvl w:val="0"/>
          <w:numId w:val="36"/>
        </w:numPr>
        <w:spacing w:after="0" w:line="240" w:lineRule="auto"/>
        <w:ind w:left="426" w:hanging="426"/>
        <w:jc w:val="both"/>
        <w:rPr>
          <w:b/>
          <w:sz w:val="24"/>
          <w:szCs w:val="24"/>
        </w:rPr>
      </w:pPr>
      <w:r>
        <w:rPr>
          <w:color w:val="000000" w:themeColor="text1"/>
          <w:sz w:val="24"/>
          <w:szCs w:val="24"/>
        </w:rPr>
        <w:lastRenderedPageBreak/>
        <w:t>Wykonawca zobowiązuje się natychmiastowego informowania Zamawiającego o wszelkich utrudniających realizację przedmiotu umowy okolicznościach powstałych w trakcie realizacji, o ryzykach i zagrożeniach mogących mieć wpływ na prawidłowość i terminowość realizacji umowy, w tym o wszelkich naruszeniach i zagrożeniach.</w:t>
      </w:r>
    </w:p>
    <w:p w14:paraId="3CA590AA" w14:textId="77777777" w:rsidR="00052704" w:rsidRPr="00136E25" w:rsidRDefault="00052704" w:rsidP="00FE08FA">
      <w:pPr>
        <w:pStyle w:val="Akapitzlist"/>
        <w:spacing w:after="0" w:line="240" w:lineRule="auto"/>
        <w:ind w:left="0"/>
        <w:jc w:val="both"/>
        <w:rPr>
          <w:b/>
          <w:sz w:val="24"/>
          <w:szCs w:val="24"/>
        </w:rPr>
      </w:pPr>
    </w:p>
    <w:p w14:paraId="24C906C0" w14:textId="59220D78" w:rsidR="00616EB4" w:rsidRPr="004A05EF" w:rsidRDefault="00616EB4" w:rsidP="004A05EF">
      <w:pPr>
        <w:spacing w:after="0" w:line="240" w:lineRule="auto"/>
        <w:jc w:val="both"/>
        <w:rPr>
          <w:color w:val="000000" w:themeColor="text1"/>
          <w:sz w:val="24"/>
          <w:szCs w:val="24"/>
        </w:rPr>
      </w:pPr>
    </w:p>
    <w:p w14:paraId="572A30DC"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3</w:t>
      </w:r>
    </w:p>
    <w:p w14:paraId="08A13A0C"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Obowiązki Wykonawcy</w:t>
      </w:r>
    </w:p>
    <w:p w14:paraId="2C3C94D5" w14:textId="77777777" w:rsidR="00A42186" w:rsidRPr="00136E25" w:rsidRDefault="00A42186" w:rsidP="006E68BC">
      <w:pPr>
        <w:numPr>
          <w:ilvl w:val="3"/>
          <w:numId w:val="5"/>
        </w:numPr>
        <w:tabs>
          <w:tab w:val="center" w:pos="9144"/>
          <w:tab w:val="right" w:pos="13680"/>
        </w:tabs>
        <w:spacing w:after="0" w:line="240" w:lineRule="auto"/>
        <w:ind w:left="426" w:hanging="426"/>
        <w:jc w:val="both"/>
        <w:rPr>
          <w:rFonts w:eastAsia="Times New Roman"/>
          <w:bCs/>
          <w:color w:val="000000" w:themeColor="text1"/>
          <w:sz w:val="24"/>
          <w:szCs w:val="24"/>
        </w:rPr>
      </w:pPr>
      <w:r w:rsidRPr="00136E25">
        <w:rPr>
          <w:rFonts w:eastAsia="Times New Roman"/>
          <w:bCs/>
          <w:color w:val="000000" w:themeColor="text1"/>
          <w:sz w:val="24"/>
          <w:szCs w:val="24"/>
        </w:rPr>
        <w:t>Wykonawca ponosi aż do chwili odbioru końcowego odpowiedzialność na zasadach ogólnych za szkody wynikłe na przekazanym terenie w związku z prowadzonymi robotami budowlanymi.</w:t>
      </w:r>
    </w:p>
    <w:p w14:paraId="2B268B3E" w14:textId="77777777" w:rsidR="00A42186" w:rsidRPr="00136E25" w:rsidRDefault="00A42186" w:rsidP="006E68BC">
      <w:pPr>
        <w:numPr>
          <w:ilvl w:val="3"/>
          <w:numId w:val="5"/>
        </w:numPr>
        <w:tabs>
          <w:tab w:val="center" w:pos="9144"/>
          <w:tab w:val="right" w:pos="13680"/>
        </w:tabs>
        <w:spacing w:after="0" w:line="240" w:lineRule="auto"/>
        <w:ind w:left="426" w:hanging="426"/>
        <w:jc w:val="both"/>
        <w:rPr>
          <w:rFonts w:eastAsia="Times New Roman"/>
          <w:bCs/>
          <w:color w:val="000000" w:themeColor="text1"/>
          <w:sz w:val="24"/>
          <w:szCs w:val="24"/>
        </w:rPr>
      </w:pPr>
      <w:r w:rsidRPr="00136E25">
        <w:rPr>
          <w:rFonts w:eastAsia="Times New Roman"/>
          <w:bCs/>
          <w:color w:val="000000" w:themeColor="text1"/>
          <w:sz w:val="24"/>
          <w:szCs w:val="24"/>
        </w:rPr>
        <w:t>Wykonawca zobowiązuje się we własnym zakresie i na własny koszt do:</w:t>
      </w:r>
    </w:p>
    <w:p w14:paraId="00B89787" w14:textId="14104396" w:rsidR="00A42186" w:rsidRPr="00190DD4"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wykonania robót budowlanych zgodnie z dokumentacją projektową oraz wytycznym</w:t>
      </w:r>
      <w:r w:rsidR="00246817">
        <w:rPr>
          <w:rFonts w:eastAsia="Times New Roman"/>
          <w:color w:val="000000" w:themeColor="text1"/>
          <w:sz w:val="24"/>
          <w:szCs w:val="24"/>
        </w:rPr>
        <w:t>i i zaleceniami określonymi w S</w:t>
      </w:r>
      <w:r w:rsidRPr="00136E25">
        <w:rPr>
          <w:rFonts w:eastAsia="Times New Roman"/>
          <w:color w:val="000000" w:themeColor="text1"/>
          <w:sz w:val="24"/>
          <w:szCs w:val="24"/>
        </w:rPr>
        <w:t>WZ, obowiązującymi normami, sztuką budowlaną, przepisami BHP, ppoż. oraz poleceniami inspektora nadzoru inwestorskiego lub nadzoru autorskiego,</w:t>
      </w:r>
    </w:p>
    <w:p w14:paraId="4EFD7F33" w14:textId="225CAA46" w:rsidR="005F31C8" w:rsidRPr="00190DD4" w:rsidRDefault="005F31C8"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Pr>
          <w:rFonts w:eastAsia="Times New Roman"/>
          <w:color w:val="000000" w:themeColor="text1"/>
          <w:sz w:val="24"/>
          <w:szCs w:val="24"/>
        </w:rPr>
        <w:t>powiadomienie właściwych organów i instytucji o rozpoczęciu robót;</w:t>
      </w:r>
    </w:p>
    <w:p w14:paraId="4499CCE4"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użycia materiałów gwarantujących odpowiednią jakość, o parametrach technicznych i jakościowych nie gorszych niż określone w dokumentacji projektowej,</w:t>
      </w:r>
    </w:p>
    <w:p w14:paraId="5B561F2B"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wskazania na piśmie przed rozpoczęciem robót osób funkcyjnych budowy,</w:t>
      </w:r>
    </w:p>
    <w:p w14:paraId="11F69FD9"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przejęcia placu budowy, jego zagospodarowania oraz właściwego oznaczenia i zabezpieczenia terenu budowy i miejsc prowadzenia robót, zapewnienia należytego ładu i porządku,</w:t>
      </w:r>
    </w:p>
    <w:p w14:paraId="3D5EF889"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bCs/>
          <w:color w:val="000000" w:themeColor="text1"/>
          <w:sz w:val="24"/>
          <w:szCs w:val="24"/>
        </w:rPr>
        <w:t>prowadzenia dziennika budowy i umożliwienia dokonywania w nim zapisów inspektorowi nadzoru inwestorskiego,</w:t>
      </w:r>
    </w:p>
    <w:p w14:paraId="7F717C27"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urządzenia i oznakowania placu budowy oraz utrzymywania oznakowania w stanie należytym przez cały okres budowy,</w:t>
      </w:r>
    </w:p>
    <w:p w14:paraId="3FB4E2F2"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zorganizowania we własnym zakresie dozoru mienia i wszelkich wymaganych przepisami zabezpieczeń p.poż. na terenie budowy oraz ponoszenia za nie pełnej odpowiedzialności materialnej,</w:t>
      </w:r>
    </w:p>
    <w:p w14:paraId="197344A5"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zabezpieczenia budowy przed kradzieżą i innymi negatywnymi zdarzeniami i ponoszenia skutków finansowych z tego tytułu,</w:t>
      </w:r>
    </w:p>
    <w:p w14:paraId="761D228A"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ponoszenia odpowiedzialności za szkody powstałe na terenie budowy pozostające w związku przyczynowym z robotami prowadzonymi przez Wykonawcę,</w:t>
      </w:r>
    </w:p>
    <w:p w14:paraId="56C2F59A"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zabezpieczenia instalacji i urządzeń na terenie budowy i w jej bezpośrednim otoczeniu - jeśli wynika to z dokumentacji - przed ich zniszczeniem lub uszkodzeniem w trakcie wykonywania robót stanowiących przedmiot niniejszej umowy,</w:t>
      </w:r>
    </w:p>
    <w:p w14:paraId="1054FD53"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utrzymywania terenu budowy w stanie wolnym od przeszkód komunikacyjnych oraz usuwania na bieżąco niepotrzebnych urządzeń pomocniczych, zbędnych materiałów oraz odpadów,</w:t>
      </w:r>
    </w:p>
    <w:p w14:paraId="27870D9B"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wykonania prac niezbędnych ze względu na bezpieczeństwo lub konieczność zapobieżenia awarii,</w:t>
      </w:r>
    </w:p>
    <w:p w14:paraId="0321AC7C"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bezzwłocznego powiadamiania na piśmie Zamawiającego o wszelkich możliwych zdarzeniach i okolicznościach mogących wpłynąć na opóźnienie robót,</w:t>
      </w:r>
    </w:p>
    <w:p w14:paraId="3DE2B4DD"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odtworzenia uszkodzonych lub zniszczonych elementów wyposażenia lub części obiektów objętych robotami budowlanymi albo instalacji lub sieci infrastruktury technicznej,</w:t>
      </w:r>
    </w:p>
    <w:p w14:paraId="3D415562"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usunięcia wszelkich wad i usterek stwierdzonych przez nadzór inwestorski w trakcie trwania robót w uzgodnionym przez strony terminie, nie dłuższym jednak niż termin technicznie uzasadniony, niezbędny do ich usunięcia,</w:t>
      </w:r>
    </w:p>
    <w:p w14:paraId="0E756BF1"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nanoszenia na bieżąco w dokumentacji zmian wprowadzanych w uzgodnieniu z Zamawiającym,</w:t>
      </w:r>
    </w:p>
    <w:p w14:paraId="49BAC023" w14:textId="4D545EC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lastRenderedPageBreak/>
        <w:t>zagospodarowania terenu budowy i zaplecza socjalnego dla potrzeb własnych- zgodnie z obowiązują</w:t>
      </w:r>
      <w:r w:rsidR="00BD700E">
        <w:rPr>
          <w:rFonts w:eastAsia="Times New Roman"/>
          <w:color w:val="000000" w:themeColor="text1"/>
          <w:sz w:val="24"/>
          <w:szCs w:val="24"/>
        </w:rPr>
        <w:t>cymi, w tym zakresie przepisami oraz ponoszenie kosztów zużycia wody i energii w okresie realizacji robót objętych umową, dokonanie koniecznych uzgodnień w tym zakresie,</w:t>
      </w:r>
    </w:p>
    <w:p w14:paraId="7DE65218" w14:textId="61754548" w:rsidR="00E2052F" w:rsidRPr="00E2052F" w:rsidRDefault="00E2052F"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Pr>
          <w:rFonts w:eastAsia="Times New Roman"/>
          <w:bCs/>
          <w:color w:val="000000" w:themeColor="text1"/>
          <w:sz w:val="24"/>
          <w:szCs w:val="24"/>
        </w:rPr>
        <w:t>prace w rejonie kolizji i zbliżeń do sieci należy prowadzić pod nadzorem pracownika- Gestora sieci (jeżeli wystąpi), wykonywanie prac w rejonie kolizji oraz zbliżeń</w:t>
      </w:r>
      <w:r w:rsidR="00945F6D">
        <w:rPr>
          <w:rFonts w:eastAsia="Times New Roman"/>
          <w:bCs/>
          <w:color w:val="000000" w:themeColor="text1"/>
          <w:sz w:val="24"/>
          <w:szCs w:val="24"/>
        </w:rPr>
        <w:t xml:space="preserve"> np.</w:t>
      </w:r>
      <w:r>
        <w:rPr>
          <w:rFonts w:eastAsia="Times New Roman"/>
          <w:bCs/>
          <w:color w:val="000000" w:themeColor="text1"/>
          <w:sz w:val="24"/>
          <w:szCs w:val="24"/>
        </w:rPr>
        <w:t xml:space="preserve"> z liniami kablowymi elektroenergetycznymi możliwe jest przy użyciu sprzętu mechanicznego tylko po wcześniejszym zawiadomieniu operatora sieci. W innym przypadku prace należy prowadzić ręcznie.</w:t>
      </w:r>
    </w:p>
    <w:p w14:paraId="1C69D26A" w14:textId="4CE004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likwidacji placu budowy i uporządkowania terenu w terminie nie późniejszym niż dzień zgłoszenia gotowości do odbioru końcowego</w:t>
      </w:r>
      <w:r w:rsidR="007D1239">
        <w:rPr>
          <w:rFonts w:eastAsia="Times New Roman"/>
          <w:color w:val="000000" w:themeColor="text1"/>
          <w:sz w:val="24"/>
          <w:szCs w:val="24"/>
        </w:rPr>
        <w:t xml:space="preserve"> oraz pozostawienie całego terenu budowy i robót oraz terenu w pobliżu uporządkowanego i nadającego się do użytkowania. Brak wykonania tego obowiązku upoważnia Zamawiającego do wykonania tych czynności na koszt Wykonawcy</w:t>
      </w:r>
    </w:p>
    <w:p w14:paraId="22B9DBDD"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 xml:space="preserve">utylizacji lub przekazania uprawnionemu podmiotowi do utylizacji odpadów powstałych podczas wykonywania robót budowlanych, </w:t>
      </w:r>
    </w:p>
    <w:p w14:paraId="4F347F55"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przekazania protokołem odbioru końcowego Zamawiającemu przedmiotu umowy w dniu ostatecznego odbioru,</w:t>
      </w:r>
    </w:p>
    <w:p w14:paraId="2C05B5C0" w14:textId="4993A9DA" w:rsidR="00A42186" w:rsidRPr="000409CC"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zawiadomienia Zamawiającego o zamiarze złożenia wniosku o ogłoszenie upadłości na podstawie ustawy z dnia 28 lutego 2003 r.</w:t>
      </w:r>
      <w:r w:rsidR="00246817">
        <w:rPr>
          <w:rFonts w:eastAsia="Times New Roman"/>
          <w:color w:val="000000" w:themeColor="text1"/>
          <w:sz w:val="24"/>
          <w:szCs w:val="24"/>
        </w:rPr>
        <w:t xml:space="preserve"> Prawo upadłościowe (Dz. U. 2020 r. poz. 1228</w:t>
      </w:r>
      <w:r w:rsidRPr="00136E25">
        <w:rPr>
          <w:rFonts w:eastAsia="Times New Roman"/>
          <w:color w:val="000000" w:themeColor="text1"/>
          <w:sz w:val="24"/>
          <w:szCs w:val="24"/>
        </w:rPr>
        <w:t xml:space="preserve"> z późn. </w:t>
      </w:r>
      <w:r w:rsidR="00D837B1">
        <w:rPr>
          <w:rFonts w:eastAsia="Times New Roman"/>
          <w:color w:val="000000" w:themeColor="text1"/>
          <w:sz w:val="24"/>
          <w:szCs w:val="24"/>
        </w:rPr>
        <w:t>z</w:t>
      </w:r>
      <w:r w:rsidRPr="00136E25">
        <w:rPr>
          <w:rFonts w:eastAsia="Times New Roman"/>
          <w:color w:val="000000" w:themeColor="text1"/>
          <w:sz w:val="24"/>
          <w:szCs w:val="24"/>
        </w:rPr>
        <w:t>m.).</w:t>
      </w:r>
    </w:p>
    <w:p w14:paraId="10AEAC9F" w14:textId="1C8A51EA" w:rsidR="00206BB6" w:rsidRDefault="00206BB6" w:rsidP="006E68BC">
      <w:pPr>
        <w:numPr>
          <w:ilvl w:val="3"/>
          <w:numId w:val="5"/>
        </w:numPr>
        <w:tabs>
          <w:tab w:val="center" w:pos="-5670"/>
          <w:tab w:val="num" w:pos="-2977"/>
        </w:tabs>
        <w:suppressAutoHyphen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Wykonawca jest zobowiązany do opracowania harmonogr</w:t>
      </w:r>
      <w:r w:rsidR="0009025E">
        <w:rPr>
          <w:rFonts w:eastAsia="Times New Roman"/>
          <w:color w:val="000000" w:themeColor="text1"/>
          <w:sz w:val="24"/>
          <w:szCs w:val="24"/>
        </w:rPr>
        <w:t xml:space="preserve">amu rzeczowo- finansowego robót. </w:t>
      </w:r>
      <w:r>
        <w:rPr>
          <w:rFonts w:eastAsia="Times New Roman"/>
          <w:color w:val="000000" w:themeColor="text1"/>
          <w:sz w:val="24"/>
          <w:szCs w:val="24"/>
        </w:rPr>
        <w:t>Harmonogram</w:t>
      </w:r>
      <w:r w:rsidR="005A5FE7">
        <w:rPr>
          <w:rFonts w:eastAsia="Times New Roman"/>
          <w:color w:val="000000" w:themeColor="text1"/>
          <w:sz w:val="24"/>
          <w:szCs w:val="24"/>
        </w:rPr>
        <w:t xml:space="preserve"> rzeczowo- finansowy Wykonawca zobowiązany jest przedstawić przed podpisaniem umowy. </w:t>
      </w:r>
    </w:p>
    <w:p w14:paraId="301DDCD5" w14:textId="34F2D560" w:rsidR="00676BF8" w:rsidRDefault="00E2052F" w:rsidP="006E68BC">
      <w:pPr>
        <w:numPr>
          <w:ilvl w:val="3"/>
          <w:numId w:val="5"/>
        </w:numPr>
        <w:tabs>
          <w:tab w:val="center" w:pos="-5670"/>
          <w:tab w:val="num" w:pos="-2977"/>
        </w:tabs>
        <w:suppressAutoHyphen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Wymaga się szczególnej ostrożności w prowadzeniu prac, w szczególności </w:t>
      </w:r>
      <w:r w:rsidR="00ED0952">
        <w:rPr>
          <w:rFonts w:eastAsia="Times New Roman"/>
          <w:color w:val="000000" w:themeColor="text1"/>
          <w:sz w:val="24"/>
          <w:szCs w:val="24"/>
        </w:rPr>
        <w:t>zapewnienia odpowiednich zabezpieczeń, utrzymywanie placu budowy w należytym porządku. W związku z tym Wykonawca zobowiązuje się do:</w:t>
      </w:r>
    </w:p>
    <w:p w14:paraId="49113A35" w14:textId="0BE93B67" w:rsidR="00ED0952" w:rsidRDefault="00ED0952" w:rsidP="00ED0952">
      <w:pPr>
        <w:pStyle w:val="Akapitzlist"/>
        <w:numPr>
          <w:ilvl w:val="0"/>
          <w:numId w:val="47"/>
        </w:numPr>
        <w:tabs>
          <w:tab w:val="center" w:pos="-5670"/>
          <w:tab w:val="num" w:pos="2880"/>
        </w:tabs>
        <w:suppressAutoHyphens/>
        <w:spacing w:after="0" w:line="240" w:lineRule="auto"/>
        <w:jc w:val="both"/>
        <w:rPr>
          <w:rFonts w:eastAsia="Times New Roman"/>
          <w:color w:val="000000" w:themeColor="text1"/>
          <w:sz w:val="24"/>
          <w:szCs w:val="24"/>
        </w:rPr>
      </w:pPr>
      <w:r>
        <w:rPr>
          <w:rFonts w:eastAsia="Times New Roman"/>
          <w:color w:val="000000" w:themeColor="text1"/>
          <w:sz w:val="24"/>
          <w:szCs w:val="24"/>
        </w:rPr>
        <w:t>utrzymywania terenu budowy w stanie wolnym od przeszkód komunikacyjnych oraz usuwania na bieżąco zbędnych materiałów, odpadów i śmieci.</w:t>
      </w:r>
    </w:p>
    <w:p w14:paraId="7448120C" w14:textId="58EF1405" w:rsidR="00ED0952" w:rsidRPr="00ED0952" w:rsidRDefault="00ED0952" w:rsidP="00ED0952">
      <w:pPr>
        <w:pStyle w:val="Akapitzlist"/>
        <w:numPr>
          <w:ilvl w:val="0"/>
          <w:numId w:val="47"/>
        </w:numPr>
        <w:tabs>
          <w:tab w:val="center" w:pos="-5670"/>
          <w:tab w:val="num" w:pos="2880"/>
        </w:tabs>
        <w:suppressAutoHyphens/>
        <w:spacing w:after="0" w:line="240" w:lineRule="auto"/>
        <w:jc w:val="both"/>
        <w:rPr>
          <w:rFonts w:eastAsia="Times New Roman"/>
          <w:color w:val="000000" w:themeColor="text1"/>
          <w:sz w:val="24"/>
          <w:szCs w:val="24"/>
        </w:rPr>
      </w:pPr>
      <w:r>
        <w:rPr>
          <w:rFonts w:eastAsia="Times New Roman"/>
          <w:color w:val="000000" w:themeColor="text1"/>
          <w:sz w:val="24"/>
          <w:szCs w:val="24"/>
        </w:rPr>
        <w:t>umożliwiania wstępu na teren budowy</w:t>
      </w:r>
      <w:r w:rsidR="00C4040F">
        <w:rPr>
          <w:rFonts w:eastAsia="Times New Roman"/>
          <w:color w:val="000000" w:themeColor="text1"/>
          <w:sz w:val="24"/>
          <w:szCs w:val="24"/>
        </w:rPr>
        <w:t xml:space="preserve"> pracownikom jednostek sprawujących funkcje kontrolne oraz upoważnionym przedstawicielom Zamawiającego.</w:t>
      </w:r>
    </w:p>
    <w:p w14:paraId="27DD93D6" w14:textId="680B590A" w:rsidR="004E3E00" w:rsidRDefault="004E3E00" w:rsidP="006E68BC">
      <w:pPr>
        <w:numPr>
          <w:ilvl w:val="3"/>
          <w:numId w:val="5"/>
        </w:numPr>
        <w:tabs>
          <w:tab w:val="center" w:pos="-5670"/>
          <w:tab w:val="num" w:pos="-2977"/>
        </w:tabs>
        <w:suppressAutoHyphen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Wykonawca jest odpowiedzialny za bezpieczeństwo wszelkich działań na terenie budowy, w tym działań Podwykonawców i </w:t>
      </w:r>
      <w:r w:rsidR="00D525D0">
        <w:rPr>
          <w:rFonts w:eastAsia="Times New Roman"/>
          <w:color w:val="000000" w:themeColor="text1"/>
          <w:sz w:val="24"/>
          <w:szCs w:val="24"/>
        </w:rPr>
        <w:t>ponosi</w:t>
      </w:r>
      <w:r>
        <w:rPr>
          <w:rFonts w:eastAsia="Times New Roman"/>
          <w:color w:val="000000" w:themeColor="text1"/>
          <w:sz w:val="24"/>
          <w:szCs w:val="24"/>
        </w:rPr>
        <w:t xml:space="preserve"> za nie odpowiedzialność odszkodowawczą.</w:t>
      </w:r>
    </w:p>
    <w:p w14:paraId="721A405E" w14:textId="4BF9256E" w:rsidR="00A42186" w:rsidRPr="00136E25" w:rsidRDefault="00A42186" w:rsidP="006E68BC">
      <w:pPr>
        <w:numPr>
          <w:ilvl w:val="3"/>
          <w:numId w:val="5"/>
        </w:numPr>
        <w:tabs>
          <w:tab w:val="center" w:pos="-5670"/>
          <w:tab w:val="num" w:pos="-2977"/>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jest zobowiązany w ramach zamówienia przygotować i przekazać w dniu odbioru końcowego robót wszelkie dokumenty do wniosku składanego do właściwego organu administracji budowlanej w celu zgłoszenia zakończenia robót budowlanych zgodnie z wymogami ustawy Prawo budowlane.</w:t>
      </w:r>
    </w:p>
    <w:p w14:paraId="74244A22" w14:textId="77777777" w:rsidR="00A42186" w:rsidRPr="00136E25" w:rsidRDefault="00A42186" w:rsidP="006E68BC">
      <w:pPr>
        <w:numPr>
          <w:ilvl w:val="3"/>
          <w:numId w:val="5"/>
        </w:numPr>
        <w:tabs>
          <w:tab w:val="center" w:pos="-5670"/>
          <w:tab w:val="num" w:pos="-2977"/>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Do wykonania zamówienia Wykonawca zobowiązany jest użyć materiałów gwarantujących odpowiednią jakość, o parametrach technicznych i jakościowych odpowiadających właściwościom materiałów przyjętych w projekcie.</w:t>
      </w:r>
    </w:p>
    <w:p w14:paraId="2F3D0173" w14:textId="77777777" w:rsidR="00A42186" w:rsidRPr="00136E25" w:rsidRDefault="00A42186" w:rsidP="006E68BC">
      <w:pPr>
        <w:numPr>
          <w:ilvl w:val="3"/>
          <w:numId w:val="5"/>
        </w:numPr>
        <w:tabs>
          <w:tab w:val="center" w:pos="-5670"/>
          <w:tab w:val="num" w:pos="-2977"/>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ma obowiązek posiadać w stosunku do użytych materiałów i urządzeń dokumenty potwierdzające pozwolenie na zastosowanie/wbudowanie (atesty, certyfikaty, aprobaty techniczne, świadectwa jakości). Wykonawca przekaże wymienione w zdaniu wcześniejszym dokumenty w dniu zgłoszenia zakończenia robót i okaże na każde żądanie Zamawiającego i inspektora nadzoru w trakcie trwania robót.</w:t>
      </w:r>
    </w:p>
    <w:p w14:paraId="526D5F6F" w14:textId="77777777" w:rsidR="00A42186" w:rsidRPr="00136E25" w:rsidRDefault="00A42186" w:rsidP="006E68BC">
      <w:pPr>
        <w:numPr>
          <w:ilvl w:val="3"/>
          <w:numId w:val="5"/>
        </w:numPr>
        <w:tabs>
          <w:tab w:val="center" w:pos="-5670"/>
          <w:tab w:val="num" w:pos="-2977"/>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zaopatrzy obiekty w oznaczenia i instrukcje wymagane obowiązującymi przepisami (p.poż., sanitarnymi, bhp).</w:t>
      </w:r>
    </w:p>
    <w:p w14:paraId="48F30A2D" w14:textId="77777777" w:rsidR="00A42186" w:rsidRPr="00136E25" w:rsidRDefault="00A42186" w:rsidP="006E68BC">
      <w:pPr>
        <w:numPr>
          <w:ilvl w:val="3"/>
          <w:numId w:val="5"/>
        </w:numPr>
        <w:tabs>
          <w:tab w:val="center" w:pos="-5670"/>
          <w:tab w:val="num" w:pos="-2977"/>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zabezpieczy składowane tymczasowo na placu budowy materiały i urządzenia - do czasu ich wbudowania - przed zniszczeniem, uszkodzeniem albo utratą jakości, właściwości lub parametrów, oraz udostępni do kontroli przez inspektora nadzoru.</w:t>
      </w:r>
    </w:p>
    <w:p w14:paraId="2EDA4CEC" w14:textId="45A0171E" w:rsidR="00A42186" w:rsidRPr="00136E25" w:rsidRDefault="00A42186" w:rsidP="00616EB4">
      <w:pPr>
        <w:numPr>
          <w:ilvl w:val="3"/>
          <w:numId w:val="5"/>
        </w:numPr>
        <w:tabs>
          <w:tab w:val="clear" w:pos="2880"/>
          <w:tab w:val="center" w:pos="-5670"/>
          <w:tab w:val="num" w:pos="-2977"/>
          <w:tab w:val="num" w:pos="426"/>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Wykonawca jest odpowiedzialny za utylizację lub przekazanie do utylizacji materiałów pochodzących z rozbiórki lub wytworzonych odpadów dla innego podmiotu wraz ze </w:t>
      </w:r>
      <w:r w:rsidRPr="00136E25">
        <w:rPr>
          <w:rFonts w:eastAsia="Times New Roman"/>
          <w:color w:val="000000" w:themeColor="text1"/>
          <w:sz w:val="24"/>
          <w:szCs w:val="24"/>
        </w:rPr>
        <w:lastRenderedPageBreak/>
        <w:t>wskazaniem miejsca i sposobu utylizacji lub innego wykorzystania tych materiałów lub odpadów. Jako wytwórca odpadów, zgodnie z ustawą z dnia 14 g</w:t>
      </w:r>
      <w:r w:rsidR="00573222">
        <w:rPr>
          <w:rFonts w:eastAsia="Times New Roman"/>
          <w:color w:val="000000" w:themeColor="text1"/>
          <w:sz w:val="24"/>
          <w:szCs w:val="24"/>
        </w:rPr>
        <w:t>rudnia 2012 r. o odpadach (</w:t>
      </w:r>
      <w:r w:rsidRPr="00136E25">
        <w:rPr>
          <w:rFonts w:eastAsia="Times New Roman"/>
          <w:color w:val="000000" w:themeColor="text1"/>
          <w:sz w:val="24"/>
          <w:szCs w:val="24"/>
        </w:rPr>
        <w:t>Dz. U. z 202</w:t>
      </w:r>
      <w:r w:rsidR="008C7FBC">
        <w:rPr>
          <w:rFonts w:eastAsia="Times New Roman"/>
          <w:color w:val="000000" w:themeColor="text1"/>
          <w:sz w:val="24"/>
          <w:szCs w:val="24"/>
        </w:rPr>
        <w:t>1</w:t>
      </w:r>
      <w:r w:rsidRPr="00136E25">
        <w:rPr>
          <w:rFonts w:eastAsia="Times New Roman"/>
          <w:color w:val="000000" w:themeColor="text1"/>
          <w:sz w:val="24"/>
          <w:szCs w:val="24"/>
        </w:rPr>
        <w:t xml:space="preserve"> r. poz. 7</w:t>
      </w:r>
      <w:r w:rsidR="008C7FBC">
        <w:rPr>
          <w:rFonts w:eastAsia="Times New Roman"/>
          <w:color w:val="000000" w:themeColor="text1"/>
          <w:sz w:val="24"/>
          <w:szCs w:val="24"/>
        </w:rPr>
        <w:t>79</w:t>
      </w:r>
      <w:r w:rsidRPr="00136E25">
        <w:rPr>
          <w:rFonts w:eastAsia="Times New Roman"/>
          <w:color w:val="000000" w:themeColor="text1"/>
          <w:sz w:val="24"/>
          <w:szCs w:val="24"/>
        </w:rPr>
        <w:t xml:space="preserve"> z </w:t>
      </w:r>
      <w:proofErr w:type="spellStart"/>
      <w:r w:rsidRPr="00136E25">
        <w:rPr>
          <w:rFonts w:eastAsia="Times New Roman"/>
          <w:color w:val="000000" w:themeColor="text1"/>
          <w:sz w:val="24"/>
          <w:szCs w:val="24"/>
        </w:rPr>
        <w:t>późn</w:t>
      </w:r>
      <w:proofErr w:type="spellEnd"/>
      <w:r w:rsidRPr="00136E25">
        <w:rPr>
          <w:rFonts w:eastAsia="Times New Roman"/>
          <w:color w:val="000000" w:themeColor="text1"/>
          <w:sz w:val="24"/>
          <w:szCs w:val="24"/>
        </w:rPr>
        <w:t>. zm.) Wykonawca ponosi pełną odpowiedzialność za prawidłowe postępowanie z wytworzonymi podczas wykonywania przedmiotu umowy odpadami, w tym odpadami niebezpiecznymi.</w:t>
      </w:r>
    </w:p>
    <w:p w14:paraId="07C5B4C8" w14:textId="77777777" w:rsidR="00A42186" w:rsidRPr="00136E25" w:rsidRDefault="00A42186" w:rsidP="006E68BC">
      <w:pPr>
        <w:numPr>
          <w:ilvl w:val="3"/>
          <w:numId w:val="5"/>
        </w:numPr>
        <w:tabs>
          <w:tab w:val="center" w:pos="-5670"/>
          <w:tab w:val="num" w:pos="-2977"/>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Wyroby budowlane użyte do wykonania robót muszą odpowiadać wymaganiom określonym w powszechnie obowiązujących przepisach prawa.</w:t>
      </w:r>
    </w:p>
    <w:p w14:paraId="46B5153A" w14:textId="7CA8BB3F" w:rsidR="00A42186" w:rsidRPr="00136E25" w:rsidRDefault="00A42186" w:rsidP="006E68BC">
      <w:pPr>
        <w:numPr>
          <w:ilvl w:val="3"/>
          <w:numId w:val="5"/>
        </w:numPr>
        <w:tabs>
          <w:tab w:val="center" w:pos="-5670"/>
          <w:tab w:val="num" w:pos="-2977"/>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wykona i przygotuje oraz złoży w formie trwale spiętej wszelkie dokumenty za wykonany przedmiot zamówienia</w:t>
      </w:r>
      <w:r w:rsidR="00C22033">
        <w:rPr>
          <w:rFonts w:eastAsia="Times New Roman"/>
          <w:color w:val="000000" w:themeColor="text1"/>
          <w:sz w:val="24"/>
          <w:szCs w:val="24"/>
        </w:rPr>
        <w:t xml:space="preserve"> pozwalające na ocenę prawidłowego wykonania przedmiotu umowy i dokonania odbioru robót</w:t>
      </w:r>
      <w:r w:rsidRPr="00136E25">
        <w:rPr>
          <w:rFonts w:eastAsia="Times New Roman"/>
          <w:color w:val="000000" w:themeColor="text1"/>
          <w:sz w:val="24"/>
          <w:szCs w:val="24"/>
        </w:rPr>
        <w:t>, a zwłaszcza:</w:t>
      </w:r>
    </w:p>
    <w:p w14:paraId="2BFC313B" w14:textId="77777777" w:rsidR="00A42186" w:rsidRPr="00136E25" w:rsidRDefault="00A42186" w:rsidP="006E68BC">
      <w:pPr>
        <w:numPr>
          <w:ilvl w:val="4"/>
          <w:numId w:val="5"/>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instrukcje (w języku polskim) użytkowania zamontowanych urządzeń,</w:t>
      </w:r>
    </w:p>
    <w:p w14:paraId="04F97223" w14:textId="77777777" w:rsidR="00A42186" w:rsidRPr="00136E25" w:rsidRDefault="00A42186" w:rsidP="006E68BC">
      <w:pPr>
        <w:numPr>
          <w:ilvl w:val="4"/>
          <w:numId w:val="5"/>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dokumenty gwarancyjne wraz z warunkami gwarancji wszystkich zamontowanych urządzeń,</w:t>
      </w:r>
    </w:p>
    <w:p w14:paraId="709C6A0D" w14:textId="77777777" w:rsidR="00A42186" w:rsidRPr="00136E25" w:rsidRDefault="00A42186" w:rsidP="006E68BC">
      <w:pPr>
        <w:numPr>
          <w:ilvl w:val="4"/>
          <w:numId w:val="5"/>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protokoły z badania materiałów i urządzeń,</w:t>
      </w:r>
    </w:p>
    <w:p w14:paraId="3B9D5D8C" w14:textId="77777777" w:rsidR="00A42186" w:rsidRPr="00136E25" w:rsidRDefault="00A42186" w:rsidP="006E68BC">
      <w:pPr>
        <w:numPr>
          <w:ilvl w:val="4"/>
          <w:numId w:val="5"/>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dokumenty potwierdzające jakość materiałów i urządzeń użytych do wykonania przedmiotu zamówienia,</w:t>
      </w:r>
    </w:p>
    <w:p w14:paraId="1F1AA232" w14:textId="77777777" w:rsidR="00A42186" w:rsidRPr="00136E25" w:rsidRDefault="00A42186" w:rsidP="006E68BC">
      <w:pPr>
        <w:numPr>
          <w:ilvl w:val="4"/>
          <w:numId w:val="5"/>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inne dokumenty zgromadzone w trakcie wykonywania przedmiotu zamówienia, a odnoszące się do jego realizacji,</w:t>
      </w:r>
    </w:p>
    <w:p w14:paraId="5BCD25F0" w14:textId="77777777" w:rsidR="00A42186" w:rsidRPr="00136E25" w:rsidRDefault="00A42186" w:rsidP="006E68BC">
      <w:pPr>
        <w:numPr>
          <w:ilvl w:val="4"/>
          <w:numId w:val="5"/>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 xml:space="preserve">kosztorys powykonawczy, </w:t>
      </w:r>
    </w:p>
    <w:p w14:paraId="683556DB" w14:textId="77777777" w:rsidR="00A42186" w:rsidRPr="00136E25" w:rsidRDefault="00A42186" w:rsidP="006E68BC">
      <w:pPr>
        <w:numPr>
          <w:ilvl w:val="4"/>
          <w:numId w:val="5"/>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 xml:space="preserve">kartę gwarancyjną, </w:t>
      </w:r>
      <w:r w:rsidR="00573222">
        <w:rPr>
          <w:rFonts w:eastAsia="Times New Roman"/>
          <w:color w:val="000000" w:themeColor="text1"/>
          <w:sz w:val="24"/>
          <w:szCs w:val="24"/>
        </w:rPr>
        <w:t>opracowaną zgodnie z zapisami S</w:t>
      </w:r>
      <w:r w:rsidRPr="00136E25">
        <w:rPr>
          <w:rFonts w:eastAsia="Times New Roman"/>
          <w:color w:val="000000" w:themeColor="text1"/>
          <w:sz w:val="24"/>
          <w:szCs w:val="24"/>
        </w:rPr>
        <w:t>WZ,</w:t>
      </w:r>
    </w:p>
    <w:p w14:paraId="6151F443" w14:textId="77777777" w:rsidR="00A42186" w:rsidRDefault="00A42186" w:rsidP="006E68BC">
      <w:pPr>
        <w:numPr>
          <w:ilvl w:val="4"/>
          <w:numId w:val="5"/>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dokumentację geodezyjną powykonawczą.</w:t>
      </w:r>
    </w:p>
    <w:p w14:paraId="13B70BEE" w14:textId="24C95341" w:rsidR="00703554" w:rsidRDefault="0043470C" w:rsidP="00703554">
      <w:pPr>
        <w:pStyle w:val="Akapitzlist"/>
        <w:numPr>
          <w:ilvl w:val="0"/>
          <w:numId w:val="43"/>
        </w:numPr>
        <w:tabs>
          <w:tab w:val="num" w:pos="3600"/>
        </w:tab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W ramach wynagrodzenia Wykonawca przenosi na Zamawiającego autorskie prawa majątkowe do wszystkich utworów w rozumieniu ustawy o Prawie autorskim i prawach pokrewnych wytworzonych w trakcie realizacji dokumentacji powykonawczej określonej w ust. 12. </w:t>
      </w:r>
    </w:p>
    <w:p w14:paraId="3133A95B" w14:textId="60F79F46" w:rsidR="005768BC" w:rsidRPr="005768BC" w:rsidRDefault="005768BC" w:rsidP="005768BC">
      <w:pPr>
        <w:pStyle w:val="Akapitzlist"/>
        <w:numPr>
          <w:ilvl w:val="0"/>
          <w:numId w:val="43"/>
        </w:numPr>
        <w:ind w:left="426" w:hanging="426"/>
        <w:jc w:val="both"/>
        <w:rPr>
          <w:rFonts w:eastAsia="Times New Roman"/>
          <w:color w:val="000000" w:themeColor="text1"/>
          <w:sz w:val="24"/>
          <w:szCs w:val="24"/>
        </w:rPr>
      </w:pPr>
      <w:r w:rsidRPr="005768BC">
        <w:rPr>
          <w:rFonts w:eastAsia="Times New Roman"/>
          <w:color w:val="000000" w:themeColor="text1"/>
          <w:sz w:val="24"/>
          <w:szCs w:val="24"/>
        </w:rPr>
        <w:t>Równocześnie z nabyciem autorskich praw majątkowych do utworów Zamawiający nabywa własność wszystkich egzemplarzy, na których utwory zostały utrwalone.</w:t>
      </w:r>
    </w:p>
    <w:p w14:paraId="659E9548" w14:textId="77777777" w:rsidR="0043470C" w:rsidRDefault="0043470C" w:rsidP="00703554">
      <w:pPr>
        <w:pStyle w:val="Akapitzlist"/>
        <w:numPr>
          <w:ilvl w:val="0"/>
          <w:numId w:val="43"/>
        </w:numPr>
        <w:tabs>
          <w:tab w:val="num" w:pos="3600"/>
        </w:tab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Nabycie przez Zamawiającego praw, o których mowa w ust. 13 następuje:</w:t>
      </w:r>
    </w:p>
    <w:p w14:paraId="77481E8F" w14:textId="5091A35D" w:rsidR="0043470C" w:rsidRDefault="0043470C" w:rsidP="0043470C">
      <w:pPr>
        <w:pStyle w:val="Akapitzlist"/>
        <w:numPr>
          <w:ilvl w:val="0"/>
          <w:numId w:val="44"/>
        </w:numPr>
        <w:tabs>
          <w:tab w:val="num" w:pos="3600"/>
        </w:tabs>
        <w:spacing w:after="0" w:line="240" w:lineRule="auto"/>
        <w:ind w:left="709" w:hanging="283"/>
        <w:jc w:val="both"/>
        <w:rPr>
          <w:rFonts w:eastAsia="Times New Roman"/>
          <w:color w:val="000000" w:themeColor="text1"/>
          <w:sz w:val="24"/>
          <w:szCs w:val="24"/>
        </w:rPr>
      </w:pPr>
      <w:r>
        <w:rPr>
          <w:rFonts w:eastAsia="Times New Roman"/>
          <w:color w:val="000000" w:themeColor="text1"/>
          <w:sz w:val="24"/>
          <w:szCs w:val="24"/>
        </w:rPr>
        <w:t>z chwilą zapłaty przez Zamawiającego wymagalnego wynagrodzenia</w:t>
      </w:r>
      <w:r w:rsidR="005768BC">
        <w:rPr>
          <w:rFonts w:eastAsia="Times New Roman"/>
          <w:color w:val="000000" w:themeColor="text1"/>
          <w:sz w:val="24"/>
          <w:szCs w:val="24"/>
        </w:rPr>
        <w:t>,</w:t>
      </w:r>
    </w:p>
    <w:p w14:paraId="513DF29F" w14:textId="7E350C4F" w:rsidR="005768BC" w:rsidRPr="00703554" w:rsidRDefault="005768BC" w:rsidP="0043470C">
      <w:pPr>
        <w:pStyle w:val="Akapitzlist"/>
        <w:numPr>
          <w:ilvl w:val="0"/>
          <w:numId w:val="44"/>
        </w:numPr>
        <w:tabs>
          <w:tab w:val="num" w:pos="3600"/>
        </w:tabs>
        <w:spacing w:after="0" w:line="240" w:lineRule="auto"/>
        <w:ind w:left="709" w:hanging="283"/>
        <w:jc w:val="both"/>
        <w:rPr>
          <w:rFonts w:eastAsia="Times New Roman"/>
          <w:color w:val="000000" w:themeColor="text1"/>
          <w:sz w:val="24"/>
          <w:szCs w:val="24"/>
        </w:rPr>
      </w:pPr>
      <w:r>
        <w:rPr>
          <w:rFonts w:eastAsia="Times New Roman"/>
          <w:color w:val="000000" w:themeColor="text1"/>
          <w:sz w:val="24"/>
          <w:szCs w:val="24"/>
        </w:rPr>
        <w:t>bez ograniczeń, co do terytorium, czasu, liczby egzemplarzy, w zakresie następujących pól eksploatacji:</w:t>
      </w:r>
    </w:p>
    <w:p w14:paraId="7738B14E"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użytkowania utworów na własny użytek oraz użytek osób trzecich w celach związanych z realizacją zadań Zamawiającego,</w:t>
      </w:r>
    </w:p>
    <w:p w14:paraId="54F6FDD6"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utrwalenie utworów na wszelkich rodzajach nośników, a w szczególności na dyskach komputerowych oraz wszystkich typach nośników przeznaczonych do zapisu cyfrowego (np. CD, DVD, Blue-</w:t>
      </w:r>
      <w:proofErr w:type="spellStart"/>
      <w:r w:rsidRPr="005768BC">
        <w:rPr>
          <w:sz w:val="24"/>
          <w:szCs w:val="24"/>
        </w:rPr>
        <w:t>ray</w:t>
      </w:r>
      <w:proofErr w:type="spellEnd"/>
      <w:r w:rsidRPr="005768BC">
        <w:rPr>
          <w:sz w:val="24"/>
          <w:szCs w:val="24"/>
        </w:rPr>
        <w:t>, pendrive, itd.),</w:t>
      </w:r>
    </w:p>
    <w:p w14:paraId="2274E85D"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zwielokrotnienie utworów dowolną techniką w dowolnej ilości, w tym techniką zapisu komputerowego na wszystkich rodzajach nośników dostosowanych do tej formy zapisu, wytwarzanie jakąkolwiek techniką egzemplarzy utworu, w tym techniką drukarską, reprograficzną, zapisu magnetycznego oraz techniką cyfrową,</w:t>
      </w:r>
    </w:p>
    <w:p w14:paraId="7A0307A8"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 xml:space="preserve">wprowadzania utworów do pamięci komputera na dowolnej liczbie stanowisk komputerowych oraz do sieci multimedialnej, telekomunikacyjnej, komputerowej, w tym do Internetu, </w:t>
      </w:r>
    </w:p>
    <w:p w14:paraId="6149A9FF"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wyświetlanie i publiczne odtwarzanie utworu,</w:t>
      </w:r>
    </w:p>
    <w:p w14:paraId="620B801D"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nadawanie całości lub wybranych fragmentów utworu za pomocą wizji albo fonii przewodowej i bezprzewodowej prze stację naziemną,</w:t>
      </w:r>
    </w:p>
    <w:p w14:paraId="6E3EC8A0"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reemisja,</w:t>
      </w:r>
    </w:p>
    <w:p w14:paraId="79A39822"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wymiana nośników, na których utwór utrwalono,</w:t>
      </w:r>
    </w:p>
    <w:p w14:paraId="141053DB"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wykorzystanie w utworach multimedialnych,</w:t>
      </w:r>
    </w:p>
    <w:p w14:paraId="516DA3A4"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wykorzystanie całości lub fragmentów utworu do celów promocyjnych i reklamy,</w:t>
      </w:r>
    </w:p>
    <w:p w14:paraId="762BB56C"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wprowadzanie, zmian, skrótów,</w:t>
      </w:r>
    </w:p>
    <w:p w14:paraId="05DBF131"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lastRenderedPageBreak/>
        <w:t>publiczne udostępnianie utworu w taki sposób, aby każdy mógł mieć do niego dostęp w miejscu i w czasie przez z niego wybranym.</w:t>
      </w:r>
    </w:p>
    <w:p w14:paraId="20148CFA" w14:textId="77777777" w:rsidR="00A42186" w:rsidRPr="00136E25" w:rsidRDefault="00A42186" w:rsidP="00A42186">
      <w:pPr>
        <w:spacing w:after="0" w:line="240" w:lineRule="auto"/>
        <w:ind w:left="426"/>
        <w:jc w:val="both"/>
        <w:rPr>
          <w:rFonts w:eastAsia="Times New Roman"/>
          <w:color w:val="000000" w:themeColor="text1"/>
          <w:sz w:val="24"/>
          <w:szCs w:val="24"/>
        </w:rPr>
      </w:pPr>
    </w:p>
    <w:p w14:paraId="4F71161B"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4</w:t>
      </w:r>
    </w:p>
    <w:p w14:paraId="4069E7FE" w14:textId="77777777" w:rsidR="00A42186" w:rsidRPr="00136E25" w:rsidRDefault="00A42186" w:rsidP="00A42186">
      <w:pPr>
        <w:spacing w:after="0" w:line="240" w:lineRule="auto"/>
        <w:ind w:left="426"/>
        <w:jc w:val="center"/>
        <w:rPr>
          <w:rFonts w:eastAsia="Times New Roman"/>
          <w:b/>
          <w:color w:val="000000" w:themeColor="text1"/>
          <w:sz w:val="24"/>
          <w:szCs w:val="24"/>
        </w:rPr>
      </w:pPr>
      <w:r w:rsidRPr="00136E25">
        <w:rPr>
          <w:rFonts w:eastAsia="Times New Roman"/>
          <w:b/>
          <w:color w:val="000000" w:themeColor="text1"/>
          <w:sz w:val="24"/>
          <w:szCs w:val="24"/>
        </w:rPr>
        <w:t xml:space="preserve">Zatrudnienie na podstawie </w:t>
      </w:r>
      <w:r w:rsidR="006239A9">
        <w:rPr>
          <w:rFonts w:eastAsia="Times New Roman"/>
          <w:b/>
          <w:color w:val="000000" w:themeColor="text1"/>
          <w:sz w:val="24"/>
          <w:szCs w:val="24"/>
        </w:rPr>
        <w:t xml:space="preserve">stosunku pracy </w:t>
      </w:r>
    </w:p>
    <w:p w14:paraId="39F5E17A" w14:textId="5D69EAC3" w:rsidR="00A42186" w:rsidRPr="00136E25" w:rsidRDefault="00A42186" w:rsidP="006E68BC">
      <w:pPr>
        <w:pStyle w:val="Akapitzlist"/>
        <w:numPr>
          <w:ilvl w:val="6"/>
          <w:numId w:val="6"/>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Zamawiający wymaga zatrudnienia na podstawie </w:t>
      </w:r>
      <w:r w:rsidR="006239A9">
        <w:rPr>
          <w:rFonts w:eastAsia="Times New Roman"/>
          <w:color w:val="000000" w:themeColor="text1"/>
          <w:sz w:val="24"/>
          <w:szCs w:val="24"/>
        </w:rPr>
        <w:t xml:space="preserve">stosunku pracy </w:t>
      </w:r>
      <w:r w:rsidRPr="00136E25">
        <w:rPr>
          <w:rFonts w:eastAsia="Times New Roman"/>
          <w:color w:val="000000" w:themeColor="text1"/>
          <w:sz w:val="24"/>
          <w:szCs w:val="24"/>
        </w:rPr>
        <w:t xml:space="preserve">przez Wykonawcę lub podwykonawcę </w:t>
      </w:r>
      <w:r w:rsidR="006239A9">
        <w:rPr>
          <w:rFonts w:eastAsia="Times New Roman"/>
          <w:color w:val="000000" w:themeColor="text1"/>
          <w:sz w:val="24"/>
          <w:szCs w:val="24"/>
        </w:rPr>
        <w:t xml:space="preserve">osób wykonujących </w:t>
      </w:r>
      <w:r w:rsidR="0017191A">
        <w:rPr>
          <w:rFonts w:eastAsia="Times New Roman"/>
          <w:color w:val="000000" w:themeColor="text1"/>
          <w:sz w:val="24"/>
          <w:szCs w:val="24"/>
        </w:rPr>
        <w:t>prace fizyczne związane z robotami budowlanymi</w:t>
      </w:r>
      <w:r w:rsidR="006239A9">
        <w:rPr>
          <w:rFonts w:eastAsia="Times New Roman"/>
          <w:color w:val="000000" w:themeColor="text1"/>
          <w:sz w:val="24"/>
          <w:szCs w:val="24"/>
        </w:rPr>
        <w:t xml:space="preserve">, w szczególności w zakresie </w:t>
      </w:r>
      <w:r w:rsidR="0017191A">
        <w:rPr>
          <w:rFonts w:eastAsia="Times New Roman"/>
          <w:color w:val="000000" w:themeColor="text1"/>
          <w:sz w:val="24"/>
          <w:szCs w:val="24"/>
        </w:rPr>
        <w:t>realizacji</w:t>
      </w:r>
      <w:r w:rsidR="006239A9">
        <w:rPr>
          <w:rFonts w:eastAsia="Times New Roman"/>
          <w:color w:val="000000" w:themeColor="text1"/>
          <w:sz w:val="24"/>
          <w:szCs w:val="24"/>
        </w:rPr>
        <w:t xml:space="preserve">: </w:t>
      </w:r>
      <w:r w:rsidR="0009025E">
        <w:rPr>
          <w:rFonts w:eastAsia="Times New Roman"/>
          <w:color w:val="000000" w:themeColor="text1"/>
          <w:sz w:val="24"/>
          <w:szCs w:val="24"/>
        </w:rPr>
        <w:t xml:space="preserve">robót budowlanych, </w:t>
      </w:r>
      <w:r w:rsidR="0017191A">
        <w:rPr>
          <w:rFonts w:eastAsia="Times New Roman"/>
          <w:color w:val="000000" w:themeColor="text1"/>
          <w:sz w:val="24"/>
          <w:szCs w:val="24"/>
        </w:rPr>
        <w:t>obsługi sprzętu celem wykonania robót</w:t>
      </w:r>
      <w:r w:rsidR="006239A9">
        <w:rPr>
          <w:rFonts w:eastAsia="Times New Roman"/>
          <w:color w:val="000000" w:themeColor="text1"/>
          <w:sz w:val="24"/>
          <w:szCs w:val="24"/>
        </w:rPr>
        <w:t>,</w:t>
      </w:r>
      <w:r w:rsidRPr="00136E25">
        <w:rPr>
          <w:rFonts w:eastAsia="Times New Roman"/>
          <w:color w:val="000000" w:themeColor="text1"/>
          <w:sz w:val="24"/>
          <w:szCs w:val="24"/>
        </w:rPr>
        <w:t xml:space="preserve"> w ilości osób niezbędnej do realizacji przedmiotu zamówienia, za wyjątkiem prac wykonywanych przez kierownika budowy.</w:t>
      </w:r>
    </w:p>
    <w:p w14:paraId="28D7D5DF" w14:textId="77777777" w:rsidR="00A42186" w:rsidRPr="00136E25" w:rsidRDefault="00A42186" w:rsidP="006E68BC">
      <w:pPr>
        <w:pStyle w:val="Akapitzlist"/>
        <w:numPr>
          <w:ilvl w:val="0"/>
          <w:numId w:val="6"/>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 trakcie realizacji zamówienia Zamawiający uprawniony jest do wykonywania czynności kontrolnych wobec Wykonawcy odnośnie spełniania przez Wykonawcę lub podwykonawcę wymogu zatrudnienia na podstawie </w:t>
      </w:r>
      <w:r w:rsidR="001E6149">
        <w:rPr>
          <w:rFonts w:eastAsia="Times New Roman"/>
          <w:color w:val="000000" w:themeColor="text1"/>
          <w:sz w:val="24"/>
          <w:szCs w:val="24"/>
        </w:rPr>
        <w:t>stosunku pracy</w:t>
      </w:r>
      <w:r w:rsidRPr="00136E25">
        <w:rPr>
          <w:rFonts w:eastAsia="Times New Roman"/>
          <w:color w:val="000000" w:themeColor="text1"/>
          <w:sz w:val="24"/>
          <w:szCs w:val="24"/>
        </w:rPr>
        <w:t xml:space="preserve"> osób wykonujących wskazane czynności poprzez żądanie oświadczeń i dokumentów w zakresie potwierdzenia spełniania ww. wymogów i dokonywania ich oceny.</w:t>
      </w:r>
    </w:p>
    <w:p w14:paraId="7B348999" w14:textId="77777777" w:rsidR="00A42186" w:rsidRPr="00136E25" w:rsidRDefault="00A42186" w:rsidP="006E68BC">
      <w:pPr>
        <w:pStyle w:val="Akapitzlist"/>
        <w:numPr>
          <w:ilvl w:val="0"/>
          <w:numId w:val="6"/>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 terminie do 10 dni roboczych od </w:t>
      </w:r>
      <w:r w:rsidR="00FD5228">
        <w:rPr>
          <w:rFonts w:eastAsia="Times New Roman"/>
          <w:color w:val="000000" w:themeColor="text1"/>
          <w:sz w:val="24"/>
          <w:szCs w:val="24"/>
        </w:rPr>
        <w:t xml:space="preserve">dnia </w:t>
      </w:r>
      <w:r w:rsidRPr="00136E25">
        <w:rPr>
          <w:rFonts w:eastAsia="Times New Roman"/>
          <w:color w:val="000000" w:themeColor="text1"/>
          <w:sz w:val="24"/>
          <w:szCs w:val="24"/>
        </w:rPr>
        <w:t xml:space="preserve">zawarcia umowy Wykonawca dostarczy Zamawiającemu wykaz stanowisk pracowników przeznaczonych do bezpośredniej realizacji zamówienia zatrudnionych na podstawie </w:t>
      </w:r>
      <w:r w:rsidR="00FD5228">
        <w:rPr>
          <w:rFonts w:eastAsia="Times New Roman"/>
          <w:color w:val="000000" w:themeColor="text1"/>
          <w:sz w:val="24"/>
          <w:szCs w:val="24"/>
        </w:rPr>
        <w:t>stosunku pracy</w:t>
      </w:r>
      <w:r w:rsidRPr="00136E25">
        <w:rPr>
          <w:rFonts w:eastAsia="Times New Roman"/>
          <w:color w:val="000000" w:themeColor="text1"/>
          <w:sz w:val="24"/>
          <w:szCs w:val="24"/>
        </w:rPr>
        <w:t>.</w:t>
      </w:r>
    </w:p>
    <w:p w14:paraId="298FBEA0" w14:textId="77777777" w:rsidR="00A42186" w:rsidRPr="00136E25" w:rsidRDefault="00A42186" w:rsidP="006E68BC">
      <w:pPr>
        <w:pStyle w:val="Akapitzlist"/>
        <w:numPr>
          <w:ilvl w:val="0"/>
          <w:numId w:val="6"/>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na każde wezwanie Zamawiającego zobowiązuje się przedstawić bieżące dokumenty potwierdzające, że przedmiot umowy jest wykonywany przez osoby będące pracownikami Wykonawcy.</w:t>
      </w:r>
    </w:p>
    <w:p w14:paraId="0A90C656" w14:textId="1070818A" w:rsidR="00A42186" w:rsidRPr="00136E25" w:rsidRDefault="00A42186" w:rsidP="006E68BC">
      <w:pPr>
        <w:pStyle w:val="Akapitzlist"/>
        <w:numPr>
          <w:ilvl w:val="0"/>
          <w:numId w:val="6"/>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Zamawiający może żądać, aby </w:t>
      </w:r>
      <w:r w:rsidR="00D97EF6">
        <w:rPr>
          <w:rFonts w:eastAsia="Times New Roman"/>
          <w:color w:val="000000" w:themeColor="text1"/>
          <w:sz w:val="24"/>
          <w:szCs w:val="24"/>
        </w:rPr>
        <w:t>W</w:t>
      </w:r>
      <w:r w:rsidRPr="00136E25">
        <w:rPr>
          <w:rFonts w:eastAsia="Times New Roman"/>
          <w:color w:val="000000" w:themeColor="text1"/>
          <w:sz w:val="24"/>
          <w:szCs w:val="24"/>
        </w:rPr>
        <w:t xml:space="preserve">ykonawca w terminie wskazanym przez Zamawiającego, lecz nie krótszym niż 3 dni robocze, przedłożył kopie dokumentów potwierdzających, że przedmiot umowy jest wykonywany przez osoby będące jego pracownikami, w szczególności: </w:t>
      </w:r>
      <w:r w:rsidR="00356B6F">
        <w:rPr>
          <w:rFonts w:eastAsia="Times New Roman"/>
          <w:color w:val="000000" w:themeColor="text1"/>
          <w:sz w:val="24"/>
          <w:szCs w:val="24"/>
        </w:rPr>
        <w:t xml:space="preserve">oświadczenia zatrudnionego pracownika, oświadczenia Wykonawcy lub podwykonawcy, </w:t>
      </w:r>
      <w:r w:rsidRPr="00136E25">
        <w:rPr>
          <w:rFonts w:eastAsia="Times New Roman"/>
          <w:color w:val="000000" w:themeColor="text1"/>
          <w:sz w:val="24"/>
          <w:szCs w:val="24"/>
        </w:rPr>
        <w:t>zanonimizowane kopie umowy o pracę</w:t>
      </w:r>
      <w:r w:rsidR="00356B6F">
        <w:rPr>
          <w:rFonts w:eastAsia="Times New Roman"/>
          <w:color w:val="000000" w:themeColor="text1"/>
          <w:sz w:val="24"/>
          <w:szCs w:val="24"/>
        </w:rPr>
        <w:t>,</w:t>
      </w:r>
      <w:r w:rsidRPr="00136E25">
        <w:rPr>
          <w:rFonts w:eastAsia="Times New Roman"/>
          <w:color w:val="000000" w:themeColor="text1"/>
          <w:sz w:val="24"/>
          <w:szCs w:val="24"/>
        </w:rPr>
        <w:t xml:space="preserve"> lub odpowiednie druki ZUS.</w:t>
      </w:r>
    </w:p>
    <w:p w14:paraId="6F158C48" w14:textId="77777777" w:rsidR="00A42186" w:rsidRPr="00136E25" w:rsidRDefault="00A42186" w:rsidP="006E68BC">
      <w:pPr>
        <w:pStyle w:val="Akapitzlist"/>
        <w:numPr>
          <w:ilvl w:val="0"/>
          <w:numId w:val="6"/>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Zamawiający dopuszcza możliwość zmiany osób, przy pomocy których Wykonawca św</w:t>
      </w:r>
      <w:r w:rsidR="00356B6F">
        <w:rPr>
          <w:rFonts w:eastAsia="Times New Roman"/>
          <w:color w:val="000000" w:themeColor="text1"/>
          <w:sz w:val="24"/>
          <w:szCs w:val="24"/>
        </w:rPr>
        <w:t xml:space="preserve">iadczyć będzie przedmiot umowy, </w:t>
      </w:r>
      <w:r w:rsidRPr="00136E25">
        <w:rPr>
          <w:rFonts w:eastAsia="Times New Roman"/>
          <w:color w:val="000000" w:themeColor="text1"/>
          <w:sz w:val="24"/>
          <w:szCs w:val="24"/>
        </w:rPr>
        <w:t xml:space="preserve">z zachowaniem wymogów dotyczących zatrudniania na podstawie </w:t>
      </w:r>
      <w:r w:rsidR="00356B6F">
        <w:rPr>
          <w:rFonts w:eastAsia="Times New Roman"/>
          <w:color w:val="000000" w:themeColor="text1"/>
          <w:sz w:val="24"/>
          <w:szCs w:val="24"/>
        </w:rPr>
        <w:t>stosunku pracy. O</w:t>
      </w:r>
      <w:r w:rsidRPr="00136E25">
        <w:rPr>
          <w:rFonts w:eastAsia="Times New Roman"/>
          <w:color w:val="000000" w:themeColor="text1"/>
          <w:sz w:val="24"/>
          <w:szCs w:val="24"/>
        </w:rPr>
        <w:t xml:space="preserve"> planowanej zmianie osób, przy pomocy których wykonawca wykonuje przedmiot umowy, wykonawca jest zobowiązany niezwłocznie powiadomić Zamawiającego na piśmie przed dopuszczeniem tych osób do wykonywania prac.</w:t>
      </w:r>
    </w:p>
    <w:p w14:paraId="28B3AB75" w14:textId="2C7D802C" w:rsidR="00A42186" w:rsidRPr="00136E25" w:rsidRDefault="00A42186" w:rsidP="006E68BC">
      <w:pPr>
        <w:pStyle w:val="Akapitzlist"/>
        <w:numPr>
          <w:ilvl w:val="0"/>
          <w:numId w:val="6"/>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Za niespełnienie wymogu zatrudnienia przez Wykonawcę lub podwykonawcę na podstawie </w:t>
      </w:r>
      <w:r w:rsidR="00356B6F">
        <w:rPr>
          <w:rFonts w:eastAsia="Times New Roman"/>
          <w:sz w:val="24"/>
          <w:szCs w:val="24"/>
        </w:rPr>
        <w:t>stosunku pracy osób określonych w art. 95 ust. 1</w:t>
      </w:r>
      <w:r w:rsidRPr="00136E25">
        <w:rPr>
          <w:rFonts w:eastAsia="Times New Roman"/>
          <w:sz w:val="24"/>
          <w:szCs w:val="24"/>
        </w:rPr>
        <w:t xml:space="preserve"> ustawy Prawo zamówień publicznych – Wykonawca zapłaci Zamawiającemu kary umowne określone w </w:t>
      </w:r>
      <w:r w:rsidRPr="00136E25">
        <w:rPr>
          <w:sz w:val="24"/>
          <w:szCs w:val="24"/>
        </w:rPr>
        <w:t xml:space="preserve">§13 ust. 2 pkt </w:t>
      </w:r>
      <w:r w:rsidR="00EF1D8F">
        <w:rPr>
          <w:sz w:val="24"/>
          <w:szCs w:val="24"/>
        </w:rPr>
        <w:t>9</w:t>
      </w:r>
      <w:r w:rsidRPr="00136E25">
        <w:rPr>
          <w:sz w:val="24"/>
          <w:szCs w:val="24"/>
        </w:rPr>
        <w:t>.</w:t>
      </w:r>
    </w:p>
    <w:p w14:paraId="0FC56061" w14:textId="1AD477D5" w:rsidR="00A42186" w:rsidRPr="00A0343F" w:rsidRDefault="00A42186" w:rsidP="006E68BC">
      <w:pPr>
        <w:pStyle w:val="Akapitzlist"/>
        <w:numPr>
          <w:ilvl w:val="0"/>
          <w:numId w:val="6"/>
        </w:numPr>
        <w:spacing w:after="0" w:line="240" w:lineRule="auto"/>
        <w:ind w:left="426" w:hanging="426"/>
        <w:jc w:val="both"/>
        <w:rPr>
          <w:rFonts w:eastAsia="Times New Roman"/>
          <w:color w:val="000000" w:themeColor="text1"/>
          <w:sz w:val="24"/>
          <w:szCs w:val="24"/>
        </w:rPr>
      </w:pPr>
      <w:r w:rsidRPr="00136E25">
        <w:rPr>
          <w:color w:val="000000" w:themeColor="text1"/>
          <w:sz w:val="24"/>
          <w:szCs w:val="24"/>
        </w:rPr>
        <w:t>Za niedostarczenie Zamawiającemu wykazu, o którym mowa w ust. 3 Wykonawca zapłaci Zamawiającemu kary umowne określone w §13 ust. 2 pkt</w:t>
      </w:r>
      <w:r w:rsidR="00707EDE">
        <w:rPr>
          <w:color w:val="000000" w:themeColor="text1"/>
          <w:sz w:val="24"/>
          <w:szCs w:val="24"/>
        </w:rPr>
        <w:t xml:space="preserve"> 10</w:t>
      </w:r>
      <w:r w:rsidRPr="00136E25">
        <w:rPr>
          <w:color w:val="000000" w:themeColor="text1"/>
          <w:sz w:val="24"/>
          <w:szCs w:val="24"/>
        </w:rPr>
        <w:t>.</w:t>
      </w:r>
    </w:p>
    <w:p w14:paraId="1D287187" w14:textId="532C8E12" w:rsidR="00A0343F" w:rsidRPr="00136E25" w:rsidRDefault="00A0343F" w:rsidP="006E68BC">
      <w:pPr>
        <w:pStyle w:val="Akapitzlist"/>
        <w:numPr>
          <w:ilvl w:val="0"/>
          <w:numId w:val="6"/>
        </w:numPr>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Za nieprzedłożenie w terminie dokumentów, o których mowa w ust. 5 Wykonawca zapłaci Zamawiającemu kary umowne określone w </w:t>
      </w:r>
      <w:r w:rsidRPr="00136E25">
        <w:rPr>
          <w:color w:val="000000" w:themeColor="text1"/>
          <w:sz w:val="24"/>
          <w:szCs w:val="24"/>
        </w:rPr>
        <w:t>§13 ust. 2 pkt</w:t>
      </w:r>
      <w:r>
        <w:rPr>
          <w:color w:val="000000" w:themeColor="text1"/>
          <w:sz w:val="24"/>
          <w:szCs w:val="24"/>
        </w:rPr>
        <w:t xml:space="preserve"> 1</w:t>
      </w:r>
      <w:r w:rsidR="00707EDE">
        <w:rPr>
          <w:color w:val="000000" w:themeColor="text1"/>
          <w:sz w:val="24"/>
          <w:szCs w:val="24"/>
        </w:rPr>
        <w:t>1</w:t>
      </w:r>
      <w:r>
        <w:rPr>
          <w:color w:val="000000" w:themeColor="text1"/>
          <w:sz w:val="24"/>
          <w:szCs w:val="24"/>
        </w:rPr>
        <w:t>.</w:t>
      </w:r>
    </w:p>
    <w:p w14:paraId="220F178C" w14:textId="651A97E0" w:rsidR="00A42186" w:rsidRPr="00A95786" w:rsidRDefault="00A42186" w:rsidP="006E68BC">
      <w:pPr>
        <w:pStyle w:val="Akapitzlist"/>
        <w:numPr>
          <w:ilvl w:val="0"/>
          <w:numId w:val="6"/>
        </w:numPr>
        <w:spacing w:after="0" w:line="240" w:lineRule="auto"/>
        <w:ind w:left="426" w:hanging="426"/>
        <w:jc w:val="both"/>
        <w:rPr>
          <w:rFonts w:eastAsia="Times New Roman"/>
          <w:color w:val="000000" w:themeColor="text1"/>
          <w:sz w:val="24"/>
          <w:szCs w:val="24"/>
        </w:rPr>
      </w:pPr>
      <w:r w:rsidRPr="00136E25">
        <w:rPr>
          <w:color w:val="000000" w:themeColor="text1"/>
          <w:sz w:val="24"/>
          <w:szCs w:val="24"/>
        </w:rPr>
        <w:t>W przypadku uzasadnionych wątpliwości co do przestrzegania prawa pracy przez Wykonawcę lub podwykonawcę, Zamawiający może zwrócić się o przeprowadzenie kontroli przez Państwową Inspekcję Pracy.</w:t>
      </w:r>
    </w:p>
    <w:p w14:paraId="484150C7" w14:textId="7E952E29" w:rsidR="001C1B86" w:rsidRPr="00136E25" w:rsidRDefault="001C1B86" w:rsidP="006E68BC">
      <w:pPr>
        <w:pStyle w:val="Akapitzlist"/>
        <w:numPr>
          <w:ilvl w:val="0"/>
          <w:numId w:val="6"/>
        </w:numPr>
        <w:spacing w:after="0" w:line="240" w:lineRule="auto"/>
        <w:ind w:left="426" w:hanging="426"/>
        <w:jc w:val="both"/>
        <w:rPr>
          <w:rFonts w:eastAsia="Times New Roman"/>
          <w:color w:val="000000" w:themeColor="text1"/>
          <w:sz w:val="24"/>
          <w:szCs w:val="24"/>
        </w:rPr>
      </w:pPr>
      <w:r>
        <w:rPr>
          <w:color w:val="000000" w:themeColor="text1"/>
          <w:sz w:val="24"/>
          <w:szCs w:val="24"/>
        </w:rPr>
        <w:t xml:space="preserve">Jeżeli pomimo powyższych wymogów na budowie będzie przebywać osoba niezatrudniona na </w:t>
      </w:r>
      <w:r w:rsidR="009A7945">
        <w:rPr>
          <w:color w:val="000000" w:themeColor="text1"/>
          <w:sz w:val="24"/>
          <w:szCs w:val="24"/>
        </w:rPr>
        <w:t>podstawie stosunku pracy</w:t>
      </w:r>
      <w:r w:rsidR="006A1D21">
        <w:rPr>
          <w:color w:val="000000" w:themeColor="text1"/>
          <w:sz w:val="24"/>
          <w:szCs w:val="24"/>
        </w:rPr>
        <w:t xml:space="preserve">, </w:t>
      </w:r>
      <w:r>
        <w:rPr>
          <w:color w:val="000000" w:themeColor="text1"/>
          <w:sz w:val="24"/>
          <w:szCs w:val="24"/>
        </w:rPr>
        <w:t xml:space="preserve">co zostanie ustalone przez Zamawiającego, osoba taka będzie musiała opuścić plac budowy a Wykonawca zapłaci kare umowną. Fakt przebywania takiej osoby na budowie musi zostać potwierdzony pisemną notatką sporządzoną przez Wykonawcę lub jego przedstawicieli. Odmowa podpisu notatki przez Wykonawcę lub jego przedstawicieli nie ma wpływu na obowiązek zapłaty kary umownej. Wykonawca usługi nadzoru/przedstawiciel Zmawiającego zaznacza w swojej notatce </w:t>
      </w:r>
      <w:r w:rsidR="00E9690A">
        <w:rPr>
          <w:color w:val="000000" w:themeColor="text1"/>
          <w:sz w:val="24"/>
          <w:szCs w:val="24"/>
        </w:rPr>
        <w:t>fakt odmowy podpisu.</w:t>
      </w:r>
    </w:p>
    <w:p w14:paraId="38071314" w14:textId="77777777" w:rsidR="00A42186" w:rsidRPr="00136E25" w:rsidRDefault="00A42186" w:rsidP="00A42186">
      <w:pPr>
        <w:spacing w:after="0" w:line="240" w:lineRule="auto"/>
        <w:jc w:val="center"/>
        <w:rPr>
          <w:b/>
          <w:color w:val="000000" w:themeColor="text1"/>
          <w:sz w:val="24"/>
          <w:szCs w:val="24"/>
        </w:rPr>
      </w:pPr>
    </w:p>
    <w:p w14:paraId="0273A91B"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5</w:t>
      </w:r>
    </w:p>
    <w:p w14:paraId="2A2B252F"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Obowiązki Zamawiającego</w:t>
      </w:r>
    </w:p>
    <w:p w14:paraId="543E54A4" w14:textId="77777777" w:rsidR="00A42186" w:rsidRPr="002F5CA5" w:rsidRDefault="00356B6F" w:rsidP="002F5CA5">
      <w:pPr>
        <w:pStyle w:val="Akapitzlist"/>
        <w:numPr>
          <w:ilvl w:val="0"/>
          <w:numId w:val="48"/>
        </w:numPr>
        <w:spacing w:after="0" w:line="240" w:lineRule="auto"/>
        <w:ind w:left="426" w:hanging="426"/>
        <w:jc w:val="both"/>
        <w:rPr>
          <w:rFonts w:eastAsia="Times New Roman"/>
          <w:bCs/>
          <w:color w:val="000000" w:themeColor="text1"/>
          <w:sz w:val="24"/>
          <w:szCs w:val="24"/>
        </w:rPr>
      </w:pPr>
      <w:r w:rsidRPr="002F5CA5">
        <w:rPr>
          <w:rFonts w:eastAsia="Times New Roman"/>
          <w:bCs/>
          <w:color w:val="000000" w:themeColor="text1"/>
          <w:sz w:val="24"/>
          <w:szCs w:val="24"/>
        </w:rPr>
        <w:t>Zamawiający</w:t>
      </w:r>
      <w:r w:rsidR="00A42186" w:rsidRPr="002F5CA5">
        <w:rPr>
          <w:rFonts w:eastAsia="Times New Roman"/>
          <w:bCs/>
          <w:color w:val="000000" w:themeColor="text1"/>
          <w:sz w:val="24"/>
          <w:szCs w:val="24"/>
        </w:rPr>
        <w:t xml:space="preserve"> zobowiązany jest do:</w:t>
      </w:r>
    </w:p>
    <w:p w14:paraId="7641FCE1" w14:textId="77777777" w:rsidR="00A42186" w:rsidRPr="00136E25" w:rsidRDefault="00A42186" w:rsidP="006E68BC">
      <w:pPr>
        <w:numPr>
          <w:ilvl w:val="3"/>
          <w:numId w:val="8"/>
        </w:numPr>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lastRenderedPageBreak/>
        <w:t>przekazania Wykonawcy dokumentacji projektowej,</w:t>
      </w:r>
    </w:p>
    <w:p w14:paraId="5C8F33C1" w14:textId="77777777" w:rsidR="00A42186" w:rsidRPr="00136E25" w:rsidRDefault="00A42186" w:rsidP="006E68BC">
      <w:pPr>
        <w:numPr>
          <w:ilvl w:val="3"/>
          <w:numId w:val="8"/>
        </w:numPr>
        <w:tabs>
          <w:tab w:val="center" w:pos="540"/>
          <w:tab w:val="num" w:pos="851"/>
          <w:tab w:val="right" w:pos="9828"/>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przekazania Wykonawcy terenu budowy,</w:t>
      </w:r>
    </w:p>
    <w:p w14:paraId="7CC1623B" w14:textId="77777777" w:rsidR="00A42186" w:rsidRPr="00136E25" w:rsidRDefault="00A42186" w:rsidP="006E68BC">
      <w:pPr>
        <w:numPr>
          <w:ilvl w:val="3"/>
          <w:numId w:val="8"/>
        </w:numPr>
        <w:tabs>
          <w:tab w:val="center" w:pos="540"/>
          <w:tab w:val="num" w:pos="851"/>
          <w:tab w:val="right" w:pos="9828"/>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 xml:space="preserve">udzielania Wykonawcy bieżących informacji dotyczących obiektu, </w:t>
      </w:r>
    </w:p>
    <w:p w14:paraId="21E25996" w14:textId="77777777" w:rsidR="00A42186" w:rsidRPr="00136E25" w:rsidRDefault="00A42186" w:rsidP="006E68BC">
      <w:pPr>
        <w:numPr>
          <w:ilvl w:val="3"/>
          <w:numId w:val="8"/>
        </w:numPr>
        <w:tabs>
          <w:tab w:val="center" w:pos="540"/>
          <w:tab w:val="num" w:pos="851"/>
          <w:tab w:val="right" w:pos="9828"/>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stałej współpracy z Wykonawcą w zakresie, w jakim będzie tego wymagała realizacja przedmiotu umowy, przy czym do Wykonawcy należało będzie określenie tych sfer, w których takie współdziałanie będzie konieczne,</w:t>
      </w:r>
    </w:p>
    <w:p w14:paraId="0393958E" w14:textId="77777777" w:rsidR="00A42186" w:rsidRPr="00136E25" w:rsidRDefault="00A42186" w:rsidP="006E68BC">
      <w:pPr>
        <w:numPr>
          <w:ilvl w:val="3"/>
          <w:numId w:val="8"/>
        </w:numPr>
        <w:tabs>
          <w:tab w:val="center" w:pos="540"/>
          <w:tab w:val="num" w:pos="851"/>
          <w:tab w:val="right" w:pos="9828"/>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zapewnienia nadzoru inwestorskiego lub autorskiego w wymiarze i zakresie zapewniającym prawidłową realizację przedmiotu umowy przez Wykonawcę,</w:t>
      </w:r>
    </w:p>
    <w:p w14:paraId="4FDD15B1" w14:textId="77777777" w:rsidR="00A42186" w:rsidRPr="00136E25" w:rsidRDefault="00A42186" w:rsidP="006E68BC">
      <w:pPr>
        <w:numPr>
          <w:ilvl w:val="3"/>
          <w:numId w:val="8"/>
        </w:numPr>
        <w:tabs>
          <w:tab w:val="center" w:pos="540"/>
          <w:tab w:val="num" w:pos="851"/>
          <w:tab w:val="right" w:pos="9828"/>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odebrania wykonanych robót zrealizowanych zgodnie z umową,</w:t>
      </w:r>
    </w:p>
    <w:p w14:paraId="6F960E79" w14:textId="77777777" w:rsidR="00A42186" w:rsidRPr="00136E25" w:rsidRDefault="00A42186" w:rsidP="006E68BC">
      <w:pPr>
        <w:numPr>
          <w:ilvl w:val="3"/>
          <w:numId w:val="8"/>
        </w:numPr>
        <w:tabs>
          <w:tab w:val="center" w:pos="540"/>
          <w:tab w:val="num" w:pos="851"/>
          <w:tab w:val="right" w:pos="9828"/>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zapłaty Wykonawcy za prawidłowe wykonanie przedmiotu umowy.</w:t>
      </w:r>
    </w:p>
    <w:p w14:paraId="6AB63CBA" w14:textId="77777777" w:rsidR="00A42186" w:rsidRPr="00136E25" w:rsidRDefault="00A42186" w:rsidP="00A42186">
      <w:pPr>
        <w:spacing w:after="0" w:line="240" w:lineRule="auto"/>
        <w:jc w:val="center"/>
        <w:rPr>
          <w:color w:val="000000" w:themeColor="text1"/>
          <w:sz w:val="24"/>
          <w:szCs w:val="24"/>
        </w:rPr>
      </w:pPr>
    </w:p>
    <w:p w14:paraId="6C44A6AD"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6</w:t>
      </w:r>
    </w:p>
    <w:p w14:paraId="20BB2566"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Wynagrodzenie Wykonawcy</w:t>
      </w:r>
    </w:p>
    <w:p w14:paraId="469678EB" w14:textId="77777777" w:rsidR="00A42186" w:rsidRPr="00136E25" w:rsidRDefault="00A42186" w:rsidP="006E68BC">
      <w:pPr>
        <w:numPr>
          <w:ilvl w:val="0"/>
          <w:numId w:val="9"/>
        </w:numPr>
        <w:autoSpaceDE w:val="0"/>
        <w:autoSpaceDN w:val="0"/>
        <w:adjustRightInd w:val="0"/>
        <w:spacing w:after="0" w:line="240" w:lineRule="auto"/>
        <w:ind w:left="426" w:hanging="426"/>
        <w:jc w:val="both"/>
        <w:rPr>
          <w:rFonts w:eastAsia="Times New Roman"/>
          <w:bCs/>
          <w:color w:val="000000" w:themeColor="text1"/>
          <w:sz w:val="24"/>
          <w:szCs w:val="24"/>
        </w:rPr>
      </w:pPr>
      <w:r w:rsidRPr="00136E25">
        <w:rPr>
          <w:rFonts w:eastAsia="Times New Roman"/>
          <w:color w:val="000000" w:themeColor="text1"/>
          <w:sz w:val="24"/>
          <w:szCs w:val="24"/>
        </w:rPr>
        <w:t xml:space="preserve">Zamawiający zapłaci Wykonawcy wynagrodzenie ryczałtowe za bezusterkowy i kompletnie wykonany przedmiot zamówienia, zgodnie z ofertą Wykonawcy w wysokości: </w:t>
      </w:r>
    </w:p>
    <w:p w14:paraId="15A9B86C" w14:textId="77777777" w:rsidR="00A42186" w:rsidRPr="00136E25" w:rsidRDefault="00A42186" w:rsidP="00A42186">
      <w:pPr>
        <w:autoSpaceDE w:val="0"/>
        <w:autoSpaceDN w:val="0"/>
        <w:adjustRightInd w:val="0"/>
        <w:spacing w:after="0" w:line="240" w:lineRule="auto"/>
        <w:ind w:left="426"/>
        <w:jc w:val="both"/>
        <w:rPr>
          <w:rFonts w:eastAsia="Times New Roman"/>
          <w:color w:val="000000" w:themeColor="text1"/>
          <w:sz w:val="24"/>
          <w:szCs w:val="24"/>
        </w:rPr>
      </w:pPr>
      <w:r w:rsidRPr="00136E25">
        <w:rPr>
          <w:rFonts w:eastAsia="Times New Roman"/>
          <w:b/>
          <w:color w:val="000000" w:themeColor="text1"/>
          <w:sz w:val="24"/>
          <w:szCs w:val="24"/>
        </w:rPr>
        <w:t>netto: ………………</w:t>
      </w:r>
      <w:r w:rsidRPr="00136E25">
        <w:rPr>
          <w:b/>
          <w:bCs/>
          <w:sz w:val="24"/>
          <w:szCs w:val="24"/>
        </w:rPr>
        <w:t xml:space="preserve"> </w:t>
      </w:r>
      <w:r w:rsidRPr="00136E25">
        <w:rPr>
          <w:rFonts w:eastAsia="Times New Roman"/>
          <w:b/>
          <w:color w:val="000000" w:themeColor="text1"/>
          <w:sz w:val="24"/>
          <w:szCs w:val="24"/>
        </w:rPr>
        <w:t>zł</w:t>
      </w:r>
    </w:p>
    <w:p w14:paraId="2B14D40A" w14:textId="77777777" w:rsidR="00A42186" w:rsidRPr="00136E25" w:rsidRDefault="00A42186" w:rsidP="00A42186">
      <w:pPr>
        <w:autoSpaceDE w:val="0"/>
        <w:autoSpaceDN w:val="0"/>
        <w:adjustRightInd w:val="0"/>
        <w:spacing w:after="0" w:line="240" w:lineRule="auto"/>
        <w:ind w:left="426"/>
        <w:jc w:val="both"/>
        <w:rPr>
          <w:rFonts w:eastAsia="Times New Roman"/>
          <w:color w:val="000000" w:themeColor="text1"/>
          <w:sz w:val="24"/>
          <w:szCs w:val="24"/>
        </w:rPr>
      </w:pPr>
      <w:r w:rsidRPr="00136E25">
        <w:rPr>
          <w:rFonts w:eastAsia="Times New Roman"/>
          <w:b/>
          <w:color w:val="000000" w:themeColor="text1"/>
          <w:sz w:val="24"/>
          <w:szCs w:val="24"/>
        </w:rPr>
        <w:t>brutto (z VAT</w:t>
      </w:r>
      <w:r w:rsidRPr="00136E25">
        <w:rPr>
          <w:rFonts w:eastAsia="Times New Roman"/>
          <w:color w:val="000000" w:themeColor="text1"/>
          <w:sz w:val="24"/>
          <w:szCs w:val="24"/>
        </w:rPr>
        <w:t>): ……………..</w:t>
      </w:r>
      <w:r w:rsidRPr="00136E25">
        <w:rPr>
          <w:rFonts w:eastAsia="Times New Roman"/>
          <w:b/>
          <w:color w:val="000000" w:themeColor="text1"/>
          <w:sz w:val="24"/>
          <w:szCs w:val="24"/>
        </w:rPr>
        <w:t xml:space="preserve"> zł </w:t>
      </w:r>
      <w:r w:rsidRPr="00136E25">
        <w:rPr>
          <w:rFonts w:eastAsia="Times New Roman"/>
          <w:color w:val="000000" w:themeColor="text1"/>
          <w:sz w:val="24"/>
          <w:szCs w:val="24"/>
        </w:rPr>
        <w:t>(słownie: ……………………………. złotych )</w:t>
      </w:r>
    </w:p>
    <w:p w14:paraId="59173E13" w14:textId="77777777" w:rsidR="00A42186" w:rsidRPr="00136E25" w:rsidRDefault="00A42186" w:rsidP="006E68BC">
      <w:pPr>
        <w:numPr>
          <w:ilvl w:val="0"/>
          <w:numId w:val="9"/>
        </w:numPr>
        <w:tabs>
          <w:tab w:val="right" w:pos="-5812"/>
          <w:tab w:val="center" w:pos="-3969"/>
        </w:tabs>
        <w:suppressAutoHyphens/>
        <w:overflowPunct w:val="0"/>
        <w:autoSpaceDE w:val="0"/>
        <w:spacing w:after="0" w:line="240" w:lineRule="auto"/>
        <w:ind w:left="426" w:hanging="426"/>
        <w:jc w:val="both"/>
        <w:textAlignment w:val="baseline"/>
        <w:rPr>
          <w:rFonts w:eastAsia="Times New Roman"/>
          <w:color w:val="000000" w:themeColor="text1"/>
          <w:sz w:val="24"/>
          <w:szCs w:val="24"/>
        </w:rPr>
      </w:pPr>
      <w:r w:rsidRPr="00136E25">
        <w:rPr>
          <w:rFonts w:eastAsia="Times New Roman"/>
          <w:color w:val="000000" w:themeColor="text1"/>
          <w:sz w:val="24"/>
          <w:szCs w:val="24"/>
        </w:rPr>
        <w:t>Wynagrodzenie, o którym mowa w ust. 1, obejmuje wszelkie koszty i składniki związane z wykonaniem przedmiotu umowy</w:t>
      </w:r>
      <w:r w:rsidRPr="00136E25">
        <w:rPr>
          <w:rFonts w:eastAsia="Times New Roman"/>
          <w:iCs/>
          <w:color w:val="000000" w:themeColor="text1"/>
          <w:sz w:val="24"/>
          <w:szCs w:val="24"/>
        </w:rPr>
        <w:t>, w tym ryzyko Wykonawcy z tytułu oszacowania wszelkich kosztów związanych z jego realizacją, a także oddziaływania innych czynników mających lub mogących mieć wpływ na koszty, oraz warunki s</w:t>
      </w:r>
      <w:r w:rsidR="005F6ABA">
        <w:rPr>
          <w:rFonts w:eastAsia="Times New Roman"/>
          <w:iCs/>
          <w:color w:val="000000" w:themeColor="text1"/>
          <w:sz w:val="24"/>
          <w:szCs w:val="24"/>
        </w:rPr>
        <w:t>tawiane przez Zamawiającego w S</w:t>
      </w:r>
      <w:r w:rsidRPr="00136E25">
        <w:rPr>
          <w:rFonts w:eastAsia="Times New Roman"/>
          <w:iCs/>
          <w:color w:val="000000" w:themeColor="text1"/>
          <w:sz w:val="24"/>
          <w:szCs w:val="24"/>
        </w:rPr>
        <w:t>WZ</w:t>
      </w:r>
      <w:r w:rsidRPr="00136E25">
        <w:rPr>
          <w:rFonts w:eastAsia="Times New Roman"/>
          <w:color w:val="000000" w:themeColor="text1"/>
          <w:sz w:val="24"/>
          <w:szCs w:val="24"/>
        </w:rPr>
        <w:t>.</w:t>
      </w:r>
    </w:p>
    <w:p w14:paraId="6BB552D0" w14:textId="77777777" w:rsidR="00A42186" w:rsidRPr="00136E25" w:rsidRDefault="00A42186" w:rsidP="006E68BC">
      <w:pPr>
        <w:numPr>
          <w:ilvl w:val="0"/>
          <w:numId w:val="9"/>
        </w:numPr>
        <w:tabs>
          <w:tab w:val="right" w:pos="-5812"/>
          <w:tab w:val="center" w:pos="-3969"/>
        </w:tabs>
        <w:suppressAutoHyphens/>
        <w:overflowPunct w:val="0"/>
        <w:autoSpaceDE w:val="0"/>
        <w:spacing w:after="0" w:line="240" w:lineRule="auto"/>
        <w:ind w:left="426" w:hanging="426"/>
        <w:jc w:val="both"/>
        <w:textAlignment w:val="baseline"/>
        <w:rPr>
          <w:rFonts w:eastAsia="Times New Roman"/>
          <w:color w:val="000000" w:themeColor="text1"/>
          <w:sz w:val="24"/>
          <w:szCs w:val="24"/>
        </w:rPr>
      </w:pPr>
      <w:r w:rsidRPr="00136E25">
        <w:rPr>
          <w:rFonts w:eastAsia="Times New Roman"/>
          <w:color w:val="000000" w:themeColor="text1"/>
          <w:sz w:val="24"/>
          <w:szCs w:val="24"/>
        </w:rPr>
        <w:t>Niedoszacowanie, pominięcie oraz brak rozpoznania zakresu przedmiotu umowy nie może być podstawą do żądania zmiany wynagrodzenia ryczałtowego określonego w ust. 1.</w:t>
      </w:r>
    </w:p>
    <w:p w14:paraId="2636F5B1" w14:textId="77777777" w:rsidR="00A42186" w:rsidRPr="00136E25" w:rsidRDefault="00A42186" w:rsidP="00A42186">
      <w:pPr>
        <w:tabs>
          <w:tab w:val="right" w:pos="-5812"/>
          <w:tab w:val="center" w:pos="-3969"/>
        </w:tabs>
        <w:suppressAutoHyphens/>
        <w:overflowPunct w:val="0"/>
        <w:autoSpaceDE w:val="0"/>
        <w:spacing w:after="0" w:line="240" w:lineRule="auto"/>
        <w:ind w:left="284"/>
        <w:jc w:val="center"/>
        <w:textAlignment w:val="baseline"/>
        <w:rPr>
          <w:color w:val="000000" w:themeColor="text1"/>
          <w:sz w:val="24"/>
          <w:szCs w:val="24"/>
        </w:rPr>
      </w:pPr>
    </w:p>
    <w:p w14:paraId="257C5228"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7</w:t>
      </w:r>
    </w:p>
    <w:p w14:paraId="2D688D9E"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Warunki płatności</w:t>
      </w:r>
    </w:p>
    <w:p w14:paraId="1F0DAC02" w14:textId="77777777" w:rsidR="00A42186" w:rsidRPr="00136E25" w:rsidRDefault="00A42186" w:rsidP="006E68BC">
      <w:pPr>
        <w:numPr>
          <w:ilvl w:val="0"/>
          <w:numId w:val="11"/>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Rozliczenie za wykonane roboty:</w:t>
      </w:r>
    </w:p>
    <w:p w14:paraId="6A8C98BF" w14:textId="77777777" w:rsidR="00A42186" w:rsidRPr="00136E25" w:rsidRDefault="00A42186" w:rsidP="006E68BC">
      <w:pPr>
        <w:numPr>
          <w:ilvl w:val="1"/>
          <w:numId w:val="11"/>
        </w:numPr>
        <w:tabs>
          <w:tab w:val="num" w:pos="-1843"/>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 xml:space="preserve">Zamawiający dopuszcza </w:t>
      </w:r>
      <w:r w:rsidR="00977303">
        <w:rPr>
          <w:rFonts w:eastAsia="Times New Roman"/>
          <w:color w:val="000000" w:themeColor="text1"/>
          <w:sz w:val="24"/>
          <w:szCs w:val="24"/>
        </w:rPr>
        <w:t>1 płatność</w:t>
      </w:r>
      <w:r w:rsidRPr="00136E25">
        <w:rPr>
          <w:rFonts w:eastAsia="Times New Roman"/>
          <w:color w:val="000000" w:themeColor="text1"/>
          <w:sz w:val="24"/>
          <w:szCs w:val="24"/>
        </w:rPr>
        <w:t xml:space="preserve"> za kompletnie wykonane roboty będące przedmiotem umowy:</w:t>
      </w:r>
    </w:p>
    <w:p w14:paraId="2ECCD74A" w14:textId="77777777" w:rsidR="00A42186" w:rsidRPr="002F0BB7" w:rsidRDefault="00A42186" w:rsidP="00A42186">
      <w:pPr>
        <w:numPr>
          <w:ilvl w:val="1"/>
          <w:numId w:val="11"/>
        </w:numPr>
        <w:tabs>
          <w:tab w:val="num" w:pos="709"/>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podstawą fakturowan</w:t>
      </w:r>
      <w:r w:rsidR="00977303">
        <w:rPr>
          <w:rFonts w:eastAsia="Times New Roman"/>
          <w:color w:val="000000" w:themeColor="text1"/>
          <w:sz w:val="24"/>
          <w:szCs w:val="24"/>
        </w:rPr>
        <w:t>ia za wykonane roboty budowlane</w:t>
      </w:r>
      <w:r w:rsidR="00977303" w:rsidRPr="00136E25">
        <w:rPr>
          <w:rFonts w:eastAsia="Times New Roman"/>
          <w:color w:val="000000" w:themeColor="text1"/>
          <w:sz w:val="24"/>
          <w:szCs w:val="24"/>
        </w:rPr>
        <w:t xml:space="preserve"> </w:t>
      </w:r>
      <w:r w:rsidRPr="00136E25">
        <w:rPr>
          <w:rFonts w:eastAsia="Times New Roman"/>
          <w:color w:val="000000" w:themeColor="text1"/>
          <w:sz w:val="24"/>
          <w:szCs w:val="24"/>
        </w:rPr>
        <w:t>jest ich odbiór przez komisję odbioru końcowego.</w:t>
      </w:r>
      <w:r w:rsidR="002F0BB7">
        <w:rPr>
          <w:rFonts w:eastAsia="Times New Roman"/>
          <w:color w:val="000000" w:themeColor="text1"/>
          <w:sz w:val="24"/>
          <w:szCs w:val="24"/>
        </w:rPr>
        <w:t xml:space="preserve"> Zapłata za wykonane roboty będzie realizowana na podstawie protokołu odbioru końcowego robót.</w:t>
      </w:r>
    </w:p>
    <w:p w14:paraId="036C0E0C" w14:textId="77777777" w:rsidR="00A42186" w:rsidRPr="00136E25" w:rsidRDefault="00A42186" w:rsidP="006E68BC">
      <w:pPr>
        <w:numPr>
          <w:ilvl w:val="0"/>
          <w:numId w:val="11"/>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Zapłata wynagrodzenia za wykonaną umowę nastąpi w terminie do 30 dni od daty otrzymania przez Zamawiającego faktury, wystawionej na podstawie bezusterkowego pr</w:t>
      </w:r>
      <w:r w:rsidR="00EC2E26">
        <w:rPr>
          <w:rFonts w:eastAsia="Times New Roman"/>
          <w:color w:val="000000" w:themeColor="text1"/>
          <w:sz w:val="24"/>
          <w:szCs w:val="24"/>
        </w:rPr>
        <w:t xml:space="preserve">otokołu odbioru </w:t>
      </w:r>
      <w:r w:rsidRPr="00136E25">
        <w:rPr>
          <w:rFonts w:eastAsia="Times New Roman"/>
          <w:color w:val="000000" w:themeColor="text1"/>
          <w:sz w:val="24"/>
          <w:szCs w:val="24"/>
        </w:rPr>
        <w:t>końcowego robót.</w:t>
      </w:r>
    </w:p>
    <w:p w14:paraId="6363A5DE" w14:textId="77777777" w:rsidR="00A42186" w:rsidRPr="00136E25" w:rsidRDefault="00A42186" w:rsidP="006E68BC">
      <w:pPr>
        <w:numPr>
          <w:ilvl w:val="0"/>
          <w:numId w:val="11"/>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Wynagrodzenie zostanie uregulowane przelewem z rachunku bankowego Zamawiającego na rachunek bankowy Wykonawcy wskazany na fakturze.</w:t>
      </w:r>
    </w:p>
    <w:p w14:paraId="00DF28BE" w14:textId="77777777" w:rsidR="00A42186" w:rsidRPr="00136E25" w:rsidRDefault="00A42186" w:rsidP="006E68BC">
      <w:pPr>
        <w:numPr>
          <w:ilvl w:val="0"/>
          <w:numId w:val="11"/>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Za termin zapłaty uznaje się dzień obciążenia rachunku bankowego Zamawiającego. </w:t>
      </w:r>
    </w:p>
    <w:p w14:paraId="7BBC6EAA" w14:textId="77777777" w:rsidR="00A71902" w:rsidRPr="009B4F7D" w:rsidRDefault="00A42186" w:rsidP="0093363A">
      <w:pPr>
        <w:numPr>
          <w:ilvl w:val="0"/>
          <w:numId w:val="11"/>
        </w:numPr>
        <w:spacing w:after="0" w:line="240" w:lineRule="auto"/>
        <w:ind w:left="426" w:hanging="426"/>
        <w:jc w:val="both"/>
        <w:rPr>
          <w:rFonts w:eastAsiaTheme="minorEastAsia"/>
          <w:sz w:val="24"/>
          <w:szCs w:val="24"/>
        </w:rPr>
      </w:pPr>
      <w:r w:rsidRPr="00136E25">
        <w:rPr>
          <w:sz w:val="24"/>
          <w:szCs w:val="24"/>
        </w:rPr>
        <w:t>Wykonawca nie może bez uprzedniej zgody Zamawiającego, wyrażonej na piśmie pod rygorem nieważności, przenieść ani zbyć wierzytelności już wymagalnych, a także przyszłych, przysługujących Wykonawcy na podstawie niniejszej umowy na osobę trzecią. Powyższy zakaz dotyczy także praw związanych z wierzytelnością, w szczególności roszczeń o zaległe odsetki.</w:t>
      </w:r>
    </w:p>
    <w:p w14:paraId="3C9A8273" w14:textId="0E8B40B5" w:rsidR="009B4F7D" w:rsidRDefault="009B4F7D" w:rsidP="0093363A">
      <w:pPr>
        <w:numPr>
          <w:ilvl w:val="0"/>
          <w:numId w:val="11"/>
        </w:numPr>
        <w:spacing w:after="0" w:line="240" w:lineRule="auto"/>
        <w:ind w:left="426" w:hanging="426"/>
        <w:jc w:val="both"/>
        <w:rPr>
          <w:rFonts w:eastAsiaTheme="minorEastAsia"/>
          <w:sz w:val="24"/>
          <w:szCs w:val="24"/>
        </w:rPr>
      </w:pPr>
      <w:r>
        <w:rPr>
          <w:sz w:val="24"/>
          <w:szCs w:val="24"/>
        </w:rPr>
        <w:t>Cesja, przelew lub czynność wywołująca podobne skutki, dokonane bez pisemnej zgody Zamawiającego, są względem Zamawiającego bezskuteczne.</w:t>
      </w:r>
    </w:p>
    <w:p w14:paraId="5D5B642C" w14:textId="06EE7043" w:rsidR="00A42186" w:rsidRPr="00A71902" w:rsidRDefault="00110DE9" w:rsidP="00A71902">
      <w:pPr>
        <w:spacing w:after="0" w:line="240" w:lineRule="auto"/>
        <w:ind w:left="426"/>
        <w:jc w:val="both"/>
        <w:rPr>
          <w:rFonts w:eastAsiaTheme="minorEastAsia"/>
          <w:sz w:val="24"/>
          <w:szCs w:val="24"/>
        </w:rPr>
      </w:pPr>
      <w:r w:rsidRPr="00A71902">
        <w:rPr>
          <w:rFonts w:eastAsia="Times New Roman"/>
          <w:b/>
          <w:sz w:val="24"/>
          <w:szCs w:val="24"/>
        </w:rPr>
        <w:t xml:space="preserve"> </w:t>
      </w:r>
    </w:p>
    <w:p w14:paraId="161ED0E1" w14:textId="77777777" w:rsidR="00A42186" w:rsidRPr="00136E25" w:rsidRDefault="00A42186" w:rsidP="00A42186">
      <w:pPr>
        <w:spacing w:after="0" w:line="240" w:lineRule="auto"/>
        <w:jc w:val="center"/>
        <w:rPr>
          <w:rFonts w:eastAsia="Times New Roman"/>
          <w:b/>
          <w:color w:val="000000" w:themeColor="text1"/>
          <w:sz w:val="24"/>
          <w:szCs w:val="24"/>
        </w:rPr>
      </w:pPr>
      <w:r w:rsidRPr="00136E25">
        <w:rPr>
          <w:rFonts w:eastAsia="Times New Roman"/>
          <w:b/>
          <w:color w:val="000000" w:themeColor="text1"/>
          <w:sz w:val="24"/>
          <w:szCs w:val="24"/>
        </w:rPr>
        <w:t>§ 8</w:t>
      </w:r>
    </w:p>
    <w:p w14:paraId="373FFE49" w14:textId="77777777" w:rsidR="00A42186" w:rsidRPr="00136E25" w:rsidRDefault="00A42186" w:rsidP="00A42186">
      <w:pPr>
        <w:spacing w:after="0" w:line="240" w:lineRule="auto"/>
        <w:jc w:val="center"/>
        <w:rPr>
          <w:rFonts w:eastAsia="Times New Roman"/>
          <w:b/>
          <w:color w:val="000000" w:themeColor="text1"/>
          <w:sz w:val="24"/>
          <w:szCs w:val="24"/>
        </w:rPr>
      </w:pPr>
      <w:r w:rsidRPr="00136E25">
        <w:rPr>
          <w:rFonts w:eastAsia="Times New Roman"/>
          <w:b/>
          <w:color w:val="000000" w:themeColor="text1"/>
          <w:sz w:val="24"/>
          <w:szCs w:val="24"/>
        </w:rPr>
        <w:t>Podwykonawcy robót budowlanych</w:t>
      </w:r>
    </w:p>
    <w:p w14:paraId="2D0B195A" w14:textId="598CE98A" w:rsidR="00A42186" w:rsidRPr="00136E25" w:rsidRDefault="00FE76C6" w:rsidP="00FE76C6">
      <w:pPr>
        <w:pStyle w:val="Akapitzlist"/>
        <w:numPr>
          <w:ilvl w:val="3"/>
          <w:numId w:val="7"/>
        </w:numPr>
        <w:tabs>
          <w:tab w:val="num" w:pos="567"/>
          <w:tab w:val="num" w:pos="2880"/>
        </w:tabs>
        <w:spacing w:after="0" w:line="240" w:lineRule="auto"/>
        <w:ind w:left="426" w:hanging="284"/>
        <w:jc w:val="both"/>
        <w:rPr>
          <w:rFonts w:eastAsia="Times New Roman"/>
          <w:color w:val="000000" w:themeColor="text1"/>
          <w:sz w:val="24"/>
          <w:szCs w:val="24"/>
        </w:rPr>
      </w:pPr>
      <w:r>
        <w:rPr>
          <w:rFonts w:eastAsia="Times New Roman"/>
          <w:color w:val="000000" w:themeColor="text1"/>
          <w:sz w:val="24"/>
          <w:szCs w:val="24"/>
        </w:rPr>
        <w:t xml:space="preserve"> </w:t>
      </w:r>
      <w:r w:rsidR="00A42186" w:rsidRPr="00136E25">
        <w:rPr>
          <w:rFonts w:eastAsia="Times New Roman"/>
          <w:color w:val="000000" w:themeColor="text1"/>
          <w:sz w:val="24"/>
          <w:szCs w:val="24"/>
        </w:rPr>
        <w:t>W przypadku zawarcia przez Wykonawcę (podwykonawcę, dalszego podwykonawcę) umowy o podwykonawstwo, którego przedmiotem umowy będzie robota budowlana, obowiązują następujące wymagania</w:t>
      </w:r>
      <w:r w:rsidR="001F5504">
        <w:rPr>
          <w:rFonts w:eastAsia="Times New Roman"/>
          <w:color w:val="000000" w:themeColor="text1"/>
          <w:sz w:val="24"/>
          <w:szCs w:val="24"/>
        </w:rPr>
        <w:t>:</w:t>
      </w:r>
    </w:p>
    <w:p w14:paraId="1DD85B94"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lastRenderedPageBreak/>
        <w:t>Warunkiem zapłaty przez Zamawiającego każdej części należnego wynagrodzenia za odebrane roboty budowlane jest przedstawienie dowodów zapłaty wymagalnego wynagrodzenia podwykonawcom i dalszym podwykonawcom, biorącym udział w realizacji odebranych robót budowlanych.</w:t>
      </w:r>
    </w:p>
    <w:p w14:paraId="103DF3FE"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 przypadku nieprzedstawienia przez Wykonawcę wszystkich dowodów zapłaty, o których mowa w ust. 1, wstrzymuje się wypłatę należnego wynagrodzenia za odebrane roboty budowlane - w części równej sumie kwot wynikających z nieprzedstawionych dowodów zapłaty.</w:t>
      </w:r>
    </w:p>
    <w:p w14:paraId="33C605BB"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Dowodem zapłaty może być udokumentowane i potwierdzone przez podwykonawcę lub dalszego podwykonawcę potwierdzenie uznania rachunku na rachunku bankowym, oświadczenie podpisane przez osobę umocowaną do składania oświadczeń w imieniu firmy, w którym dany podmiot potwierdza uzyskanie środków związanych z realizacją w danej części umowy podlegającemu odbiorowi.</w:t>
      </w:r>
    </w:p>
    <w:p w14:paraId="4ED6A216"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Wykonawca zamówienia na roboty budowlane zamierzający zawrzeć umowę o podwykonawstwo, której przedmiotem są roboty budowlane, jest obowiązany, w trakcie realizacji zamówienia publicznego na roboty budowlane, do przedłożenia Zamawiającemu projektu tej umowy.</w:t>
      </w:r>
    </w:p>
    <w:p w14:paraId="1B1506F4"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Termin zapłaty wynagrodzenia podwykonawcy przewidziany w umowie o podwykonawstwo nie może być dłuższy niż 30 dni od dnia doręczenia Wykonawcy, faktury lub rachunku, potwierdzających wykonanie zleconej podwykonawcy roboty budowlanej. </w:t>
      </w:r>
    </w:p>
    <w:p w14:paraId="10B873C5"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Zamawiający w terminie do 14 dni, zgłasza pisemne zastrzeżenia do projektu umowy o podwykonawstwo, której przedmiotem są roboty budowlane:</w:t>
      </w:r>
    </w:p>
    <w:p w14:paraId="0F3DF7BA" w14:textId="77777777" w:rsidR="00A42186" w:rsidRPr="00136E25" w:rsidRDefault="00A42186" w:rsidP="006E68BC">
      <w:pPr>
        <w:numPr>
          <w:ilvl w:val="1"/>
          <w:numId w:val="13"/>
        </w:numPr>
        <w:spacing w:after="0" w:line="240" w:lineRule="auto"/>
        <w:ind w:left="993" w:hanging="284"/>
        <w:contextualSpacing/>
        <w:jc w:val="both"/>
        <w:rPr>
          <w:rFonts w:eastAsia="Times New Roman"/>
          <w:color w:val="000000" w:themeColor="text1"/>
          <w:sz w:val="24"/>
          <w:szCs w:val="24"/>
        </w:rPr>
      </w:pPr>
      <w:r w:rsidRPr="00136E25">
        <w:rPr>
          <w:rFonts w:eastAsia="Times New Roman"/>
          <w:color w:val="000000" w:themeColor="text1"/>
          <w:sz w:val="24"/>
          <w:szCs w:val="24"/>
        </w:rPr>
        <w:t>niespełniającej wymagań okreś</w:t>
      </w:r>
      <w:r w:rsidR="00980762">
        <w:rPr>
          <w:rFonts w:eastAsia="Times New Roman"/>
          <w:color w:val="000000" w:themeColor="text1"/>
          <w:sz w:val="24"/>
          <w:szCs w:val="24"/>
        </w:rPr>
        <w:t xml:space="preserve">lonych w specyfikacji </w:t>
      </w:r>
      <w:r w:rsidRPr="00136E25">
        <w:rPr>
          <w:rFonts w:eastAsia="Times New Roman"/>
          <w:color w:val="000000" w:themeColor="text1"/>
          <w:sz w:val="24"/>
          <w:szCs w:val="24"/>
        </w:rPr>
        <w:t>warunków zamówienia,</w:t>
      </w:r>
    </w:p>
    <w:p w14:paraId="57556606" w14:textId="0A7D633A" w:rsidR="00A42186" w:rsidRPr="00136E25" w:rsidRDefault="00AC0175" w:rsidP="006E68BC">
      <w:pPr>
        <w:numPr>
          <w:ilvl w:val="1"/>
          <w:numId w:val="13"/>
        </w:numPr>
        <w:spacing w:after="0" w:line="240" w:lineRule="auto"/>
        <w:ind w:left="993" w:hanging="284"/>
        <w:contextualSpacing/>
        <w:jc w:val="both"/>
        <w:rPr>
          <w:rFonts w:eastAsia="Times New Roman"/>
          <w:color w:val="000000" w:themeColor="text1"/>
          <w:sz w:val="24"/>
          <w:szCs w:val="24"/>
        </w:rPr>
      </w:pPr>
      <w:r>
        <w:rPr>
          <w:rFonts w:eastAsia="Times New Roman"/>
          <w:color w:val="000000" w:themeColor="text1"/>
          <w:sz w:val="24"/>
          <w:szCs w:val="24"/>
        </w:rPr>
        <w:t>nie zawiera</w:t>
      </w:r>
      <w:r w:rsidR="008C0606">
        <w:rPr>
          <w:rFonts w:eastAsia="Times New Roman"/>
          <w:color w:val="000000" w:themeColor="text1"/>
          <w:sz w:val="24"/>
          <w:szCs w:val="24"/>
        </w:rPr>
        <w:t>jącej</w:t>
      </w:r>
      <w:r>
        <w:rPr>
          <w:rFonts w:eastAsia="Times New Roman"/>
          <w:color w:val="000000" w:themeColor="text1"/>
          <w:sz w:val="24"/>
          <w:szCs w:val="24"/>
        </w:rPr>
        <w:t xml:space="preserve"> zapisów, że </w:t>
      </w:r>
      <w:r w:rsidR="00A42186" w:rsidRPr="00136E25">
        <w:rPr>
          <w:rFonts w:eastAsia="Times New Roman"/>
          <w:color w:val="000000" w:themeColor="text1"/>
          <w:sz w:val="24"/>
          <w:szCs w:val="24"/>
        </w:rPr>
        <w:t>obowiązki umowne ciążące na podwykonawcy będą zbliżone oraz nie mniejsze niż obowiązki umowne ciążące na Wykonawcy w ramach niniejszej umowy,</w:t>
      </w:r>
    </w:p>
    <w:p w14:paraId="31660D4F" w14:textId="13273DBB" w:rsidR="00A42186" w:rsidRPr="005F6ABA" w:rsidRDefault="00AC0175" w:rsidP="00A42186">
      <w:pPr>
        <w:numPr>
          <w:ilvl w:val="1"/>
          <w:numId w:val="13"/>
        </w:numPr>
        <w:spacing w:after="0" w:line="240" w:lineRule="auto"/>
        <w:ind w:left="993" w:hanging="284"/>
        <w:contextualSpacing/>
        <w:jc w:val="both"/>
        <w:rPr>
          <w:rFonts w:eastAsia="Times New Roman"/>
          <w:color w:val="000000" w:themeColor="text1"/>
          <w:sz w:val="24"/>
          <w:szCs w:val="24"/>
        </w:rPr>
      </w:pPr>
      <w:r>
        <w:rPr>
          <w:rFonts w:eastAsia="Times New Roman"/>
          <w:color w:val="000000" w:themeColor="text1"/>
          <w:sz w:val="24"/>
          <w:szCs w:val="24"/>
        </w:rPr>
        <w:t xml:space="preserve">gdy projekt umowy określa większą wartość wynagrodzenia przysługującego podwykonawcy niż wynika to ze złożonej oferty Wykonawcy w zakresie tej części robót, która ma zostać wykonana przez Podwykonawcę i jednocześnie </w:t>
      </w:r>
      <w:r w:rsidR="00432F6C">
        <w:rPr>
          <w:rFonts w:eastAsia="Times New Roman"/>
          <w:color w:val="000000" w:themeColor="text1"/>
          <w:sz w:val="24"/>
          <w:szCs w:val="24"/>
        </w:rPr>
        <w:t>nie zawiera zapisu, że odpowiedzialność Zamawiającego w stosunku do Podwykonawcy jest ograniczona do wysokości wynagrodzenia przysługującego Wykonawcy, które musz</w:t>
      </w:r>
      <w:r w:rsidR="003762A4">
        <w:rPr>
          <w:rFonts w:eastAsia="Times New Roman"/>
          <w:color w:val="000000" w:themeColor="text1"/>
          <w:sz w:val="24"/>
          <w:szCs w:val="24"/>
        </w:rPr>
        <w:t>ą</w:t>
      </w:r>
      <w:r w:rsidR="00432F6C">
        <w:rPr>
          <w:rFonts w:eastAsia="Times New Roman"/>
          <w:color w:val="000000" w:themeColor="text1"/>
          <w:sz w:val="24"/>
          <w:szCs w:val="24"/>
        </w:rPr>
        <w:t xml:space="preserve"> być w takim przypadku wskazane wprost w treści umowy podwykonawczej </w:t>
      </w:r>
      <w:r w:rsidR="00A42186" w:rsidRPr="00136E25">
        <w:rPr>
          <w:rFonts w:eastAsia="Times New Roman"/>
          <w:color w:val="000000" w:themeColor="text1"/>
          <w:sz w:val="24"/>
          <w:szCs w:val="24"/>
        </w:rPr>
        <w:t>,</w:t>
      </w:r>
    </w:p>
    <w:p w14:paraId="331962B9" w14:textId="0754509C" w:rsidR="00A42186" w:rsidRPr="00136E25" w:rsidRDefault="00834567" w:rsidP="006E68BC">
      <w:pPr>
        <w:numPr>
          <w:ilvl w:val="1"/>
          <w:numId w:val="13"/>
        </w:numPr>
        <w:spacing w:after="0" w:line="240" w:lineRule="auto"/>
        <w:ind w:left="993" w:hanging="284"/>
        <w:contextualSpacing/>
        <w:jc w:val="both"/>
        <w:rPr>
          <w:rFonts w:eastAsia="Times New Roman"/>
          <w:color w:val="000000" w:themeColor="text1"/>
          <w:sz w:val="24"/>
          <w:szCs w:val="24"/>
        </w:rPr>
      </w:pPr>
      <w:r>
        <w:rPr>
          <w:rFonts w:eastAsia="Times New Roman"/>
          <w:color w:val="000000" w:themeColor="text1"/>
          <w:sz w:val="24"/>
          <w:szCs w:val="24"/>
        </w:rPr>
        <w:t xml:space="preserve">przewiduje </w:t>
      </w:r>
      <w:r w:rsidR="00A42186" w:rsidRPr="00136E25">
        <w:rPr>
          <w:rFonts w:eastAsia="Times New Roman"/>
          <w:color w:val="000000" w:themeColor="text1"/>
          <w:sz w:val="24"/>
          <w:szCs w:val="24"/>
        </w:rPr>
        <w:t>termin zapłaty wynagrodzenia podwykonawcy lub dalszemu podwykonawcy przewidziany w umowie o podwykonawstwo</w:t>
      </w:r>
      <w:r w:rsidR="008C0606">
        <w:rPr>
          <w:rFonts w:eastAsia="Times New Roman"/>
          <w:color w:val="000000" w:themeColor="text1"/>
          <w:sz w:val="24"/>
          <w:szCs w:val="24"/>
        </w:rPr>
        <w:t xml:space="preserve"> </w:t>
      </w:r>
      <w:r w:rsidR="00A42186" w:rsidRPr="00136E25">
        <w:rPr>
          <w:rFonts w:eastAsia="Times New Roman"/>
          <w:color w:val="000000" w:themeColor="text1"/>
          <w:sz w:val="24"/>
          <w:szCs w:val="24"/>
        </w:rPr>
        <w:t>dłuższy niż 30 dni od dnia doręczenia Wykonawcy, podwykonawcy lub dalszemu podwykonawcy faktury lub rachunku, potwierdzających wykonanie zleconej podwykonawcy lub dalszemu podwykonawcy dostawy, usługi, roboty budowlanej,</w:t>
      </w:r>
    </w:p>
    <w:p w14:paraId="13ABE83C" w14:textId="77777777" w:rsidR="00D962FE" w:rsidRDefault="00432F6C" w:rsidP="00D962FE">
      <w:pPr>
        <w:numPr>
          <w:ilvl w:val="1"/>
          <w:numId w:val="13"/>
        </w:numPr>
        <w:spacing w:after="0" w:line="240" w:lineRule="auto"/>
        <w:ind w:left="993" w:hanging="284"/>
        <w:contextualSpacing/>
        <w:jc w:val="both"/>
        <w:rPr>
          <w:rFonts w:eastAsia="Times New Roman"/>
          <w:color w:val="000000" w:themeColor="text1"/>
          <w:sz w:val="24"/>
          <w:szCs w:val="24"/>
        </w:rPr>
      </w:pPr>
      <w:r>
        <w:rPr>
          <w:rFonts w:eastAsia="Times New Roman"/>
          <w:color w:val="000000" w:themeColor="text1"/>
          <w:sz w:val="24"/>
          <w:szCs w:val="24"/>
        </w:rPr>
        <w:t xml:space="preserve">nie zawiera zapisu, że </w:t>
      </w:r>
      <w:r w:rsidR="00A42186" w:rsidRPr="00136E25">
        <w:rPr>
          <w:rFonts w:eastAsia="Times New Roman"/>
          <w:color w:val="000000" w:themeColor="text1"/>
          <w:sz w:val="24"/>
          <w:szCs w:val="24"/>
        </w:rPr>
        <w:t>Wykonawca jest odpowiedzialny względem Zamawiającego za należyte wykonanie robót przez podwykonawcę oraz terminowość robót remontowo – budowlanych wykonywanych przez podwykonawców,</w:t>
      </w:r>
    </w:p>
    <w:p w14:paraId="61F60D3B" w14:textId="77777777" w:rsidR="00D962FE" w:rsidRDefault="00432F6C" w:rsidP="00D962FE">
      <w:pPr>
        <w:numPr>
          <w:ilvl w:val="1"/>
          <w:numId w:val="13"/>
        </w:numPr>
        <w:spacing w:after="0" w:line="240" w:lineRule="auto"/>
        <w:ind w:left="993" w:hanging="284"/>
        <w:contextualSpacing/>
        <w:jc w:val="both"/>
        <w:rPr>
          <w:rFonts w:eastAsia="Times New Roman"/>
          <w:color w:val="000000" w:themeColor="text1"/>
          <w:sz w:val="24"/>
          <w:szCs w:val="24"/>
        </w:rPr>
      </w:pPr>
      <w:r w:rsidRPr="00D962FE">
        <w:rPr>
          <w:rFonts w:eastAsia="Times New Roman"/>
          <w:color w:val="000000" w:themeColor="text1"/>
          <w:sz w:val="24"/>
          <w:szCs w:val="24"/>
        </w:rPr>
        <w:t>z</w:t>
      </w:r>
      <w:r w:rsidR="00CD7AD4" w:rsidRPr="00D962FE">
        <w:rPr>
          <w:rFonts w:eastAsia="Times New Roman"/>
          <w:color w:val="000000" w:themeColor="text1"/>
          <w:sz w:val="24"/>
          <w:szCs w:val="24"/>
        </w:rPr>
        <w:t>a</w:t>
      </w:r>
      <w:r w:rsidRPr="00D962FE">
        <w:rPr>
          <w:rFonts w:eastAsia="Times New Roman"/>
          <w:color w:val="000000" w:themeColor="text1"/>
          <w:sz w:val="24"/>
          <w:szCs w:val="24"/>
        </w:rPr>
        <w:t>wiera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5FF833AC" w14:textId="3766699A" w:rsidR="00741163" w:rsidRPr="00D962FE" w:rsidRDefault="00741163" w:rsidP="00D962FE">
      <w:pPr>
        <w:numPr>
          <w:ilvl w:val="1"/>
          <w:numId w:val="13"/>
        </w:numPr>
        <w:spacing w:after="0" w:line="240" w:lineRule="auto"/>
        <w:ind w:left="993" w:hanging="284"/>
        <w:contextualSpacing/>
        <w:jc w:val="both"/>
        <w:rPr>
          <w:rFonts w:eastAsia="Times New Roman"/>
          <w:color w:val="000000" w:themeColor="text1"/>
          <w:sz w:val="24"/>
          <w:szCs w:val="24"/>
        </w:rPr>
      </w:pPr>
      <w:r w:rsidRPr="00D962FE">
        <w:rPr>
          <w:rFonts w:eastAsia="Times New Roman"/>
          <w:color w:val="000000" w:themeColor="text1"/>
          <w:sz w:val="24"/>
          <w:szCs w:val="24"/>
        </w:rPr>
        <w:t>umowa zawiera zapisy uzależniające dokonanie zapłaty na rzecz Podwykonawcy od odbioru robót przez Zamawiającego lub od zapłaty należności Wykonawcy przez Zamawiającego</w:t>
      </w:r>
      <w:r w:rsidR="006C6DE4" w:rsidRPr="00D962FE">
        <w:rPr>
          <w:rFonts w:eastAsia="Times New Roman"/>
          <w:color w:val="000000" w:themeColor="text1"/>
          <w:sz w:val="24"/>
          <w:szCs w:val="24"/>
        </w:rPr>
        <w:t>;</w:t>
      </w:r>
    </w:p>
    <w:p w14:paraId="2D232BA9" w14:textId="72CBC293" w:rsidR="006C6DE4" w:rsidRDefault="006C6DE4" w:rsidP="006E68BC">
      <w:pPr>
        <w:numPr>
          <w:ilvl w:val="1"/>
          <w:numId w:val="13"/>
        </w:numPr>
        <w:spacing w:after="0" w:line="240" w:lineRule="auto"/>
        <w:ind w:left="993" w:hanging="284"/>
        <w:contextualSpacing/>
        <w:jc w:val="both"/>
        <w:rPr>
          <w:rFonts w:eastAsia="Times New Roman"/>
          <w:color w:val="000000" w:themeColor="text1"/>
          <w:sz w:val="24"/>
          <w:szCs w:val="24"/>
        </w:rPr>
      </w:pPr>
      <w:r>
        <w:rPr>
          <w:rFonts w:eastAsia="Times New Roman"/>
          <w:color w:val="000000" w:themeColor="text1"/>
          <w:sz w:val="24"/>
          <w:szCs w:val="24"/>
        </w:rPr>
        <w:t xml:space="preserve">umowa zawiera zapisy określające karę umowna za nieterminowe wykonanie zobowiązania przez </w:t>
      </w:r>
      <w:r w:rsidR="00792C58">
        <w:rPr>
          <w:rFonts w:eastAsia="Times New Roman"/>
          <w:color w:val="000000" w:themeColor="text1"/>
          <w:sz w:val="24"/>
          <w:szCs w:val="24"/>
        </w:rPr>
        <w:t>Podwykonawcę</w:t>
      </w:r>
      <w:r>
        <w:rPr>
          <w:rFonts w:eastAsia="Times New Roman"/>
          <w:color w:val="000000" w:themeColor="text1"/>
          <w:sz w:val="24"/>
          <w:szCs w:val="24"/>
        </w:rPr>
        <w:t xml:space="preserve"> lub dalszego Podwykonawcę jako karę za opóźnienie (kary takie można określać jedynie jako kary za zwłokę);</w:t>
      </w:r>
    </w:p>
    <w:p w14:paraId="0BD40380" w14:textId="7977D847" w:rsidR="006816CE" w:rsidRDefault="006816CE" w:rsidP="006E68BC">
      <w:pPr>
        <w:numPr>
          <w:ilvl w:val="1"/>
          <w:numId w:val="13"/>
        </w:numPr>
        <w:spacing w:after="0" w:line="240" w:lineRule="auto"/>
        <w:ind w:left="993" w:hanging="284"/>
        <w:contextualSpacing/>
        <w:jc w:val="both"/>
        <w:rPr>
          <w:rFonts w:eastAsia="Times New Roman"/>
          <w:color w:val="000000" w:themeColor="text1"/>
          <w:sz w:val="24"/>
          <w:szCs w:val="24"/>
        </w:rPr>
      </w:pPr>
      <w:r>
        <w:rPr>
          <w:rFonts w:eastAsia="Times New Roman"/>
          <w:color w:val="000000" w:themeColor="text1"/>
          <w:sz w:val="24"/>
          <w:szCs w:val="24"/>
        </w:rPr>
        <w:lastRenderedPageBreak/>
        <w:t xml:space="preserve">umowa o </w:t>
      </w:r>
      <w:r w:rsidR="00792C58">
        <w:rPr>
          <w:rFonts w:eastAsia="Times New Roman"/>
          <w:color w:val="000000" w:themeColor="text1"/>
          <w:sz w:val="24"/>
          <w:szCs w:val="24"/>
        </w:rPr>
        <w:t>podwykonawstwo</w:t>
      </w:r>
      <w:r>
        <w:rPr>
          <w:rFonts w:eastAsia="Times New Roman"/>
          <w:color w:val="000000" w:themeColor="text1"/>
          <w:sz w:val="24"/>
          <w:szCs w:val="24"/>
        </w:rPr>
        <w:t xml:space="preserve"> nie zawiera </w:t>
      </w:r>
      <w:r w:rsidR="00AD2D4A">
        <w:rPr>
          <w:rFonts w:eastAsia="Times New Roman"/>
          <w:color w:val="000000" w:themeColor="text1"/>
          <w:sz w:val="24"/>
          <w:szCs w:val="24"/>
        </w:rPr>
        <w:t xml:space="preserve">zapisów dotyczących zobowiązania </w:t>
      </w:r>
      <w:r w:rsidR="00792C58">
        <w:rPr>
          <w:rFonts w:eastAsia="Times New Roman"/>
          <w:color w:val="000000" w:themeColor="text1"/>
          <w:sz w:val="24"/>
          <w:szCs w:val="24"/>
        </w:rPr>
        <w:t>Podwykonawcy</w:t>
      </w:r>
      <w:r w:rsidR="00AD2D4A">
        <w:rPr>
          <w:rFonts w:eastAsia="Times New Roman"/>
          <w:color w:val="000000" w:themeColor="text1"/>
          <w:sz w:val="24"/>
          <w:szCs w:val="24"/>
        </w:rPr>
        <w:t xml:space="preserve"> /dalszego Podwykonawcy do zatrudniania na podstawie umowy o pracę osób na zasadach określonych w niniejszej umowie.</w:t>
      </w:r>
    </w:p>
    <w:p w14:paraId="13303C2F" w14:textId="2C7E652C" w:rsidR="006816CE" w:rsidRDefault="006816CE" w:rsidP="006E68BC">
      <w:pPr>
        <w:numPr>
          <w:ilvl w:val="1"/>
          <w:numId w:val="13"/>
        </w:numPr>
        <w:spacing w:after="0" w:line="240" w:lineRule="auto"/>
        <w:ind w:left="993" w:hanging="284"/>
        <w:contextualSpacing/>
        <w:jc w:val="both"/>
        <w:rPr>
          <w:rFonts w:eastAsia="Times New Roman"/>
          <w:color w:val="000000" w:themeColor="text1"/>
          <w:sz w:val="24"/>
          <w:szCs w:val="24"/>
        </w:rPr>
      </w:pPr>
      <w:r>
        <w:rPr>
          <w:rFonts w:eastAsia="Times New Roman"/>
          <w:color w:val="000000" w:themeColor="text1"/>
          <w:sz w:val="24"/>
          <w:szCs w:val="24"/>
        </w:rPr>
        <w:t xml:space="preserve">umowa nie zawiera zapisów dotyczących zasad zawierania umów o dalsze </w:t>
      </w:r>
      <w:r w:rsidR="00792C58">
        <w:rPr>
          <w:rFonts w:eastAsia="Times New Roman"/>
          <w:color w:val="000000" w:themeColor="text1"/>
          <w:sz w:val="24"/>
          <w:szCs w:val="24"/>
        </w:rPr>
        <w:t>podwykonawstwo</w:t>
      </w:r>
      <w:r>
        <w:rPr>
          <w:rFonts w:eastAsia="Times New Roman"/>
          <w:color w:val="000000" w:themeColor="text1"/>
          <w:sz w:val="24"/>
          <w:szCs w:val="24"/>
        </w:rPr>
        <w:t xml:space="preserve"> , w szczególności zapisów warunkujących podpisanie tych umów od:</w:t>
      </w:r>
    </w:p>
    <w:p w14:paraId="610A18A7" w14:textId="3A66F81B" w:rsidR="006816CE" w:rsidRDefault="006816CE" w:rsidP="006816CE">
      <w:pPr>
        <w:pStyle w:val="Akapitzlist"/>
        <w:numPr>
          <w:ilvl w:val="0"/>
          <w:numId w:val="37"/>
        </w:numPr>
        <w:spacing w:after="0" w:line="240" w:lineRule="auto"/>
        <w:jc w:val="both"/>
        <w:rPr>
          <w:rFonts w:eastAsia="Times New Roman"/>
          <w:color w:val="000000" w:themeColor="text1"/>
          <w:sz w:val="24"/>
          <w:szCs w:val="24"/>
        </w:rPr>
      </w:pPr>
      <w:r>
        <w:rPr>
          <w:rFonts w:eastAsia="Times New Roman"/>
          <w:color w:val="000000" w:themeColor="text1"/>
          <w:sz w:val="24"/>
          <w:szCs w:val="24"/>
        </w:rPr>
        <w:t xml:space="preserve">akceptacji przez Zamawiającego projektów umów o </w:t>
      </w:r>
      <w:r w:rsidR="00792C58">
        <w:rPr>
          <w:rFonts w:eastAsia="Times New Roman"/>
          <w:color w:val="000000" w:themeColor="text1"/>
          <w:sz w:val="24"/>
          <w:szCs w:val="24"/>
        </w:rPr>
        <w:t>podwykonawstwo</w:t>
      </w:r>
      <w:r>
        <w:rPr>
          <w:rFonts w:eastAsia="Times New Roman"/>
          <w:color w:val="000000" w:themeColor="text1"/>
          <w:sz w:val="24"/>
          <w:szCs w:val="24"/>
        </w:rPr>
        <w:t>;</w:t>
      </w:r>
    </w:p>
    <w:p w14:paraId="6D063780" w14:textId="4D0315D7" w:rsidR="006816CE" w:rsidRDefault="006816CE" w:rsidP="006816CE">
      <w:pPr>
        <w:pStyle w:val="Akapitzlist"/>
        <w:numPr>
          <w:ilvl w:val="0"/>
          <w:numId w:val="37"/>
        </w:numPr>
        <w:spacing w:after="0" w:line="240" w:lineRule="auto"/>
        <w:jc w:val="both"/>
        <w:rPr>
          <w:rFonts w:eastAsia="Times New Roman"/>
          <w:color w:val="000000" w:themeColor="text1"/>
          <w:sz w:val="24"/>
          <w:szCs w:val="24"/>
        </w:rPr>
      </w:pPr>
      <w:r>
        <w:rPr>
          <w:rFonts w:eastAsia="Times New Roman"/>
          <w:color w:val="000000" w:themeColor="text1"/>
          <w:sz w:val="24"/>
          <w:szCs w:val="24"/>
        </w:rPr>
        <w:t xml:space="preserve">uzyskania i przekazania Zamawiającemu zgody Wykonawcy na zawarcie umowy o </w:t>
      </w:r>
      <w:r w:rsidR="00792C58">
        <w:rPr>
          <w:rFonts w:eastAsia="Times New Roman"/>
          <w:color w:val="000000" w:themeColor="text1"/>
          <w:sz w:val="24"/>
          <w:szCs w:val="24"/>
        </w:rPr>
        <w:t>podwykonawstwo</w:t>
      </w:r>
      <w:r>
        <w:rPr>
          <w:rFonts w:eastAsia="Times New Roman"/>
          <w:color w:val="000000" w:themeColor="text1"/>
          <w:sz w:val="24"/>
          <w:szCs w:val="24"/>
        </w:rPr>
        <w:t>;</w:t>
      </w:r>
    </w:p>
    <w:p w14:paraId="22744A28" w14:textId="13B24336" w:rsidR="006816CE" w:rsidRPr="00792C58" w:rsidRDefault="006816CE" w:rsidP="00792C58">
      <w:pPr>
        <w:pStyle w:val="Akapitzlist"/>
        <w:numPr>
          <w:ilvl w:val="0"/>
          <w:numId w:val="37"/>
        </w:numPr>
        <w:spacing w:after="0" w:line="240" w:lineRule="auto"/>
        <w:jc w:val="both"/>
        <w:rPr>
          <w:rFonts w:eastAsia="Times New Roman"/>
          <w:color w:val="000000" w:themeColor="text1"/>
          <w:sz w:val="24"/>
          <w:szCs w:val="24"/>
        </w:rPr>
      </w:pPr>
      <w:r>
        <w:rPr>
          <w:rFonts w:eastAsia="Times New Roman"/>
          <w:color w:val="000000" w:themeColor="text1"/>
          <w:sz w:val="24"/>
          <w:szCs w:val="24"/>
        </w:rPr>
        <w:t xml:space="preserve">dostarczenia Zamawiającemu poświadczonych (przez przedkładającego) za </w:t>
      </w:r>
      <w:r w:rsidR="00792C58">
        <w:rPr>
          <w:rFonts w:eastAsia="Times New Roman"/>
          <w:color w:val="000000" w:themeColor="text1"/>
          <w:sz w:val="24"/>
          <w:szCs w:val="24"/>
        </w:rPr>
        <w:t>zgodność</w:t>
      </w:r>
      <w:r>
        <w:rPr>
          <w:rFonts w:eastAsia="Times New Roman"/>
          <w:color w:val="000000" w:themeColor="text1"/>
          <w:sz w:val="24"/>
          <w:szCs w:val="24"/>
        </w:rPr>
        <w:t xml:space="preserve"> z oryginałem kopii zawartych umów o </w:t>
      </w:r>
      <w:r w:rsidR="00792C58">
        <w:rPr>
          <w:rFonts w:eastAsia="Times New Roman"/>
          <w:color w:val="000000" w:themeColor="text1"/>
          <w:sz w:val="24"/>
          <w:szCs w:val="24"/>
        </w:rPr>
        <w:t>podwykonawstwo</w:t>
      </w:r>
      <w:r>
        <w:rPr>
          <w:rFonts w:eastAsia="Times New Roman"/>
          <w:color w:val="000000" w:themeColor="text1"/>
          <w:sz w:val="24"/>
          <w:szCs w:val="24"/>
        </w:rPr>
        <w:t xml:space="preserve"> w terminie 7 dni od dnia ich zawarcia.</w:t>
      </w:r>
    </w:p>
    <w:p w14:paraId="372E955A" w14:textId="77777777" w:rsidR="00A42186" w:rsidRPr="00D962FE" w:rsidRDefault="00A42186" w:rsidP="00D962FE">
      <w:pPr>
        <w:pStyle w:val="Akapitzlist"/>
        <w:numPr>
          <w:ilvl w:val="0"/>
          <w:numId w:val="41"/>
        </w:numPr>
        <w:spacing w:after="0" w:line="240" w:lineRule="auto"/>
        <w:ind w:hanging="11"/>
        <w:jc w:val="both"/>
        <w:rPr>
          <w:rFonts w:eastAsia="Times New Roman"/>
          <w:color w:val="000000" w:themeColor="text1"/>
          <w:sz w:val="24"/>
          <w:szCs w:val="24"/>
        </w:rPr>
      </w:pPr>
      <w:r w:rsidRPr="00D962FE">
        <w:rPr>
          <w:rFonts w:eastAsia="Times New Roman"/>
          <w:color w:val="000000" w:themeColor="text1"/>
          <w:sz w:val="24"/>
          <w:szCs w:val="24"/>
        </w:rPr>
        <w:t>gdy przewiduje termin zapłaty wynagrodzenia dłuższy niż określony w ust. 5 (30 dni).</w:t>
      </w:r>
    </w:p>
    <w:p w14:paraId="11247DFB"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Niezgłoszenie pisemnych zastrzeżeń do przedłożonego projektu umowy o podwykonawstwo, której przedmiotem są roboty budowlane, w terminie do 14 dni (ust. 6), uważa się za akceptację projektu umowy przez Zamawiającego.</w:t>
      </w:r>
    </w:p>
    <w:p w14:paraId="4001C952"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Wykonawca zamówienia na roboty budowlane przedkłada Zamawiającemu poświadczoną za zgodność z oryginałem kopię zawartej umowy o podwykonawstwo, której przedmiotem są roboty budowlane, w terminie 7 dni od dnia jej zawarcia.</w:t>
      </w:r>
    </w:p>
    <w:p w14:paraId="1F951F0A"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Zamawia</w:t>
      </w:r>
      <w:r w:rsidR="002C374F">
        <w:rPr>
          <w:rFonts w:eastAsia="Times New Roman"/>
          <w:color w:val="000000" w:themeColor="text1"/>
          <w:sz w:val="24"/>
          <w:szCs w:val="24"/>
        </w:rPr>
        <w:t xml:space="preserve">jący, w terminie 14 dni </w:t>
      </w:r>
      <w:r w:rsidRPr="00136E25">
        <w:rPr>
          <w:rFonts w:eastAsia="Times New Roman"/>
          <w:color w:val="000000" w:themeColor="text1"/>
          <w:sz w:val="24"/>
          <w:szCs w:val="24"/>
        </w:rPr>
        <w:t>, zgłasza pisemny sprzeciw do umowy o podwykonawstwo, której przedmiotem są roboty budowlane, w przypadkach, o których mowa w ust. 6. Zgłoszenie musi mieć formę pisemną i zostać potwierdzone przez osobę umocowaną przez Zamawiającego do dokonywania czynności (przykładowo: sekretariat, umocowany przedstawiciel Zamawiającego).</w:t>
      </w:r>
    </w:p>
    <w:p w14:paraId="36D48AB7"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Niezgłoszenie pisemnego sprzeciwu do przedłożonej umowy o podwykonawstwo, której przedmiotem są roboty budo</w:t>
      </w:r>
      <w:r w:rsidR="002C374F">
        <w:rPr>
          <w:rFonts w:eastAsia="Times New Roman"/>
          <w:color w:val="000000" w:themeColor="text1"/>
          <w:sz w:val="24"/>
          <w:szCs w:val="24"/>
        </w:rPr>
        <w:t>wlane, w terminie 14 dni (ust. 9</w:t>
      </w:r>
      <w:r w:rsidRPr="00136E25">
        <w:rPr>
          <w:rFonts w:eastAsia="Times New Roman"/>
          <w:color w:val="000000" w:themeColor="text1"/>
          <w:sz w:val="24"/>
          <w:szCs w:val="24"/>
        </w:rPr>
        <w:t>), uważa się za akceptację umowy przez Zamawiającego.</w:t>
      </w:r>
    </w:p>
    <w:p w14:paraId="12DA5E48" w14:textId="40DB508D" w:rsidR="00A42186"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Wymagania zawarte powyżej ust. 4-10 stosuje się odpowiednio do zmian tej umowy o podwykonawstwo.</w:t>
      </w:r>
    </w:p>
    <w:p w14:paraId="38AE15ED" w14:textId="2BD55E27" w:rsidR="00D126A5" w:rsidRPr="00136E25" w:rsidRDefault="00D126A5" w:rsidP="006E68BC">
      <w:pPr>
        <w:numPr>
          <w:ilvl w:val="0"/>
          <w:numId w:val="13"/>
        </w:numPr>
        <w:spacing w:after="0" w:line="240" w:lineRule="auto"/>
        <w:contextualSpacing/>
        <w:jc w:val="both"/>
        <w:rPr>
          <w:rFonts w:eastAsia="Times New Roman"/>
          <w:color w:val="000000" w:themeColor="text1"/>
          <w:sz w:val="24"/>
          <w:szCs w:val="24"/>
        </w:rPr>
      </w:pPr>
      <w:r>
        <w:rPr>
          <w:rFonts w:eastAsia="Times New Roman"/>
          <w:color w:val="000000" w:themeColor="text1"/>
          <w:sz w:val="24"/>
          <w:szCs w:val="24"/>
        </w:rPr>
        <w:t>Suma wynagrodzeń Podwykonawców nie może przekroczyć kwoty wynagrodzenia umownego Wykonawcy.</w:t>
      </w:r>
    </w:p>
    <w:p w14:paraId="5E5FB4CA"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przez Wykonawcę zamówienia na roboty budowlane.</w:t>
      </w:r>
    </w:p>
    <w:p w14:paraId="18A791E9"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Wynagrodzenie, o którym mowa w ust. 12, dotyczy wyłącznie należności powstałych po zaakceptowaniu przez Zamawiającego umowy o podwykonawstwo, której przedmiotem są roboty budowlane.</w:t>
      </w:r>
    </w:p>
    <w:p w14:paraId="6F955A07"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Bezpośrednia zapłata obejmuje wyłącznie należne wynagrodzenie, bez odsetek należnych podwykonawcy lub dalszemu podwykonawcy.</w:t>
      </w:r>
    </w:p>
    <w:p w14:paraId="4FABBC32" w14:textId="696DE3D8"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Przed dokonaniem bezpośredniej zapłaty Zamawiający umożliwi Wykonawcy zgłoszenie pisemnych uwag dotyczących zasadności bezpośredniej zapłaty wynagrodzenia podwykonawcy lub dalszemu podwykonawcy, o których mowa w </w:t>
      </w:r>
      <w:r w:rsidR="00CB5837">
        <w:rPr>
          <w:rFonts w:eastAsia="Times New Roman"/>
          <w:color w:val="000000" w:themeColor="text1"/>
          <w:sz w:val="24"/>
          <w:szCs w:val="24"/>
        </w:rPr>
        <w:t>pkt</w:t>
      </w:r>
      <w:r w:rsidRPr="00136E25">
        <w:rPr>
          <w:rFonts w:eastAsia="Times New Roman"/>
          <w:color w:val="000000" w:themeColor="text1"/>
          <w:sz w:val="24"/>
          <w:szCs w:val="24"/>
        </w:rPr>
        <w:t>. 12. Zamawiający informuje, iż termin zgłaszania uwag wynosi 7 dni od dnia doręczenia tej informacji.</w:t>
      </w:r>
    </w:p>
    <w:p w14:paraId="0A5FBB89" w14:textId="1484E774"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W przypadku zgłoszenia uwag, o których mowa w </w:t>
      </w:r>
      <w:r w:rsidR="007D2961">
        <w:rPr>
          <w:rFonts w:eastAsia="Times New Roman"/>
          <w:color w:val="000000" w:themeColor="text1"/>
          <w:sz w:val="24"/>
          <w:szCs w:val="24"/>
        </w:rPr>
        <w:t>pkt</w:t>
      </w:r>
      <w:r w:rsidRPr="00136E25">
        <w:rPr>
          <w:rFonts w:eastAsia="Times New Roman"/>
          <w:color w:val="000000" w:themeColor="text1"/>
          <w:sz w:val="24"/>
          <w:szCs w:val="24"/>
        </w:rPr>
        <w:t>. 1</w:t>
      </w:r>
      <w:r w:rsidR="0085466A">
        <w:rPr>
          <w:rFonts w:eastAsia="Times New Roman"/>
          <w:color w:val="000000" w:themeColor="text1"/>
          <w:sz w:val="24"/>
          <w:szCs w:val="24"/>
        </w:rPr>
        <w:t>6</w:t>
      </w:r>
      <w:r w:rsidRPr="00136E25">
        <w:rPr>
          <w:rFonts w:eastAsia="Times New Roman"/>
          <w:color w:val="000000" w:themeColor="text1"/>
          <w:sz w:val="24"/>
          <w:szCs w:val="24"/>
        </w:rPr>
        <w:t>, w terminie wskazanym przez Zamawiającego, Zamawiający może:</w:t>
      </w:r>
    </w:p>
    <w:p w14:paraId="15AA236E" w14:textId="77777777" w:rsidR="00A42186" w:rsidRPr="00136E25" w:rsidRDefault="00A42186" w:rsidP="006E68BC">
      <w:pPr>
        <w:numPr>
          <w:ilvl w:val="1"/>
          <w:numId w:val="13"/>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nie dokonać bezpośredniej zapłaty wynagrodzenia podwykonawcy lub dalszemu podwykonawcy, jeżeli Wykonawca wykaże niezasadność takiej zapłaty albo</w:t>
      </w:r>
    </w:p>
    <w:p w14:paraId="3B1DF054" w14:textId="77777777" w:rsidR="00A42186" w:rsidRPr="00136E25" w:rsidRDefault="00A42186" w:rsidP="006E68BC">
      <w:pPr>
        <w:numPr>
          <w:ilvl w:val="1"/>
          <w:numId w:val="13"/>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 xml:space="preserve">złożyć do depozytu sądowego kwotę potrzebną na pokrycie wynagrodzenia podwykonawcy lub dalszego podwykonawcy w przypadku istnienia zasadniczej </w:t>
      </w:r>
      <w:r w:rsidRPr="00136E25">
        <w:rPr>
          <w:rFonts w:eastAsia="Times New Roman"/>
          <w:color w:val="000000" w:themeColor="text1"/>
          <w:sz w:val="24"/>
          <w:szCs w:val="24"/>
        </w:rPr>
        <w:lastRenderedPageBreak/>
        <w:t>wątpliwości zamawiającego co do wysokości należnej zapłaty lub podmiotu, któremu płatność się należy, albo</w:t>
      </w:r>
    </w:p>
    <w:p w14:paraId="0699974B" w14:textId="77777777" w:rsidR="00A42186" w:rsidRPr="00136E25" w:rsidRDefault="00A42186" w:rsidP="006E68BC">
      <w:pPr>
        <w:numPr>
          <w:ilvl w:val="1"/>
          <w:numId w:val="13"/>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dokonać bezpośredniej zapłaty wynagrodzenia podwykonawcy lub dalszemu podwykonawcy, jeżeli podwykonawca lub dalszy podwykonawca wykaże zasadność takiej zapłaty.</w:t>
      </w:r>
    </w:p>
    <w:p w14:paraId="4D4DC461" w14:textId="58289484"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W przypadku dokonania bezpośredniej zapłaty podwykonawcy lub dalszemu podwykonawcy, o których mowa w </w:t>
      </w:r>
      <w:r w:rsidR="007D2961">
        <w:rPr>
          <w:rFonts w:eastAsia="Times New Roman"/>
          <w:color w:val="000000" w:themeColor="text1"/>
          <w:sz w:val="24"/>
          <w:szCs w:val="24"/>
        </w:rPr>
        <w:t>pkt</w:t>
      </w:r>
      <w:r w:rsidRPr="00136E25">
        <w:rPr>
          <w:rFonts w:eastAsia="Times New Roman"/>
          <w:color w:val="000000" w:themeColor="text1"/>
          <w:sz w:val="24"/>
          <w:szCs w:val="24"/>
        </w:rPr>
        <w:t>. 1</w:t>
      </w:r>
      <w:r w:rsidR="00913014">
        <w:rPr>
          <w:rFonts w:eastAsia="Times New Roman"/>
          <w:color w:val="000000" w:themeColor="text1"/>
          <w:sz w:val="24"/>
          <w:szCs w:val="24"/>
        </w:rPr>
        <w:t>3</w:t>
      </w:r>
      <w:r w:rsidRPr="00136E25">
        <w:rPr>
          <w:rFonts w:eastAsia="Times New Roman"/>
          <w:color w:val="000000" w:themeColor="text1"/>
          <w:sz w:val="24"/>
          <w:szCs w:val="24"/>
        </w:rPr>
        <w:t>, Zamawiający potrąca kwotę wypłaconego wynagrodzenia z wynagrodzenia należnego Wykonawcy.</w:t>
      </w:r>
    </w:p>
    <w:p w14:paraId="3B73968E" w14:textId="3912D85C"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Konieczność wielokrotnego dokonywania bezpośredniej zapłaty podwykonawcy lub dalszemu podwykonawcy, o których mowa </w:t>
      </w:r>
      <w:r w:rsidRPr="00243F38">
        <w:rPr>
          <w:rFonts w:eastAsia="Times New Roman"/>
          <w:color w:val="000000" w:themeColor="text1"/>
          <w:sz w:val="24"/>
          <w:szCs w:val="24"/>
        </w:rPr>
        <w:t>w ust.</w:t>
      </w:r>
      <w:r w:rsidR="00243F38" w:rsidRPr="00243F38">
        <w:rPr>
          <w:rFonts w:eastAsia="Times New Roman"/>
          <w:color w:val="000000" w:themeColor="text1"/>
          <w:sz w:val="24"/>
          <w:szCs w:val="24"/>
        </w:rPr>
        <w:t xml:space="preserve"> 1</w:t>
      </w:r>
      <w:r w:rsidRPr="00243F38">
        <w:rPr>
          <w:rFonts w:eastAsia="Times New Roman"/>
          <w:color w:val="000000" w:themeColor="text1"/>
          <w:sz w:val="24"/>
          <w:szCs w:val="24"/>
        </w:rPr>
        <w:t xml:space="preserve"> </w:t>
      </w:r>
      <w:r w:rsidR="00380217" w:rsidRPr="00243F38">
        <w:rPr>
          <w:rFonts w:eastAsia="Times New Roman"/>
          <w:color w:val="000000" w:themeColor="text1"/>
          <w:sz w:val="24"/>
          <w:szCs w:val="24"/>
        </w:rPr>
        <w:t>pkt</w:t>
      </w:r>
      <w:r w:rsidR="00243F38" w:rsidRPr="00243F38">
        <w:rPr>
          <w:rFonts w:eastAsia="Times New Roman"/>
          <w:color w:val="000000" w:themeColor="text1"/>
          <w:sz w:val="24"/>
          <w:szCs w:val="24"/>
        </w:rPr>
        <w:t xml:space="preserve"> 13</w:t>
      </w:r>
      <w:r w:rsidRPr="00243F38">
        <w:rPr>
          <w:rFonts w:eastAsia="Times New Roman"/>
          <w:color w:val="000000" w:themeColor="text1"/>
          <w:sz w:val="24"/>
          <w:szCs w:val="24"/>
        </w:rPr>
        <w:t>,</w:t>
      </w:r>
      <w:r w:rsidRPr="00136E25">
        <w:rPr>
          <w:rFonts w:eastAsia="Times New Roman"/>
          <w:color w:val="000000" w:themeColor="text1"/>
          <w:sz w:val="24"/>
          <w:szCs w:val="24"/>
        </w:rPr>
        <w:t xml:space="preserve"> lub konieczność dokonania bezpośrednich zapłat na sumę większą niż 5% wartości umowy w sprawie zamówienia publicznego może stanowić podstawę do odstąpienia od umowy w sprawie zamówienia publicznego przez Zamawiającego.</w:t>
      </w:r>
    </w:p>
    <w:p w14:paraId="5C638CD7"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 przypadkach, wskazanych powyżej, Wykonawca może poświadczyć za zgodność z oryginałem kopię umowy o podwykonawstwo.</w:t>
      </w:r>
    </w:p>
    <w:p w14:paraId="721F0A57"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Wykonawca, podwykonawca lub dalszy podwykonawca zawierając umowę o podwykonawstwo ma obowiązek zawrzeć w jej treści wymagania i informacje między innymi dotyczące:</w:t>
      </w:r>
    </w:p>
    <w:p w14:paraId="2BDC9D93" w14:textId="77777777" w:rsidR="00A42186" w:rsidRPr="00136E25" w:rsidRDefault="00A42186" w:rsidP="006E68BC">
      <w:pPr>
        <w:numPr>
          <w:ilvl w:val="0"/>
          <w:numId w:val="14"/>
        </w:numPr>
        <w:spacing w:after="0" w:line="240" w:lineRule="auto"/>
        <w:ind w:left="993" w:hanging="284"/>
        <w:contextualSpacing/>
        <w:jc w:val="both"/>
        <w:rPr>
          <w:rFonts w:eastAsia="Times New Roman"/>
          <w:color w:val="000000" w:themeColor="text1"/>
          <w:sz w:val="24"/>
          <w:szCs w:val="24"/>
        </w:rPr>
      </w:pPr>
      <w:r w:rsidRPr="00136E25">
        <w:rPr>
          <w:rFonts w:eastAsia="Times New Roman"/>
          <w:color w:val="000000" w:themeColor="text1"/>
          <w:sz w:val="24"/>
          <w:szCs w:val="24"/>
        </w:rPr>
        <w:t>obowiązku potwierdzenia /dokumentowania uzyskanych należności za zrealizowaną część lub całość przedmiotu umowy,</w:t>
      </w:r>
    </w:p>
    <w:p w14:paraId="4995CE85" w14:textId="77777777" w:rsidR="00A42186" w:rsidRPr="00136E25" w:rsidRDefault="00A42186" w:rsidP="006E68BC">
      <w:pPr>
        <w:numPr>
          <w:ilvl w:val="0"/>
          <w:numId w:val="14"/>
        </w:numPr>
        <w:spacing w:after="0" w:line="240" w:lineRule="auto"/>
        <w:ind w:left="993" w:hanging="284"/>
        <w:contextualSpacing/>
        <w:jc w:val="both"/>
        <w:rPr>
          <w:rFonts w:eastAsia="Times New Roman"/>
          <w:color w:val="000000" w:themeColor="text1"/>
          <w:sz w:val="24"/>
          <w:szCs w:val="24"/>
        </w:rPr>
      </w:pPr>
      <w:r w:rsidRPr="00136E25">
        <w:rPr>
          <w:rFonts w:eastAsia="Times New Roman"/>
          <w:color w:val="000000" w:themeColor="text1"/>
          <w:sz w:val="24"/>
          <w:szCs w:val="24"/>
        </w:rPr>
        <w:t>wskazanie w załączonym do umowy harmonogramie rzeczowo-finansowym szczegółowego zakresu robót budowlanych realizowanych za pomocą podwykonawcy lub dalszych podwykonawców ze wskazaniem wysokości wynagrodzenia/sposobu zapłaty za zrealizowaną część umowy o podwykonawstwo,</w:t>
      </w:r>
    </w:p>
    <w:p w14:paraId="13208E0D" w14:textId="77777777" w:rsidR="00A42186" w:rsidRPr="00136E25" w:rsidRDefault="00A42186" w:rsidP="006E68BC">
      <w:pPr>
        <w:numPr>
          <w:ilvl w:val="0"/>
          <w:numId w:val="14"/>
        </w:numPr>
        <w:spacing w:after="0" w:line="240" w:lineRule="auto"/>
        <w:ind w:left="993" w:hanging="284"/>
        <w:contextualSpacing/>
        <w:jc w:val="both"/>
        <w:rPr>
          <w:rFonts w:eastAsia="Times New Roman"/>
          <w:color w:val="000000" w:themeColor="text1"/>
          <w:sz w:val="24"/>
          <w:szCs w:val="24"/>
        </w:rPr>
      </w:pPr>
      <w:r w:rsidRPr="00136E25">
        <w:rPr>
          <w:rFonts w:eastAsia="Times New Roman"/>
          <w:color w:val="000000" w:themeColor="text1"/>
          <w:sz w:val="24"/>
          <w:szCs w:val="24"/>
        </w:rPr>
        <w:t>informowania o zasadach płatności związanej z odbiorem części zamówienia wskazanego w harmonogramie rzeczowo-finansowym.</w:t>
      </w:r>
    </w:p>
    <w:p w14:paraId="62F63202" w14:textId="77777777" w:rsidR="00A42186" w:rsidRPr="00136E25" w:rsidRDefault="00A42186" w:rsidP="00A42186">
      <w:pPr>
        <w:shd w:val="clear" w:color="auto" w:fill="FFFFFF"/>
        <w:spacing w:after="0" w:line="240" w:lineRule="auto"/>
        <w:jc w:val="center"/>
        <w:rPr>
          <w:rFonts w:eastAsia="Times New Roman"/>
          <w:color w:val="000000" w:themeColor="text1"/>
          <w:sz w:val="24"/>
          <w:szCs w:val="24"/>
        </w:rPr>
      </w:pPr>
    </w:p>
    <w:p w14:paraId="19E953CA" w14:textId="77777777" w:rsidR="00A42186" w:rsidRPr="00136E25" w:rsidRDefault="00A42186" w:rsidP="00A42186">
      <w:pPr>
        <w:shd w:val="clear" w:color="auto" w:fill="FFFFFF"/>
        <w:spacing w:after="0" w:line="240" w:lineRule="auto"/>
        <w:jc w:val="center"/>
        <w:rPr>
          <w:rFonts w:eastAsia="Times New Roman"/>
          <w:b/>
          <w:color w:val="000000" w:themeColor="text1"/>
          <w:spacing w:val="17"/>
          <w:sz w:val="24"/>
          <w:szCs w:val="24"/>
        </w:rPr>
      </w:pPr>
      <w:r w:rsidRPr="00136E25">
        <w:rPr>
          <w:rFonts w:eastAsia="Times New Roman"/>
          <w:b/>
          <w:color w:val="000000" w:themeColor="text1"/>
          <w:sz w:val="24"/>
          <w:szCs w:val="24"/>
        </w:rPr>
        <w:t>§</w:t>
      </w:r>
      <w:r w:rsidRPr="00136E25">
        <w:rPr>
          <w:rFonts w:eastAsia="Times New Roman"/>
          <w:b/>
          <w:color w:val="000000" w:themeColor="text1"/>
          <w:spacing w:val="17"/>
          <w:sz w:val="24"/>
          <w:szCs w:val="24"/>
        </w:rPr>
        <w:t xml:space="preserve"> 9</w:t>
      </w:r>
    </w:p>
    <w:p w14:paraId="274036CA" w14:textId="77777777" w:rsidR="00A42186" w:rsidRPr="00136E25" w:rsidRDefault="00A42186" w:rsidP="00A42186">
      <w:pPr>
        <w:spacing w:after="0" w:line="240" w:lineRule="auto"/>
        <w:jc w:val="center"/>
        <w:rPr>
          <w:rFonts w:eastAsia="Times New Roman"/>
          <w:b/>
          <w:color w:val="000000" w:themeColor="text1"/>
          <w:sz w:val="24"/>
          <w:szCs w:val="24"/>
        </w:rPr>
      </w:pPr>
      <w:r w:rsidRPr="00136E25">
        <w:rPr>
          <w:rFonts w:eastAsia="Times New Roman"/>
          <w:b/>
          <w:color w:val="000000" w:themeColor="text1"/>
          <w:sz w:val="24"/>
          <w:szCs w:val="24"/>
        </w:rPr>
        <w:t>Podwykonawcy dostaw/usług</w:t>
      </w:r>
    </w:p>
    <w:p w14:paraId="6582A505" w14:textId="77777777" w:rsidR="00A42186" w:rsidRPr="00136E25" w:rsidRDefault="00A42186" w:rsidP="00A42186">
      <w:pPr>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W przypadku zawarcia przez Wykonawcę (podwykonawcę, dalszego podwykonawcę) umowy o podwykonawstwo, którego przedmiotem umowy będzie dostawa lub usługa, obowiązują następujące wymagania:</w:t>
      </w:r>
    </w:p>
    <w:p w14:paraId="60018F26" w14:textId="77777777"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Warunkiem zapłaty przez Zamawiającego każdej części należnego wynagrodzenia za odebrane roboty budowlane jest przedstawienie dowodów zapłaty wymagalnego wynagrodzenia podwykonawcom i dalszym podwykonawcom, biorącym udział w realizacji odebranych robót budowlanych.</w:t>
      </w:r>
    </w:p>
    <w:p w14:paraId="36DD98F2" w14:textId="77777777"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 przypadku nieprzedstawienia przez Wykonawcę wszystkich dowodów zapłaty, o których mowa w ust. 1, wstrzymuje się wypłatę należnego wynagrodzenia za odebrane roboty budowlane - w części równej sumie kwot wynikających z nieprzedstawionych dowodów zapłaty.</w:t>
      </w:r>
    </w:p>
    <w:p w14:paraId="6E414438" w14:textId="77777777"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Dowodem zapłaty może być udokumentowane i potwierdzone przez podwykonawcę lub dalszego podwykonawcę potwierdzenie uznania rachunku bankowego, oświadczenie podpisane przez osobę umocowaną do składania oświadczeń w imieniu firmy, w którym dany podmiot potwierdza uzyskanie środków związanych z realizacją w danej części umowy podlegającemu odbiorowi.</w:t>
      </w:r>
    </w:p>
    <w:p w14:paraId="58E2FD0C" w14:textId="77777777"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Podwykonawca lub dalszy podwykonawca otrzymując wpłatę wynagrodzenia za zrealizowaną dostawę lub usługę w zamówieniu na roboty budowlane ma obowiązek potwierdzić ten fakt poprzez udostępnienie drugiej stronie dowodu potwierdzającego (przykładowo: dokument uznanie rachunku, złożenie stosownego oświadczenia) niezwłocznie lub w terminie zakreślonym w umowie .</w:t>
      </w:r>
    </w:p>
    <w:p w14:paraId="171293FF" w14:textId="77777777"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Termin zapłaty wynagrodzenia podwykonawcy przewidziany w umowie o podwykonawstwo, którego przedmiotem jest dostawa lub usługa nie może być dłuższy niż </w:t>
      </w:r>
      <w:r w:rsidRPr="00136E25">
        <w:rPr>
          <w:rFonts w:eastAsia="Times New Roman"/>
          <w:color w:val="000000" w:themeColor="text1"/>
          <w:sz w:val="24"/>
          <w:szCs w:val="24"/>
        </w:rPr>
        <w:lastRenderedPageBreak/>
        <w:t>30 dni od dnia doręczenia Wykonawcy faktury lub rachunku, potwierdzających wykonanie zleconej podwykonawcy dostawy lub usługi.</w:t>
      </w:r>
    </w:p>
    <w:p w14:paraId="3EC460EC" w14:textId="77777777"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w:t>
      </w:r>
    </w:p>
    <w:p w14:paraId="0EC71BEC" w14:textId="77777777" w:rsidR="00A42186" w:rsidRPr="00136E25" w:rsidRDefault="00A42186" w:rsidP="006E68BC">
      <w:pPr>
        <w:numPr>
          <w:ilvl w:val="0"/>
          <w:numId w:val="16"/>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umów o podwykonawstwo o wartości mniejszej niż 0,5% wartości umowy w sprawie zamówienia publicznego (Wykonawca jest zobowiązany wskazać w umowie o podwykonawstwo wartość umowy o zamówienie zawartej z Zamawiającym).</w:t>
      </w:r>
    </w:p>
    <w:p w14:paraId="0786EC94" w14:textId="35E3BBCE"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Wyłączenie, o którym mowa w </w:t>
      </w:r>
      <w:r w:rsidR="00961E72">
        <w:rPr>
          <w:rFonts w:eastAsia="Times New Roman"/>
          <w:color w:val="000000" w:themeColor="text1"/>
          <w:sz w:val="24"/>
          <w:szCs w:val="24"/>
        </w:rPr>
        <w:t>pkt</w:t>
      </w:r>
      <w:r w:rsidRPr="00136E25">
        <w:rPr>
          <w:rFonts w:eastAsia="Times New Roman"/>
          <w:color w:val="000000" w:themeColor="text1"/>
          <w:sz w:val="24"/>
          <w:szCs w:val="24"/>
        </w:rPr>
        <w:t xml:space="preserve">. 6, nie dotyczy umów o podwykonawstwo o wartości większej niż 50.000 zł. </w:t>
      </w:r>
      <w:r w:rsidR="00803348">
        <w:rPr>
          <w:rFonts w:eastAsia="Times New Roman"/>
          <w:color w:val="000000" w:themeColor="text1"/>
          <w:sz w:val="24"/>
          <w:szCs w:val="24"/>
        </w:rPr>
        <w:t>Obowiązek aktualizuje się również, gdy łączna wartość umów z jednym Podwykonawcą przekroczy wskazaną w zdaniu pierwszym kwotę.</w:t>
      </w:r>
    </w:p>
    <w:p w14:paraId="5E2E93F3" w14:textId="4DD00F41" w:rsidR="00A42186"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W przypadku, o którym mowa w </w:t>
      </w:r>
      <w:r w:rsidR="00961E72">
        <w:rPr>
          <w:rFonts w:eastAsia="Times New Roman"/>
          <w:color w:val="000000" w:themeColor="text1"/>
          <w:sz w:val="24"/>
          <w:szCs w:val="24"/>
        </w:rPr>
        <w:t>pkt</w:t>
      </w:r>
      <w:r w:rsidRPr="00136E25">
        <w:rPr>
          <w:rFonts w:eastAsia="Times New Roman"/>
          <w:color w:val="000000" w:themeColor="text1"/>
          <w:sz w:val="24"/>
          <w:szCs w:val="24"/>
        </w:rPr>
        <w:t xml:space="preserve">. 6 i </w:t>
      </w:r>
      <w:r w:rsidR="006D5E36">
        <w:rPr>
          <w:rFonts w:eastAsia="Times New Roman"/>
          <w:color w:val="000000" w:themeColor="text1"/>
          <w:sz w:val="24"/>
          <w:szCs w:val="24"/>
        </w:rPr>
        <w:t>pkt</w:t>
      </w:r>
      <w:r w:rsidRPr="00136E25">
        <w:rPr>
          <w:rFonts w:eastAsia="Times New Roman"/>
          <w:color w:val="000000" w:themeColor="text1"/>
          <w:sz w:val="24"/>
          <w:szCs w:val="24"/>
        </w:rPr>
        <w:t xml:space="preserve">. 7, jeżeli termin zapłaty wynagrodzenia jest dłuższy niż określony w </w:t>
      </w:r>
      <w:r w:rsidR="00961E72">
        <w:rPr>
          <w:rFonts w:eastAsia="Times New Roman"/>
          <w:color w:val="000000" w:themeColor="text1"/>
          <w:sz w:val="24"/>
          <w:szCs w:val="24"/>
        </w:rPr>
        <w:t>pkt</w:t>
      </w:r>
      <w:r w:rsidRPr="00136E25">
        <w:rPr>
          <w:rFonts w:eastAsia="Times New Roman"/>
          <w:color w:val="000000" w:themeColor="text1"/>
          <w:sz w:val="24"/>
          <w:szCs w:val="24"/>
        </w:rPr>
        <w:t>. 5, Zamawiający poinformuje o tym Wykonawcę i wezwie go do doprowadzenia do zmiany tej umowy pod rygorem wystąpienia o zapłatę kary umownej.</w:t>
      </w:r>
      <w:r w:rsidR="00371EDD">
        <w:rPr>
          <w:rFonts w:eastAsia="Times New Roman"/>
          <w:color w:val="000000" w:themeColor="text1"/>
          <w:sz w:val="24"/>
          <w:szCs w:val="24"/>
        </w:rPr>
        <w:t xml:space="preserve"> Ponadto umowa nie może zawierać zapisów kształtujących prawa i obowiązki Podwykonawcy w zakresie kar umownych oraz postanowień dotyczących warunków wypłaty wynagrodzenia w sposób dla niego mniej korzystny niż prawa i obowiązki Wykonawcy ukształtowane postanowieniami niniejszej umowy.</w:t>
      </w:r>
    </w:p>
    <w:p w14:paraId="3FAEDB31" w14:textId="73BD6D66" w:rsidR="00D90A8C" w:rsidRDefault="00D90A8C" w:rsidP="006E68BC">
      <w:pPr>
        <w:numPr>
          <w:ilvl w:val="0"/>
          <w:numId w:val="15"/>
        </w:numPr>
        <w:spacing w:after="0" w:line="240" w:lineRule="auto"/>
        <w:contextualSpacing/>
        <w:jc w:val="both"/>
        <w:rPr>
          <w:rFonts w:eastAsia="Times New Roman"/>
          <w:color w:val="000000" w:themeColor="text1"/>
          <w:sz w:val="24"/>
          <w:szCs w:val="24"/>
        </w:rPr>
      </w:pPr>
      <w:r>
        <w:rPr>
          <w:rFonts w:eastAsia="Times New Roman"/>
          <w:color w:val="000000" w:themeColor="text1"/>
          <w:sz w:val="24"/>
          <w:szCs w:val="24"/>
        </w:rPr>
        <w:t>Zamawiający wymaga aby w umowie o podwykonawstwo, której przedmiotem są dostawy lub usługi były zawarte postanowienia odnośnie:</w:t>
      </w:r>
    </w:p>
    <w:p w14:paraId="451AE75B" w14:textId="6672AB5D" w:rsidR="00D90A8C" w:rsidRDefault="00557424" w:rsidP="00D90A8C">
      <w:pPr>
        <w:pStyle w:val="Akapitzlist"/>
        <w:numPr>
          <w:ilvl w:val="0"/>
          <w:numId w:val="38"/>
        </w:numPr>
        <w:spacing w:after="0" w:line="240" w:lineRule="auto"/>
        <w:jc w:val="both"/>
        <w:rPr>
          <w:rFonts w:eastAsia="Times New Roman"/>
          <w:color w:val="000000" w:themeColor="text1"/>
          <w:sz w:val="24"/>
          <w:szCs w:val="24"/>
        </w:rPr>
      </w:pPr>
      <w:r>
        <w:rPr>
          <w:rFonts w:eastAsia="Times New Roman"/>
          <w:color w:val="000000" w:themeColor="text1"/>
          <w:sz w:val="24"/>
          <w:szCs w:val="24"/>
        </w:rPr>
        <w:t>d</w:t>
      </w:r>
      <w:r w:rsidR="00D90A8C">
        <w:rPr>
          <w:rFonts w:eastAsia="Times New Roman"/>
          <w:color w:val="000000" w:themeColor="text1"/>
          <w:sz w:val="24"/>
          <w:szCs w:val="24"/>
        </w:rPr>
        <w:t>okładnego zakresu dostaw/usług, które maja być powierzone Podwykonawcy;</w:t>
      </w:r>
    </w:p>
    <w:p w14:paraId="5DE0A060" w14:textId="6BFD6729" w:rsidR="00D90A8C" w:rsidRDefault="00D90A8C" w:rsidP="00D90A8C">
      <w:pPr>
        <w:pStyle w:val="Akapitzlist"/>
        <w:numPr>
          <w:ilvl w:val="0"/>
          <w:numId w:val="38"/>
        </w:numPr>
        <w:spacing w:after="0" w:line="240" w:lineRule="auto"/>
        <w:jc w:val="both"/>
        <w:rPr>
          <w:rFonts w:eastAsia="Times New Roman"/>
          <w:color w:val="000000" w:themeColor="text1"/>
          <w:sz w:val="24"/>
          <w:szCs w:val="24"/>
        </w:rPr>
      </w:pPr>
      <w:r>
        <w:rPr>
          <w:rFonts w:eastAsia="Times New Roman"/>
          <w:color w:val="000000" w:themeColor="text1"/>
          <w:sz w:val="24"/>
          <w:szCs w:val="24"/>
        </w:rPr>
        <w:t>terminu wykonania dostaw/usług przez Podwykonawcę;</w:t>
      </w:r>
    </w:p>
    <w:p w14:paraId="1AD60FC3" w14:textId="1A81EFA5" w:rsidR="00371EDD" w:rsidRPr="001C58D9" w:rsidRDefault="00D90A8C" w:rsidP="001C58D9">
      <w:pPr>
        <w:pStyle w:val="Akapitzlist"/>
        <w:numPr>
          <w:ilvl w:val="0"/>
          <w:numId w:val="38"/>
        </w:numPr>
        <w:spacing w:after="0" w:line="240" w:lineRule="auto"/>
        <w:jc w:val="both"/>
        <w:rPr>
          <w:rFonts w:eastAsia="Times New Roman"/>
          <w:color w:val="000000" w:themeColor="text1"/>
          <w:sz w:val="24"/>
          <w:szCs w:val="24"/>
        </w:rPr>
      </w:pPr>
      <w:r>
        <w:rPr>
          <w:rFonts w:eastAsia="Times New Roman"/>
          <w:color w:val="000000" w:themeColor="text1"/>
          <w:sz w:val="24"/>
          <w:szCs w:val="24"/>
        </w:rPr>
        <w:t xml:space="preserve">wysokości oraz zasad zapłaty wynagrodzenia a w przypadku, gdyby wysokość wynagrodzenia Podwykonawcy miała przekroczyć </w:t>
      </w:r>
      <w:r w:rsidR="001C58D9">
        <w:rPr>
          <w:rFonts w:eastAsia="Times New Roman"/>
          <w:color w:val="000000" w:themeColor="text1"/>
          <w:sz w:val="24"/>
          <w:szCs w:val="24"/>
        </w:rPr>
        <w:t>wysokość</w:t>
      </w:r>
      <w:r>
        <w:rPr>
          <w:rFonts w:eastAsia="Times New Roman"/>
          <w:color w:val="000000" w:themeColor="text1"/>
          <w:sz w:val="24"/>
          <w:szCs w:val="24"/>
        </w:rPr>
        <w:t xml:space="preserve"> wynagrodzenia przysługującego za ten zakres Wykonawcy umowa musi zawierać zapis, że odpowiedzialność Zamawiającego w stosunku do Podwykonawcy jest ograniczona do wysokości wynagrodzenia przysługującego Wykonawcy, które musz</w:t>
      </w:r>
      <w:r w:rsidR="00411957">
        <w:rPr>
          <w:rFonts w:eastAsia="Times New Roman"/>
          <w:color w:val="000000" w:themeColor="text1"/>
          <w:sz w:val="24"/>
          <w:szCs w:val="24"/>
        </w:rPr>
        <w:t>ą</w:t>
      </w:r>
      <w:r>
        <w:rPr>
          <w:rFonts w:eastAsia="Times New Roman"/>
          <w:color w:val="000000" w:themeColor="text1"/>
          <w:sz w:val="24"/>
          <w:szCs w:val="24"/>
        </w:rPr>
        <w:t xml:space="preserve"> być w takim przypadku wskazane w treści umowy </w:t>
      </w:r>
      <w:r w:rsidR="001C58D9">
        <w:rPr>
          <w:rFonts w:eastAsia="Times New Roman"/>
          <w:color w:val="000000" w:themeColor="text1"/>
          <w:sz w:val="24"/>
          <w:szCs w:val="24"/>
        </w:rPr>
        <w:t>podwykonawczej</w:t>
      </w:r>
      <w:r w:rsidR="00371EDD">
        <w:rPr>
          <w:rFonts w:eastAsia="Times New Roman"/>
          <w:color w:val="000000" w:themeColor="text1"/>
          <w:sz w:val="24"/>
          <w:szCs w:val="24"/>
        </w:rPr>
        <w:t>;</w:t>
      </w:r>
    </w:p>
    <w:p w14:paraId="3BEEB53B" w14:textId="77777777"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Zamawiający dokonuje bezpośredniej zapłaty wymagalnego wynagrodzenia przysługującego podwykonawcy lub dalszemu podwykonawcy,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FAB7E1C" w14:textId="56535E06" w:rsidR="00A42186"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Wynagrodzenie, o którym mowa w </w:t>
      </w:r>
      <w:r w:rsidR="00722D59">
        <w:rPr>
          <w:rFonts w:eastAsia="Times New Roman"/>
          <w:color w:val="000000" w:themeColor="text1"/>
          <w:sz w:val="24"/>
          <w:szCs w:val="24"/>
        </w:rPr>
        <w:t>pkt</w:t>
      </w:r>
      <w:r w:rsidRPr="00136E25">
        <w:rPr>
          <w:rFonts w:eastAsia="Times New Roman"/>
          <w:color w:val="000000" w:themeColor="text1"/>
          <w:sz w:val="24"/>
          <w:szCs w:val="24"/>
        </w:rPr>
        <w:t xml:space="preserve"> 1, dotyczy wyłącznie należności powstałych po przedłożeniu Zamawiającemu poświadczoną za zgodność z oryginałem kopię zawartej umowy o podwykonawstwo, której przedmiotem są dostawy lub usługi.</w:t>
      </w:r>
    </w:p>
    <w:p w14:paraId="62EE9C45" w14:textId="463980F7" w:rsidR="00631B51" w:rsidRPr="00136E25" w:rsidRDefault="00631B51" w:rsidP="006E68BC">
      <w:pPr>
        <w:numPr>
          <w:ilvl w:val="0"/>
          <w:numId w:val="15"/>
        </w:numPr>
        <w:spacing w:after="0" w:line="240" w:lineRule="auto"/>
        <w:contextualSpacing/>
        <w:jc w:val="both"/>
        <w:rPr>
          <w:rFonts w:eastAsia="Times New Roman"/>
          <w:color w:val="000000" w:themeColor="text1"/>
          <w:sz w:val="24"/>
          <w:szCs w:val="24"/>
        </w:rPr>
      </w:pPr>
      <w:r>
        <w:rPr>
          <w:rFonts w:eastAsia="Times New Roman"/>
          <w:color w:val="000000" w:themeColor="text1"/>
          <w:sz w:val="24"/>
          <w:szCs w:val="24"/>
        </w:rPr>
        <w:t>Suma wynagrodzeń podwykonawców nie może przekroczyć kwoty wynagrodzenia umownego Wykonawcy.</w:t>
      </w:r>
    </w:p>
    <w:p w14:paraId="0111E4AC" w14:textId="77777777"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Bezpośrednia zapłata obejmuje wyłącznie należne wynagrodzenie, bez odsetek należnych podwykonawcy lub dalszemu podwykonawcy.</w:t>
      </w:r>
    </w:p>
    <w:p w14:paraId="267E4E90" w14:textId="3D5348DA"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Przed dokonaniem bezpośredniej zapłaty Zamawiający jest obowiązany umożliwić Wykonawcy zgłoszenie pisemnych uwag dotyczących zasadności bezpośredniej zapłaty wynagrodzenia podwykonawcy lub dalszemu podwykonawcy, o których mowa w </w:t>
      </w:r>
      <w:r w:rsidR="00C46151">
        <w:rPr>
          <w:rFonts w:eastAsia="Times New Roman"/>
          <w:color w:val="000000" w:themeColor="text1"/>
          <w:sz w:val="24"/>
          <w:szCs w:val="24"/>
        </w:rPr>
        <w:t>pkt</w:t>
      </w:r>
      <w:r w:rsidRPr="00136E25">
        <w:rPr>
          <w:rFonts w:eastAsia="Times New Roman"/>
          <w:color w:val="000000" w:themeColor="text1"/>
          <w:sz w:val="24"/>
          <w:szCs w:val="24"/>
        </w:rPr>
        <w:t xml:space="preserve">. </w:t>
      </w:r>
      <w:r w:rsidR="00851EBE">
        <w:rPr>
          <w:rFonts w:eastAsia="Times New Roman"/>
          <w:color w:val="000000" w:themeColor="text1"/>
          <w:sz w:val="24"/>
          <w:szCs w:val="24"/>
        </w:rPr>
        <w:t>10</w:t>
      </w:r>
      <w:r w:rsidRPr="00136E25">
        <w:rPr>
          <w:rFonts w:eastAsia="Times New Roman"/>
          <w:color w:val="000000" w:themeColor="text1"/>
          <w:sz w:val="24"/>
          <w:szCs w:val="24"/>
        </w:rPr>
        <w:t>.</w:t>
      </w:r>
    </w:p>
    <w:p w14:paraId="5698A701" w14:textId="77777777"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Zamawiający informuje iż termin zgłaszania uwag wynosi 7 dni od dnia doręczenia tej informacji.</w:t>
      </w:r>
    </w:p>
    <w:p w14:paraId="394BBBA6" w14:textId="69A8DC89"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W przypadku zgłoszenia uwag, o których mowa w </w:t>
      </w:r>
      <w:r w:rsidR="006C2D96">
        <w:rPr>
          <w:rFonts w:eastAsia="Times New Roman"/>
          <w:color w:val="000000" w:themeColor="text1"/>
          <w:sz w:val="24"/>
          <w:szCs w:val="24"/>
        </w:rPr>
        <w:t>pkt</w:t>
      </w:r>
      <w:r w:rsidRPr="00136E25">
        <w:rPr>
          <w:rFonts w:eastAsia="Times New Roman"/>
          <w:color w:val="000000" w:themeColor="text1"/>
          <w:sz w:val="24"/>
          <w:szCs w:val="24"/>
        </w:rPr>
        <w:t>. 1</w:t>
      </w:r>
      <w:r w:rsidR="00651072">
        <w:rPr>
          <w:rFonts w:eastAsia="Times New Roman"/>
          <w:color w:val="000000" w:themeColor="text1"/>
          <w:sz w:val="24"/>
          <w:szCs w:val="24"/>
        </w:rPr>
        <w:t>4</w:t>
      </w:r>
      <w:r w:rsidRPr="00136E25">
        <w:rPr>
          <w:rFonts w:eastAsia="Times New Roman"/>
          <w:color w:val="000000" w:themeColor="text1"/>
          <w:sz w:val="24"/>
          <w:szCs w:val="24"/>
        </w:rPr>
        <w:t>, w terminie wskazanym przez Zamawiającego, Zamawiający może:</w:t>
      </w:r>
    </w:p>
    <w:p w14:paraId="296AAF37" w14:textId="77777777" w:rsidR="00A42186" w:rsidRPr="00136E25" w:rsidRDefault="00A42186" w:rsidP="006E68BC">
      <w:pPr>
        <w:numPr>
          <w:ilvl w:val="1"/>
          <w:numId w:val="13"/>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nie dokonać bezpośredniej zapłaty wynagrodzenia podwykonawcy lub dalszemu podwykonawcy, jeżeli Wykonawca wykaże niezasadność takiej zapłaty albo</w:t>
      </w:r>
    </w:p>
    <w:p w14:paraId="7CD097A2" w14:textId="77777777" w:rsidR="00A42186" w:rsidRPr="00136E25" w:rsidRDefault="00A42186" w:rsidP="006E68BC">
      <w:pPr>
        <w:numPr>
          <w:ilvl w:val="1"/>
          <w:numId w:val="13"/>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 xml:space="preserve">złożyć do depozytu sądowego kwotę potrzebną na pokrycie wynagrodzenia podwykonawcy lub dalszego podwykonawcy w przypadku istnienia zasadniczej </w:t>
      </w:r>
      <w:r w:rsidRPr="00136E25">
        <w:rPr>
          <w:rFonts w:eastAsia="Times New Roman"/>
          <w:color w:val="000000" w:themeColor="text1"/>
          <w:sz w:val="24"/>
          <w:szCs w:val="24"/>
        </w:rPr>
        <w:lastRenderedPageBreak/>
        <w:t>wątpliwości Zamawiającego co do wysokości należnej zapłaty lub podmiotu, któremu płatność się należy, albo</w:t>
      </w:r>
    </w:p>
    <w:p w14:paraId="69562D11" w14:textId="77777777" w:rsidR="00A42186" w:rsidRPr="00136E25" w:rsidRDefault="00A42186" w:rsidP="006E68BC">
      <w:pPr>
        <w:numPr>
          <w:ilvl w:val="1"/>
          <w:numId w:val="13"/>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dokonać bezpośredniej zapłaty wynagrodzenia podwykonawcy lub dalszemu podwykonawcy, jeżeli podwykonawca lub dalszy podwykonawca wykaże zasadność takiej zapłaty.</w:t>
      </w:r>
    </w:p>
    <w:p w14:paraId="2A0BD1E6" w14:textId="39A07ABC"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W przypadku dokonania bezpośredniej zapłaty podwykonawcy lub dalszemu podwykonawcy, o których mowa w </w:t>
      </w:r>
      <w:r w:rsidR="0076564F">
        <w:rPr>
          <w:rFonts w:eastAsia="Times New Roman"/>
          <w:color w:val="000000" w:themeColor="text1"/>
          <w:sz w:val="24"/>
          <w:szCs w:val="24"/>
        </w:rPr>
        <w:t>pkt</w:t>
      </w:r>
      <w:r w:rsidRPr="00136E25">
        <w:rPr>
          <w:rFonts w:eastAsia="Times New Roman"/>
          <w:color w:val="000000" w:themeColor="text1"/>
          <w:sz w:val="24"/>
          <w:szCs w:val="24"/>
        </w:rPr>
        <w:t xml:space="preserve">. </w:t>
      </w:r>
      <w:r w:rsidR="001248A6">
        <w:rPr>
          <w:rFonts w:eastAsia="Times New Roman"/>
          <w:color w:val="000000" w:themeColor="text1"/>
          <w:sz w:val="24"/>
          <w:szCs w:val="24"/>
        </w:rPr>
        <w:t>10</w:t>
      </w:r>
      <w:r w:rsidRPr="00136E25">
        <w:rPr>
          <w:rFonts w:eastAsia="Times New Roman"/>
          <w:color w:val="000000" w:themeColor="text1"/>
          <w:sz w:val="24"/>
          <w:szCs w:val="24"/>
        </w:rPr>
        <w:t>, Zamawiający potrąca kwotę wypłaconego wynagrodzenia z wynagrodzenia należnego Wykonawcy.</w:t>
      </w:r>
    </w:p>
    <w:p w14:paraId="22802D89" w14:textId="29EB8E19"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Konieczność wielokrotnego dokonywania bezpośredniej zapłaty podwykonawcy lub dalszemu podwykonawcy, o których mowa w </w:t>
      </w:r>
      <w:r w:rsidR="0076564F">
        <w:rPr>
          <w:rFonts w:eastAsia="Times New Roman"/>
          <w:color w:val="000000" w:themeColor="text1"/>
          <w:sz w:val="24"/>
          <w:szCs w:val="24"/>
        </w:rPr>
        <w:t>pkt</w:t>
      </w:r>
      <w:r w:rsidRPr="00136E25">
        <w:rPr>
          <w:rFonts w:eastAsia="Times New Roman"/>
          <w:color w:val="000000" w:themeColor="text1"/>
          <w:sz w:val="24"/>
          <w:szCs w:val="24"/>
        </w:rPr>
        <w:t xml:space="preserve">. </w:t>
      </w:r>
      <w:r w:rsidR="001248A6">
        <w:rPr>
          <w:rFonts w:eastAsia="Times New Roman"/>
          <w:color w:val="000000" w:themeColor="text1"/>
          <w:sz w:val="24"/>
          <w:szCs w:val="24"/>
        </w:rPr>
        <w:t>10</w:t>
      </w:r>
      <w:r w:rsidRPr="00136E25">
        <w:rPr>
          <w:rFonts w:eastAsia="Times New Roman"/>
          <w:color w:val="000000" w:themeColor="text1"/>
          <w:sz w:val="24"/>
          <w:szCs w:val="24"/>
        </w:rPr>
        <w:t>, lub konieczność dokonania bezpośrednich zapłat na sumę większą niż 5% wartości umowy w sprawie zamówienia publicznego może stanowić podstawę do odstąpienia od umowy w sprawie zamówienia publicznego przez Zamawiającego.</w:t>
      </w:r>
    </w:p>
    <w:p w14:paraId="2A5FB777" w14:textId="77777777"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Wykonawca zawierając umowę o podwykonawstwo ma obowiązek zawrzeć w jej treści wymagania i informacje między innymi dotyczące:</w:t>
      </w:r>
    </w:p>
    <w:p w14:paraId="350E09C7" w14:textId="77777777" w:rsidR="00A42186" w:rsidRPr="00136E25" w:rsidRDefault="00A42186" w:rsidP="006E68BC">
      <w:pPr>
        <w:numPr>
          <w:ilvl w:val="2"/>
          <w:numId w:val="17"/>
        </w:numPr>
        <w:tabs>
          <w:tab w:val="num" w:pos="993"/>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obowiązku potwierdzenia /dokumentowania uzyskanych należności za zrealizowaną część lub całość przedmiotu umowy,</w:t>
      </w:r>
    </w:p>
    <w:p w14:paraId="7699DDF3" w14:textId="77777777" w:rsidR="00A42186" w:rsidRPr="00136E25" w:rsidRDefault="00A42186" w:rsidP="006E68BC">
      <w:pPr>
        <w:numPr>
          <w:ilvl w:val="2"/>
          <w:numId w:val="17"/>
        </w:numPr>
        <w:tabs>
          <w:tab w:val="num" w:pos="993"/>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wskazanie w załączonym do umowy harmonogramie rzeczowo-finansowym szczegółowego zakresu dostaw/usług realizowanych za pomocą podwykonawcy ze wskazaniem wysokości wynagrodzenia/sposobu zapłaty za zrealizowaną część umowy o podwykonawstwo,</w:t>
      </w:r>
    </w:p>
    <w:p w14:paraId="07E49822" w14:textId="77777777" w:rsidR="00A42186" w:rsidRPr="00136E25" w:rsidRDefault="00A42186" w:rsidP="006E68BC">
      <w:pPr>
        <w:numPr>
          <w:ilvl w:val="2"/>
          <w:numId w:val="17"/>
        </w:numPr>
        <w:tabs>
          <w:tab w:val="num" w:pos="993"/>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informowania o zasadach płatności związanej z odbiorem części zamówienia wskazanego w harmonogramie rzeczowo-finansowym.</w:t>
      </w:r>
    </w:p>
    <w:p w14:paraId="04FC4EC7" w14:textId="4CB7221C" w:rsidR="00A42186" w:rsidRPr="001248A6" w:rsidRDefault="00A42186" w:rsidP="001248A6">
      <w:pPr>
        <w:spacing w:after="0" w:line="240" w:lineRule="auto"/>
        <w:ind w:left="1134" w:hanging="425"/>
        <w:rPr>
          <w:rFonts w:eastAsia="Times New Roman"/>
          <w:color w:val="000000" w:themeColor="text1"/>
          <w:sz w:val="24"/>
          <w:szCs w:val="24"/>
        </w:rPr>
      </w:pPr>
      <w:r w:rsidRPr="00136E25">
        <w:rPr>
          <w:rFonts w:eastAsia="Times New Roman"/>
          <w:color w:val="000000" w:themeColor="text1"/>
          <w:sz w:val="24"/>
          <w:szCs w:val="24"/>
        </w:rPr>
        <w:t xml:space="preserve"> </w:t>
      </w:r>
    </w:p>
    <w:p w14:paraId="5E66E1E9" w14:textId="77777777" w:rsidR="00A42186" w:rsidRPr="00136E25" w:rsidRDefault="00A42186" w:rsidP="00A42186">
      <w:pPr>
        <w:tabs>
          <w:tab w:val="center" w:pos="4896"/>
          <w:tab w:val="right" w:pos="9432"/>
        </w:tabs>
        <w:spacing w:after="0" w:line="240" w:lineRule="auto"/>
        <w:jc w:val="center"/>
        <w:rPr>
          <w:rFonts w:eastAsia="Times New Roman"/>
          <w:b/>
          <w:color w:val="000000" w:themeColor="text1"/>
          <w:sz w:val="24"/>
          <w:szCs w:val="24"/>
        </w:rPr>
      </w:pPr>
      <w:r w:rsidRPr="00136E25">
        <w:rPr>
          <w:rFonts w:eastAsia="Times New Roman"/>
          <w:b/>
          <w:color w:val="000000" w:themeColor="text1"/>
          <w:sz w:val="24"/>
          <w:szCs w:val="24"/>
        </w:rPr>
        <w:t>§ 10</w:t>
      </w:r>
    </w:p>
    <w:p w14:paraId="2BF59BA3" w14:textId="77777777" w:rsidR="00A42186" w:rsidRPr="00136E25" w:rsidRDefault="00A42186" w:rsidP="00A42186">
      <w:pPr>
        <w:tabs>
          <w:tab w:val="center" w:pos="4896"/>
          <w:tab w:val="right" w:pos="9432"/>
        </w:tabs>
        <w:spacing w:after="0" w:line="240" w:lineRule="auto"/>
        <w:jc w:val="center"/>
        <w:rPr>
          <w:rFonts w:eastAsia="Times New Roman"/>
          <w:b/>
          <w:color w:val="000000" w:themeColor="text1"/>
          <w:sz w:val="24"/>
          <w:szCs w:val="24"/>
        </w:rPr>
      </w:pPr>
      <w:r w:rsidRPr="00136E25">
        <w:rPr>
          <w:rFonts w:eastAsia="Times New Roman"/>
          <w:b/>
          <w:color w:val="000000" w:themeColor="text1"/>
          <w:sz w:val="24"/>
          <w:szCs w:val="24"/>
        </w:rPr>
        <w:t>Koordynatorzy</w:t>
      </w:r>
    </w:p>
    <w:p w14:paraId="08607696" w14:textId="77777777" w:rsidR="00A42186" w:rsidRPr="00136E25" w:rsidRDefault="00A42186" w:rsidP="006E68BC">
      <w:pPr>
        <w:numPr>
          <w:ilvl w:val="0"/>
          <w:numId w:val="18"/>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Do kierowania i koordynowania spraw związanych z realizacją umowy strony wyznaczają następujące osoby:</w:t>
      </w:r>
    </w:p>
    <w:p w14:paraId="77B21F12" w14:textId="77777777" w:rsidR="00A42186" w:rsidRPr="00136E25" w:rsidRDefault="00A42186" w:rsidP="006E68BC">
      <w:pPr>
        <w:numPr>
          <w:ilvl w:val="0"/>
          <w:numId w:val="19"/>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upoważnionym przedstawicielem ze strony Wykonawcy do kontaktów z Zamawiającym w trakcie trwania umowy w zakresie jej postanowień jest p. ………………..                           tel. ……..e-mail:…………</w:t>
      </w:r>
    </w:p>
    <w:p w14:paraId="075EF9CB" w14:textId="7E7916E1" w:rsidR="00A42186" w:rsidRPr="00136E25" w:rsidRDefault="00A42186" w:rsidP="006E68BC">
      <w:pPr>
        <w:numPr>
          <w:ilvl w:val="0"/>
          <w:numId w:val="19"/>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 xml:space="preserve">upoważnionym przedstawicielem ze strony Zamawiającego do kontaktów z Wykonawcą w trakcie trwania umowy w zakresie jej postanowień jest p. </w:t>
      </w:r>
      <w:r w:rsidR="000422EB">
        <w:rPr>
          <w:rFonts w:eastAsia="Times New Roman"/>
          <w:color w:val="000000" w:themeColor="text1"/>
          <w:sz w:val="24"/>
          <w:szCs w:val="24"/>
        </w:rPr>
        <w:t>Magdalena Arczyńska, e-mail: arczynska</w:t>
      </w:r>
      <w:r w:rsidRPr="00136E25">
        <w:rPr>
          <w:rFonts w:eastAsia="Times New Roman"/>
          <w:color w:val="000000" w:themeColor="text1"/>
          <w:sz w:val="24"/>
          <w:szCs w:val="24"/>
        </w:rPr>
        <w:t>@gn</w:t>
      </w:r>
      <w:r w:rsidR="000422EB">
        <w:rPr>
          <w:rFonts w:eastAsia="Times New Roman"/>
          <w:color w:val="000000" w:themeColor="text1"/>
          <w:sz w:val="24"/>
          <w:szCs w:val="24"/>
        </w:rPr>
        <w:t>iewkowo.com.pl tel. 52 354 30 16</w:t>
      </w:r>
    </w:p>
    <w:p w14:paraId="61A184C9" w14:textId="77777777" w:rsidR="00A42186" w:rsidRPr="00136E25" w:rsidRDefault="00A42186" w:rsidP="006E68BC">
      <w:pPr>
        <w:numPr>
          <w:ilvl w:val="0"/>
          <w:numId w:val="18"/>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Zmiana osób, o których mowa w ust. 1 nie stanowi okoliczności wymagającej zmiany umowy. W przypadku zmiany strona dokonująca czynności zobowiązana jest do powiadomienia drugiej strony na piśmie.</w:t>
      </w:r>
    </w:p>
    <w:p w14:paraId="0C6FFB06" w14:textId="77777777" w:rsidR="00A42186" w:rsidRPr="00136E25" w:rsidRDefault="00A42186" w:rsidP="00A42186">
      <w:pPr>
        <w:spacing w:after="0" w:line="240" w:lineRule="auto"/>
        <w:jc w:val="center"/>
        <w:rPr>
          <w:b/>
          <w:color w:val="000000" w:themeColor="text1"/>
          <w:sz w:val="24"/>
          <w:szCs w:val="24"/>
        </w:rPr>
      </w:pPr>
    </w:p>
    <w:p w14:paraId="3EFDCD27"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11</w:t>
      </w:r>
    </w:p>
    <w:p w14:paraId="29B41EF2"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Odbiór robót</w:t>
      </w:r>
    </w:p>
    <w:p w14:paraId="7E13F237" w14:textId="77777777" w:rsidR="00A42186" w:rsidRPr="00136E25" w:rsidRDefault="00A42186" w:rsidP="006E68BC">
      <w:pPr>
        <w:numPr>
          <w:ilvl w:val="6"/>
          <w:numId w:val="20"/>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Strony uzgadniają, że roboty wykonane przez Wykonawcę będą przed</w:t>
      </w:r>
      <w:r w:rsidR="002C374F">
        <w:rPr>
          <w:rFonts w:eastAsia="Times New Roman"/>
          <w:color w:val="000000" w:themeColor="text1"/>
          <w:sz w:val="24"/>
          <w:szCs w:val="24"/>
        </w:rPr>
        <w:t xml:space="preserve">miotem odbioru </w:t>
      </w:r>
      <w:r w:rsidRPr="00136E25">
        <w:rPr>
          <w:rFonts w:eastAsia="Times New Roman"/>
          <w:color w:val="000000" w:themeColor="text1"/>
          <w:sz w:val="24"/>
          <w:szCs w:val="24"/>
        </w:rPr>
        <w:t>końcowego.</w:t>
      </w:r>
    </w:p>
    <w:p w14:paraId="5E40330C" w14:textId="07D03B04" w:rsidR="00A42186" w:rsidRPr="00136E25" w:rsidRDefault="00A42186" w:rsidP="006E68BC">
      <w:pPr>
        <w:numPr>
          <w:ilvl w:val="6"/>
          <w:numId w:val="20"/>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Wykonanie robót uważa się za zakończone, jeżeli odbiór nastąpi bez usterek, zostaną zakończone wszystkie prace wchodzące w przedmiot zamówienia. Wykonawca po wykonaniu robót przygotuje wszelkie wymagane dokumenty do zgłoszenia o zakończeniu robót, w tym dokumentację powykonawczą i mapę inwentaryzacyjną w skali 1:500. </w:t>
      </w:r>
      <w:r w:rsidR="000422EB">
        <w:rPr>
          <w:rFonts w:eastAsia="Times New Roman"/>
          <w:color w:val="000000" w:themeColor="text1"/>
          <w:sz w:val="24"/>
          <w:szCs w:val="24"/>
        </w:rPr>
        <w:t>Dokona również uzgodnień, uzyska wszelkie wymagane opinie i decyzje niezbędne do wykonania kompletnego dzieła w celu przekazania go do użytku. W tym przeprowadzenia pozytywnych odbiorów przez instytucje określone w polskich prawodawstwie i pokryje wszelkie koszty z tym związane.</w:t>
      </w:r>
    </w:p>
    <w:p w14:paraId="5FF331FE" w14:textId="77777777" w:rsidR="00A42186" w:rsidRPr="002C374F" w:rsidRDefault="00A42186" w:rsidP="002C374F">
      <w:pPr>
        <w:numPr>
          <w:ilvl w:val="6"/>
          <w:numId w:val="20"/>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Termin realizacji przedmiotu umowy zostanie zachowany, jeżeli w terminie realizacji przedmiotu zamówienia, określonym w § 2 umowy, Wykonawca i Zamawiający podpiszą bezusterkowy protokół odbioru końcowego, którego częściami integralnymi będą:</w:t>
      </w:r>
    </w:p>
    <w:p w14:paraId="0FD1C6ED" w14:textId="77777777" w:rsidR="00A42186" w:rsidRPr="00136E25" w:rsidRDefault="00A42186" w:rsidP="006E68BC">
      <w:pPr>
        <w:numPr>
          <w:ilvl w:val="2"/>
          <w:numId w:val="21"/>
        </w:numPr>
        <w:tabs>
          <w:tab w:val="center" w:pos="-4111"/>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lastRenderedPageBreak/>
        <w:t>kompletna dokumentacja powykonawcza,</w:t>
      </w:r>
    </w:p>
    <w:p w14:paraId="7DC929EA" w14:textId="624EB3A1" w:rsidR="00A42186" w:rsidRPr="00136E25" w:rsidRDefault="00A42186" w:rsidP="006E68BC">
      <w:pPr>
        <w:numPr>
          <w:ilvl w:val="2"/>
          <w:numId w:val="21"/>
        </w:numPr>
        <w:tabs>
          <w:tab w:val="center" w:pos="-4111"/>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d</w:t>
      </w:r>
      <w:r w:rsidR="00706801">
        <w:rPr>
          <w:rFonts w:eastAsia="Times New Roman"/>
          <w:color w:val="000000" w:themeColor="text1"/>
          <w:sz w:val="24"/>
          <w:szCs w:val="24"/>
        </w:rPr>
        <w:t>okumenty wymienione w § 3 ust. 8 i 13</w:t>
      </w:r>
      <w:r w:rsidRPr="00136E25">
        <w:rPr>
          <w:rFonts w:eastAsia="Times New Roman"/>
          <w:color w:val="000000" w:themeColor="text1"/>
          <w:sz w:val="24"/>
          <w:szCs w:val="24"/>
        </w:rPr>
        <w:t xml:space="preserve"> umowy.</w:t>
      </w:r>
    </w:p>
    <w:p w14:paraId="295A0293" w14:textId="77777777" w:rsidR="00A42186" w:rsidRPr="00136E25" w:rsidRDefault="00A42186" w:rsidP="006E68BC">
      <w:pPr>
        <w:numPr>
          <w:ilvl w:val="6"/>
          <w:numId w:val="20"/>
        </w:numPr>
        <w:spacing w:after="0" w:line="240" w:lineRule="auto"/>
        <w:ind w:left="426" w:hanging="426"/>
        <w:contextualSpacing/>
        <w:jc w:val="both"/>
        <w:rPr>
          <w:rFonts w:eastAsia="Times New Roman"/>
          <w:color w:val="000000" w:themeColor="text1"/>
          <w:sz w:val="24"/>
          <w:szCs w:val="24"/>
        </w:rPr>
      </w:pPr>
      <w:r w:rsidRPr="00136E25">
        <w:rPr>
          <w:rFonts w:eastAsia="Times New Roman"/>
          <w:color w:val="000000" w:themeColor="text1"/>
          <w:sz w:val="24"/>
          <w:szCs w:val="24"/>
        </w:rPr>
        <w:t>Dokumentację powykonawczą należy wykonać w formie autoryzowanego wydruku z opisem w formie papierowej oraz na nośniku elektronicznym w przypadku nieistotnych zmian od zatwierdzonego projektu budowlanego.</w:t>
      </w:r>
    </w:p>
    <w:p w14:paraId="7D2191F2" w14:textId="77777777" w:rsidR="00A42186" w:rsidRPr="00136E25" w:rsidRDefault="00A42186" w:rsidP="006E68BC">
      <w:pPr>
        <w:numPr>
          <w:ilvl w:val="6"/>
          <w:numId w:val="20"/>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Przedmiotem odbiorów są:</w:t>
      </w:r>
    </w:p>
    <w:p w14:paraId="0BE8FB3C" w14:textId="77777777" w:rsidR="00A42186" w:rsidRPr="00136E25" w:rsidRDefault="00A42186" w:rsidP="006E68BC">
      <w:pPr>
        <w:numPr>
          <w:ilvl w:val="0"/>
          <w:numId w:val="22"/>
        </w:numPr>
        <w:tabs>
          <w:tab w:val="center" w:pos="-4111"/>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zakończone wszelkie roboty budowlane z wpisem dokonanym przez kierownika budowy w dzienniku budowy stwierdzającym zakończenie robót budowlanych,</w:t>
      </w:r>
    </w:p>
    <w:p w14:paraId="03FAEC44" w14:textId="77777777" w:rsidR="00A42186" w:rsidRPr="00136E25" w:rsidRDefault="00A42186" w:rsidP="006E68BC">
      <w:pPr>
        <w:numPr>
          <w:ilvl w:val="0"/>
          <w:numId w:val="22"/>
        </w:numPr>
        <w:tabs>
          <w:tab w:val="center" w:pos="-4111"/>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kompletny obiekt budowlany z usuniętymi wszelkimi stwierdzonymi w ramach odbioru końcowego usterkami.</w:t>
      </w:r>
    </w:p>
    <w:p w14:paraId="4C469A69" w14:textId="77777777" w:rsidR="00A42186" w:rsidRPr="00136E25" w:rsidRDefault="00A42186" w:rsidP="006E68BC">
      <w:pPr>
        <w:numPr>
          <w:ilvl w:val="6"/>
          <w:numId w:val="20"/>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Przedstawiciel Wykonawcy na budowie będzie zgłaszał poprzez dokonanie wpisu w dzienniku budowy gotowość robót do odbioru.</w:t>
      </w:r>
    </w:p>
    <w:p w14:paraId="4B9E8057" w14:textId="77777777" w:rsidR="00A42186" w:rsidRPr="00136E25" w:rsidRDefault="00A42186" w:rsidP="006E68BC">
      <w:pPr>
        <w:numPr>
          <w:ilvl w:val="6"/>
          <w:numId w:val="20"/>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 razie konieczności dokonania odbioru robót zanikających lub ulegających zakryciu, Wykonawca zawiadomi Zamawiającego o wykonaniu tych robót w celu dokonania odbioru częściowego w terminie 3 dni roboczych przed zamiarem ich zakrycia. Wykonawca przygotuje i przedłoży inspektorowi nadzoru niezbędne do dokonania odbioru dokumenty przed rozpoczęciem odbioru robót. </w:t>
      </w:r>
    </w:p>
    <w:p w14:paraId="1AAE6D6A" w14:textId="09803267" w:rsidR="00A42186" w:rsidRPr="00136E25" w:rsidRDefault="00A42186" w:rsidP="006E68BC">
      <w:pPr>
        <w:numPr>
          <w:ilvl w:val="6"/>
          <w:numId w:val="20"/>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Zamawiający wyznaczy termin i rozpocznie odbiór końcowy robót – w ciągu 3 dni roboczych od daty zawiadomienia go o gotowości do odbioru przez Wykonawcę. W przypadku, kiedy termin wskazany w zdaniu wcześniejszym przypadnie na dzień po terminie realizacji przedmiotu zamówienia to uznaje się, iż Wykonawca pozostaje w </w:t>
      </w:r>
      <w:r w:rsidR="00D7641E">
        <w:rPr>
          <w:rFonts w:eastAsia="Times New Roman"/>
          <w:color w:val="000000" w:themeColor="text1"/>
          <w:sz w:val="24"/>
          <w:szCs w:val="24"/>
        </w:rPr>
        <w:t>zwłoce</w:t>
      </w:r>
      <w:r w:rsidRPr="00136E25">
        <w:rPr>
          <w:rFonts w:eastAsia="Times New Roman"/>
          <w:color w:val="000000" w:themeColor="text1"/>
          <w:sz w:val="24"/>
          <w:szCs w:val="24"/>
        </w:rPr>
        <w:t xml:space="preserve"> z wykonaniem </w:t>
      </w:r>
      <w:proofErr w:type="spellStart"/>
      <w:r w:rsidRPr="00136E25">
        <w:rPr>
          <w:rFonts w:eastAsia="Times New Roman"/>
          <w:color w:val="000000" w:themeColor="text1"/>
          <w:sz w:val="24"/>
          <w:szCs w:val="24"/>
        </w:rPr>
        <w:t>prz</w:t>
      </w:r>
      <w:proofErr w:type="spellEnd"/>
      <w:r w:rsidR="007E7019">
        <w:rPr>
          <w:rFonts w:eastAsia="Times New Roman"/>
          <w:color w:val="000000" w:themeColor="text1"/>
          <w:sz w:val="24"/>
          <w:szCs w:val="24"/>
        </w:rPr>
        <w:t xml:space="preserve"> </w:t>
      </w:r>
      <w:proofErr w:type="spellStart"/>
      <w:r w:rsidRPr="00136E25">
        <w:rPr>
          <w:rFonts w:eastAsia="Times New Roman"/>
          <w:color w:val="000000" w:themeColor="text1"/>
          <w:sz w:val="24"/>
          <w:szCs w:val="24"/>
        </w:rPr>
        <w:t>edmiotu</w:t>
      </w:r>
      <w:proofErr w:type="spellEnd"/>
      <w:r w:rsidRPr="00136E25">
        <w:rPr>
          <w:rFonts w:eastAsia="Times New Roman"/>
          <w:color w:val="000000" w:themeColor="text1"/>
          <w:sz w:val="24"/>
          <w:szCs w:val="24"/>
        </w:rPr>
        <w:t xml:space="preserve"> zamówienia i za okres </w:t>
      </w:r>
      <w:r w:rsidR="00D7641E">
        <w:rPr>
          <w:rFonts w:eastAsia="Times New Roman"/>
          <w:color w:val="000000" w:themeColor="text1"/>
          <w:sz w:val="24"/>
          <w:szCs w:val="24"/>
        </w:rPr>
        <w:t>zwłoki</w:t>
      </w:r>
      <w:r w:rsidRPr="00136E25">
        <w:rPr>
          <w:rFonts w:eastAsia="Times New Roman"/>
          <w:color w:val="000000" w:themeColor="text1"/>
          <w:sz w:val="24"/>
          <w:szCs w:val="24"/>
        </w:rPr>
        <w:t xml:space="preserve"> nastąpi naliczenie przez Zamawiającego kar umownych.</w:t>
      </w:r>
    </w:p>
    <w:p w14:paraId="30A82CE3" w14:textId="77777777" w:rsidR="00A42186" w:rsidRPr="005F6ABA" w:rsidRDefault="00A42186" w:rsidP="00A42186">
      <w:pPr>
        <w:numPr>
          <w:ilvl w:val="6"/>
          <w:numId w:val="20"/>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Zawiadomienie Wykonawcy o przystąpieniu do odbioru nastąpi na co najmniej 1 dzień roboczy przed dniem odbioru.</w:t>
      </w:r>
    </w:p>
    <w:p w14:paraId="3ECECED7" w14:textId="77777777" w:rsidR="00A42186" w:rsidRPr="00136E25" w:rsidRDefault="00A42186" w:rsidP="006E68BC">
      <w:pPr>
        <w:numPr>
          <w:ilvl w:val="6"/>
          <w:numId w:val="20"/>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 Przed odbiorem końcowym, Wykonawca skompletuje i przedstawi Zamawiającemu dokumenty pozwalające na ocenę prawidłowego wykonania przedmiotu odbioru, a w szczególności zaświadczenia właściwych jednostek i organów, dokumentację powykonawczą oraz niezbędne świadectwa kontroli jakości materiałów, będących przedmiotem odbioru.</w:t>
      </w:r>
    </w:p>
    <w:p w14:paraId="1EE1E7CC" w14:textId="77777777" w:rsidR="00A42186" w:rsidRPr="00136E25" w:rsidRDefault="00A42186" w:rsidP="006E68BC">
      <w:pPr>
        <w:numPr>
          <w:ilvl w:val="6"/>
          <w:numId w:val="20"/>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 Jeżeli w trakcie odbiorów zostaną stwierdzone wady lub usterki to Zamawiającemu przysługują następujące uprawnienia:</w:t>
      </w:r>
    </w:p>
    <w:p w14:paraId="5B8640D8" w14:textId="2720BA1D" w:rsidR="00A42186" w:rsidRPr="00136E25" w:rsidRDefault="00A42186" w:rsidP="006E68BC">
      <w:pPr>
        <w:numPr>
          <w:ilvl w:val="7"/>
          <w:numId w:val="23"/>
        </w:numPr>
        <w:tabs>
          <w:tab w:val="center" w:pos="-3544"/>
          <w:tab w:val="right" w:pos="-1276"/>
          <w:tab w:val="num" w:pos="567"/>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jeżeli wady lub usterki nadają się do usunięcia, Zamawiający ma prawo odmowy dokonania odbioru do czasu ich usunięcia, wyznaczając równocześnie termin ich usunięcia</w:t>
      </w:r>
      <w:r w:rsidR="0079730D">
        <w:rPr>
          <w:rFonts w:eastAsia="Times New Roman"/>
          <w:color w:val="000000" w:themeColor="text1"/>
          <w:sz w:val="24"/>
          <w:szCs w:val="24"/>
        </w:rPr>
        <w:t>. Jeżeli wykonawca nie usunie wad w terminie  to Zamawiający może powierzyć usunięcie ich stronie trzeciej na koszt i niebezpieczeństwo Wykonawcy (wykonanie zastępcze). W takim przypadku koszt usuwania wad będzie pokrywany z należności przysługujących Wykonawcy (potrącenie) lub zabezpieczenia należytego wykonania umowy</w:t>
      </w:r>
    </w:p>
    <w:p w14:paraId="4872801A" w14:textId="77777777" w:rsidR="00A42186" w:rsidRPr="00136E25" w:rsidRDefault="00A42186" w:rsidP="006E68BC">
      <w:pPr>
        <w:numPr>
          <w:ilvl w:val="7"/>
          <w:numId w:val="23"/>
        </w:numPr>
        <w:tabs>
          <w:tab w:val="center" w:pos="-3544"/>
          <w:tab w:val="right" w:pos="-1276"/>
          <w:tab w:val="num" w:pos="567"/>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jeżeli wady lub usterki nie nadają się do usunięcia, Zamawiający może zażądać wykonania przedmiotu umowy po raz drugi, jeżeli uniemożliwiają one użytkowanie przedmiotu umowy zgodnie z przeznaczeniem,</w:t>
      </w:r>
    </w:p>
    <w:p w14:paraId="6BA932EB" w14:textId="77777777" w:rsidR="00A42186" w:rsidRPr="00136E25" w:rsidRDefault="00A42186" w:rsidP="006E68BC">
      <w:pPr>
        <w:numPr>
          <w:ilvl w:val="7"/>
          <w:numId w:val="23"/>
        </w:numPr>
        <w:tabs>
          <w:tab w:val="center" w:pos="-3544"/>
          <w:tab w:val="right" w:pos="-1276"/>
          <w:tab w:val="num" w:pos="567"/>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jeżeli wady lub usterki nie nadają się do usunięcia lub ich usunięcie wymagałoby nadmiernych kosztów, Zamawiający może żądać odpowiedniego obniżenia wynagrodzenia, jeżeli są nieistotne i nie uniemożliwiają korzystania z przedmiotu umowy zgodnie z jego przeznaczeniem.</w:t>
      </w:r>
    </w:p>
    <w:p w14:paraId="55135A87" w14:textId="77777777" w:rsidR="00A42186" w:rsidRPr="00136E25" w:rsidRDefault="00A42186" w:rsidP="006E68BC">
      <w:pPr>
        <w:numPr>
          <w:ilvl w:val="6"/>
          <w:numId w:val="20"/>
        </w:numPr>
        <w:tabs>
          <w:tab w:val="center" w:pos="5256"/>
          <w:tab w:val="right" w:pos="9792"/>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zobowiązany jest do zawiadomienia Zamawiającego o usunięciu wad lub usterek, żądając jednocześnie wyznaczenia terminu odbioru ostatecznego zakwestionowanych poprzednio wadliwych robót.</w:t>
      </w:r>
    </w:p>
    <w:p w14:paraId="6284E24E" w14:textId="77777777" w:rsidR="00A42186" w:rsidRDefault="00A42186" w:rsidP="006E68BC">
      <w:pPr>
        <w:numPr>
          <w:ilvl w:val="6"/>
          <w:numId w:val="20"/>
        </w:numPr>
        <w:tabs>
          <w:tab w:val="num" w:pos="700"/>
          <w:tab w:val="center" w:pos="5256"/>
          <w:tab w:val="right" w:pos="9792"/>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Do dokonania odbioru końcowego Zamawiający powoła komisję odbioru końcowego przedmiotu umowy, która sporządzi protokół odbioru końcowego robót zawierający ustalenia poczynione w trakcie odbioru.</w:t>
      </w:r>
    </w:p>
    <w:p w14:paraId="2F05DF53" w14:textId="2C74E61E" w:rsidR="00463926" w:rsidRDefault="00463926" w:rsidP="006E68BC">
      <w:pPr>
        <w:numPr>
          <w:ilvl w:val="6"/>
          <w:numId w:val="20"/>
        </w:numPr>
        <w:tabs>
          <w:tab w:val="num" w:pos="700"/>
          <w:tab w:val="center" w:pos="5256"/>
          <w:tab w:val="right" w:pos="9792"/>
        </w:tab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W przypadku stwierdzenia przez Zamawiającego wykonania robót budowlanych niezgodnie z umową lub ujawnienia powstałych z przyczyn obciążających Wykonawcę wad w robotach budowlanych stanowiących przedmiot umowy Zamawiający jest uprawniony do żądania </w:t>
      </w:r>
      <w:r>
        <w:rPr>
          <w:rFonts w:eastAsia="Times New Roman"/>
          <w:color w:val="000000" w:themeColor="text1"/>
          <w:sz w:val="24"/>
          <w:szCs w:val="24"/>
        </w:rPr>
        <w:lastRenderedPageBreak/>
        <w:t>usunięcia przez Wykonawcę stwierdzonych nieprawidłowości lub wad w określonym, odpowiednim techniczn</w:t>
      </w:r>
      <w:r w:rsidR="007B7DEA">
        <w:rPr>
          <w:rFonts w:eastAsia="Times New Roman"/>
          <w:color w:val="000000" w:themeColor="text1"/>
          <w:sz w:val="24"/>
          <w:szCs w:val="24"/>
        </w:rPr>
        <w:t xml:space="preserve">ie terminie, nie krótszym niż 7 dni roboczych. Koszt usunięcia nieprawidłowości lub wad ponosi Wykonawca. </w:t>
      </w:r>
    </w:p>
    <w:p w14:paraId="23591B31" w14:textId="5028B458" w:rsidR="007B7DEA" w:rsidRDefault="007B7DEA" w:rsidP="006E68BC">
      <w:pPr>
        <w:numPr>
          <w:ilvl w:val="6"/>
          <w:numId w:val="20"/>
        </w:numPr>
        <w:tabs>
          <w:tab w:val="num" w:pos="700"/>
          <w:tab w:val="center" w:pos="5256"/>
          <w:tab w:val="right" w:pos="9792"/>
        </w:tab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Jeżeli dla ustalenia wystąpienia wad i ich przyczyn niezbędne jest dokonanie prób, badań, odkryć lub ekspertyz, Zamawiający może polecić Wykonawcy dokonanie tych czynności na koszt Wykonawcy.</w:t>
      </w:r>
    </w:p>
    <w:p w14:paraId="1BACD309" w14:textId="449B7706" w:rsidR="007B7DEA" w:rsidRDefault="007B7DEA" w:rsidP="006E68BC">
      <w:pPr>
        <w:numPr>
          <w:ilvl w:val="6"/>
          <w:numId w:val="20"/>
        </w:numPr>
        <w:tabs>
          <w:tab w:val="num" w:pos="700"/>
          <w:tab w:val="center" w:pos="5256"/>
          <w:tab w:val="right" w:pos="9792"/>
        </w:tab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Jeżeli próby, badania, odkrycia, ekspertyzy nie potwierdzą wątpliwości robót, Zamawiający zwraca Wykonawcy koszty ich przeprowadzenia. </w:t>
      </w:r>
    </w:p>
    <w:p w14:paraId="1B31FFF7" w14:textId="77777777" w:rsidR="007B7DEA" w:rsidRPr="00136E25" w:rsidRDefault="007B7DEA" w:rsidP="007B7DEA">
      <w:pPr>
        <w:tabs>
          <w:tab w:val="num" w:pos="5040"/>
          <w:tab w:val="center" w:pos="5256"/>
          <w:tab w:val="right" w:pos="9792"/>
        </w:tabs>
        <w:spacing w:after="0" w:line="240" w:lineRule="auto"/>
        <w:ind w:left="426"/>
        <w:jc w:val="both"/>
        <w:rPr>
          <w:rFonts w:eastAsia="Times New Roman"/>
          <w:color w:val="000000" w:themeColor="text1"/>
          <w:sz w:val="24"/>
          <w:szCs w:val="24"/>
        </w:rPr>
      </w:pPr>
    </w:p>
    <w:p w14:paraId="1EEAAE71" w14:textId="77777777" w:rsidR="00A42186" w:rsidRPr="00136E25" w:rsidRDefault="00A42186" w:rsidP="00A42186">
      <w:pPr>
        <w:spacing w:after="0" w:line="240" w:lineRule="auto"/>
        <w:jc w:val="center"/>
        <w:rPr>
          <w:color w:val="000000" w:themeColor="text1"/>
          <w:sz w:val="24"/>
          <w:szCs w:val="24"/>
        </w:rPr>
      </w:pPr>
    </w:p>
    <w:p w14:paraId="2C32F24E"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12</w:t>
      </w:r>
    </w:p>
    <w:p w14:paraId="3986583A"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Gwarancje</w:t>
      </w:r>
    </w:p>
    <w:p w14:paraId="71F38441" w14:textId="77777777" w:rsidR="00A42186" w:rsidRPr="00136E25" w:rsidRDefault="00A42186" w:rsidP="006E68BC">
      <w:pPr>
        <w:numPr>
          <w:ilvl w:val="0"/>
          <w:numId w:val="2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Jedynym gwarantem należytego wykonania umowy, od którego Zamawiający może dochodzić kar umownych, jest Wykonawca. Działający na zlecenie Wykonawcy poddostawcy materiałów, wyrobów budowlanych, urządzeń i usług oraz podwykonawcy usług nie są w tym zakresie stroną dla Zamawiającego.</w:t>
      </w:r>
    </w:p>
    <w:p w14:paraId="2625B3FE" w14:textId="77777777" w:rsidR="00A42186" w:rsidRPr="00136E25" w:rsidRDefault="00A42186" w:rsidP="006E68BC">
      <w:pPr>
        <w:numPr>
          <w:ilvl w:val="0"/>
          <w:numId w:val="2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Wykonawca udziela na wykonany przedmiot zamówienia </w:t>
      </w:r>
      <w:r w:rsidR="005F6ABA">
        <w:rPr>
          <w:rFonts w:eastAsia="Times New Roman"/>
          <w:color w:val="000000" w:themeColor="text1"/>
          <w:sz w:val="24"/>
          <w:szCs w:val="24"/>
        </w:rPr>
        <w:t>……..</w:t>
      </w:r>
      <w:r w:rsidRPr="00136E25">
        <w:rPr>
          <w:rFonts w:eastAsia="Times New Roman"/>
          <w:color w:val="000000" w:themeColor="text1"/>
          <w:sz w:val="24"/>
          <w:szCs w:val="24"/>
        </w:rPr>
        <w:t xml:space="preserve"> letniej gwarancji jakości i </w:t>
      </w:r>
      <w:r w:rsidR="005F6ABA">
        <w:rPr>
          <w:rFonts w:eastAsia="Times New Roman"/>
          <w:color w:val="000000" w:themeColor="text1"/>
          <w:sz w:val="24"/>
          <w:szCs w:val="24"/>
        </w:rPr>
        <w:t>…………</w:t>
      </w:r>
      <w:r w:rsidRPr="00136E25">
        <w:rPr>
          <w:rFonts w:eastAsia="Times New Roman"/>
          <w:color w:val="000000" w:themeColor="text1"/>
          <w:sz w:val="24"/>
          <w:szCs w:val="24"/>
        </w:rPr>
        <w:t>letniej rękojmi za wady, licząc od dnia podpisania bezusterkowego protokołu końcowego odbioru robót. Gwarancja na dostarczone przez Wykonawcę urządzenia i wyposażenie zgodna z gwarancją wydaną przez producenta.</w:t>
      </w:r>
    </w:p>
    <w:p w14:paraId="0F76CCDA" w14:textId="76A3AA98" w:rsidR="00A42186" w:rsidRDefault="00A42186" w:rsidP="006E68BC">
      <w:pPr>
        <w:numPr>
          <w:ilvl w:val="0"/>
          <w:numId w:val="2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zobowiązuje się do usunięcia w ramach gwarancji i rękojmi wszystkich wad i usterek, o których został zawiadomiony przez Zamawiającego przed upływem okresu gwarancyjnego lub okresu rękojmi.</w:t>
      </w:r>
    </w:p>
    <w:p w14:paraId="7FD48812" w14:textId="60D556A1" w:rsidR="005B39F7" w:rsidRDefault="005B39F7" w:rsidP="006E68BC">
      <w:pPr>
        <w:numPr>
          <w:ilvl w:val="0"/>
          <w:numId w:val="24"/>
        </w:numPr>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Zamawiający może dochodzić roszczeń z tytułu gwarancji i rękojmi także po terminie określonym w ust. 2, jeżeli zgłosił wadę przed upływem tego terminu.</w:t>
      </w:r>
    </w:p>
    <w:p w14:paraId="736938B3" w14:textId="07D166F3" w:rsidR="002F30D0" w:rsidRPr="00136E25" w:rsidRDefault="002F30D0" w:rsidP="006E68BC">
      <w:pPr>
        <w:numPr>
          <w:ilvl w:val="0"/>
          <w:numId w:val="24"/>
        </w:numPr>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Gwarancja ulega przedłużeniu o czas, w którym na skutek wad przedmiotu umowy lub jego części nie można było z niego korzystać.</w:t>
      </w:r>
    </w:p>
    <w:p w14:paraId="5B9D75CD" w14:textId="77777777" w:rsidR="00A42186" w:rsidRPr="00136E25" w:rsidRDefault="00A42186" w:rsidP="006E68BC">
      <w:pPr>
        <w:numPr>
          <w:ilvl w:val="0"/>
          <w:numId w:val="2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zobowiązuje się do usunięcia wad i usterek na własny koszt w ciągu 14 dni od daty otrzymania zgłoszenia od Zamawiającego w przedmiocie wystąpienia usterek lub wad, lub w terminie uzgodnionym w protokole spisanym przy udziale Zamawiającego i Wykonawcy.</w:t>
      </w:r>
    </w:p>
    <w:p w14:paraId="42BD1290" w14:textId="77777777" w:rsidR="00A42186" w:rsidRPr="00136E25" w:rsidRDefault="00A42186" w:rsidP="006E68BC">
      <w:pPr>
        <w:numPr>
          <w:ilvl w:val="0"/>
          <w:numId w:val="2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 przypadku nieusunięcia przez Wykonawcę wad i usterek w w/w terminie, od chwili upływu tego terminu Wykonawca będzie pozostawał w </w:t>
      </w:r>
      <w:r w:rsidR="00CE6743">
        <w:rPr>
          <w:rFonts w:eastAsia="Times New Roman"/>
          <w:color w:val="000000" w:themeColor="text1"/>
          <w:sz w:val="24"/>
          <w:szCs w:val="24"/>
        </w:rPr>
        <w:t>zwłoce</w:t>
      </w:r>
      <w:r w:rsidRPr="00136E25">
        <w:rPr>
          <w:rFonts w:eastAsia="Times New Roman"/>
          <w:color w:val="000000" w:themeColor="text1"/>
          <w:sz w:val="24"/>
          <w:szCs w:val="24"/>
        </w:rPr>
        <w:t xml:space="preserve"> i podlegał z tego tytułu karom umownym zgodnie z postanowieniami § 13. Zamawiający ma prawo również w tym przypadku bez powiadomienia Wykonawcy usunąć wady i usterki na koszt i ryzyko Wykonawcy, a poniesionymi kosztami w całości obciążyć Wykonawcę potrącając należność z zabezpieczenia należytego wykonania przedmiotu umowy, o którym mowa w § 14 umowy. Gdy koszty usunięcia usterek lub wad przewyższają wartość zabezpieczenia należytego wykonania przedmiotu umowy, Zamawiający dodatkowo obciąży Wykonawcę poniesionymi kosztami, a Wykonawca jest zobowiązany do zapłaty w terminie 7 dni od daty otrzymania faktury.</w:t>
      </w:r>
    </w:p>
    <w:p w14:paraId="23A3AC0A" w14:textId="77777777" w:rsidR="0003138A" w:rsidRDefault="00A42186" w:rsidP="0003138A">
      <w:pPr>
        <w:numPr>
          <w:ilvl w:val="0"/>
          <w:numId w:val="2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 przypadku stwierdzenia, iż w trakcie realizacji prac nastąpiło z winy Wykonawcy uszkodzenie wykonanych już robót Wykonawca dokona na swój koszt naprawy lub zostanie obciążony jej kosztami.</w:t>
      </w:r>
    </w:p>
    <w:p w14:paraId="7D7AA3C7" w14:textId="590BB3E7" w:rsidR="00A42186" w:rsidRPr="0003138A" w:rsidRDefault="00A42186" w:rsidP="0003138A">
      <w:pPr>
        <w:numPr>
          <w:ilvl w:val="0"/>
          <w:numId w:val="24"/>
        </w:numPr>
        <w:spacing w:after="0" w:line="240" w:lineRule="auto"/>
        <w:ind w:left="426" w:hanging="426"/>
        <w:jc w:val="both"/>
        <w:rPr>
          <w:rFonts w:eastAsia="Times New Roman"/>
          <w:color w:val="000000" w:themeColor="text1"/>
          <w:sz w:val="24"/>
          <w:szCs w:val="24"/>
        </w:rPr>
      </w:pPr>
      <w:r w:rsidRPr="0003138A">
        <w:rPr>
          <w:rFonts w:eastAsia="Times New Roman"/>
          <w:color w:val="000000" w:themeColor="text1"/>
          <w:sz w:val="24"/>
          <w:szCs w:val="24"/>
        </w:rPr>
        <w:t>Wszelkie uszkodzenia powstałe z winy Wykonawcy na przekazanym obiekcie podlegają naprawie na jego koszt.</w:t>
      </w:r>
    </w:p>
    <w:p w14:paraId="64E9FA22" w14:textId="77777777" w:rsidR="00A42186" w:rsidRPr="00136E25" w:rsidRDefault="00A42186" w:rsidP="006E68BC">
      <w:pPr>
        <w:numPr>
          <w:ilvl w:val="0"/>
          <w:numId w:val="2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ponosi odpowiedzialność za szkody oraz roszczenia cywilno-prawne osób trzecich wynikające z niewykonania lub nienależytego wykonania umowy.</w:t>
      </w:r>
    </w:p>
    <w:p w14:paraId="7F2DD977" w14:textId="77777777" w:rsidR="00A42186" w:rsidRDefault="00A42186" w:rsidP="00A42186">
      <w:pPr>
        <w:spacing w:after="0" w:line="240" w:lineRule="auto"/>
        <w:jc w:val="center"/>
        <w:rPr>
          <w:color w:val="000000" w:themeColor="text1"/>
          <w:sz w:val="24"/>
          <w:szCs w:val="24"/>
        </w:rPr>
      </w:pPr>
    </w:p>
    <w:p w14:paraId="1CFCB8BF" w14:textId="77777777" w:rsidR="001D0673" w:rsidRPr="00136E25" w:rsidRDefault="001D0673" w:rsidP="00A42186">
      <w:pPr>
        <w:spacing w:after="0" w:line="240" w:lineRule="auto"/>
        <w:jc w:val="center"/>
        <w:rPr>
          <w:color w:val="000000" w:themeColor="text1"/>
          <w:sz w:val="24"/>
          <w:szCs w:val="24"/>
        </w:rPr>
      </w:pPr>
    </w:p>
    <w:p w14:paraId="26483D72"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13</w:t>
      </w:r>
    </w:p>
    <w:p w14:paraId="3C6A11E2"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Kary umowne</w:t>
      </w:r>
    </w:p>
    <w:p w14:paraId="4C3CF247" w14:textId="77777777" w:rsidR="00A42186" w:rsidRPr="00136E25" w:rsidRDefault="00A42186" w:rsidP="006E68BC">
      <w:pPr>
        <w:numPr>
          <w:ilvl w:val="0"/>
          <w:numId w:val="25"/>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lastRenderedPageBreak/>
        <w:t>Strony ponoszą odpowiedzialność z tytułu niewykonania lub nienależytego wykonania przedmiotu umowy na warunkach w niej określonych.</w:t>
      </w:r>
    </w:p>
    <w:p w14:paraId="59276C34" w14:textId="77777777" w:rsidR="00A42186" w:rsidRPr="00136E25" w:rsidRDefault="00A42186" w:rsidP="006E68BC">
      <w:pPr>
        <w:numPr>
          <w:ilvl w:val="0"/>
          <w:numId w:val="25"/>
        </w:numPr>
        <w:autoSpaceDE w:val="0"/>
        <w:autoSpaceDN w:val="0"/>
        <w:adjustRightInd w:val="0"/>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zapłaci Zamawiającemu następujące kary umowne:</w:t>
      </w:r>
    </w:p>
    <w:p w14:paraId="586EDBA2" w14:textId="77777777" w:rsidR="00A42186" w:rsidRPr="00136E25" w:rsidRDefault="00A42186" w:rsidP="006E68BC">
      <w:pPr>
        <w:numPr>
          <w:ilvl w:val="2"/>
          <w:numId w:val="25"/>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w przypadku odstąpienia od umowy z przyczyn, za które ponosi odpowiedzialność Wykonawca – 10% wartości umowy brutto,</w:t>
      </w:r>
    </w:p>
    <w:p w14:paraId="2FECC067" w14:textId="77777777" w:rsidR="00A42186" w:rsidRPr="00136E25" w:rsidRDefault="00A42186" w:rsidP="006E68BC">
      <w:pPr>
        <w:numPr>
          <w:ilvl w:val="2"/>
          <w:numId w:val="25"/>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 xml:space="preserve">za każdy rozpoczęty dzień </w:t>
      </w:r>
      <w:r w:rsidR="00CE00B0">
        <w:rPr>
          <w:rFonts w:eastAsia="Times New Roman"/>
          <w:color w:val="000000" w:themeColor="text1"/>
          <w:sz w:val="24"/>
          <w:szCs w:val="24"/>
        </w:rPr>
        <w:t>zwłoki w zakończeniu</w:t>
      </w:r>
      <w:r w:rsidRPr="00136E25">
        <w:rPr>
          <w:rFonts w:eastAsia="Times New Roman"/>
          <w:color w:val="000000" w:themeColor="text1"/>
          <w:sz w:val="24"/>
          <w:szCs w:val="24"/>
        </w:rPr>
        <w:t xml:space="preserve"> robót będących przedmiotem niniejszej umowy - 0,2% wartości umowy brutto,</w:t>
      </w:r>
    </w:p>
    <w:p w14:paraId="289DEE22" w14:textId="530152BD" w:rsidR="00A42186" w:rsidRDefault="00A42186" w:rsidP="006E68BC">
      <w:pPr>
        <w:numPr>
          <w:ilvl w:val="2"/>
          <w:numId w:val="25"/>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 xml:space="preserve">za nieterminowe usunięcie wad i usterek, stwierdzonych przy odbiorze i w okresie gwarancji lub rękojmi– 0,2 % wartości umowy brutto za każdy rozpoczęty dzień </w:t>
      </w:r>
      <w:r w:rsidR="00CE00B0">
        <w:rPr>
          <w:rFonts w:eastAsia="Times New Roman"/>
          <w:color w:val="000000" w:themeColor="text1"/>
          <w:sz w:val="24"/>
          <w:szCs w:val="24"/>
        </w:rPr>
        <w:t>zwłoki</w:t>
      </w:r>
      <w:r w:rsidRPr="00136E25">
        <w:rPr>
          <w:rFonts w:eastAsia="Times New Roman"/>
          <w:color w:val="000000" w:themeColor="text1"/>
          <w:sz w:val="24"/>
          <w:szCs w:val="24"/>
        </w:rPr>
        <w:t xml:space="preserve"> po upływie dnia, w którym miało nastąpić usunięcie wady </w:t>
      </w:r>
      <w:r w:rsidR="003766FA">
        <w:rPr>
          <w:rFonts w:eastAsia="Times New Roman"/>
          <w:color w:val="000000" w:themeColor="text1"/>
          <w:sz w:val="24"/>
          <w:szCs w:val="24"/>
        </w:rPr>
        <w:t>lub</w:t>
      </w:r>
      <w:r w:rsidRPr="00136E25">
        <w:rPr>
          <w:rFonts w:eastAsia="Times New Roman"/>
          <w:color w:val="000000" w:themeColor="text1"/>
          <w:sz w:val="24"/>
          <w:szCs w:val="24"/>
        </w:rPr>
        <w:t xml:space="preserve"> usterki,</w:t>
      </w:r>
    </w:p>
    <w:p w14:paraId="7C51D893" w14:textId="1A964F52" w:rsidR="006B4C1A" w:rsidRPr="008F4304" w:rsidRDefault="00D2347E" w:rsidP="006B4C1A">
      <w:pPr>
        <w:numPr>
          <w:ilvl w:val="2"/>
          <w:numId w:val="25"/>
        </w:numPr>
        <w:spacing w:after="0" w:line="240" w:lineRule="auto"/>
        <w:ind w:left="709" w:hanging="283"/>
        <w:jc w:val="both"/>
        <w:rPr>
          <w:rFonts w:eastAsia="Times New Roman"/>
          <w:color w:val="000000" w:themeColor="text1"/>
          <w:sz w:val="24"/>
          <w:szCs w:val="24"/>
        </w:rPr>
      </w:pPr>
      <w:r w:rsidRPr="008F4304">
        <w:rPr>
          <w:rFonts w:eastAsia="Times New Roman"/>
          <w:color w:val="000000" w:themeColor="text1"/>
          <w:sz w:val="24"/>
          <w:szCs w:val="24"/>
        </w:rPr>
        <w:t xml:space="preserve">za stwierdzenie wykonywanie robót/usług/dostaw przez Podwykonawcę lub dalszego Podwykonawcę, </w:t>
      </w:r>
      <w:r w:rsidR="00D25942" w:rsidRPr="008F4304">
        <w:rPr>
          <w:rFonts w:eastAsia="Times New Roman"/>
          <w:color w:val="000000" w:themeColor="text1"/>
          <w:sz w:val="24"/>
          <w:szCs w:val="24"/>
        </w:rPr>
        <w:t>który</w:t>
      </w:r>
      <w:r w:rsidRPr="008F4304">
        <w:rPr>
          <w:rFonts w:eastAsia="Times New Roman"/>
          <w:color w:val="000000" w:themeColor="text1"/>
          <w:sz w:val="24"/>
          <w:szCs w:val="24"/>
        </w:rPr>
        <w:t xml:space="preserve"> nie został zgłoszony zgodnie z zasadami wskazanymi w ni</w:t>
      </w:r>
      <w:r w:rsidR="00D25942" w:rsidRPr="008F4304">
        <w:rPr>
          <w:rFonts w:eastAsia="Times New Roman"/>
          <w:color w:val="000000" w:themeColor="text1"/>
          <w:sz w:val="24"/>
          <w:szCs w:val="24"/>
        </w:rPr>
        <w:t xml:space="preserve">niejszej umowie – w wysokości </w:t>
      </w:r>
      <w:r w:rsidR="008F4304" w:rsidRPr="008F4304">
        <w:rPr>
          <w:rFonts w:eastAsia="Times New Roman"/>
          <w:color w:val="000000" w:themeColor="text1"/>
          <w:sz w:val="24"/>
          <w:szCs w:val="24"/>
        </w:rPr>
        <w:t>2.000,00 zł za każdy stwierdzony przypadek,</w:t>
      </w:r>
    </w:p>
    <w:p w14:paraId="4DC56977" w14:textId="77777777" w:rsidR="00A42186" w:rsidRPr="00136E25" w:rsidRDefault="00A42186" w:rsidP="006E68BC">
      <w:pPr>
        <w:numPr>
          <w:ilvl w:val="2"/>
          <w:numId w:val="25"/>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brak zapłaty lub nieterminową zapłatę wynagrodzenia należnego podwykonawcom lub dalszym podwykonawcom – w wysokości 1.000,00 zł za każde zdarzenie,</w:t>
      </w:r>
    </w:p>
    <w:p w14:paraId="296BCF47" w14:textId="77777777" w:rsidR="00A42186" w:rsidRPr="00136E25" w:rsidRDefault="00A42186" w:rsidP="006E68BC">
      <w:pPr>
        <w:numPr>
          <w:ilvl w:val="2"/>
          <w:numId w:val="25"/>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nieprzedłożenia do zaakceptowania projektu umowy o podwykonawstwo, której przedmiotem są roboty budowlane lub projektu jej zmiany – w wysokości 1.000,00 zł za każde zdarzenie,</w:t>
      </w:r>
    </w:p>
    <w:p w14:paraId="27FB907D" w14:textId="77777777" w:rsidR="00A42186" w:rsidRPr="00136E25" w:rsidRDefault="00A42186" w:rsidP="006E68BC">
      <w:pPr>
        <w:numPr>
          <w:ilvl w:val="2"/>
          <w:numId w:val="25"/>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nieprzedłożenie poświadczonej za zgodność z oryginałem kopii umowy o podwykonawstwo lub jej zmiany – 1.000,00 zł za każde zdarzenie,</w:t>
      </w:r>
    </w:p>
    <w:p w14:paraId="2155BB89" w14:textId="77777777" w:rsidR="00C3349E" w:rsidRDefault="00A42186" w:rsidP="00C3349E">
      <w:pPr>
        <w:numPr>
          <w:ilvl w:val="2"/>
          <w:numId w:val="25"/>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brak zmiany umowy o podwykonawstwo w zakresie terminu zapłaty – w wysokości 1.000,00 zł za każde zdarzenie,</w:t>
      </w:r>
    </w:p>
    <w:p w14:paraId="380BD933" w14:textId="61DAC8C9" w:rsidR="00E231BE" w:rsidRPr="00C3349E" w:rsidRDefault="00A42186" w:rsidP="00C3349E">
      <w:pPr>
        <w:numPr>
          <w:ilvl w:val="2"/>
          <w:numId w:val="25"/>
        </w:numPr>
        <w:spacing w:after="0" w:line="240" w:lineRule="auto"/>
        <w:ind w:left="709" w:hanging="283"/>
        <w:jc w:val="both"/>
        <w:rPr>
          <w:rFonts w:eastAsia="Times New Roman"/>
          <w:color w:val="000000" w:themeColor="text1"/>
          <w:sz w:val="24"/>
          <w:szCs w:val="24"/>
        </w:rPr>
      </w:pPr>
      <w:r w:rsidRPr="00C3349E">
        <w:rPr>
          <w:color w:val="000000" w:themeColor="text1"/>
          <w:sz w:val="24"/>
          <w:szCs w:val="24"/>
        </w:rPr>
        <w:t xml:space="preserve">za niespełnienie wymogu zatrudnienia przez Wykonawcę lub podwykonawcę na podstawie </w:t>
      </w:r>
      <w:r w:rsidR="004B4FC7" w:rsidRPr="00C3349E">
        <w:rPr>
          <w:color w:val="000000" w:themeColor="text1"/>
          <w:sz w:val="24"/>
          <w:szCs w:val="24"/>
        </w:rPr>
        <w:t>stosunku pracy</w:t>
      </w:r>
      <w:r w:rsidR="00C94B7F" w:rsidRPr="00C3349E">
        <w:rPr>
          <w:color w:val="000000" w:themeColor="text1"/>
          <w:sz w:val="24"/>
          <w:szCs w:val="24"/>
        </w:rPr>
        <w:t xml:space="preserve"> osób określonych w art. 95 ust. 1</w:t>
      </w:r>
      <w:r w:rsidRPr="00C3349E">
        <w:rPr>
          <w:color w:val="000000" w:themeColor="text1"/>
          <w:sz w:val="24"/>
          <w:szCs w:val="24"/>
        </w:rPr>
        <w:t xml:space="preserve"> ustawy Prawo zamówień publicznych – </w:t>
      </w:r>
      <w:r w:rsidR="00C94B7F" w:rsidRPr="00C3349E">
        <w:rPr>
          <w:color w:val="000000" w:themeColor="text1"/>
          <w:sz w:val="24"/>
          <w:szCs w:val="24"/>
        </w:rPr>
        <w:t>1.000,00 zł w każdym stwierdzonym przypadku</w:t>
      </w:r>
      <w:r w:rsidR="00B61A08" w:rsidRPr="00C3349E">
        <w:rPr>
          <w:color w:val="000000" w:themeColor="text1"/>
          <w:sz w:val="24"/>
          <w:szCs w:val="24"/>
        </w:rPr>
        <w:t>,</w:t>
      </w:r>
    </w:p>
    <w:p w14:paraId="5644EBBB" w14:textId="77777777" w:rsidR="00865B3F" w:rsidRDefault="00A42186" w:rsidP="00865B3F">
      <w:pPr>
        <w:numPr>
          <w:ilvl w:val="2"/>
          <w:numId w:val="25"/>
        </w:numPr>
        <w:tabs>
          <w:tab w:val="clear" w:pos="2912"/>
          <w:tab w:val="num" w:pos="851"/>
        </w:tabs>
        <w:spacing w:after="0" w:line="240" w:lineRule="auto"/>
        <w:ind w:left="709" w:hanging="283"/>
        <w:contextualSpacing/>
        <w:jc w:val="both"/>
        <w:rPr>
          <w:rFonts w:eastAsiaTheme="minorEastAsia"/>
          <w:color w:val="000000" w:themeColor="text1"/>
          <w:sz w:val="24"/>
          <w:szCs w:val="24"/>
        </w:rPr>
      </w:pPr>
      <w:r w:rsidRPr="00E231BE">
        <w:rPr>
          <w:color w:val="000000" w:themeColor="text1"/>
          <w:sz w:val="24"/>
          <w:szCs w:val="24"/>
        </w:rPr>
        <w:t xml:space="preserve">nieprzedłożenie wykazu pracowników zatrudnionych na podstawie </w:t>
      </w:r>
      <w:r w:rsidR="004B4FC7" w:rsidRPr="00E231BE">
        <w:rPr>
          <w:color w:val="000000" w:themeColor="text1"/>
          <w:sz w:val="24"/>
          <w:szCs w:val="24"/>
        </w:rPr>
        <w:t>stosunku pracy</w:t>
      </w:r>
      <w:r w:rsidR="00C94B7F" w:rsidRPr="00E231BE">
        <w:rPr>
          <w:color w:val="000000" w:themeColor="text1"/>
          <w:sz w:val="24"/>
          <w:szCs w:val="24"/>
        </w:rPr>
        <w:t xml:space="preserve"> w terminie określonym w § 4 u</w:t>
      </w:r>
      <w:r w:rsidRPr="00E231BE">
        <w:rPr>
          <w:color w:val="000000" w:themeColor="text1"/>
          <w:sz w:val="24"/>
          <w:szCs w:val="24"/>
        </w:rPr>
        <w:t>st. 3- w wysokości 1.000,00 zł.</w:t>
      </w:r>
    </w:p>
    <w:p w14:paraId="7056C91E" w14:textId="7D629BF8" w:rsidR="00E231BE" w:rsidRPr="00865B3F" w:rsidRDefault="00E231BE" w:rsidP="00865B3F">
      <w:pPr>
        <w:numPr>
          <w:ilvl w:val="2"/>
          <w:numId w:val="25"/>
        </w:numPr>
        <w:tabs>
          <w:tab w:val="clear" w:pos="2912"/>
          <w:tab w:val="num" w:pos="851"/>
        </w:tabs>
        <w:spacing w:after="0" w:line="240" w:lineRule="auto"/>
        <w:ind w:left="709" w:hanging="283"/>
        <w:contextualSpacing/>
        <w:jc w:val="both"/>
        <w:rPr>
          <w:rFonts w:eastAsiaTheme="minorEastAsia"/>
          <w:color w:val="000000" w:themeColor="text1"/>
          <w:sz w:val="24"/>
          <w:szCs w:val="24"/>
        </w:rPr>
      </w:pPr>
      <w:r w:rsidRPr="00865B3F">
        <w:rPr>
          <w:color w:val="000000" w:themeColor="text1"/>
          <w:sz w:val="24"/>
          <w:szCs w:val="24"/>
        </w:rPr>
        <w:t xml:space="preserve">nieprzedłożenie w terminie dokumentów, o których mowa w § 4 ust. </w:t>
      </w:r>
      <w:r w:rsidR="00865B3F" w:rsidRPr="00865B3F">
        <w:rPr>
          <w:color w:val="000000" w:themeColor="text1"/>
          <w:sz w:val="24"/>
          <w:szCs w:val="24"/>
        </w:rPr>
        <w:t>5- w wysokości 1.000,00 zł</w:t>
      </w:r>
      <w:r w:rsidR="00865B3F">
        <w:rPr>
          <w:color w:val="000000" w:themeColor="text1"/>
          <w:sz w:val="24"/>
          <w:szCs w:val="24"/>
        </w:rPr>
        <w:t xml:space="preserve"> w każdym stwierdzonym przypadku. </w:t>
      </w:r>
    </w:p>
    <w:p w14:paraId="0297C7A9" w14:textId="77777777" w:rsidR="001774AD" w:rsidRDefault="001774AD" w:rsidP="006E68BC">
      <w:pPr>
        <w:numPr>
          <w:ilvl w:val="0"/>
          <w:numId w:val="25"/>
        </w:numPr>
        <w:autoSpaceDE w:val="0"/>
        <w:autoSpaceDN w:val="0"/>
        <w:adjustRightInd w:val="0"/>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Zamawiający </w:t>
      </w:r>
      <w:r w:rsidRPr="001774AD">
        <w:rPr>
          <w:rFonts w:eastAsia="Times New Roman"/>
          <w:color w:val="000000" w:themeColor="text1"/>
          <w:sz w:val="24"/>
          <w:szCs w:val="24"/>
        </w:rPr>
        <w:t>zapłaci Wykonawcy karę umowną w przypadku odstąpienia od umowy z przyczyn za które ponosi odpowiedzialność Zamawiający - 10% wartości umowy brutto.</w:t>
      </w:r>
    </w:p>
    <w:p w14:paraId="13D3541F" w14:textId="5C3BF65C" w:rsidR="004B4FC7" w:rsidRPr="004B4FC7" w:rsidRDefault="00BC7799" w:rsidP="006E68BC">
      <w:pPr>
        <w:numPr>
          <w:ilvl w:val="0"/>
          <w:numId w:val="25"/>
        </w:numPr>
        <w:autoSpaceDE w:val="0"/>
        <w:autoSpaceDN w:val="0"/>
        <w:adjustRightInd w:val="0"/>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Łączna maksymalna wysokość kar umownych, których</w:t>
      </w:r>
      <w:r w:rsidR="00D25942">
        <w:rPr>
          <w:rFonts w:eastAsia="Times New Roman"/>
          <w:color w:val="000000" w:themeColor="text1"/>
          <w:sz w:val="24"/>
          <w:szCs w:val="24"/>
        </w:rPr>
        <w:t xml:space="preserve"> mogą dochodzić strony wynosi 20</w:t>
      </w:r>
      <w:r>
        <w:rPr>
          <w:rFonts w:eastAsia="Times New Roman"/>
          <w:color w:val="000000" w:themeColor="text1"/>
          <w:sz w:val="24"/>
          <w:szCs w:val="24"/>
        </w:rPr>
        <w:t xml:space="preserve"> % wartości umowy (wynagrodzenia brutto wykonawcy wskazanego w § 6 ust. </w:t>
      </w:r>
      <w:r w:rsidR="00943DD8">
        <w:rPr>
          <w:rFonts w:eastAsia="Times New Roman"/>
          <w:color w:val="000000" w:themeColor="text1"/>
          <w:sz w:val="24"/>
          <w:szCs w:val="24"/>
        </w:rPr>
        <w:t>1).</w:t>
      </w:r>
    </w:p>
    <w:p w14:paraId="2D4EE5CF" w14:textId="77777777" w:rsidR="00A42186" w:rsidRPr="00136E25" w:rsidRDefault="00A42186" w:rsidP="006E68BC">
      <w:pPr>
        <w:numPr>
          <w:ilvl w:val="0"/>
          <w:numId w:val="25"/>
        </w:numPr>
        <w:autoSpaceDE w:val="0"/>
        <w:autoSpaceDN w:val="0"/>
        <w:adjustRightInd w:val="0"/>
        <w:spacing w:after="0" w:line="240" w:lineRule="auto"/>
        <w:ind w:left="426" w:hanging="426"/>
        <w:jc w:val="both"/>
        <w:rPr>
          <w:rFonts w:eastAsia="Times New Roman"/>
          <w:color w:val="000000" w:themeColor="text1"/>
          <w:sz w:val="24"/>
          <w:szCs w:val="24"/>
        </w:rPr>
      </w:pPr>
      <w:r w:rsidRPr="00136E25">
        <w:rPr>
          <w:rFonts w:eastAsia="Times New Roman"/>
          <w:bCs/>
          <w:color w:val="000000" w:themeColor="text1"/>
          <w:sz w:val="24"/>
          <w:szCs w:val="24"/>
        </w:rPr>
        <w:t>Niezależnie od ustalonych kar, strony zastrzegają sobie prawo do dochodzenia odszkodowania uzupełniającego, jeżeli wysokość szkody przewyższa wysokość zastrzeżonych kar umownych.</w:t>
      </w:r>
    </w:p>
    <w:p w14:paraId="46D2F7B0" w14:textId="77777777" w:rsidR="00A42186" w:rsidRPr="00136E25" w:rsidRDefault="00A42186" w:rsidP="006E68BC">
      <w:pPr>
        <w:numPr>
          <w:ilvl w:val="0"/>
          <w:numId w:val="25"/>
        </w:numPr>
        <w:tabs>
          <w:tab w:val="num" w:pos="1724"/>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wyraża zgodę na potrącenie należnych Zamawiającemu kar umownych z przysługującego mu wynagrodzenia. Potrącenia mogą być dokonywane po pisemnym powiadomieniu Wykonawcy z faktury lub zabezpieczenia należytego wykonania umowy.</w:t>
      </w:r>
    </w:p>
    <w:p w14:paraId="2674EB56" w14:textId="51F99329" w:rsidR="00A42186" w:rsidRDefault="00A42186" w:rsidP="006E68BC">
      <w:pPr>
        <w:numPr>
          <w:ilvl w:val="0"/>
          <w:numId w:val="25"/>
        </w:numPr>
        <w:tabs>
          <w:tab w:val="num" w:pos="1724"/>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 przypadku braku możliwości dokonania potracenia w sposób, o którym mowa w ust. </w:t>
      </w:r>
      <w:r w:rsidR="001774AD">
        <w:rPr>
          <w:rFonts w:eastAsia="Times New Roman"/>
          <w:color w:val="000000" w:themeColor="text1"/>
          <w:sz w:val="24"/>
          <w:szCs w:val="24"/>
        </w:rPr>
        <w:t>6</w:t>
      </w:r>
      <w:r w:rsidRPr="00136E25">
        <w:rPr>
          <w:rFonts w:eastAsia="Times New Roman"/>
          <w:color w:val="000000" w:themeColor="text1"/>
          <w:sz w:val="24"/>
          <w:szCs w:val="24"/>
        </w:rPr>
        <w:t>, kary umowne i inne należności wynikające z umowy będą zapłacone przez Wykonawcę w ciągu 14 dni od daty otrzymania wezwania do zapłaty.</w:t>
      </w:r>
    </w:p>
    <w:p w14:paraId="6E8F69C7" w14:textId="0EB2909F" w:rsidR="00FB474E" w:rsidRPr="00136E25" w:rsidRDefault="00FB474E" w:rsidP="006E68BC">
      <w:pPr>
        <w:numPr>
          <w:ilvl w:val="0"/>
          <w:numId w:val="25"/>
        </w:numPr>
        <w:tabs>
          <w:tab w:val="num" w:pos="1724"/>
        </w:tab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Zapłata kary przez Wykonawcę lub potrącenie przez Zamawiającego kwoty kary z płatności </w:t>
      </w:r>
      <w:r w:rsidR="00D25942">
        <w:rPr>
          <w:rFonts w:eastAsia="Times New Roman"/>
          <w:color w:val="000000" w:themeColor="text1"/>
          <w:sz w:val="24"/>
          <w:szCs w:val="24"/>
        </w:rPr>
        <w:t>należnej</w:t>
      </w:r>
      <w:r>
        <w:rPr>
          <w:rFonts w:eastAsia="Times New Roman"/>
          <w:color w:val="000000" w:themeColor="text1"/>
          <w:sz w:val="24"/>
          <w:szCs w:val="24"/>
        </w:rPr>
        <w:t xml:space="preserve"> Wykonawcy nie zwalnia Wykonawcy z obowiązku ukończenia przedmiotu umowy lub innych zobowiązań wynikających z umowy.</w:t>
      </w:r>
    </w:p>
    <w:p w14:paraId="6E751842" w14:textId="77777777" w:rsidR="00A42186" w:rsidRPr="00136E25" w:rsidRDefault="00A42186" w:rsidP="00A42186">
      <w:pPr>
        <w:spacing w:after="0" w:line="240" w:lineRule="auto"/>
        <w:jc w:val="center"/>
        <w:rPr>
          <w:b/>
          <w:color w:val="000000" w:themeColor="text1"/>
          <w:sz w:val="24"/>
          <w:szCs w:val="24"/>
        </w:rPr>
      </w:pPr>
    </w:p>
    <w:p w14:paraId="0D9830EB" w14:textId="77777777" w:rsidR="00943DD8" w:rsidRDefault="00943DD8" w:rsidP="00E22EDB">
      <w:pPr>
        <w:spacing w:after="0" w:line="240" w:lineRule="auto"/>
        <w:rPr>
          <w:b/>
          <w:color w:val="000000" w:themeColor="text1"/>
          <w:sz w:val="24"/>
          <w:szCs w:val="24"/>
        </w:rPr>
      </w:pPr>
    </w:p>
    <w:p w14:paraId="22995C7F"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14</w:t>
      </w:r>
    </w:p>
    <w:p w14:paraId="707E45A8"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Zabezpieczenie należytego wykonania umowy</w:t>
      </w:r>
    </w:p>
    <w:p w14:paraId="37432FD9" w14:textId="77777777" w:rsidR="00A42186" w:rsidRPr="00136E25" w:rsidRDefault="00A42186" w:rsidP="006E68BC">
      <w:pPr>
        <w:numPr>
          <w:ilvl w:val="0"/>
          <w:numId w:val="26"/>
        </w:numPr>
        <w:tabs>
          <w:tab w:val="num" w:pos="426"/>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zobowiązuje się wnieść zabezpieczenie należytego wykonania umowy najpóźniej w dniu jej zaw</w:t>
      </w:r>
      <w:r w:rsidR="00FA605E">
        <w:rPr>
          <w:rFonts w:eastAsia="Times New Roman"/>
          <w:color w:val="000000" w:themeColor="text1"/>
          <w:sz w:val="24"/>
          <w:szCs w:val="24"/>
        </w:rPr>
        <w:t>arcia w wysokości stanowiącej 5</w:t>
      </w:r>
      <w:r w:rsidRPr="00136E25">
        <w:rPr>
          <w:rFonts w:eastAsia="Times New Roman"/>
          <w:color w:val="000000" w:themeColor="text1"/>
          <w:sz w:val="24"/>
          <w:szCs w:val="24"/>
        </w:rPr>
        <w:t xml:space="preserve"> % ceny umownej brutto określonej w § 6 ust. 1, tj. w wysokości ……….. zł w formie </w:t>
      </w:r>
      <w:r w:rsidR="00FA605E">
        <w:rPr>
          <w:rFonts w:eastAsia="Times New Roman"/>
          <w:color w:val="000000" w:themeColor="text1"/>
          <w:sz w:val="24"/>
          <w:szCs w:val="24"/>
        </w:rPr>
        <w:t>………………………………..</w:t>
      </w:r>
    </w:p>
    <w:p w14:paraId="278F6E60" w14:textId="77777777" w:rsidR="00A42186" w:rsidRPr="00136E25" w:rsidRDefault="00A42186" w:rsidP="006E68BC">
      <w:pPr>
        <w:numPr>
          <w:ilvl w:val="0"/>
          <w:numId w:val="26"/>
        </w:numPr>
        <w:tabs>
          <w:tab w:val="num" w:pos="426"/>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lastRenderedPageBreak/>
        <w:t>Zamawiający wyraża zgodę na zmianę formy zabezpieczenia w trakcie jego utrzymywania. Zmiana formy zabezpieczenia jest dokonywana z zachowaniem ciągłości zabezpieczenia i bez zmniejszenia jego wysokości.</w:t>
      </w:r>
    </w:p>
    <w:p w14:paraId="1E5240CE" w14:textId="77777777" w:rsidR="00004345" w:rsidRDefault="00A42186" w:rsidP="00004345">
      <w:pPr>
        <w:numPr>
          <w:ilvl w:val="0"/>
          <w:numId w:val="26"/>
        </w:numPr>
        <w:tabs>
          <w:tab w:val="num" w:pos="426"/>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Strony postanawiają, że Zamawiający zwolni Wykonawcy 70% zabezpieczenia, tj. kwotę ……….. zł w terminie 30 dni od daty bezusterkowego protokolarnego odbioru końcowego przedmiotu umowy, natomiast 30% zabezpieczenia należytego wykonania umowy, tj. kwota …………</w:t>
      </w:r>
      <w:r w:rsidRPr="00136E25">
        <w:rPr>
          <w:rFonts w:ascii="Arial" w:hAnsi="Arial"/>
          <w:color w:val="000000" w:themeColor="text1"/>
          <w:sz w:val="24"/>
          <w:szCs w:val="24"/>
        </w:rPr>
        <w:t xml:space="preserve"> </w:t>
      </w:r>
      <w:r w:rsidRPr="00136E25">
        <w:rPr>
          <w:rFonts w:eastAsia="Times New Roman"/>
          <w:color w:val="000000" w:themeColor="text1"/>
          <w:sz w:val="24"/>
          <w:szCs w:val="24"/>
        </w:rPr>
        <w:t>zł pozostanie w dyspozycji Zamawiającego jako zabezpieczenie rękojmi za wady wykonanych robót budowlanych i zostanie zwrócona nie później niż w 15 dniu po upływie okresu rękojmi za wady.</w:t>
      </w:r>
    </w:p>
    <w:p w14:paraId="7EB7FCBA" w14:textId="77777777" w:rsidR="00004345" w:rsidRDefault="00004345" w:rsidP="00004345">
      <w:pPr>
        <w:numPr>
          <w:ilvl w:val="0"/>
          <w:numId w:val="26"/>
        </w:numPr>
        <w:tabs>
          <w:tab w:val="num" w:pos="426"/>
        </w:tabs>
        <w:spacing w:after="0" w:line="240" w:lineRule="auto"/>
        <w:ind w:left="426" w:hanging="426"/>
        <w:jc w:val="both"/>
        <w:rPr>
          <w:rFonts w:eastAsia="Times New Roman"/>
          <w:color w:val="000000" w:themeColor="text1"/>
          <w:sz w:val="24"/>
          <w:szCs w:val="24"/>
        </w:rPr>
      </w:pPr>
      <w:r w:rsidRPr="00004345">
        <w:rPr>
          <w:rFonts w:eastAsia="Times New Roman"/>
          <w:color w:val="000000" w:themeColor="text1"/>
          <w:sz w:val="24"/>
          <w:szCs w:val="24"/>
        </w:rPr>
        <w:t>W przypadku zmiany terminu (wydłużenia terminu) realizacji niniejszej umowy, wykonawca zobowiązany jest do przedłużenia lub wniesienia nowego zabezpieczenia do dnia nowego terminu jeżeli zabezpieczenie zostało wniesione innej formie niż w pieniądzu.</w:t>
      </w:r>
    </w:p>
    <w:p w14:paraId="05815BB0" w14:textId="77777777" w:rsidR="00004345" w:rsidRDefault="00004345" w:rsidP="00004345">
      <w:pPr>
        <w:numPr>
          <w:ilvl w:val="0"/>
          <w:numId w:val="26"/>
        </w:numPr>
        <w:tabs>
          <w:tab w:val="num" w:pos="426"/>
        </w:tabs>
        <w:spacing w:after="0" w:line="240" w:lineRule="auto"/>
        <w:ind w:left="426" w:hanging="426"/>
        <w:jc w:val="both"/>
        <w:rPr>
          <w:rFonts w:eastAsia="Times New Roman"/>
          <w:color w:val="000000" w:themeColor="text1"/>
          <w:sz w:val="24"/>
          <w:szCs w:val="24"/>
        </w:rPr>
      </w:pPr>
      <w:r w:rsidRPr="00004345">
        <w:rPr>
          <w:rFonts w:eastAsia="Times New Roman"/>
          <w:color w:val="000000" w:themeColor="text1"/>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039A95BC" w14:textId="28E53816" w:rsidR="00A42186" w:rsidRPr="0069603C" w:rsidRDefault="00004345" w:rsidP="0069603C">
      <w:pPr>
        <w:numPr>
          <w:ilvl w:val="0"/>
          <w:numId w:val="26"/>
        </w:numPr>
        <w:tabs>
          <w:tab w:val="num" w:pos="426"/>
        </w:tabs>
        <w:spacing w:after="0" w:line="240" w:lineRule="auto"/>
        <w:ind w:left="426" w:hanging="426"/>
        <w:jc w:val="both"/>
        <w:rPr>
          <w:rFonts w:eastAsia="Times New Roman"/>
          <w:color w:val="000000" w:themeColor="text1"/>
          <w:sz w:val="24"/>
          <w:szCs w:val="24"/>
        </w:rPr>
      </w:pPr>
      <w:r w:rsidRPr="00004345">
        <w:rPr>
          <w:rFonts w:eastAsia="Times New Roman"/>
          <w:color w:val="000000" w:themeColor="text1"/>
          <w:sz w:val="24"/>
          <w:szCs w:val="24"/>
        </w:rPr>
        <w:t xml:space="preserve">Wypłata, o której mowa w ust. </w:t>
      </w:r>
      <w:r w:rsidR="00670D1F">
        <w:rPr>
          <w:rFonts w:eastAsia="Times New Roman"/>
          <w:color w:val="000000" w:themeColor="text1"/>
          <w:sz w:val="24"/>
          <w:szCs w:val="24"/>
        </w:rPr>
        <w:t>5</w:t>
      </w:r>
      <w:r w:rsidRPr="00004345">
        <w:rPr>
          <w:rFonts w:eastAsia="Times New Roman"/>
          <w:color w:val="000000" w:themeColor="text1"/>
          <w:sz w:val="24"/>
          <w:szCs w:val="24"/>
        </w:rPr>
        <w:t xml:space="preserve">, następuje nie później niż w ostatnim dniu ważności dotychczasowego zabezpieczenia.  </w:t>
      </w:r>
    </w:p>
    <w:p w14:paraId="5C6F0B09" w14:textId="77777777" w:rsidR="00A42186" w:rsidRPr="00136E25" w:rsidRDefault="00A42186" w:rsidP="00A42186">
      <w:pPr>
        <w:spacing w:after="0" w:line="240" w:lineRule="auto"/>
        <w:jc w:val="center"/>
        <w:rPr>
          <w:b/>
          <w:color w:val="000000" w:themeColor="text1"/>
          <w:sz w:val="24"/>
          <w:szCs w:val="24"/>
        </w:rPr>
      </w:pPr>
    </w:p>
    <w:p w14:paraId="2B074BE3"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15</w:t>
      </w:r>
    </w:p>
    <w:p w14:paraId="51F7015B"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Zmiana umowy</w:t>
      </w:r>
    </w:p>
    <w:p w14:paraId="0BFBDB40" w14:textId="77777777" w:rsidR="00A42186" w:rsidRPr="00136E25" w:rsidRDefault="00A42186" w:rsidP="006E68BC">
      <w:pPr>
        <w:numPr>
          <w:ilvl w:val="0"/>
          <w:numId w:val="27"/>
        </w:numPr>
        <w:tabs>
          <w:tab w:val="center" w:pos="-3828"/>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Zmiana postanowień zawartej umowy może nastąpić za zgodą obu stron wyrażoną na piśmie pod rygorem nieważności.</w:t>
      </w:r>
    </w:p>
    <w:p w14:paraId="5816DBE6" w14:textId="77777777" w:rsidR="00A42186" w:rsidRPr="00136E25" w:rsidRDefault="00A42186" w:rsidP="006E68BC">
      <w:pPr>
        <w:numPr>
          <w:ilvl w:val="0"/>
          <w:numId w:val="27"/>
        </w:numPr>
        <w:tabs>
          <w:tab w:val="center" w:pos="-3828"/>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Zamawiający przewiduje możliwość wprowadzenia zmian do zawartej umowy w formie pisemnego aneksu na następujących warunkach:</w:t>
      </w:r>
    </w:p>
    <w:p w14:paraId="7FFEE27D" w14:textId="77777777" w:rsidR="00A42186" w:rsidRPr="00136E25" w:rsidRDefault="00A42186" w:rsidP="006E68BC">
      <w:pPr>
        <w:numPr>
          <w:ilvl w:val="0"/>
          <w:numId w:val="28"/>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Wykonawca może wystąpić z wnioskiem o przedłużenie terminu wykonania przedmiotu umowy o czas opóźnienia Zamawiającego, jeżeli takie opóźnienie jest lub będzie miało wpływ na wykonanie przedmiotu umowy w wykonaniu następujących zobowiązań:</w:t>
      </w:r>
    </w:p>
    <w:p w14:paraId="7043D0BD" w14:textId="77777777" w:rsidR="00A42186" w:rsidRPr="00136E25" w:rsidRDefault="00A42186" w:rsidP="006E68BC">
      <w:pPr>
        <w:numPr>
          <w:ilvl w:val="1"/>
          <w:numId w:val="28"/>
        </w:numPr>
        <w:tabs>
          <w:tab w:val="num" w:pos="-162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przekazania terenu budowy,</w:t>
      </w:r>
    </w:p>
    <w:p w14:paraId="74ABE243" w14:textId="77777777" w:rsidR="00A42186" w:rsidRPr="00136E25" w:rsidRDefault="00A42186" w:rsidP="006E68BC">
      <w:pPr>
        <w:numPr>
          <w:ilvl w:val="1"/>
          <w:numId w:val="28"/>
        </w:numPr>
        <w:tabs>
          <w:tab w:val="num" w:pos="-162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przekazania dokumentacji budowy (dokumentacji projektowej, specyfikacji technicznych, innych wymaganych przepisami, do których Zamawiający był zobowiązany),</w:t>
      </w:r>
    </w:p>
    <w:p w14:paraId="01140B12" w14:textId="77777777" w:rsidR="00A42186" w:rsidRPr="00136E25" w:rsidRDefault="00A42186" w:rsidP="006E68BC">
      <w:pPr>
        <w:numPr>
          <w:ilvl w:val="1"/>
          <w:numId w:val="28"/>
        </w:numPr>
        <w:tabs>
          <w:tab w:val="num" w:pos="-162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przekazania dokumentów zamiennych budowy,</w:t>
      </w:r>
    </w:p>
    <w:p w14:paraId="78F96636" w14:textId="3E39C9BE" w:rsidR="00A42186" w:rsidRPr="00136E25" w:rsidRDefault="00A42186" w:rsidP="006E68BC">
      <w:pPr>
        <w:numPr>
          <w:ilvl w:val="1"/>
          <w:numId w:val="28"/>
        </w:numPr>
        <w:tabs>
          <w:tab w:val="num" w:pos="-162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wstrzymania robót przez Zamawiającego</w:t>
      </w:r>
      <w:r w:rsidR="00355663">
        <w:rPr>
          <w:rFonts w:eastAsia="Times New Roman"/>
          <w:color w:val="000000" w:themeColor="text1"/>
          <w:sz w:val="24"/>
          <w:szCs w:val="24"/>
        </w:rPr>
        <w:t xml:space="preserve"> o ile działanie takie powoduje, że nie jest możliwe wykonanie umowy w dotychczasowym terminie</w:t>
      </w:r>
      <w:r w:rsidRPr="00136E25">
        <w:rPr>
          <w:rFonts w:eastAsia="Times New Roman"/>
          <w:color w:val="000000" w:themeColor="text1"/>
          <w:sz w:val="24"/>
          <w:szCs w:val="24"/>
        </w:rPr>
        <w:t>,</w:t>
      </w:r>
    </w:p>
    <w:p w14:paraId="12D31A0F" w14:textId="77777777" w:rsidR="00A42186" w:rsidRPr="00136E25" w:rsidRDefault="00A42186" w:rsidP="006E68BC">
      <w:pPr>
        <w:numPr>
          <w:ilvl w:val="1"/>
          <w:numId w:val="28"/>
        </w:numPr>
        <w:tabs>
          <w:tab w:val="num" w:pos="-162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konieczności usunięcia błędów, wad lub wprowadzenia zmian w dokumentacji projektowej,</w:t>
      </w:r>
    </w:p>
    <w:p w14:paraId="479B7ACE" w14:textId="77777777" w:rsidR="00A42186" w:rsidRPr="00136E25" w:rsidRDefault="00A42186" w:rsidP="006E68BC">
      <w:pPr>
        <w:numPr>
          <w:ilvl w:val="0"/>
          <w:numId w:val="28"/>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Wykonawca może wystąpić z wnioskiem o przedłużenie terminu wykonania przedmiotu umowy o czas opóźnienia, jeżeli takie opóźnienie jest lub będzie miało wpływ na wykonanie przedmiotu umowy w przypadku:</w:t>
      </w:r>
    </w:p>
    <w:p w14:paraId="32C30402" w14:textId="77777777" w:rsidR="00A42186" w:rsidRPr="00136E25" w:rsidRDefault="00A42186" w:rsidP="006E68BC">
      <w:pPr>
        <w:numPr>
          <w:ilvl w:val="1"/>
          <w:numId w:val="28"/>
        </w:numPr>
        <w:tabs>
          <w:tab w:val="num" w:pos="-14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zawieszenia robót przez Zamawiającego,</w:t>
      </w:r>
    </w:p>
    <w:p w14:paraId="7E7D8C07" w14:textId="77777777" w:rsidR="00A42186" w:rsidRPr="00136E25" w:rsidRDefault="00A42186" w:rsidP="006E68BC">
      <w:pPr>
        <w:numPr>
          <w:ilvl w:val="1"/>
          <w:numId w:val="28"/>
        </w:numPr>
        <w:tabs>
          <w:tab w:val="num" w:pos="-14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wykopalisk uniemożliwiających wykonanie robót,</w:t>
      </w:r>
    </w:p>
    <w:p w14:paraId="3171D770" w14:textId="77777777" w:rsidR="00A42186" w:rsidRPr="00136E25" w:rsidRDefault="00A42186" w:rsidP="006E68BC">
      <w:pPr>
        <w:numPr>
          <w:ilvl w:val="1"/>
          <w:numId w:val="28"/>
        </w:numPr>
        <w:tabs>
          <w:tab w:val="num" w:pos="-14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szczególnie niesprzyjających warunków atmosferycznych uniemożliwiających prowadzenie robót budowlanych, przeprowadzanie prób i sprawdzeń, dokonywanie odbiorów,</w:t>
      </w:r>
    </w:p>
    <w:p w14:paraId="7762B6EE" w14:textId="4E1485D3" w:rsidR="00A42186" w:rsidRPr="00136E25" w:rsidRDefault="00A42186" w:rsidP="006E68BC">
      <w:pPr>
        <w:numPr>
          <w:ilvl w:val="1"/>
          <w:numId w:val="28"/>
        </w:numPr>
        <w:tabs>
          <w:tab w:val="num" w:pos="-14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siły wyższej</w:t>
      </w:r>
      <w:r w:rsidR="001D000A">
        <w:rPr>
          <w:rFonts w:eastAsia="Times New Roman"/>
          <w:color w:val="000000" w:themeColor="text1"/>
          <w:sz w:val="24"/>
          <w:szCs w:val="24"/>
        </w:rPr>
        <w:t xml:space="preserve"> tzn. niezależnego od stron losowego zdarzenia zewnętrznego, któremu nie można było zapobiec mimo dochowania należytej staranności. Za siłę wyższą warunkującą </w:t>
      </w:r>
      <w:r w:rsidR="00C812C0">
        <w:rPr>
          <w:rFonts w:eastAsia="Times New Roman"/>
          <w:color w:val="000000" w:themeColor="text1"/>
          <w:sz w:val="24"/>
          <w:szCs w:val="24"/>
        </w:rPr>
        <w:t>zmianę</w:t>
      </w:r>
      <w:r w:rsidR="001D000A">
        <w:rPr>
          <w:rFonts w:eastAsia="Times New Roman"/>
          <w:color w:val="000000" w:themeColor="text1"/>
          <w:sz w:val="24"/>
          <w:szCs w:val="24"/>
        </w:rPr>
        <w:t xml:space="preserve"> umowy</w:t>
      </w:r>
      <w:r w:rsidR="00C812C0">
        <w:rPr>
          <w:rFonts w:eastAsia="Times New Roman"/>
          <w:color w:val="000000" w:themeColor="text1"/>
          <w:sz w:val="24"/>
          <w:szCs w:val="24"/>
        </w:rPr>
        <w:t xml:space="preserve"> </w:t>
      </w:r>
      <w:r w:rsidR="001D000A">
        <w:rPr>
          <w:rFonts w:eastAsia="Times New Roman"/>
          <w:color w:val="000000" w:themeColor="text1"/>
          <w:sz w:val="24"/>
          <w:szCs w:val="24"/>
        </w:rPr>
        <w:t>uważać się będzie w szczególności: stan epidemii oraz pożar, powó</w:t>
      </w:r>
      <w:r w:rsidR="00B75CB5">
        <w:rPr>
          <w:rFonts w:eastAsia="Times New Roman"/>
          <w:color w:val="000000" w:themeColor="text1"/>
          <w:sz w:val="24"/>
          <w:szCs w:val="24"/>
        </w:rPr>
        <w:t>d</w:t>
      </w:r>
      <w:r w:rsidR="001D000A">
        <w:rPr>
          <w:rFonts w:eastAsia="Times New Roman"/>
          <w:color w:val="000000" w:themeColor="text1"/>
          <w:sz w:val="24"/>
          <w:szCs w:val="24"/>
        </w:rPr>
        <w:t xml:space="preserve">ź i inne klęski żywiołowe, zamieszki, strajki, ataki terrorystyczne </w:t>
      </w:r>
      <w:r w:rsidRPr="00136E25">
        <w:rPr>
          <w:rFonts w:eastAsia="Times New Roman"/>
          <w:color w:val="000000" w:themeColor="text1"/>
          <w:sz w:val="24"/>
          <w:szCs w:val="24"/>
        </w:rPr>
        <w:t xml:space="preserve">, </w:t>
      </w:r>
    </w:p>
    <w:p w14:paraId="2110C119" w14:textId="77777777" w:rsidR="00A42186" w:rsidRPr="00136E25" w:rsidRDefault="00A42186" w:rsidP="006E68BC">
      <w:pPr>
        <w:numPr>
          <w:ilvl w:val="1"/>
          <w:numId w:val="28"/>
        </w:numPr>
        <w:tabs>
          <w:tab w:val="num" w:pos="-14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jakiegokolwiek opóźnienia, utrudnienia lub przeszkód spowodowanych przez lub dających się przypisać Zamawiającemu,</w:t>
      </w:r>
    </w:p>
    <w:p w14:paraId="1ACCA0A5" w14:textId="77777777" w:rsidR="00A42186" w:rsidRPr="00136E25" w:rsidRDefault="00A42186" w:rsidP="006E68BC">
      <w:pPr>
        <w:numPr>
          <w:ilvl w:val="1"/>
          <w:numId w:val="28"/>
        </w:numPr>
        <w:tabs>
          <w:tab w:val="num" w:pos="-14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niewypałów i niewybuchów,</w:t>
      </w:r>
    </w:p>
    <w:p w14:paraId="373B9523" w14:textId="77777777" w:rsidR="00A42186" w:rsidRPr="00136E25" w:rsidRDefault="00A42186" w:rsidP="006E68BC">
      <w:pPr>
        <w:numPr>
          <w:ilvl w:val="1"/>
          <w:numId w:val="28"/>
        </w:numPr>
        <w:tabs>
          <w:tab w:val="num" w:pos="-14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lastRenderedPageBreak/>
        <w:t>wykopalisk archeol</w:t>
      </w:r>
      <w:r w:rsidR="00943DD8">
        <w:rPr>
          <w:rFonts w:eastAsia="Times New Roman"/>
          <w:color w:val="000000" w:themeColor="text1"/>
          <w:sz w:val="24"/>
          <w:szCs w:val="24"/>
        </w:rPr>
        <w:t>ogicznych nieprzewidywanych w S</w:t>
      </w:r>
      <w:r w:rsidRPr="00136E25">
        <w:rPr>
          <w:rFonts w:eastAsia="Times New Roman"/>
          <w:color w:val="000000" w:themeColor="text1"/>
          <w:sz w:val="24"/>
          <w:szCs w:val="24"/>
        </w:rPr>
        <w:t>WZ,</w:t>
      </w:r>
    </w:p>
    <w:p w14:paraId="03D5263A" w14:textId="77777777" w:rsidR="00A42186" w:rsidRPr="00136E25" w:rsidRDefault="00A42186" w:rsidP="006E68BC">
      <w:pPr>
        <w:numPr>
          <w:ilvl w:val="1"/>
          <w:numId w:val="28"/>
        </w:numPr>
        <w:tabs>
          <w:tab w:val="num" w:pos="851"/>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odmiennych od przyjętych w dokumentacji projektowej warunków geologicznych (kategorie gruntu, kurzawka, itp.),</w:t>
      </w:r>
    </w:p>
    <w:p w14:paraId="0B15E489" w14:textId="175479AD" w:rsidR="00797B1B" w:rsidRPr="00797B1B" w:rsidRDefault="00A42186" w:rsidP="00797B1B">
      <w:pPr>
        <w:pStyle w:val="Akapitzlist"/>
        <w:numPr>
          <w:ilvl w:val="1"/>
          <w:numId w:val="28"/>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odmiennych od przyjętych w dokumentacji projektowej warunków terenowych, w szczególności istnienie podziemnych urządzeń, instalacji lub obiektów infrastrukturalnych.</w:t>
      </w:r>
    </w:p>
    <w:p w14:paraId="57B7DB93" w14:textId="77777777" w:rsidR="00A42186" w:rsidRPr="00136E25" w:rsidRDefault="00A42186" w:rsidP="006E68BC">
      <w:pPr>
        <w:numPr>
          <w:ilvl w:val="0"/>
          <w:numId w:val="28"/>
        </w:numPr>
        <w:tabs>
          <w:tab w:val="num" w:pos="-900"/>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Jeżeli powstaną okoliczności będące następstwem działania organów administracji, w szczególności:</w:t>
      </w:r>
    </w:p>
    <w:p w14:paraId="436F770F" w14:textId="77777777" w:rsidR="00A42186" w:rsidRPr="00136E25" w:rsidRDefault="00A42186" w:rsidP="006E68BC">
      <w:pPr>
        <w:numPr>
          <w:ilvl w:val="1"/>
          <w:numId w:val="28"/>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przekroczenie zakreślonych przez prawo terminów wydawania przez organy administracji decyzji, zezwoleń itp.,</w:t>
      </w:r>
    </w:p>
    <w:p w14:paraId="2637606E" w14:textId="77777777" w:rsidR="00A42186" w:rsidRPr="00136E25" w:rsidRDefault="00A42186" w:rsidP="006E68BC">
      <w:pPr>
        <w:numPr>
          <w:ilvl w:val="1"/>
          <w:numId w:val="28"/>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 xml:space="preserve">odmowa wydania przez organy administracji wymaganych decyzji, zezwoleń, uzgodnień na skutek błędów w dokumentacji projektowej, </w:t>
      </w:r>
    </w:p>
    <w:p w14:paraId="357B179B" w14:textId="77777777" w:rsidR="00A42186" w:rsidRPr="00136E25" w:rsidRDefault="00A42186" w:rsidP="006E68BC">
      <w:pPr>
        <w:numPr>
          <w:ilvl w:val="1"/>
          <w:numId w:val="28"/>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zawieszenie robót przez organy nadzoru budowlanego z przyczyn niezależnych od wykonawcy,</w:t>
      </w:r>
    </w:p>
    <w:p w14:paraId="4E455F43" w14:textId="77777777" w:rsidR="00A42186" w:rsidRPr="00136E25" w:rsidRDefault="00A42186" w:rsidP="006E68BC">
      <w:pPr>
        <w:numPr>
          <w:ilvl w:val="1"/>
          <w:numId w:val="28"/>
        </w:numPr>
        <w:tabs>
          <w:tab w:val="num" w:pos="-5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zmiany sposobu rozliczania umowy lub dokonywania płatności na rzecz Wykonawcy na skutek zmian zawartej przez Zamawiającego umowy o dofinansowanie projektu lub wytycznych dotyczących realizacji projektu,</w:t>
      </w:r>
    </w:p>
    <w:p w14:paraId="566471E4" w14:textId="3A85403F" w:rsidR="00A42186" w:rsidRPr="00136E25" w:rsidRDefault="00A42186" w:rsidP="006E68BC">
      <w:pPr>
        <w:numPr>
          <w:ilvl w:val="1"/>
          <w:numId w:val="28"/>
        </w:numPr>
        <w:tabs>
          <w:tab w:val="num" w:pos="-5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inną okolicznością prawną, ekonomiczną lub techniczną skutkującą niemożliwością wykonania lub nienależytym wykonaniem umowy zgodnie z SWZ.</w:t>
      </w:r>
    </w:p>
    <w:p w14:paraId="66722EE3" w14:textId="77777777" w:rsidR="00A42186" w:rsidRPr="00136E25" w:rsidRDefault="00A42186" w:rsidP="006E68BC">
      <w:pPr>
        <w:numPr>
          <w:ilvl w:val="0"/>
          <w:numId w:val="28"/>
        </w:numPr>
        <w:tabs>
          <w:tab w:val="num" w:pos="-540"/>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Jeżeli powstały konieczne zmiany technologiczne, w szczególności:</w:t>
      </w:r>
    </w:p>
    <w:p w14:paraId="457DAC5B" w14:textId="77777777" w:rsidR="00A42186" w:rsidRPr="00136E25" w:rsidRDefault="00A42186" w:rsidP="006E68BC">
      <w:pPr>
        <w:numPr>
          <w:ilvl w:val="1"/>
          <w:numId w:val="28"/>
        </w:numPr>
        <w:tabs>
          <w:tab w:val="num" w:pos="-288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konieczności zrealizowania projektu przy zastosowaniu innych rozwiązań technicznych/technologicznych niż wskazane w dokumentacji projektowej w sytuacji, gdyby zastosowanie przewidzianych rozwiązań groziłoby niewykonaniem lub wadliwym wykonaniem projektu,</w:t>
      </w:r>
    </w:p>
    <w:p w14:paraId="0149FC80" w14:textId="77777777" w:rsidR="00A42186" w:rsidRPr="00136E25" w:rsidRDefault="00A42186" w:rsidP="006E68BC">
      <w:pPr>
        <w:numPr>
          <w:ilvl w:val="1"/>
          <w:numId w:val="28"/>
        </w:numPr>
        <w:tabs>
          <w:tab w:val="num" w:pos="-288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odmienne od przyjętych w dokumentacji projektowej warunki geologiczne (kategorie gruntu, kurzawka, itp.) skutkujące niemożliwością zrealizowania przedmiotu umowy przy dotychczasowych założeniach technologicznych,</w:t>
      </w:r>
    </w:p>
    <w:p w14:paraId="0E685B06" w14:textId="77777777" w:rsidR="00A42186" w:rsidRPr="00136E25" w:rsidRDefault="00A42186" w:rsidP="006E68BC">
      <w:pPr>
        <w:numPr>
          <w:ilvl w:val="1"/>
          <w:numId w:val="28"/>
        </w:numPr>
        <w:tabs>
          <w:tab w:val="num" w:pos="-288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 xml:space="preserve">odmienne od przyjętych w dokumentacji projektowej warunki terenowe, w szczególności istnienie podziemnych urządzeń instalacji lub obiektów infrastrukturalnych,  </w:t>
      </w:r>
    </w:p>
    <w:p w14:paraId="5478A236" w14:textId="77777777" w:rsidR="00A42186" w:rsidRPr="00136E25" w:rsidRDefault="00A42186" w:rsidP="006E68BC">
      <w:pPr>
        <w:numPr>
          <w:ilvl w:val="1"/>
          <w:numId w:val="28"/>
        </w:numPr>
        <w:tabs>
          <w:tab w:val="num" w:pos="-288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konieczności zrealizowania projektu przy zastosowaniu innych rozwiązań technicznych lub materiałowych ze względu na zmiany obowiązującego prawa.</w:t>
      </w:r>
    </w:p>
    <w:p w14:paraId="32F3DD54" w14:textId="77777777" w:rsidR="00A42186" w:rsidRPr="00136E25" w:rsidRDefault="00A42186" w:rsidP="00A42186">
      <w:pPr>
        <w:spacing w:after="0" w:line="240" w:lineRule="auto"/>
        <w:ind w:left="540"/>
        <w:jc w:val="both"/>
        <w:rPr>
          <w:rFonts w:eastAsia="Times New Roman"/>
          <w:color w:val="000000" w:themeColor="text1"/>
          <w:sz w:val="24"/>
          <w:szCs w:val="24"/>
        </w:rPr>
      </w:pPr>
      <w:r w:rsidRPr="00136E25">
        <w:rPr>
          <w:rFonts w:eastAsia="Times New Roman"/>
          <w:color w:val="000000" w:themeColor="text1"/>
          <w:sz w:val="24"/>
          <w:szCs w:val="24"/>
        </w:rPr>
        <w:t>Zmiany wskazywane w lit d będą wprowadzone wyłącznie w zakresie umożliwiającym oddanie przedmiotu umowy do użytkowania, a Zamawiający może ponieść ryzyko zwiększanym z tego powodu kosztom.</w:t>
      </w:r>
    </w:p>
    <w:p w14:paraId="507EAA4B" w14:textId="77777777" w:rsidR="00A42186" w:rsidRPr="00136E25" w:rsidRDefault="00A42186" w:rsidP="006E68BC">
      <w:pPr>
        <w:numPr>
          <w:ilvl w:val="0"/>
          <w:numId w:val="28"/>
        </w:numPr>
        <w:tabs>
          <w:tab w:val="num" w:pos="-540"/>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Podwykonawstwo:</w:t>
      </w:r>
    </w:p>
    <w:p w14:paraId="2657E3BA" w14:textId="77777777" w:rsidR="00A42186" w:rsidRPr="00136E25" w:rsidRDefault="00A42186" w:rsidP="006E68BC">
      <w:pPr>
        <w:numPr>
          <w:ilvl w:val="1"/>
          <w:numId w:val="28"/>
        </w:numPr>
        <w:tabs>
          <w:tab w:val="num" w:pos="993"/>
        </w:tabs>
        <w:spacing w:after="0" w:line="240" w:lineRule="auto"/>
        <w:ind w:left="993" w:hanging="426"/>
        <w:jc w:val="both"/>
        <w:rPr>
          <w:rFonts w:eastAsia="Times New Roman"/>
          <w:color w:val="000000" w:themeColor="text1"/>
          <w:sz w:val="24"/>
          <w:szCs w:val="24"/>
        </w:rPr>
      </w:pPr>
      <w:r w:rsidRPr="00136E25">
        <w:rPr>
          <w:rFonts w:eastAsia="Times New Roman"/>
          <w:color w:val="000000" w:themeColor="text1"/>
          <w:sz w:val="24"/>
          <w:szCs w:val="24"/>
        </w:rPr>
        <w:t>zmiana zakresu robót powierzonych umową o podwykonawstwo lub umową zawartą pomiędzy podwykonawcą a dalszym podwykonawcą,</w:t>
      </w:r>
    </w:p>
    <w:p w14:paraId="14C8204D" w14:textId="77777777" w:rsidR="00A42186" w:rsidRPr="00136E25" w:rsidRDefault="00A42186" w:rsidP="006E68BC">
      <w:pPr>
        <w:numPr>
          <w:ilvl w:val="1"/>
          <w:numId w:val="28"/>
        </w:numPr>
        <w:tabs>
          <w:tab w:val="num" w:pos="993"/>
        </w:tabs>
        <w:spacing w:after="0" w:line="240" w:lineRule="auto"/>
        <w:ind w:left="993" w:hanging="426"/>
        <w:jc w:val="both"/>
        <w:rPr>
          <w:rFonts w:eastAsia="Times New Roman"/>
          <w:color w:val="000000" w:themeColor="text1"/>
          <w:sz w:val="24"/>
          <w:szCs w:val="24"/>
        </w:rPr>
      </w:pPr>
      <w:r w:rsidRPr="00136E25">
        <w:rPr>
          <w:rFonts w:eastAsia="Times New Roman"/>
          <w:color w:val="000000" w:themeColor="text1"/>
          <w:sz w:val="24"/>
          <w:szCs w:val="24"/>
        </w:rPr>
        <w:t>zmiana stron lub strony umowy o podwykonawstwo pod warunkiem odpowiedniego zgłoszenia i po akceptacji przez Zamawiającego,</w:t>
      </w:r>
    </w:p>
    <w:p w14:paraId="5C8BF99F" w14:textId="77777777" w:rsidR="00A42186" w:rsidRPr="00136E25" w:rsidRDefault="00A42186" w:rsidP="006E68BC">
      <w:pPr>
        <w:numPr>
          <w:ilvl w:val="1"/>
          <w:numId w:val="28"/>
        </w:numPr>
        <w:tabs>
          <w:tab w:val="num" w:pos="993"/>
        </w:tabs>
        <w:spacing w:after="0" w:line="240" w:lineRule="auto"/>
        <w:ind w:left="993" w:hanging="426"/>
        <w:jc w:val="both"/>
        <w:rPr>
          <w:rFonts w:eastAsia="Times New Roman"/>
          <w:color w:val="000000" w:themeColor="text1"/>
          <w:sz w:val="24"/>
          <w:szCs w:val="24"/>
        </w:rPr>
      </w:pPr>
      <w:r w:rsidRPr="00136E25">
        <w:rPr>
          <w:rFonts w:eastAsia="Times New Roman"/>
          <w:color w:val="000000" w:themeColor="text1"/>
          <w:sz w:val="24"/>
          <w:szCs w:val="24"/>
        </w:rPr>
        <w:t>zmiana stron lub strony umowy zawartej pomiędzy podwykonawcą a dalszym podwykonawcą pod warunkiem odpowiedniego zgłoszenia i po akceptacji przez Zamawiającego,</w:t>
      </w:r>
    </w:p>
    <w:p w14:paraId="00F425D4" w14:textId="77777777" w:rsidR="00A42186" w:rsidRPr="00136E25" w:rsidRDefault="00A42186" w:rsidP="006E68BC">
      <w:pPr>
        <w:numPr>
          <w:ilvl w:val="1"/>
          <w:numId w:val="28"/>
        </w:numPr>
        <w:tabs>
          <w:tab w:val="num" w:pos="993"/>
        </w:tabs>
        <w:spacing w:after="0" w:line="240" w:lineRule="auto"/>
        <w:ind w:left="993" w:hanging="426"/>
        <w:jc w:val="both"/>
        <w:rPr>
          <w:rFonts w:eastAsia="Times New Roman"/>
          <w:color w:val="000000" w:themeColor="text1"/>
          <w:sz w:val="24"/>
          <w:szCs w:val="24"/>
        </w:rPr>
      </w:pPr>
      <w:r w:rsidRPr="00136E25">
        <w:rPr>
          <w:rFonts w:eastAsia="Times New Roman"/>
          <w:color w:val="000000" w:themeColor="text1"/>
          <w:sz w:val="24"/>
          <w:szCs w:val="24"/>
        </w:rPr>
        <w:t>zlecenie części robót umową o podwykonawstwo lub umową zawartą pomiędzy podwykonawcą a dalszym podwykonawcą, pod warunkiem odpowiedniego zgłoszenia i po akceptacji przez Zamawiającego,</w:t>
      </w:r>
    </w:p>
    <w:p w14:paraId="315BDA0F" w14:textId="77777777" w:rsidR="00A42186" w:rsidRPr="00136E25" w:rsidRDefault="00A42186" w:rsidP="006E68BC">
      <w:pPr>
        <w:numPr>
          <w:ilvl w:val="1"/>
          <w:numId w:val="28"/>
        </w:numPr>
        <w:tabs>
          <w:tab w:val="num" w:pos="993"/>
        </w:tabs>
        <w:spacing w:after="0" w:line="240" w:lineRule="auto"/>
        <w:ind w:left="993" w:hanging="426"/>
        <w:jc w:val="both"/>
        <w:rPr>
          <w:rFonts w:eastAsia="Times New Roman"/>
          <w:color w:val="000000" w:themeColor="text1"/>
          <w:sz w:val="24"/>
          <w:szCs w:val="24"/>
        </w:rPr>
      </w:pPr>
      <w:r w:rsidRPr="00136E25">
        <w:rPr>
          <w:rFonts w:eastAsia="Times New Roman"/>
          <w:color w:val="000000" w:themeColor="text1"/>
          <w:sz w:val="24"/>
          <w:szCs w:val="24"/>
        </w:rPr>
        <w:t>rezygnacja z podwykonawcy,</w:t>
      </w:r>
    </w:p>
    <w:p w14:paraId="2BC93317" w14:textId="77777777" w:rsidR="00A42186" w:rsidRPr="00136E25" w:rsidRDefault="00A42186" w:rsidP="00A42186">
      <w:pPr>
        <w:tabs>
          <w:tab w:val="num" w:pos="1440"/>
        </w:tabs>
        <w:spacing w:after="0" w:line="240" w:lineRule="auto"/>
        <w:ind w:left="993"/>
        <w:jc w:val="both"/>
        <w:rPr>
          <w:rFonts w:eastAsia="Times New Roman"/>
          <w:color w:val="000000" w:themeColor="text1"/>
          <w:sz w:val="24"/>
          <w:szCs w:val="24"/>
        </w:rPr>
      </w:pPr>
      <w:r w:rsidRPr="00136E25">
        <w:rPr>
          <w:rFonts w:eastAsia="Times New Roman"/>
          <w:color w:val="000000" w:themeColor="text1"/>
          <w:sz w:val="24"/>
          <w:szCs w:val="24"/>
        </w:rPr>
        <w:t>Jeżeli zmiana albo rezygnacja z podwykonawcy dotyczy podmiotu, na którego zasoby Wykonawca powoływał się, n</w:t>
      </w:r>
      <w:r w:rsidR="00943DD8">
        <w:rPr>
          <w:rFonts w:eastAsia="Times New Roman"/>
          <w:color w:val="000000" w:themeColor="text1"/>
          <w:sz w:val="24"/>
          <w:szCs w:val="24"/>
        </w:rPr>
        <w:t xml:space="preserve">a zasadach określonych w art. 118 </w:t>
      </w:r>
      <w:r w:rsidRPr="00136E25">
        <w:rPr>
          <w:rFonts w:eastAsia="Times New Roman"/>
          <w:color w:val="000000" w:themeColor="text1"/>
          <w:sz w:val="24"/>
          <w:szCs w:val="24"/>
        </w:rPr>
        <w:t xml:space="preserve">ustawy </w:t>
      </w:r>
      <w:proofErr w:type="spellStart"/>
      <w:r w:rsidRPr="00136E25">
        <w:rPr>
          <w:rFonts w:eastAsia="Times New Roman"/>
          <w:color w:val="000000" w:themeColor="text1"/>
          <w:sz w:val="24"/>
          <w:szCs w:val="24"/>
        </w:rPr>
        <w:t>Pzp</w:t>
      </w:r>
      <w:proofErr w:type="spellEnd"/>
      <w:r w:rsidRPr="00136E25">
        <w:rPr>
          <w:rFonts w:eastAsia="Times New Roman"/>
          <w:color w:val="000000" w:themeColor="text1"/>
          <w:sz w:val="24"/>
          <w:szCs w:val="24"/>
        </w:rPr>
        <w:t>, w celu wykazania spełniania warunków udziału w postępowan</w:t>
      </w:r>
      <w:r w:rsidR="00943DD8">
        <w:rPr>
          <w:rFonts w:eastAsia="Times New Roman"/>
          <w:color w:val="000000" w:themeColor="text1"/>
          <w:sz w:val="24"/>
          <w:szCs w:val="24"/>
        </w:rPr>
        <w:t xml:space="preserve">iu, o których mowa w art. 112 ustawy </w:t>
      </w:r>
      <w:proofErr w:type="spellStart"/>
      <w:r w:rsidR="00943DD8">
        <w:rPr>
          <w:rFonts w:eastAsia="Times New Roman"/>
          <w:color w:val="000000" w:themeColor="text1"/>
          <w:sz w:val="24"/>
          <w:szCs w:val="24"/>
        </w:rPr>
        <w:t>Pzp</w:t>
      </w:r>
      <w:proofErr w:type="spellEnd"/>
      <w:r w:rsidR="00943DD8">
        <w:rPr>
          <w:rFonts w:eastAsia="Times New Roman"/>
          <w:color w:val="000000" w:themeColor="text1"/>
          <w:sz w:val="24"/>
          <w:szCs w:val="24"/>
        </w:rPr>
        <w:t>,</w:t>
      </w:r>
      <w:r w:rsidRPr="00136E25">
        <w:rPr>
          <w:rFonts w:eastAsia="Times New Roman"/>
          <w:color w:val="000000" w:themeColor="text1"/>
          <w:sz w:val="24"/>
          <w:szCs w:val="24"/>
        </w:rPr>
        <w:t xml:space="preserve"> Wykonawca jest obowiązany wykazać Zamawiającemu, iż proponowany inny podwykonawca lub Wykonawca samodzielnie spełnia je w stopniu nie mniejszym niż wymagany w trakcie postępowania o udzielenie zamówienia.</w:t>
      </w:r>
    </w:p>
    <w:p w14:paraId="60B9BCD4" w14:textId="77777777" w:rsidR="00A42186" w:rsidRPr="00136E25" w:rsidRDefault="00A42186" w:rsidP="006E68BC">
      <w:pPr>
        <w:numPr>
          <w:ilvl w:val="0"/>
          <w:numId w:val="28"/>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lastRenderedPageBreak/>
        <w:t>Konieczności wykonania zamówienia dodatkowego, którego realizacja ma wpływ na termin wykonania umowy, czy też wprowadzenia ewentualnych robót zamiennych.</w:t>
      </w:r>
    </w:p>
    <w:p w14:paraId="508DED70" w14:textId="77777777" w:rsidR="00A42186" w:rsidRPr="00136E25" w:rsidRDefault="00A42186" w:rsidP="006E68BC">
      <w:pPr>
        <w:numPr>
          <w:ilvl w:val="0"/>
          <w:numId w:val="28"/>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Pozostałe zmiany:</w:t>
      </w:r>
    </w:p>
    <w:p w14:paraId="6FDAD0BB" w14:textId="1D672E99" w:rsidR="00A42186" w:rsidRPr="00136E25" w:rsidRDefault="00A42186" w:rsidP="006E68BC">
      <w:pPr>
        <w:numPr>
          <w:ilvl w:val="0"/>
          <w:numId w:val="29"/>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kolizja z planowanymi lub równolegle prowadzonymi przez inne podmioty inwestycjami – w takim przypadku zmiany w umowie zostaną ograniczone do zmian koniecznych powodujących uniknięcie kolizji, a wynagrodzenie zostanie ustalone z zachowaniem zasady opisanej w specyfikacji warunków zamówienia i ofercie wykonawcy,</w:t>
      </w:r>
    </w:p>
    <w:p w14:paraId="3886771E" w14:textId="77777777" w:rsidR="00A42186" w:rsidRPr="00136E25" w:rsidRDefault="00A42186" w:rsidP="006E68BC">
      <w:pPr>
        <w:numPr>
          <w:ilvl w:val="0"/>
          <w:numId w:val="29"/>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 xml:space="preserve">zmiany uzasadnione okolicznościami, o których mowa w art. 357¹ </w:t>
      </w:r>
      <w:proofErr w:type="spellStart"/>
      <w:r w:rsidRPr="00136E25">
        <w:rPr>
          <w:rFonts w:eastAsia="Times New Roman"/>
          <w:color w:val="000000" w:themeColor="text1"/>
          <w:sz w:val="24"/>
          <w:szCs w:val="24"/>
        </w:rPr>
        <w:t>Kc</w:t>
      </w:r>
      <w:proofErr w:type="spellEnd"/>
      <w:r w:rsidRPr="00136E25">
        <w:rPr>
          <w:rFonts w:eastAsia="Times New Roman"/>
          <w:color w:val="000000" w:themeColor="text1"/>
          <w:sz w:val="24"/>
          <w:szCs w:val="24"/>
        </w:rPr>
        <w:t>,</w:t>
      </w:r>
    </w:p>
    <w:p w14:paraId="19948401" w14:textId="77777777" w:rsidR="00A42186" w:rsidRPr="00136E25" w:rsidRDefault="00A42186" w:rsidP="006E68BC">
      <w:pPr>
        <w:numPr>
          <w:ilvl w:val="0"/>
          <w:numId w:val="29"/>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zmiany wynagrodzenia w sytuacji, gdy jest to korzystne dla Zamawiającego.</w:t>
      </w:r>
    </w:p>
    <w:p w14:paraId="7198E67D" w14:textId="77777777" w:rsidR="00A42186" w:rsidRPr="00136E25" w:rsidRDefault="00A42186" w:rsidP="006E68BC">
      <w:pPr>
        <w:pStyle w:val="Akapitzlist"/>
        <w:numPr>
          <w:ilvl w:val="0"/>
          <w:numId w:val="27"/>
        </w:numPr>
        <w:tabs>
          <w:tab w:val="right" w:pos="-2410"/>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Zmiana umowy nastąpić może z inicjatywy Zamawiającego albo Wykonawcy poprzez przedstawienie drugiej stronie propozycji zmian w formie pisemnej, które powinny zawierać: </w:t>
      </w:r>
    </w:p>
    <w:p w14:paraId="11CF383B" w14:textId="77777777" w:rsidR="00A42186" w:rsidRPr="00136E25" w:rsidRDefault="00A42186" w:rsidP="006E68BC">
      <w:pPr>
        <w:numPr>
          <w:ilvl w:val="1"/>
          <w:numId w:val="30"/>
        </w:numPr>
        <w:tabs>
          <w:tab w:val="num" w:pos="-1985"/>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opis i uzasadnienie zmiany,</w:t>
      </w:r>
    </w:p>
    <w:p w14:paraId="55ACFBC9" w14:textId="77777777" w:rsidR="00A42186" w:rsidRPr="00136E25" w:rsidRDefault="00A42186" w:rsidP="006E68BC">
      <w:pPr>
        <w:numPr>
          <w:ilvl w:val="1"/>
          <w:numId w:val="30"/>
        </w:numPr>
        <w:tabs>
          <w:tab w:val="num" w:pos="-1985"/>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koszt zmiany oraz jego wpływ na wysokość wynagrodzenia,</w:t>
      </w:r>
    </w:p>
    <w:p w14:paraId="68442B61" w14:textId="6E6E4149" w:rsidR="00A42186" w:rsidRDefault="00A42186" w:rsidP="00A42186">
      <w:pPr>
        <w:numPr>
          <w:ilvl w:val="1"/>
          <w:numId w:val="30"/>
        </w:numPr>
        <w:tabs>
          <w:tab w:val="num" w:pos="-1985"/>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czas wykonania zmiany oraz wpływ zmiany na termin zakończenia umowy.</w:t>
      </w:r>
    </w:p>
    <w:p w14:paraId="16CB919F" w14:textId="1B5AC3B6" w:rsidR="00746EA5" w:rsidRDefault="00746EA5" w:rsidP="00746EA5">
      <w:pPr>
        <w:tabs>
          <w:tab w:val="num" w:pos="1440"/>
        </w:tabs>
        <w:spacing w:after="0" w:line="240" w:lineRule="auto"/>
        <w:jc w:val="both"/>
        <w:rPr>
          <w:rFonts w:eastAsia="Times New Roman"/>
          <w:color w:val="000000" w:themeColor="text1"/>
          <w:sz w:val="24"/>
          <w:szCs w:val="24"/>
        </w:rPr>
      </w:pPr>
      <w:r>
        <w:rPr>
          <w:rFonts w:eastAsia="Times New Roman"/>
          <w:color w:val="000000" w:themeColor="text1"/>
          <w:sz w:val="24"/>
          <w:szCs w:val="24"/>
        </w:rPr>
        <w:t>Wniosek musi być złożony w terminie umożliwiającym jego weryfikację przez Zamawiającego/Wykonawcę usługi nadzoru przed upływem terminu realizacji umowy.</w:t>
      </w:r>
    </w:p>
    <w:p w14:paraId="1A410E85" w14:textId="25FB9EB0" w:rsidR="00A42186" w:rsidRDefault="00A42186" w:rsidP="006E68BC">
      <w:pPr>
        <w:pStyle w:val="Akapitzlist"/>
        <w:numPr>
          <w:ilvl w:val="0"/>
          <w:numId w:val="27"/>
        </w:numPr>
        <w:tabs>
          <w:tab w:val="right" w:pos="-2410"/>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Warunkiem wprowadzenia zmian do zawartej umowy będzie potwierdzenie powstałych okoliczności w formie opisowej i właściwie umotywowanej (protokół wraz z uzasadnieniem) przez powołaną przez Zamawiającego komisję techniczną, w składzie której będą m.in. przedstawiciele Wykonawcy i Zamawiającego.</w:t>
      </w:r>
    </w:p>
    <w:p w14:paraId="4103980F" w14:textId="5533A6B2" w:rsidR="003B4725" w:rsidRDefault="003B4725" w:rsidP="006E68BC">
      <w:pPr>
        <w:pStyle w:val="Akapitzlist"/>
        <w:numPr>
          <w:ilvl w:val="0"/>
          <w:numId w:val="27"/>
        </w:numPr>
        <w:tabs>
          <w:tab w:val="right" w:pos="-2410"/>
        </w:tab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Zmiana terminu realizacji umowy oraz wysokość wynagrodzenia możliwa jest tylko po </w:t>
      </w:r>
      <w:r w:rsidR="005A13C9">
        <w:rPr>
          <w:rFonts w:eastAsia="Times New Roman"/>
          <w:color w:val="000000" w:themeColor="text1"/>
          <w:sz w:val="24"/>
          <w:szCs w:val="24"/>
        </w:rPr>
        <w:t>wcześniejszym</w:t>
      </w:r>
      <w:r>
        <w:rPr>
          <w:rFonts w:eastAsia="Times New Roman"/>
          <w:color w:val="000000" w:themeColor="text1"/>
          <w:sz w:val="24"/>
          <w:szCs w:val="24"/>
        </w:rPr>
        <w:t xml:space="preserve"> udokumentowaniu wniesienia dodatkowego zabezpieczenia należytego wykonania umowy oraz okresu jego trwania.</w:t>
      </w:r>
    </w:p>
    <w:p w14:paraId="1FF446C4" w14:textId="7E0E551F" w:rsidR="003B4725" w:rsidRPr="00136E25" w:rsidRDefault="003B4725" w:rsidP="006E68BC">
      <w:pPr>
        <w:pStyle w:val="Akapitzlist"/>
        <w:numPr>
          <w:ilvl w:val="0"/>
          <w:numId w:val="27"/>
        </w:numPr>
        <w:tabs>
          <w:tab w:val="right" w:pos="-2410"/>
        </w:tab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Wskazane w niniejszym paragrafie okoliczności stanowią katalog zmian , na które Zmawiający może wyrazić zgodę. Nie stanowią </w:t>
      </w:r>
      <w:r w:rsidR="005A13C9">
        <w:rPr>
          <w:rFonts w:eastAsia="Times New Roman"/>
          <w:color w:val="000000" w:themeColor="text1"/>
          <w:sz w:val="24"/>
          <w:szCs w:val="24"/>
        </w:rPr>
        <w:t>jednocześnie</w:t>
      </w:r>
      <w:r>
        <w:rPr>
          <w:rFonts w:eastAsia="Times New Roman"/>
          <w:color w:val="000000" w:themeColor="text1"/>
          <w:sz w:val="24"/>
          <w:szCs w:val="24"/>
        </w:rPr>
        <w:t xml:space="preserve"> zobowiązania do wyrażenia takiej zgody.</w:t>
      </w:r>
    </w:p>
    <w:p w14:paraId="4CD6B578" w14:textId="77777777" w:rsidR="00A42186" w:rsidRPr="00136E25" w:rsidRDefault="00A42186" w:rsidP="00A42186">
      <w:pPr>
        <w:spacing w:after="0" w:line="240" w:lineRule="auto"/>
        <w:jc w:val="center"/>
        <w:rPr>
          <w:color w:val="000000" w:themeColor="text1"/>
          <w:sz w:val="24"/>
          <w:szCs w:val="24"/>
        </w:rPr>
      </w:pPr>
    </w:p>
    <w:p w14:paraId="63FC9C6D"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16</w:t>
      </w:r>
    </w:p>
    <w:p w14:paraId="6D09E7A6"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Odstąpienie od umowy</w:t>
      </w:r>
    </w:p>
    <w:p w14:paraId="3008B448" w14:textId="77777777" w:rsidR="00A42186" w:rsidRPr="00136E25" w:rsidRDefault="00A42186" w:rsidP="006E68BC">
      <w:pPr>
        <w:numPr>
          <w:ilvl w:val="6"/>
          <w:numId w:val="30"/>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Zamawiającemu przysługuje prawo odstąpienia od umowy:</w:t>
      </w:r>
    </w:p>
    <w:p w14:paraId="58F8F410" w14:textId="77777777" w:rsidR="00A42186" w:rsidRPr="00136E25" w:rsidRDefault="00A42186" w:rsidP="006E68BC">
      <w:pPr>
        <w:numPr>
          <w:ilvl w:val="0"/>
          <w:numId w:val="31"/>
        </w:numPr>
        <w:tabs>
          <w:tab w:val="right" w:pos="-1560"/>
        </w:tabs>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w razie wystąpienia okoliczności powodujących, że wykonanie umowy nie leży w interesie publicznym, czego nie można było przewidzieć w chwili zawierania umowy. Odstąpienie od umowy w tym przypadku może nastąpić w terminie 30 dni od powzięcia wiadomości o powyższych okolicznościach,</w:t>
      </w:r>
    </w:p>
    <w:p w14:paraId="61B7F5B5" w14:textId="77777777" w:rsidR="00A42186" w:rsidRPr="00136E25" w:rsidRDefault="00A42186" w:rsidP="006E68BC">
      <w:pPr>
        <w:numPr>
          <w:ilvl w:val="0"/>
          <w:numId w:val="31"/>
        </w:numPr>
        <w:tabs>
          <w:tab w:val="right" w:pos="-1560"/>
        </w:tabs>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Wykonawca z przyczyn zawinionych nie przystąpił do odbioru terenu budowy albo nie rozpoczął robót, albo pozostaje w zwłoce z realizacją robót tak dalece, że wątpliwe jest dochowanie terminu zakończenia robót.</w:t>
      </w:r>
    </w:p>
    <w:p w14:paraId="695A102C" w14:textId="77777777" w:rsidR="00A42186" w:rsidRPr="00136E25" w:rsidRDefault="00A42186" w:rsidP="006E68BC">
      <w:pPr>
        <w:numPr>
          <w:ilvl w:val="0"/>
          <w:numId w:val="31"/>
        </w:numPr>
        <w:tabs>
          <w:tab w:val="right" w:pos="-1560"/>
        </w:tabs>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Wykonawca nie kontynuuje przerwanych robót pomimo wezwania dostarczonego przez Zamawiającego do ich kontynuacji złożonego na piśmie,</w:t>
      </w:r>
    </w:p>
    <w:p w14:paraId="3F2B45A5" w14:textId="77777777" w:rsidR="00A42186" w:rsidRPr="00136E25" w:rsidRDefault="00A42186" w:rsidP="006E68BC">
      <w:pPr>
        <w:numPr>
          <w:ilvl w:val="0"/>
          <w:numId w:val="31"/>
        </w:numPr>
        <w:tabs>
          <w:tab w:val="right" w:pos="-1560"/>
        </w:tabs>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Wykonawca przerwał realizację robót bez uzasadnienia i przerwa trwa dłużej niż 5 dni,</w:t>
      </w:r>
    </w:p>
    <w:p w14:paraId="7A1BA6BA" w14:textId="77777777" w:rsidR="00A42186" w:rsidRPr="00136E25" w:rsidRDefault="00A42186" w:rsidP="006E68BC">
      <w:pPr>
        <w:numPr>
          <w:ilvl w:val="0"/>
          <w:numId w:val="31"/>
        </w:numPr>
        <w:tabs>
          <w:tab w:val="right" w:pos="-1560"/>
        </w:tabs>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Wykonawca nie respektuje uzasadnionych nakazów inspektora nadzoru,</w:t>
      </w:r>
    </w:p>
    <w:p w14:paraId="11D81AF8" w14:textId="77777777" w:rsidR="00A42186" w:rsidRPr="00136E25" w:rsidRDefault="00A42186" w:rsidP="006E68BC">
      <w:pPr>
        <w:numPr>
          <w:ilvl w:val="0"/>
          <w:numId w:val="31"/>
        </w:numPr>
        <w:tabs>
          <w:tab w:val="right" w:pos="-1560"/>
        </w:tabs>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Wykonawca wykonuje roboty w sposób niezgodny z umową, dokumentacją projektową i pomimo wezwania nie nastąpiła poprawa ich wykonania,</w:t>
      </w:r>
    </w:p>
    <w:p w14:paraId="2A8F5710" w14:textId="77777777" w:rsidR="00A42186" w:rsidRPr="00136E25" w:rsidRDefault="00A42186" w:rsidP="00A42186">
      <w:pPr>
        <w:tabs>
          <w:tab w:val="right" w:pos="-3402"/>
        </w:tabs>
        <w:spacing w:after="0" w:line="240" w:lineRule="auto"/>
        <w:ind w:left="284"/>
        <w:jc w:val="both"/>
        <w:rPr>
          <w:rFonts w:eastAsia="Times New Roman"/>
          <w:color w:val="000000" w:themeColor="text1"/>
          <w:sz w:val="24"/>
          <w:szCs w:val="24"/>
        </w:rPr>
      </w:pPr>
      <w:r w:rsidRPr="00136E25">
        <w:rPr>
          <w:rFonts w:eastAsia="Times New Roman"/>
          <w:color w:val="000000" w:themeColor="text1"/>
          <w:sz w:val="24"/>
          <w:szCs w:val="24"/>
        </w:rPr>
        <w:t>W przypadkach określonych w ust. 1 pkt 2-6, odstąpienie nastąpi z winy leżącej po stronie Wykonawcy i może nastąpić w terminie 30 dni od powzięcia wiadomości o wskazanych okolicznościach. Odstąpienie od umowy z przyc</w:t>
      </w:r>
      <w:r w:rsidR="00943DD8">
        <w:rPr>
          <w:rFonts w:eastAsia="Times New Roman"/>
          <w:color w:val="000000" w:themeColor="text1"/>
          <w:sz w:val="24"/>
          <w:szCs w:val="24"/>
        </w:rPr>
        <w:t>zyn określonych w ust. 1 pkt 1</w:t>
      </w:r>
      <w:r w:rsidRPr="00136E25">
        <w:rPr>
          <w:rFonts w:eastAsia="Times New Roman"/>
          <w:color w:val="000000" w:themeColor="text1"/>
          <w:sz w:val="24"/>
          <w:szCs w:val="24"/>
        </w:rPr>
        <w:t xml:space="preserve"> nie powoduje obowiązku zapłaty kar umownych przez Zamawiającego określonych w § 13 ust. 3.</w:t>
      </w:r>
    </w:p>
    <w:p w14:paraId="580BD8C7" w14:textId="77777777" w:rsidR="00A42186" w:rsidRPr="00136E25" w:rsidRDefault="00A42186" w:rsidP="006E68BC">
      <w:pPr>
        <w:numPr>
          <w:ilvl w:val="0"/>
          <w:numId w:val="30"/>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Wykonawcy przysługuje prawo odstąpienia od umowy, jeżeli</w:t>
      </w:r>
      <w:r w:rsidRPr="00136E25">
        <w:rPr>
          <w:rFonts w:eastAsia="Times New Roman"/>
          <w:b/>
          <w:color w:val="000000" w:themeColor="text1"/>
          <w:sz w:val="24"/>
          <w:szCs w:val="24"/>
        </w:rPr>
        <w:t xml:space="preserve"> </w:t>
      </w:r>
      <w:r w:rsidRPr="00136E25">
        <w:rPr>
          <w:rFonts w:eastAsia="Times New Roman"/>
          <w:color w:val="000000" w:themeColor="text1"/>
          <w:sz w:val="24"/>
          <w:szCs w:val="24"/>
        </w:rPr>
        <w:t>Zamawiający odmawia bez uzasadnionej przyczyny odbioru robót lub odmawia bez uzasadnionej przyczyny podpisania protokołu odbioru w terminie 30 dni od powzięcia wiadomości o wskazanych okolicznościach.</w:t>
      </w:r>
    </w:p>
    <w:p w14:paraId="59882D92" w14:textId="77777777" w:rsidR="00A42186" w:rsidRPr="00136E25" w:rsidRDefault="00A42186" w:rsidP="006E68BC">
      <w:pPr>
        <w:numPr>
          <w:ilvl w:val="0"/>
          <w:numId w:val="30"/>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Odstąpienie od umowy powinno nastąpić w formie pisemnej pod rygorem nieważności i zawierać uzasadnienie.</w:t>
      </w:r>
    </w:p>
    <w:p w14:paraId="58492DBA" w14:textId="77777777" w:rsidR="00A42186" w:rsidRPr="00136E25" w:rsidRDefault="00A42186" w:rsidP="006E68BC">
      <w:pPr>
        <w:numPr>
          <w:ilvl w:val="0"/>
          <w:numId w:val="30"/>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 przypadku odstąpienia od umowy strony obciążają następujące obowiązki szczegółowe:</w:t>
      </w:r>
    </w:p>
    <w:p w14:paraId="0A6C23CC" w14:textId="77777777" w:rsidR="00A42186" w:rsidRPr="00136E25" w:rsidRDefault="00A42186" w:rsidP="006E68BC">
      <w:pPr>
        <w:numPr>
          <w:ilvl w:val="2"/>
          <w:numId w:val="32"/>
        </w:numPr>
        <w:tabs>
          <w:tab w:val="num" w:pos="-709"/>
        </w:tabs>
        <w:spacing w:after="0" w:line="240" w:lineRule="auto"/>
        <w:ind w:left="709" w:hanging="425"/>
        <w:jc w:val="both"/>
        <w:rPr>
          <w:rFonts w:eastAsia="Times New Roman"/>
          <w:color w:val="000000" w:themeColor="text1"/>
          <w:sz w:val="24"/>
          <w:szCs w:val="24"/>
        </w:rPr>
      </w:pPr>
      <w:r w:rsidRPr="00136E25">
        <w:rPr>
          <w:rFonts w:eastAsia="Times New Roman"/>
          <w:color w:val="000000" w:themeColor="text1"/>
          <w:sz w:val="24"/>
          <w:szCs w:val="24"/>
        </w:rPr>
        <w:lastRenderedPageBreak/>
        <w:t>w terminie 7 dni od daty odstąpienia od umowy Wykonawca przy udziale Zamawiającego nieodpłatnie sporządzi szczegółowy protokół inwentaryzacji robót w toku na dzień odstąpienia od umowy,</w:t>
      </w:r>
    </w:p>
    <w:p w14:paraId="71A5F9CF" w14:textId="77777777" w:rsidR="00A42186" w:rsidRPr="00136E25" w:rsidRDefault="00A42186" w:rsidP="006E68BC">
      <w:pPr>
        <w:numPr>
          <w:ilvl w:val="2"/>
          <w:numId w:val="32"/>
        </w:numPr>
        <w:tabs>
          <w:tab w:val="num" w:pos="-709"/>
        </w:tabs>
        <w:spacing w:after="0" w:line="240" w:lineRule="auto"/>
        <w:ind w:left="709" w:hanging="425"/>
        <w:jc w:val="both"/>
        <w:rPr>
          <w:rFonts w:eastAsia="Times New Roman"/>
          <w:color w:val="000000" w:themeColor="text1"/>
          <w:sz w:val="24"/>
          <w:szCs w:val="24"/>
        </w:rPr>
      </w:pPr>
      <w:r w:rsidRPr="00136E25">
        <w:rPr>
          <w:rFonts w:eastAsia="Times New Roman"/>
          <w:color w:val="000000" w:themeColor="text1"/>
          <w:sz w:val="24"/>
          <w:szCs w:val="24"/>
        </w:rPr>
        <w:t>Wykonawca zabezpieczy przerwane roboty w zakresie obustronnie uzgodnionym na koszt tej strony, która ponosi odpowiedzialność za odstąpienie od umowy,</w:t>
      </w:r>
    </w:p>
    <w:p w14:paraId="076D7CF4" w14:textId="54300280" w:rsidR="00A42186" w:rsidRPr="00136E25" w:rsidRDefault="00A42186" w:rsidP="006E68BC">
      <w:pPr>
        <w:numPr>
          <w:ilvl w:val="2"/>
          <w:numId w:val="32"/>
        </w:numPr>
        <w:tabs>
          <w:tab w:val="num" w:pos="-709"/>
        </w:tabs>
        <w:spacing w:after="0" w:line="240" w:lineRule="auto"/>
        <w:ind w:left="709" w:hanging="425"/>
        <w:jc w:val="both"/>
        <w:rPr>
          <w:rFonts w:eastAsia="Times New Roman"/>
          <w:color w:val="000000" w:themeColor="text1"/>
          <w:sz w:val="24"/>
          <w:szCs w:val="24"/>
        </w:rPr>
      </w:pPr>
      <w:r w:rsidRPr="00136E25">
        <w:rPr>
          <w:rFonts w:eastAsia="Times New Roman"/>
          <w:color w:val="000000" w:themeColor="text1"/>
          <w:sz w:val="24"/>
          <w:szCs w:val="24"/>
        </w:rPr>
        <w:t>Wykonawca nieodpłatnie sporządzi wykaz tych materiałów, konstrukcji lub urządzeń, które nie mogą być wykorzystane przez Wykonawcę do realizacji innych robót nie objętych niniejszą umową, jeżeli odstąpienie nastąpiło z przyczyn niezależnych od Wykonawcy,</w:t>
      </w:r>
      <w:r w:rsidR="001E52DB">
        <w:rPr>
          <w:rFonts w:eastAsia="Times New Roman"/>
          <w:color w:val="000000" w:themeColor="text1"/>
          <w:sz w:val="24"/>
          <w:szCs w:val="24"/>
        </w:rPr>
        <w:t xml:space="preserve"> wykaz obejmuje jedynie materiały prawidłowo składowane i nieuszkodzone o odpowiedniej jakości,</w:t>
      </w:r>
    </w:p>
    <w:p w14:paraId="0E5F4EC5" w14:textId="77777777" w:rsidR="00A42186" w:rsidRPr="00136E25" w:rsidRDefault="00A42186" w:rsidP="006E68BC">
      <w:pPr>
        <w:numPr>
          <w:ilvl w:val="2"/>
          <w:numId w:val="32"/>
        </w:numPr>
        <w:tabs>
          <w:tab w:val="num" w:pos="-709"/>
        </w:tabs>
        <w:spacing w:after="0" w:line="240" w:lineRule="auto"/>
        <w:ind w:left="709" w:hanging="425"/>
        <w:jc w:val="both"/>
        <w:rPr>
          <w:rFonts w:eastAsia="Times New Roman"/>
          <w:color w:val="000000" w:themeColor="text1"/>
          <w:sz w:val="24"/>
          <w:szCs w:val="24"/>
        </w:rPr>
      </w:pPr>
      <w:r w:rsidRPr="00136E25">
        <w:rPr>
          <w:rFonts w:eastAsia="Times New Roman"/>
          <w:color w:val="000000" w:themeColor="text1"/>
          <w:sz w:val="24"/>
          <w:szCs w:val="24"/>
        </w:rPr>
        <w:t>Wykonawca zgłosi do dokonania przez Zamawiającego odbioru robót przerwanych oraz robót zabezpieczających, jeżeli odstąpienie od umowy nastąpiło z przyczyn za które Wykonawca nie odpowiada,</w:t>
      </w:r>
    </w:p>
    <w:p w14:paraId="795DA2E5" w14:textId="7B610D3C" w:rsidR="00A42186" w:rsidRPr="00136E25" w:rsidRDefault="00A42186" w:rsidP="006E68BC">
      <w:pPr>
        <w:numPr>
          <w:ilvl w:val="2"/>
          <w:numId w:val="32"/>
        </w:numPr>
        <w:tabs>
          <w:tab w:val="num" w:pos="-709"/>
        </w:tabs>
        <w:spacing w:after="0" w:line="240" w:lineRule="auto"/>
        <w:ind w:left="709" w:hanging="425"/>
        <w:jc w:val="both"/>
        <w:rPr>
          <w:rFonts w:eastAsia="Times New Roman"/>
          <w:color w:val="000000" w:themeColor="text1"/>
          <w:sz w:val="24"/>
          <w:szCs w:val="24"/>
        </w:rPr>
      </w:pPr>
      <w:r w:rsidRPr="00136E25">
        <w:rPr>
          <w:rFonts w:eastAsia="Times New Roman"/>
          <w:color w:val="000000" w:themeColor="text1"/>
          <w:sz w:val="24"/>
          <w:szCs w:val="24"/>
        </w:rPr>
        <w:t>Wykonawca na własny koszt w terminie 14 dni usunie z terenu budowy urządzenia zaplecza przez niego dostarczone lub wniesione.</w:t>
      </w:r>
      <w:r w:rsidR="00897C16">
        <w:rPr>
          <w:rFonts w:eastAsia="Times New Roman"/>
          <w:color w:val="000000" w:themeColor="text1"/>
          <w:sz w:val="24"/>
          <w:szCs w:val="24"/>
        </w:rPr>
        <w:t xml:space="preserve"> Brak wykonanie tego obowiązku upoważnia do ich usunięcia przez Zamawiającego i składowania na koszt i ryzyko Wykonawcy.</w:t>
      </w:r>
    </w:p>
    <w:p w14:paraId="183F2866" w14:textId="77777777" w:rsidR="00A42186" w:rsidRPr="00136E25" w:rsidRDefault="00A42186" w:rsidP="006E68BC">
      <w:pPr>
        <w:numPr>
          <w:ilvl w:val="0"/>
          <w:numId w:val="30"/>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Wykonawcy przysługuje prawo żądania wynagrodzenia za roboty wykonane do dnia sporządzenia protokołu inwentaryzacji.</w:t>
      </w:r>
    </w:p>
    <w:p w14:paraId="49FD989C" w14:textId="77777777" w:rsidR="00A42186" w:rsidRPr="00136E25" w:rsidRDefault="00A42186" w:rsidP="00A42186">
      <w:pPr>
        <w:spacing w:after="0" w:line="240" w:lineRule="auto"/>
        <w:jc w:val="center"/>
        <w:rPr>
          <w:b/>
          <w:color w:val="000000" w:themeColor="text1"/>
          <w:sz w:val="24"/>
          <w:szCs w:val="24"/>
        </w:rPr>
      </w:pPr>
    </w:p>
    <w:p w14:paraId="20D4846C"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17</w:t>
      </w:r>
    </w:p>
    <w:p w14:paraId="13E8DE5B"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Korespondencja</w:t>
      </w:r>
    </w:p>
    <w:p w14:paraId="67A70898" w14:textId="77777777" w:rsidR="00A42186" w:rsidRPr="00136E25" w:rsidRDefault="00A42186" w:rsidP="006E68BC">
      <w:pPr>
        <w:numPr>
          <w:ilvl w:val="6"/>
          <w:numId w:val="5"/>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Wszelkie oświadczenia, uzgodnienia, powiadomienia, żądania stron będą sporządzane w języku polskim i będą doręczane listem poleconym, kurierem lub osobiście na adresy podane poniżej: </w:t>
      </w:r>
    </w:p>
    <w:p w14:paraId="0E01B0A0" w14:textId="77777777" w:rsidR="00A42186" w:rsidRPr="00136E25" w:rsidRDefault="00A42186" w:rsidP="006E68BC">
      <w:pPr>
        <w:numPr>
          <w:ilvl w:val="0"/>
          <w:numId w:val="33"/>
        </w:numPr>
        <w:suppressAutoHyphens/>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dla Wykonawcy:</w:t>
      </w:r>
    </w:p>
    <w:p w14:paraId="71E191D6" w14:textId="77777777" w:rsidR="00A42186" w:rsidRPr="00136E25" w:rsidRDefault="00A42186" w:rsidP="00A42186">
      <w:pPr>
        <w:spacing w:after="0" w:line="240" w:lineRule="auto"/>
        <w:ind w:left="720" w:hanging="12"/>
        <w:rPr>
          <w:rFonts w:eastAsia="Times New Roman"/>
          <w:color w:val="000000" w:themeColor="text1"/>
          <w:sz w:val="24"/>
          <w:szCs w:val="24"/>
        </w:rPr>
      </w:pPr>
      <w:r w:rsidRPr="00136E25">
        <w:rPr>
          <w:rFonts w:eastAsia="Times New Roman"/>
          <w:color w:val="000000" w:themeColor="text1"/>
          <w:sz w:val="24"/>
          <w:szCs w:val="24"/>
        </w:rPr>
        <w:t>Do rąk: …………….</w:t>
      </w:r>
    </w:p>
    <w:p w14:paraId="75A4A2EB" w14:textId="77777777" w:rsidR="00A42186" w:rsidRPr="00136E25" w:rsidRDefault="00A42186" w:rsidP="00A42186">
      <w:pPr>
        <w:spacing w:after="0" w:line="240" w:lineRule="auto"/>
        <w:ind w:left="720" w:hanging="12"/>
        <w:rPr>
          <w:rFonts w:eastAsia="Times New Roman"/>
          <w:color w:val="000000" w:themeColor="text1"/>
          <w:sz w:val="24"/>
          <w:szCs w:val="24"/>
        </w:rPr>
      </w:pPr>
      <w:r w:rsidRPr="00136E25">
        <w:rPr>
          <w:rFonts w:eastAsia="Times New Roman"/>
          <w:color w:val="000000" w:themeColor="text1"/>
          <w:sz w:val="24"/>
          <w:szCs w:val="24"/>
        </w:rPr>
        <w:t xml:space="preserve">Adres:  </w:t>
      </w:r>
    </w:p>
    <w:p w14:paraId="480B0C07" w14:textId="77777777" w:rsidR="00A42186" w:rsidRPr="00136E25" w:rsidRDefault="00A42186" w:rsidP="006E68BC">
      <w:pPr>
        <w:numPr>
          <w:ilvl w:val="0"/>
          <w:numId w:val="33"/>
        </w:numPr>
        <w:suppressAutoHyphens/>
        <w:spacing w:after="0" w:line="240" w:lineRule="auto"/>
        <w:rPr>
          <w:rFonts w:eastAsia="Times New Roman"/>
          <w:color w:val="000000" w:themeColor="text1"/>
          <w:sz w:val="24"/>
          <w:szCs w:val="24"/>
        </w:rPr>
      </w:pPr>
      <w:r w:rsidRPr="00136E25">
        <w:rPr>
          <w:rFonts w:eastAsia="Times New Roman"/>
          <w:color w:val="000000" w:themeColor="text1"/>
          <w:sz w:val="24"/>
          <w:szCs w:val="24"/>
        </w:rPr>
        <w:t>dla Zamawiającego:</w:t>
      </w:r>
    </w:p>
    <w:p w14:paraId="6AD94FB8" w14:textId="77777777" w:rsidR="00A42186" w:rsidRPr="00136E25" w:rsidRDefault="00A42186" w:rsidP="00A42186">
      <w:pPr>
        <w:tabs>
          <w:tab w:val="left" w:pos="709"/>
        </w:tabs>
        <w:spacing w:after="0" w:line="240" w:lineRule="auto"/>
        <w:ind w:left="720" w:right="57" w:hanging="360"/>
        <w:jc w:val="both"/>
        <w:rPr>
          <w:rFonts w:eastAsia="Times New Roman"/>
          <w:color w:val="000000" w:themeColor="text1"/>
          <w:sz w:val="24"/>
          <w:szCs w:val="24"/>
        </w:rPr>
      </w:pPr>
      <w:r w:rsidRPr="00136E25">
        <w:rPr>
          <w:rFonts w:eastAsia="Times New Roman"/>
          <w:color w:val="000000" w:themeColor="text1"/>
          <w:sz w:val="24"/>
          <w:szCs w:val="24"/>
        </w:rPr>
        <w:tab/>
      </w:r>
      <w:r w:rsidRPr="00136E25">
        <w:rPr>
          <w:rFonts w:eastAsia="Times New Roman"/>
          <w:color w:val="000000" w:themeColor="text1"/>
          <w:sz w:val="24"/>
          <w:szCs w:val="24"/>
        </w:rPr>
        <w:tab/>
        <w:t>Adres: Urząd Miejski, ul. 17 Stycznia 11, 88-140 Gniewkowo,</w:t>
      </w:r>
    </w:p>
    <w:p w14:paraId="2DD42441" w14:textId="77777777" w:rsidR="00A42186" w:rsidRPr="00136E25" w:rsidRDefault="00A42186" w:rsidP="00A42186">
      <w:pPr>
        <w:spacing w:after="0" w:line="240" w:lineRule="auto"/>
        <w:ind w:left="426"/>
        <w:jc w:val="both"/>
        <w:rPr>
          <w:rFonts w:eastAsia="Times New Roman"/>
          <w:color w:val="000000" w:themeColor="text1"/>
          <w:sz w:val="24"/>
          <w:szCs w:val="24"/>
          <w:lang w:eastAsia="ar-SA"/>
        </w:rPr>
      </w:pPr>
      <w:r w:rsidRPr="00136E25">
        <w:rPr>
          <w:rFonts w:eastAsia="Times New Roman"/>
          <w:color w:val="000000" w:themeColor="text1"/>
          <w:sz w:val="24"/>
          <w:szCs w:val="24"/>
        </w:rPr>
        <w:t xml:space="preserve">z zastrzeżeniem, że strony mogą także doręczać oświadczenia, uzgodnienia, powiadomienia, żądania stron na adres: e-mail Zamawiającego: urzad@gniewkowo.com.pl i </w:t>
      </w:r>
      <w:r w:rsidR="00C57ED9">
        <w:rPr>
          <w:rFonts w:eastAsia="Times New Roman"/>
          <w:color w:val="000000" w:themeColor="text1"/>
          <w:sz w:val="24"/>
          <w:szCs w:val="24"/>
        </w:rPr>
        <w:t xml:space="preserve">adres e-mail Wykonawcy: ……… ze </w:t>
      </w:r>
      <w:r w:rsidRPr="00136E25">
        <w:rPr>
          <w:rFonts w:eastAsia="Times New Roman"/>
          <w:color w:val="000000" w:themeColor="text1"/>
          <w:sz w:val="24"/>
          <w:szCs w:val="24"/>
        </w:rPr>
        <w:t>skutkiem na dzień ot</w:t>
      </w:r>
      <w:r w:rsidR="00C57ED9">
        <w:rPr>
          <w:rFonts w:eastAsia="Times New Roman"/>
          <w:color w:val="000000" w:themeColor="text1"/>
          <w:sz w:val="24"/>
          <w:szCs w:val="24"/>
        </w:rPr>
        <w:t xml:space="preserve">rzymania poczty e-mail </w:t>
      </w:r>
      <w:r w:rsidRPr="00136E25">
        <w:rPr>
          <w:rFonts w:eastAsia="Times New Roman"/>
          <w:color w:val="000000" w:themeColor="text1"/>
          <w:sz w:val="24"/>
          <w:szCs w:val="24"/>
        </w:rPr>
        <w:t>przez strony pod warunkiem, że zostanie ona otrzymana przez Zamawiającego</w:t>
      </w:r>
      <w:r w:rsidRPr="00136E25">
        <w:rPr>
          <w:rFonts w:eastAsia="Times New Roman"/>
          <w:color w:val="000000" w:themeColor="text1"/>
          <w:sz w:val="24"/>
          <w:szCs w:val="24"/>
          <w:lang w:eastAsia="ar-SA"/>
        </w:rPr>
        <w:t xml:space="preserve">: </w:t>
      </w:r>
    </w:p>
    <w:p w14:paraId="3E7FA65C" w14:textId="77777777" w:rsidR="00A42186" w:rsidRPr="00136E25" w:rsidRDefault="00A42186" w:rsidP="00A42186">
      <w:pPr>
        <w:spacing w:after="0" w:line="240" w:lineRule="auto"/>
        <w:ind w:left="426"/>
        <w:rPr>
          <w:rFonts w:eastAsia="Times New Roman"/>
          <w:color w:val="000000" w:themeColor="text1"/>
          <w:sz w:val="24"/>
          <w:szCs w:val="24"/>
          <w:lang w:eastAsia="ar-SA"/>
        </w:rPr>
      </w:pPr>
      <w:r w:rsidRPr="00136E25">
        <w:rPr>
          <w:rFonts w:eastAsia="Times New Roman"/>
          <w:color w:val="000000" w:themeColor="text1"/>
          <w:sz w:val="24"/>
          <w:szCs w:val="24"/>
          <w:lang w:eastAsia="ar-SA"/>
        </w:rPr>
        <w:t>- poniedziałek, środa, czwartek - do godz. 15:00</w:t>
      </w:r>
    </w:p>
    <w:p w14:paraId="421DDB9B" w14:textId="77777777" w:rsidR="00A42186" w:rsidRPr="00136E25" w:rsidRDefault="00A42186" w:rsidP="00A42186">
      <w:pPr>
        <w:spacing w:after="0" w:line="240" w:lineRule="auto"/>
        <w:ind w:left="426"/>
        <w:rPr>
          <w:rFonts w:eastAsia="Times New Roman"/>
          <w:color w:val="000000" w:themeColor="text1"/>
          <w:sz w:val="24"/>
          <w:szCs w:val="24"/>
          <w:lang w:eastAsia="ar-SA"/>
        </w:rPr>
      </w:pPr>
      <w:r w:rsidRPr="00136E25">
        <w:rPr>
          <w:rFonts w:eastAsia="Times New Roman"/>
          <w:color w:val="000000" w:themeColor="text1"/>
          <w:sz w:val="24"/>
          <w:szCs w:val="24"/>
          <w:lang w:eastAsia="ar-SA"/>
        </w:rPr>
        <w:t>- wtorek - do godz. 16:00</w:t>
      </w:r>
    </w:p>
    <w:p w14:paraId="0E7EAE64" w14:textId="77777777" w:rsidR="00A42186" w:rsidRPr="00136E25" w:rsidRDefault="00A42186" w:rsidP="00A42186">
      <w:pPr>
        <w:spacing w:after="0" w:line="240" w:lineRule="auto"/>
        <w:ind w:left="426"/>
        <w:rPr>
          <w:rFonts w:eastAsia="Times New Roman"/>
          <w:color w:val="000000" w:themeColor="text1"/>
          <w:sz w:val="24"/>
          <w:szCs w:val="24"/>
          <w:lang w:eastAsia="ar-SA"/>
        </w:rPr>
      </w:pPr>
      <w:r w:rsidRPr="00136E25">
        <w:rPr>
          <w:rFonts w:eastAsia="Times New Roman"/>
          <w:color w:val="000000" w:themeColor="text1"/>
          <w:sz w:val="24"/>
          <w:szCs w:val="24"/>
          <w:lang w:eastAsia="ar-SA"/>
        </w:rPr>
        <w:t>- piątek - do godz. 14:00</w:t>
      </w:r>
    </w:p>
    <w:p w14:paraId="2CF4E714" w14:textId="77777777" w:rsidR="00A42186" w:rsidRPr="00136E25" w:rsidRDefault="00A42186" w:rsidP="00A42186">
      <w:pPr>
        <w:spacing w:after="0" w:line="240" w:lineRule="auto"/>
        <w:ind w:left="426"/>
        <w:jc w:val="both"/>
        <w:rPr>
          <w:rFonts w:eastAsia="Times New Roman"/>
          <w:color w:val="000000" w:themeColor="text1"/>
          <w:sz w:val="24"/>
          <w:szCs w:val="24"/>
          <w:lang w:eastAsia="pl-PL"/>
        </w:rPr>
      </w:pPr>
      <w:r w:rsidRPr="00136E25">
        <w:rPr>
          <w:rFonts w:eastAsia="Times New Roman"/>
          <w:color w:val="000000" w:themeColor="text1"/>
          <w:sz w:val="24"/>
          <w:szCs w:val="24"/>
        </w:rPr>
        <w:t>i potwierdzona listem poleconym nadanym najpóźniej następnego dnia roboczego.</w:t>
      </w:r>
    </w:p>
    <w:p w14:paraId="4A51BF4F" w14:textId="77777777" w:rsidR="00A42186" w:rsidRPr="00136E25" w:rsidRDefault="00A42186" w:rsidP="006E68BC">
      <w:pPr>
        <w:numPr>
          <w:ilvl w:val="6"/>
          <w:numId w:val="5"/>
        </w:numPr>
        <w:autoSpaceDN w:val="0"/>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 przypadku nadania korespondencji na inny adres uważa się, że została ona doręczona z chwilą dostarczenia na adres wymieniony w ust. 1. </w:t>
      </w:r>
    </w:p>
    <w:p w14:paraId="3D2519C2" w14:textId="77777777" w:rsidR="00A42186" w:rsidRPr="00136E25" w:rsidRDefault="00A42186" w:rsidP="006E68BC">
      <w:pPr>
        <w:numPr>
          <w:ilvl w:val="6"/>
          <w:numId w:val="5"/>
        </w:numPr>
        <w:autoSpaceDN w:val="0"/>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Strony niniejszej umowy zobowiązują się do niezwłocznego wzajemnego zawiadomienia o zmianie adresu dla doręczeń.</w:t>
      </w:r>
    </w:p>
    <w:p w14:paraId="5359FC12" w14:textId="77777777" w:rsidR="00A42186" w:rsidRPr="00136E25" w:rsidRDefault="00A42186" w:rsidP="006E68BC">
      <w:pPr>
        <w:numPr>
          <w:ilvl w:val="6"/>
          <w:numId w:val="5"/>
        </w:numPr>
        <w:autoSpaceDN w:val="0"/>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Strony niniejszej umowy zgodnie postanawiają, iż strona, która nie zawiadomi o zmianie adresu dla doręczeń, ponosi odpowiedzialność za szkody wynikłe na skutek niewykonania tego obowiązku.</w:t>
      </w:r>
    </w:p>
    <w:p w14:paraId="3E281B27" w14:textId="77777777" w:rsidR="00A42186" w:rsidRPr="00136E25" w:rsidRDefault="00A42186" w:rsidP="00A42186">
      <w:pPr>
        <w:spacing w:after="0" w:line="240" w:lineRule="auto"/>
        <w:ind w:left="284"/>
        <w:rPr>
          <w:rFonts w:eastAsia="Times New Roman"/>
          <w:color w:val="000000" w:themeColor="text1"/>
          <w:sz w:val="24"/>
          <w:szCs w:val="24"/>
        </w:rPr>
      </w:pPr>
    </w:p>
    <w:p w14:paraId="23A66E21" w14:textId="77777777" w:rsidR="00A42186" w:rsidRPr="00136E25" w:rsidRDefault="00A42186" w:rsidP="00A42186">
      <w:pPr>
        <w:spacing w:after="0" w:line="240" w:lineRule="auto"/>
        <w:jc w:val="center"/>
        <w:rPr>
          <w:rFonts w:eastAsia="Times New Roman"/>
          <w:b/>
          <w:color w:val="000000" w:themeColor="text1"/>
          <w:sz w:val="24"/>
          <w:szCs w:val="24"/>
        </w:rPr>
      </w:pPr>
    </w:p>
    <w:p w14:paraId="42DB9BFD" w14:textId="77777777" w:rsidR="00A42186" w:rsidRPr="00136E25" w:rsidRDefault="00A42186" w:rsidP="00A42186">
      <w:pPr>
        <w:spacing w:after="0" w:line="240" w:lineRule="auto"/>
        <w:jc w:val="center"/>
        <w:rPr>
          <w:rFonts w:eastAsia="Times New Roman"/>
          <w:b/>
          <w:color w:val="000000" w:themeColor="text1"/>
          <w:sz w:val="24"/>
          <w:szCs w:val="24"/>
        </w:rPr>
      </w:pPr>
      <w:r w:rsidRPr="00136E25">
        <w:rPr>
          <w:rFonts w:eastAsia="Times New Roman"/>
          <w:b/>
          <w:color w:val="000000" w:themeColor="text1"/>
          <w:sz w:val="24"/>
          <w:szCs w:val="24"/>
        </w:rPr>
        <w:t>§ 18</w:t>
      </w:r>
    </w:p>
    <w:p w14:paraId="15236992" w14:textId="0A95BD6A" w:rsidR="00AB58E0" w:rsidRDefault="00AB58E0" w:rsidP="00A42186">
      <w:pPr>
        <w:spacing w:after="0" w:line="240" w:lineRule="auto"/>
        <w:jc w:val="center"/>
        <w:rPr>
          <w:b/>
          <w:color w:val="000000" w:themeColor="text1"/>
          <w:sz w:val="24"/>
          <w:szCs w:val="24"/>
        </w:rPr>
      </w:pPr>
      <w:r>
        <w:rPr>
          <w:b/>
          <w:color w:val="000000" w:themeColor="text1"/>
          <w:sz w:val="24"/>
          <w:szCs w:val="24"/>
        </w:rPr>
        <w:t>Ubezpieczenie</w:t>
      </w:r>
    </w:p>
    <w:p w14:paraId="40CF50CE" w14:textId="77777777" w:rsidR="00AB58E0" w:rsidRPr="00136E25" w:rsidRDefault="00AB58E0" w:rsidP="00AB58E0">
      <w:pPr>
        <w:numPr>
          <w:ilvl w:val="1"/>
          <w:numId w:val="3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oświadcza, że jest ubezpieczony od odpowiedzialności cywilnej w zakresie prowadzonej działalności gospodarczej.</w:t>
      </w:r>
    </w:p>
    <w:p w14:paraId="75A71E50" w14:textId="4F93D0F3" w:rsidR="008B33CE" w:rsidRDefault="00AB58E0" w:rsidP="00AB58E0">
      <w:pPr>
        <w:numPr>
          <w:ilvl w:val="1"/>
          <w:numId w:val="3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w:t>
      </w:r>
      <w:r w:rsidR="008B33CE">
        <w:rPr>
          <w:rFonts w:eastAsia="Times New Roman"/>
          <w:color w:val="000000" w:themeColor="text1"/>
          <w:sz w:val="24"/>
          <w:szCs w:val="24"/>
        </w:rPr>
        <w:t xml:space="preserve">a zobowiązuje się, </w:t>
      </w:r>
      <w:r w:rsidRPr="00136E25">
        <w:rPr>
          <w:rFonts w:eastAsia="Times New Roman"/>
          <w:color w:val="000000" w:themeColor="text1"/>
          <w:sz w:val="24"/>
          <w:szCs w:val="24"/>
        </w:rPr>
        <w:t xml:space="preserve">w dniu podpisania Umowy </w:t>
      </w:r>
      <w:r w:rsidR="008B33CE" w:rsidRPr="008B33CE">
        <w:rPr>
          <w:rFonts w:eastAsia="Times New Roman"/>
          <w:color w:val="000000" w:themeColor="text1"/>
          <w:sz w:val="24"/>
          <w:szCs w:val="24"/>
        </w:rPr>
        <w:t xml:space="preserve">posiadać umowę ubezpieczenia, ustanawiającą ochronę od odpowiedzialności cywilnej w zakresie prowadzonej przez siebie działalności gospodarczej w okresie realizacji zamówienia, z tym zastrzeżeniem, że suma </w:t>
      </w:r>
      <w:r w:rsidR="008B33CE" w:rsidRPr="008B33CE">
        <w:rPr>
          <w:rFonts w:eastAsia="Times New Roman"/>
          <w:color w:val="000000" w:themeColor="text1"/>
          <w:sz w:val="24"/>
          <w:szCs w:val="24"/>
        </w:rPr>
        <w:lastRenderedPageBreak/>
        <w:t xml:space="preserve">ubezpieczenia nie może być niższa niż kwota brutto, o której mowa w postanowieniu § 6 ust. 1, a suma gwarancyjna nie może być niższa niż 100% tej kwoty. </w:t>
      </w:r>
    </w:p>
    <w:p w14:paraId="696A9F28" w14:textId="77777777" w:rsidR="008B33CE" w:rsidRDefault="00AB58E0" w:rsidP="00AB58E0">
      <w:pPr>
        <w:numPr>
          <w:ilvl w:val="1"/>
          <w:numId w:val="3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Wykonawca zobowiązany w ciągu 7 dni przedstawiać Zamawiającemu na każde jego żądanie aktualną polisę OC. </w:t>
      </w:r>
    </w:p>
    <w:p w14:paraId="6C5BB45E" w14:textId="32C97CEA" w:rsidR="00AB58E0" w:rsidRPr="00136E25" w:rsidRDefault="00AB58E0" w:rsidP="00AB58E0">
      <w:pPr>
        <w:numPr>
          <w:ilvl w:val="1"/>
          <w:numId w:val="34"/>
        </w:numPr>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Ubezpieczeniu podlegają w szczególności: roboty objęte umową, urządzenia oraz wszelkie mienie ruchom</w:t>
      </w:r>
      <w:r w:rsidR="0013355F">
        <w:rPr>
          <w:rFonts w:eastAsia="Times New Roman"/>
          <w:color w:val="000000" w:themeColor="text1"/>
          <w:sz w:val="24"/>
          <w:szCs w:val="24"/>
        </w:rPr>
        <w:t>e</w:t>
      </w:r>
      <w:r>
        <w:rPr>
          <w:rFonts w:eastAsia="Times New Roman"/>
          <w:color w:val="000000" w:themeColor="text1"/>
          <w:sz w:val="24"/>
          <w:szCs w:val="24"/>
        </w:rPr>
        <w:t xml:space="preserve"> związane bezpośrednio z wykonawstwem robót oraz szkody i następstwa nieszczęśliwych wypadków dotyczących pracowników i osób trzecich a powstałe w związku z wykonywani robotami. </w:t>
      </w:r>
      <w:r w:rsidRPr="00136E25">
        <w:rPr>
          <w:rFonts w:eastAsia="Times New Roman"/>
          <w:color w:val="000000" w:themeColor="text1"/>
          <w:sz w:val="24"/>
          <w:szCs w:val="24"/>
        </w:rPr>
        <w:t>Nieprzedłożenie wyżej wymienionej umowy ubezpieczeniowej będzie uprawniać Zamawiającego do wypowiedzenia Umowy ze skutkiem natychmiastowym.</w:t>
      </w:r>
    </w:p>
    <w:p w14:paraId="6CEEECAA" w14:textId="77777777" w:rsidR="00AB58E0" w:rsidRDefault="00AB58E0" w:rsidP="00A42186">
      <w:pPr>
        <w:spacing w:after="0" w:line="240" w:lineRule="auto"/>
        <w:jc w:val="center"/>
        <w:rPr>
          <w:b/>
          <w:color w:val="000000" w:themeColor="text1"/>
          <w:sz w:val="24"/>
          <w:szCs w:val="24"/>
        </w:rPr>
      </w:pPr>
    </w:p>
    <w:p w14:paraId="24FA1C30" w14:textId="77777777" w:rsidR="00AB58E0" w:rsidRDefault="00AB58E0" w:rsidP="00A42186">
      <w:pPr>
        <w:spacing w:after="0" w:line="240" w:lineRule="auto"/>
        <w:jc w:val="center"/>
        <w:rPr>
          <w:b/>
          <w:color w:val="000000" w:themeColor="text1"/>
          <w:sz w:val="24"/>
          <w:szCs w:val="24"/>
        </w:rPr>
      </w:pPr>
    </w:p>
    <w:p w14:paraId="6E4FFE1F" w14:textId="77777777" w:rsidR="00AB58E0" w:rsidRPr="00136E25" w:rsidRDefault="00AB58E0" w:rsidP="00AB58E0">
      <w:pPr>
        <w:spacing w:after="0" w:line="240" w:lineRule="auto"/>
        <w:jc w:val="center"/>
        <w:rPr>
          <w:rFonts w:eastAsia="Times New Roman"/>
          <w:b/>
          <w:color w:val="000000" w:themeColor="text1"/>
          <w:sz w:val="24"/>
          <w:szCs w:val="24"/>
        </w:rPr>
      </w:pPr>
      <w:r w:rsidRPr="00136E25">
        <w:rPr>
          <w:rFonts w:eastAsia="Times New Roman"/>
          <w:b/>
          <w:color w:val="000000" w:themeColor="text1"/>
          <w:sz w:val="24"/>
          <w:szCs w:val="24"/>
        </w:rPr>
        <w:t>§ 18</w:t>
      </w:r>
    </w:p>
    <w:p w14:paraId="7A0E1E80" w14:textId="2D9047E7" w:rsidR="00AB58E0" w:rsidRPr="00136E25" w:rsidRDefault="00AB58E0" w:rsidP="00A42186">
      <w:pPr>
        <w:spacing w:after="0" w:line="240" w:lineRule="auto"/>
        <w:jc w:val="center"/>
        <w:rPr>
          <w:b/>
          <w:color w:val="000000" w:themeColor="text1"/>
          <w:sz w:val="24"/>
          <w:szCs w:val="24"/>
        </w:rPr>
      </w:pPr>
      <w:r>
        <w:rPr>
          <w:b/>
          <w:color w:val="000000" w:themeColor="text1"/>
          <w:sz w:val="24"/>
          <w:szCs w:val="24"/>
        </w:rPr>
        <w:t>Postanowienia końcowe</w:t>
      </w:r>
    </w:p>
    <w:p w14:paraId="3FA03513" w14:textId="77777777" w:rsidR="00AB58E0" w:rsidRDefault="00FA0927" w:rsidP="00AB58E0">
      <w:pPr>
        <w:pStyle w:val="Akapitzlist"/>
        <w:numPr>
          <w:ilvl w:val="0"/>
          <w:numId w:val="49"/>
        </w:numPr>
        <w:spacing w:after="0" w:line="240" w:lineRule="auto"/>
        <w:ind w:left="426" w:hanging="426"/>
        <w:jc w:val="both"/>
        <w:rPr>
          <w:rFonts w:eastAsia="Times New Roman"/>
          <w:color w:val="000000" w:themeColor="text1"/>
          <w:sz w:val="24"/>
          <w:szCs w:val="24"/>
        </w:rPr>
      </w:pPr>
      <w:r w:rsidRPr="00AB58E0">
        <w:rPr>
          <w:rFonts w:eastAsia="Times New Roman"/>
          <w:color w:val="000000" w:themeColor="text1"/>
          <w:sz w:val="24"/>
          <w:szCs w:val="24"/>
        </w:rPr>
        <w:t>Integralną częścią umowy jest Specyfikacja Warunków Zamówienia wraz z załącznikami.</w:t>
      </w:r>
    </w:p>
    <w:p w14:paraId="06C15754" w14:textId="77777777" w:rsidR="00AB58E0" w:rsidRDefault="009B585E" w:rsidP="00AB58E0">
      <w:pPr>
        <w:pStyle w:val="Akapitzlist"/>
        <w:numPr>
          <w:ilvl w:val="0"/>
          <w:numId w:val="49"/>
        </w:numPr>
        <w:spacing w:after="0" w:line="240" w:lineRule="auto"/>
        <w:ind w:left="426" w:hanging="426"/>
        <w:jc w:val="both"/>
        <w:rPr>
          <w:rFonts w:eastAsia="Times New Roman"/>
          <w:color w:val="000000" w:themeColor="text1"/>
          <w:sz w:val="24"/>
          <w:szCs w:val="24"/>
        </w:rPr>
      </w:pPr>
      <w:r w:rsidRPr="00AB58E0">
        <w:rPr>
          <w:rFonts w:eastAsia="Times New Roman"/>
          <w:color w:val="000000" w:themeColor="text1"/>
          <w:sz w:val="24"/>
          <w:szCs w:val="24"/>
        </w:rPr>
        <w:t>Niniejsza umowa jest jawna i podlega udostępnieniu na zasadach określonych w przepisach o dostępie do informacji publicznej.</w:t>
      </w:r>
    </w:p>
    <w:p w14:paraId="0509172A" w14:textId="77777777" w:rsidR="00AB58E0" w:rsidRDefault="00A42186" w:rsidP="00AB58E0">
      <w:pPr>
        <w:pStyle w:val="Akapitzlist"/>
        <w:numPr>
          <w:ilvl w:val="0"/>
          <w:numId w:val="49"/>
        </w:numPr>
        <w:spacing w:after="0" w:line="240" w:lineRule="auto"/>
        <w:ind w:left="426" w:hanging="426"/>
        <w:jc w:val="both"/>
        <w:rPr>
          <w:rFonts w:eastAsia="Times New Roman"/>
          <w:color w:val="000000" w:themeColor="text1"/>
          <w:sz w:val="24"/>
          <w:szCs w:val="24"/>
        </w:rPr>
      </w:pPr>
      <w:r w:rsidRPr="00AB58E0">
        <w:rPr>
          <w:rFonts w:eastAsia="Times New Roman"/>
          <w:color w:val="000000" w:themeColor="text1"/>
          <w:sz w:val="24"/>
          <w:szCs w:val="24"/>
        </w:rPr>
        <w:t>Wszelkie zmiany niniejszej umowy wymagają zachowania formy pisemnego aneksu pod rygorem nieważności.</w:t>
      </w:r>
    </w:p>
    <w:p w14:paraId="2CEBE184" w14:textId="77777777" w:rsidR="00AB58E0" w:rsidRDefault="00A42186" w:rsidP="00AB58E0">
      <w:pPr>
        <w:pStyle w:val="Akapitzlist"/>
        <w:numPr>
          <w:ilvl w:val="0"/>
          <w:numId w:val="49"/>
        </w:numPr>
        <w:spacing w:after="0" w:line="240" w:lineRule="auto"/>
        <w:ind w:left="426" w:hanging="426"/>
        <w:jc w:val="both"/>
        <w:rPr>
          <w:rFonts w:eastAsia="Times New Roman"/>
          <w:color w:val="000000" w:themeColor="text1"/>
          <w:sz w:val="24"/>
          <w:szCs w:val="24"/>
        </w:rPr>
      </w:pPr>
      <w:r w:rsidRPr="00AB58E0">
        <w:rPr>
          <w:rFonts w:eastAsia="Times New Roman"/>
          <w:color w:val="000000" w:themeColor="text1"/>
          <w:sz w:val="24"/>
          <w:szCs w:val="24"/>
        </w:rPr>
        <w:t>Nagłówki umieszczone w tekście niniejszej umowy mają charakter informacyjny i nie mają wpływu na interpretację niniejszej umowy.</w:t>
      </w:r>
    </w:p>
    <w:p w14:paraId="30F88B42" w14:textId="77777777" w:rsidR="00AB58E0" w:rsidRDefault="00A42186" w:rsidP="00AB58E0">
      <w:pPr>
        <w:pStyle w:val="Akapitzlist"/>
        <w:numPr>
          <w:ilvl w:val="0"/>
          <w:numId w:val="49"/>
        </w:numPr>
        <w:spacing w:after="0" w:line="240" w:lineRule="auto"/>
        <w:ind w:left="426" w:hanging="426"/>
        <w:jc w:val="both"/>
        <w:rPr>
          <w:rFonts w:eastAsia="Times New Roman"/>
          <w:color w:val="000000" w:themeColor="text1"/>
          <w:sz w:val="24"/>
          <w:szCs w:val="24"/>
        </w:rPr>
      </w:pPr>
      <w:r w:rsidRPr="00AB58E0">
        <w:rPr>
          <w:rFonts w:eastAsia="Times New Roman"/>
          <w:color w:val="000000" w:themeColor="text1"/>
          <w:sz w:val="24"/>
          <w:szCs w:val="24"/>
        </w:rPr>
        <w:t>W sprawach nieuregulowanych postanowieniami niniejszej umowy mają zastosowanie przepisy prawa powszechnie obowiązującego, w szczególności: Kodeksu Cywilnego, przepisy ustawy Prawo zamówień publicznych oraz przepisy ustawy Prawo budowlane.</w:t>
      </w:r>
    </w:p>
    <w:p w14:paraId="4363018A" w14:textId="77777777" w:rsidR="00AB58E0" w:rsidRDefault="00A42186" w:rsidP="00AB58E0">
      <w:pPr>
        <w:pStyle w:val="Akapitzlist"/>
        <w:numPr>
          <w:ilvl w:val="0"/>
          <w:numId w:val="49"/>
        </w:numPr>
        <w:spacing w:after="0" w:line="240" w:lineRule="auto"/>
        <w:ind w:left="426" w:hanging="426"/>
        <w:jc w:val="both"/>
        <w:rPr>
          <w:rFonts w:eastAsia="Times New Roman"/>
          <w:color w:val="000000" w:themeColor="text1"/>
          <w:sz w:val="24"/>
          <w:szCs w:val="24"/>
        </w:rPr>
      </w:pPr>
      <w:r w:rsidRPr="00AB58E0">
        <w:rPr>
          <w:rFonts w:eastAsia="Times New Roman"/>
          <w:color w:val="000000" w:themeColor="text1"/>
          <w:sz w:val="24"/>
          <w:szCs w:val="24"/>
        </w:rPr>
        <w:t>Strony poddają spory wynikłe na tle niniejszej umowy rozstrzygnięciu sądu powszechnego właściwego dla Zamawiającego.</w:t>
      </w:r>
    </w:p>
    <w:p w14:paraId="79077D41" w14:textId="483EF216" w:rsidR="00A42186" w:rsidRPr="00AB58E0" w:rsidRDefault="00A42186" w:rsidP="00AB58E0">
      <w:pPr>
        <w:pStyle w:val="Akapitzlist"/>
        <w:numPr>
          <w:ilvl w:val="0"/>
          <w:numId w:val="49"/>
        </w:numPr>
        <w:spacing w:after="0" w:line="240" w:lineRule="auto"/>
        <w:ind w:left="426" w:hanging="426"/>
        <w:jc w:val="both"/>
        <w:rPr>
          <w:rFonts w:eastAsia="Times New Roman"/>
          <w:color w:val="000000" w:themeColor="text1"/>
          <w:sz w:val="24"/>
          <w:szCs w:val="24"/>
        </w:rPr>
      </w:pPr>
      <w:r w:rsidRPr="00AB58E0">
        <w:rPr>
          <w:rFonts w:eastAsia="Times New Roman"/>
          <w:color w:val="000000" w:themeColor="text1"/>
          <w:sz w:val="24"/>
          <w:szCs w:val="24"/>
        </w:rPr>
        <w:t xml:space="preserve">Umowę niniejszą sporządzono w 3 jednobrzmiących egzemplarzach, 1 dla Wykonawcy i 2 dla Zamawiającego. </w:t>
      </w:r>
    </w:p>
    <w:p w14:paraId="2F5D326E" w14:textId="77777777" w:rsidR="00A42186" w:rsidRPr="00136E25" w:rsidRDefault="00A42186" w:rsidP="00A42186">
      <w:pPr>
        <w:autoSpaceDN w:val="0"/>
        <w:spacing w:after="0" w:line="240" w:lineRule="auto"/>
        <w:ind w:firstLine="708"/>
        <w:rPr>
          <w:rFonts w:eastAsia="Times New Roman"/>
          <w:color w:val="000000" w:themeColor="text1"/>
          <w:sz w:val="24"/>
          <w:szCs w:val="24"/>
        </w:rPr>
      </w:pPr>
    </w:p>
    <w:p w14:paraId="25647DB4" w14:textId="77777777" w:rsidR="00A42186" w:rsidRPr="00136E25" w:rsidRDefault="00A42186" w:rsidP="00A42186">
      <w:pPr>
        <w:autoSpaceDN w:val="0"/>
        <w:spacing w:after="0" w:line="240" w:lineRule="auto"/>
        <w:ind w:firstLine="708"/>
        <w:rPr>
          <w:rFonts w:eastAsia="Times New Roman"/>
          <w:color w:val="000000" w:themeColor="text1"/>
          <w:sz w:val="24"/>
          <w:szCs w:val="24"/>
        </w:rPr>
      </w:pPr>
    </w:p>
    <w:p w14:paraId="1B3730C5" w14:textId="77777777" w:rsidR="00A42186" w:rsidRPr="00136E25" w:rsidRDefault="00A42186" w:rsidP="00A42186">
      <w:pPr>
        <w:autoSpaceDN w:val="0"/>
        <w:spacing w:after="0" w:line="240" w:lineRule="auto"/>
        <w:ind w:firstLine="708"/>
        <w:rPr>
          <w:rFonts w:eastAsia="Times New Roman"/>
          <w:b/>
          <w:color w:val="000000" w:themeColor="text1"/>
          <w:sz w:val="24"/>
          <w:szCs w:val="24"/>
        </w:rPr>
      </w:pPr>
      <w:r w:rsidRPr="00136E25">
        <w:rPr>
          <w:rFonts w:eastAsia="Times New Roman"/>
          <w:b/>
          <w:color w:val="000000" w:themeColor="text1"/>
          <w:sz w:val="24"/>
          <w:szCs w:val="24"/>
        </w:rPr>
        <w:t xml:space="preserve">ZAMAWIAJĄCY </w:t>
      </w:r>
      <w:r w:rsidRPr="00136E25">
        <w:rPr>
          <w:rFonts w:eastAsia="Times New Roman"/>
          <w:b/>
          <w:color w:val="000000" w:themeColor="text1"/>
          <w:sz w:val="24"/>
          <w:szCs w:val="24"/>
        </w:rPr>
        <w:tab/>
      </w:r>
      <w:r w:rsidRPr="00136E25">
        <w:rPr>
          <w:rFonts w:eastAsia="Times New Roman"/>
          <w:b/>
          <w:color w:val="000000" w:themeColor="text1"/>
          <w:sz w:val="24"/>
          <w:szCs w:val="24"/>
        </w:rPr>
        <w:tab/>
      </w:r>
      <w:r w:rsidRPr="00136E25">
        <w:rPr>
          <w:rFonts w:eastAsia="Times New Roman"/>
          <w:b/>
          <w:color w:val="000000" w:themeColor="text1"/>
          <w:sz w:val="24"/>
          <w:szCs w:val="24"/>
        </w:rPr>
        <w:tab/>
      </w:r>
      <w:r w:rsidRPr="00136E25">
        <w:rPr>
          <w:rFonts w:eastAsia="Times New Roman"/>
          <w:b/>
          <w:color w:val="000000" w:themeColor="text1"/>
          <w:sz w:val="24"/>
          <w:szCs w:val="24"/>
        </w:rPr>
        <w:tab/>
      </w:r>
      <w:r w:rsidRPr="00136E25">
        <w:rPr>
          <w:rFonts w:eastAsia="Times New Roman"/>
          <w:b/>
          <w:color w:val="000000" w:themeColor="text1"/>
          <w:sz w:val="24"/>
          <w:szCs w:val="24"/>
        </w:rPr>
        <w:tab/>
      </w:r>
      <w:r w:rsidRPr="00136E25">
        <w:rPr>
          <w:rFonts w:eastAsia="Times New Roman"/>
          <w:b/>
          <w:color w:val="000000" w:themeColor="text1"/>
          <w:sz w:val="24"/>
          <w:szCs w:val="24"/>
        </w:rPr>
        <w:tab/>
        <w:t>WYKONAWCA</w:t>
      </w:r>
    </w:p>
    <w:p w14:paraId="2F56A8E5" w14:textId="77777777" w:rsidR="00A64BA6" w:rsidRPr="00136E25" w:rsidRDefault="00A64BA6" w:rsidP="00A42186">
      <w:pPr>
        <w:rPr>
          <w:sz w:val="24"/>
          <w:szCs w:val="24"/>
        </w:rPr>
      </w:pPr>
    </w:p>
    <w:sectPr w:rsidR="00A64BA6" w:rsidRPr="00136E25" w:rsidSect="00A64BA6">
      <w:footerReference w:type="even" r:id="rId8"/>
      <w:footerReference w:type="default" r:id="rId9"/>
      <w:footnotePr>
        <w:pos w:val="beneathText"/>
      </w:footnotePr>
      <w:type w:val="continuous"/>
      <w:pgSz w:w="11905" w:h="16837"/>
      <w:pgMar w:top="1134" w:right="1134" w:bottom="1134" w:left="1134" w:header="70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20CAC" w14:textId="77777777" w:rsidR="009A5124" w:rsidRDefault="009A5124" w:rsidP="007C4043">
      <w:pPr>
        <w:spacing w:after="0" w:line="240" w:lineRule="auto"/>
      </w:pPr>
      <w:r>
        <w:separator/>
      </w:r>
    </w:p>
  </w:endnote>
  <w:endnote w:type="continuationSeparator" w:id="0">
    <w:p w14:paraId="053CBB69" w14:textId="77777777" w:rsidR="009A5124" w:rsidRDefault="009A5124" w:rsidP="007C4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BDCC" w14:textId="77777777" w:rsidR="001C1B86" w:rsidRDefault="001C1B86" w:rsidP="0011009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03B2FD8" w14:textId="77777777" w:rsidR="001C1B86" w:rsidRDefault="001C1B86" w:rsidP="0011009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A53C" w14:textId="77777777" w:rsidR="001C1B86" w:rsidRPr="0011009E" w:rsidRDefault="001C1B86">
    <w:pPr>
      <w:pStyle w:val="Stopka"/>
      <w:jc w:val="center"/>
      <w:rPr>
        <w:sz w:val="20"/>
      </w:rPr>
    </w:pPr>
    <w:r w:rsidRPr="0011009E">
      <w:rPr>
        <w:sz w:val="20"/>
      </w:rPr>
      <w:t>-</w:t>
    </w:r>
    <w:sdt>
      <w:sdtPr>
        <w:rPr>
          <w:sz w:val="20"/>
        </w:rPr>
        <w:id w:val="17049615"/>
        <w:docPartObj>
          <w:docPartGallery w:val="Page Numbers (Bottom of Page)"/>
          <w:docPartUnique/>
        </w:docPartObj>
      </w:sdtPr>
      <w:sdtEndPr/>
      <w:sdtContent>
        <w:r w:rsidRPr="0011009E">
          <w:rPr>
            <w:sz w:val="20"/>
          </w:rPr>
          <w:fldChar w:fldCharType="begin"/>
        </w:r>
        <w:r w:rsidRPr="0011009E">
          <w:rPr>
            <w:sz w:val="20"/>
          </w:rPr>
          <w:instrText xml:space="preserve"> PAGE   \* MERGEFORMAT </w:instrText>
        </w:r>
        <w:r w:rsidRPr="0011009E">
          <w:rPr>
            <w:sz w:val="20"/>
          </w:rPr>
          <w:fldChar w:fldCharType="separate"/>
        </w:r>
        <w:r w:rsidR="00706801">
          <w:rPr>
            <w:noProof/>
            <w:sz w:val="20"/>
          </w:rPr>
          <w:t>12</w:t>
        </w:r>
        <w:r w:rsidRPr="0011009E">
          <w:rPr>
            <w:sz w:val="20"/>
          </w:rPr>
          <w:fldChar w:fldCharType="end"/>
        </w:r>
        <w:r w:rsidRPr="0011009E">
          <w:rPr>
            <w:sz w:val="20"/>
          </w:rPr>
          <w:t>-</w:t>
        </w:r>
      </w:sdtContent>
    </w:sdt>
  </w:p>
  <w:p w14:paraId="548FA8CA" w14:textId="77777777" w:rsidR="001C1B86" w:rsidRPr="00254D4A" w:rsidRDefault="001C1B86" w:rsidP="0011009E">
    <w:pPr>
      <w:pStyle w:val="Stopka"/>
      <w:ind w:right="36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BE100" w14:textId="77777777" w:rsidR="009A5124" w:rsidRDefault="009A5124" w:rsidP="007C4043">
      <w:pPr>
        <w:spacing w:after="0" w:line="240" w:lineRule="auto"/>
      </w:pPr>
      <w:r>
        <w:separator/>
      </w:r>
    </w:p>
  </w:footnote>
  <w:footnote w:type="continuationSeparator" w:id="0">
    <w:p w14:paraId="20DD2D99" w14:textId="77777777" w:rsidR="009A5124" w:rsidRDefault="009A5124" w:rsidP="007C4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14"/>
    <w:multiLevelType w:val="multilevel"/>
    <w:tmpl w:val="FCCCD7CE"/>
    <w:name w:val="WW8Num20"/>
    <w:lvl w:ilvl="0">
      <w:start w:val="1"/>
      <w:numFmt w:val="decimal"/>
      <w:suff w:val="nothing"/>
      <w:lvlText w:val="%1)"/>
      <w:lvlJc w:val="left"/>
    </w:lvl>
    <w:lvl w:ilvl="1">
      <w:start w:val="1"/>
      <w:numFmt w:val="decimal"/>
      <w:lvlText w:val="%2."/>
      <w:lvlJc w:val="left"/>
      <w:rPr>
        <w:rFonts w:hint="default"/>
        <w:b w:val="0"/>
        <w:i w:val="0"/>
        <w:sz w:val="24"/>
        <w:szCs w:val="20"/>
        <w:u w:val="none"/>
      </w:rPr>
    </w:lvl>
    <w:lvl w:ilvl="2">
      <w:start w:val="1"/>
      <w:numFmt w:val="decimal"/>
      <w:suff w:val="nothing"/>
      <w:lvlText w:val="%3)"/>
      <w:lvlJc w:val="left"/>
      <w:rPr>
        <w:rFonts w:ascii="Times New Roman" w:hAnsi="Times New Roman"/>
        <w:b w:val="0"/>
        <w:i w:val="0"/>
        <w:sz w:val="24"/>
      </w:rPr>
    </w:lvl>
    <w:lvl w:ilvl="3">
      <w:start w:val="3"/>
      <w:numFmt w:val="decimal"/>
      <w:suff w:val="nothing"/>
      <w:lvlText w:val="%4. "/>
      <w:lvlJc w:val="left"/>
      <w:rPr>
        <w:rFonts w:ascii="Times New Roman" w:hAnsi="Times New Roman"/>
        <w:b w:val="0"/>
        <w:i w:val="0"/>
        <w:sz w:val="24"/>
        <w:u w:val="none"/>
      </w:rPr>
    </w:lvl>
    <w:lvl w:ilvl="4">
      <w:start w:val="1"/>
      <w:numFmt w:val="decimal"/>
      <w:suff w:val="nothing"/>
      <w:lvlText w:val="%5)"/>
      <w:lvlJc w:val="left"/>
      <w:rPr>
        <w:rFonts w:ascii="Times New Roman" w:hAnsi="Times New Roman"/>
        <w:b w:val="0"/>
        <w:i w:val="0"/>
        <w:sz w:val="24"/>
      </w:rPr>
    </w:lvl>
    <w:lvl w:ilvl="5">
      <w:start w:val="1"/>
      <w:numFmt w:val="lowerLetter"/>
      <w:suff w:val="nothing"/>
      <w:lvlText w:val="%6)"/>
      <w:lvlJc w:val="left"/>
      <w:rPr>
        <w:rFonts w:ascii="Times New Roman" w:hAnsi="Times New Roman"/>
        <w:b w:val="0"/>
        <w:i w:val="0"/>
        <w:sz w:val="24"/>
      </w:rPr>
    </w:lvl>
    <w:lvl w:ilvl="6">
      <w:start w:val="5"/>
      <w:numFmt w:val="decimal"/>
      <w:suff w:val="nothing"/>
      <w:lvlText w:val="%7. "/>
      <w:lvlJc w:val="left"/>
      <w:rPr>
        <w:rFonts w:ascii="Times New Roman" w:hAnsi="Times New Roman"/>
        <w:b w:val="0"/>
        <w:i w:val="0"/>
        <w:sz w:val="24"/>
        <w:u w:val="none"/>
      </w:rPr>
    </w:lvl>
    <w:lvl w:ilvl="7">
      <w:start w:val="1"/>
      <w:numFmt w:val="lowerLetter"/>
      <w:suff w:val="nothing"/>
      <w:lvlText w:val="%8."/>
      <w:lvlJc w:val="left"/>
    </w:lvl>
    <w:lvl w:ilvl="8">
      <w:start w:val="1"/>
      <w:numFmt w:val="lowerRoman"/>
      <w:suff w:val="nothing"/>
      <w:lvlText w:val="%9."/>
      <w:lvlJc w:val="right"/>
    </w:lvl>
  </w:abstractNum>
  <w:abstractNum w:abstractNumId="2" w15:restartNumberingAfterBreak="0">
    <w:nsid w:val="03644CBB"/>
    <w:multiLevelType w:val="hybridMultilevel"/>
    <w:tmpl w:val="D818CB7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03906AA6"/>
    <w:multiLevelType w:val="hybridMultilevel"/>
    <w:tmpl w:val="030C5D98"/>
    <w:lvl w:ilvl="0" w:tplc="04150011">
      <w:start w:val="1"/>
      <w:numFmt w:val="decimal"/>
      <w:lvlText w:val="%1."/>
      <w:lvlJc w:val="left"/>
      <w:pPr>
        <w:tabs>
          <w:tab w:val="num" w:pos="720"/>
        </w:tabs>
        <w:ind w:left="720" w:hanging="360"/>
      </w:pPr>
      <w:rPr>
        <w:b w:val="0"/>
      </w:rPr>
    </w:lvl>
    <w:lvl w:ilvl="1" w:tplc="9ACE5F64">
      <w:start w:val="1"/>
      <w:numFmt w:val="lowerLetter"/>
      <w:lvlText w:val="%2)"/>
      <w:lvlJc w:val="left"/>
      <w:pPr>
        <w:tabs>
          <w:tab w:val="num" w:pos="1440"/>
        </w:tabs>
        <w:ind w:left="1440" w:hanging="360"/>
      </w:pPr>
    </w:lvl>
    <w:lvl w:ilvl="2" w:tplc="0415001B">
      <w:start w:val="1"/>
      <w:numFmt w:val="decimal"/>
      <w:lvlText w:val="%3."/>
      <w:lvlJc w:val="left"/>
      <w:pPr>
        <w:tabs>
          <w:tab w:val="num" w:pos="2340"/>
        </w:tabs>
        <w:ind w:left="2340" w:hanging="360"/>
      </w:pPr>
      <w:rPr>
        <w:b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B207480"/>
    <w:multiLevelType w:val="multilevel"/>
    <w:tmpl w:val="CFEABFB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375EEC"/>
    <w:multiLevelType w:val="hybridMultilevel"/>
    <w:tmpl w:val="B596B1F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 w15:restartNumberingAfterBreak="0">
    <w:nsid w:val="0F6369F4"/>
    <w:multiLevelType w:val="hybridMultilevel"/>
    <w:tmpl w:val="E94816FE"/>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 w15:restartNumberingAfterBreak="0">
    <w:nsid w:val="11882F1C"/>
    <w:multiLevelType w:val="hybridMultilevel"/>
    <w:tmpl w:val="0B10D7D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1CD196F"/>
    <w:multiLevelType w:val="hybridMultilevel"/>
    <w:tmpl w:val="719E519C"/>
    <w:lvl w:ilvl="0" w:tplc="4774B3AC">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9" w15:restartNumberingAfterBreak="0">
    <w:nsid w:val="21586856"/>
    <w:multiLevelType w:val="hybridMultilevel"/>
    <w:tmpl w:val="5DB42D28"/>
    <w:lvl w:ilvl="0" w:tplc="3B98B3B2">
      <w:start w:val="1"/>
      <w:numFmt w:val="decimal"/>
      <w:lvlText w:val="%1."/>
      <w:lvlJc w:val="left"/>
      <w:pPr>
        <w:tabs>
          <w:tab w:val="num" w:pos="720"/>
        </w:tabs>
        <w:ind w:left="720" w:hanging="360"/>
      </w:pPr>
      <w:rPr>
        <w:rFonts w:ascii="Times New Roman" w:eastAsia="Times New Roman" w:hAnsi="Times New Roman" w:cs="Times New Roman"/>
        <w:color w:val="auto"/>
      </w:rPr>
    </w:lvl>
    <w:lvl w:ilvl="1" w:tplc="E66ECA98">
      <w:start w:val="1"/>
      <w:numFmt w:val="decimal"/>
      <w:lvlText w:val="%2)"/>
      <w:lvlJc w:val="left"/>
      <w:pPr>
        <w:tabs>
          <w:tab w:val="num" w:pos="1440"/>
        </w:tabs>
        <w:ind w:left="1440" w:hanging="360"/>
      </w:pPr>
      <w:rPr>
        <w:rFonts w:ascii="Times New Roman" w:eastAsia="Times New Roman" w:hAnsi="Times New Roman" w:cs="Times New Roman"/>
        <w:sz w:val="22"/>
        <w:szCs w:val="22"/>
      </w:rPr>
    </w:lvl>
    <w:lvl w:ilvl="2" w:tplc="BC3E08CA">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23F76546"/>
    <w:multiLevelType w:val="hybridMultilevel"/>
    <w:tmpl w:val="5C8825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4ED609A"/>
    <w:multiLevelType w:val="hybridMultilevel"/>
    <w:tmpl w:val="C25E0080"/>
    <w:lvl w:ilvl="0" w:tplc="04150011">
      <w:start w:val="1"/>
      <w:numFmt w:val="decimal"/>
      <w:lvlText w:val="%1)"/>
      <w:lvlJc w:val="left"/>
      <w:pPr>
        <w:ind w:left="1004" w:hanging="360"/>
      </w:pPr>
    </w:lvl>
    <w:lvl w:ilvl="1" w:tplc="AFE0D8EE">
      <w:start w:val="1"/>
      <w:numFmt w:val="decimal"/>
      <w:lvlText w:val="%2)"/>
      <w:lvlJc w:val="left"/>
      <w:pPr>
        <w:ind w:left="1724" w:hanging="360"/>
      </w:pPr>
      <w:rPr>
        <w:rFonts w:ascii="Times New Roman" w:eastAsia="Times New Roman" w:hAnsi="Times New Roman" w:cs="Times New Roman"/>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15:restartNumberingAfterBreak="0">
    <w:nsid w:val="313B54C2"/>
    <w:multiLevelType w:val="hybridMultilevel"/>
    <w:tmpl w:val="C8A4F2B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3429585E"/>
    <w:multiLevelType w:val="hybridMultilevel"/>
    <w:tmpl w:val="C724599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4E85600"/>
    <w:multiLevelType w:val="hybridMultilevel"/>
    <w:tmpl w:val="D0223FC4"/>
    <w:lvl w:ilvl="0" w:tplc="94ECB588">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36B85FEF"/>
    <w:multiLevelType w:val="hybridMultilevel"/>
    <w:tmpl w:val="5874ADA0"/>
    <w:lvl w:ilvl="0" w:tplc="2BAE228E">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373A7761"/>
    <w:multiLevelType w:val="hybridMultilevel"/>
    <w:tmpl w:val="7F8A797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4412E566">
      <w:start w:val="1"/>
      <w:numFmt w:val="decimal"/>
      <w:lvlText w:val="%3)"/>
      <w:lvlJc w:val="left"/>
      <w:pPr>
        <w:tabs>
          <w:tab w:val="num" w:pos="2912"/>
        </w:tabs>
        <w:ind w:left="2912" w:hanging="36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388329EE"/>
    <w:multiLevelType w:val="hybridMultilevel"/>
    <w:tmpl w:val="C5C805DC"/>
    <w:lvl w:ilvl="0" w:tplc="04150011">
      <w:start w:val="1"/>
      <w:numFmt w:val="decimal"/>
      <w:lvlText w:val="%1)"/>
      <w:lvlJc w:val="left"/>
      <w:pPr>
        <w:tabs>
          <w:tab w:val="num" w:pos="720"/>
        </w:tabs>
        <w:ind w:left="720" w:hanging="360"/>
      </w:pPr>
    </w:lvl>
    <w:lvl w:ilvl="1" w:tplc="F8EAB7BC">
      <w:start w:val="1"/>
      <w:numFmt w:val="lowerLetter"/>
      <w:lvlText w:val="%2)"/>
      <w:lvlJc w:val="left"/>
      <w:pPr>
        <w:tabs>
          <w:tab w:val="num" w:pos="1440"/>
        </w:tabs>
        <w:ind w:left="144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3C5C53B1"/>
    <w:multiLevelType w:val="hybridMultilevel"/>
    <w:tmpl w:val="D3029872"/>
    <w:lvl w:ilvl="0" w:tplc="74E055E0">
      <w:start w:val="1"/>
      <w:numFmt w:val="upperRoman"/>
      <w:pStyle w:val="MrzymskieSIWZ"/>
      <w:lvlText w:val="%1."/>
      <w:lvlJc w:val="right"/>
      <w:pPr>
        <w:ind w:left="720" w:hanging="360"/>
      </w:pPr>
      <w:rPr>
        <w:b/>
      </w:rPr>
    </w:lvl>
    <w:lvl w:ilvl="1" w:tplc="04150019">
      <w:start w:val="1"/>
      <w:numFmt w:val="decimal"/>
      <w:lvlText w:val="%2)"/>
      <w:lvlJc w:val="left"/>
      <w:pPr>
        <w:ind w:left="1440" w:hanging="360"/>
      </w:pPr>
      <w:rPr>
        <w:rFonts w:hint="default"/>
      </w:rPr>
    </w:lvl>
    <w:lvl w:ilvl="2" w:tplc="0415001B">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673FDC"/>
    <w:multiLevelType w:val="hybridMultilevel"/>
    <w:tmpl w:val="2A042C8A"/>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0" w15:restartNumberingAfterBreak="0">
    <w:nsid w:val="43D34208"/>
    <w:multiLevelType w:val="hybridMultilevel"/>
    <w:tmpl w:val="0666F4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3FD14E4"/>
    <w:multiLevelType w:val="multilevel"/>
    <w:tmpl w:val="5CEA038C"/>
    <w:lvl w:ilvl="0">
      <w:start w:val="1"/>
      <w:numFmt w:val="decimal"/>
      <w:lvlText w:val="%1."/>
      <w:lvlJc w:val="left"/>
      <w:pPr>
        <w:tabs>
          <w:tab w:val="num" w:pos="360"/>
        </w:tabs>
        <w:ind w:left="360" w:hanging="360"/>
      </w:pPr>
      <w:rPr>
        <w:b w:val="0"/>
        <w:i w:val="0"/>
        <w:sz w:val="24"/>
        <w:szCs w:val="24"/>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sz w:val="22"/>
        <w:szCs w:val="22"/>
      </w:rPr>
    </w:lvl>
    <w:lvl w:ilvl="4">
      <w:start w:val="1"/>
      <w:numFmt w:val="decimal"/>
      <w:lvlText w:val="%5)"/>
      <w:lvlJc w:val="left"/>
      <w:pPr>
        <w:tabs>
          <w:tab w:val="num" w:pos="3600"/>
        </w:tabs>
        <w:ind w:left="3600" w:hanging="360"/>
      </w:pPr>
      <w:rPr>
        <w:rFonts w:ascii="Times New Roman" w:eastAsia="Times New Roman" w:hAnsi="Times New Roman" w:cs="Times New Roman"/>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6E92732"/>
    <w:multiLevelType w:val="hybridMultilevel"/>
    <w:tmpl w:val="E990C8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7361E85"/>
    <w:multiLevelType w:val="hybridMultilevel"/>
    <w:tmpl w:val="3448362C"/>
    <w:lvl w:ilvl="0" w:tplc="04150011">
      <w:start w:val="1"/>
      <w:numFmt w:val="decimal"/>
      <w:lvlText w:val="%1."/>
      <w:lvlJc w:val="left"/>
      <w:pPr>
        <w:tabs>
          <w:tab w:val="num" w:pos="720"/>
        </w:tabs>
        <w:ind w:left="720" w:hanging="360"/>
      </w:pPr>
      <w:rPr>
        <w:b w:val="0"/>
      </w:rPr>
    </w:lvl>
    <w:lvl w:ilvl="1" w:tplc="9ACE5F64">
      <w:start w:val="1"/>
      <w:numFmt w:val="lowerLetter"/>
      <w:lvlText w:val="%2)"/>
      <w:lvlJc w:val="left"/>
      <w:pPr>
        <w:tabs>
          <w:tab w:val="num" w:pos="1440"/>
        </w:tabs>
        <w:ind w:left="1440" w:hanging="360"/>
      </w:pPr>
    </w:lvl>
    <w:lvl w:ilvl="2" w:tplc="0415001B">
      <w:start w:val="1"/>
      <w:numFmt w:val="decimal"/>
      <w:lvlText w:val="%3."/>
      <w:lvlJc w:val="left"/>
      <w:pPr>
        <w:tabs>
          <w:tab w:val="num" w:pos="2340"/>
        </w:tabs>
        <w:ind w:left="2340" w:hanging="360"/>
      </w:pPr>
      <w:rPr>
        <w:b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497258C8"/>
    <w:multiLevelType w:val="multilevel"/>
    <w:tmpl w:val="5ECC2A4E"/>
    <w:lvl w:ilvl="0">
      <w:start w:val="1"/>
      <w:numFmt w:val="lowerLetter"/>
      <w:lvlText w:val="%1."/>
      <w:lvlJc w:val="left"/>
      <w:pPr>
        <w:tabs>
          <w:tab w:val="num" w:pos="756"/>
        </w:tabs>
        <w:ind w:left="756" w:hanging="396"/>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F1F130B"/>
    <w:multiLevelType w:val="hybridMultilevel"/>
    <w:tmpl w:val="9C281B9C"/>
    <w:lvl w:ilvl="0" w:tplc="AC8AC85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0BD333D"/>
    <w:multiLevelType w:val="multilevel"/>
    <w:tmpl w:val="F4B68C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23A485F"/>
    <w:multiLevelType w:val="hybridMultilevel"/>
    <w:tmpl w:val="6706BCB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8" w15:restartNumberingAfterBreak="0">
    <w:nsid w:val="548C50D8"/>
    <w:multiLevelType w:val="hybridMultilevel"/>
    <w:tmpl w:val="0C20A460"/>
    <w:lvl w:ilvl="0" w:tplc="72BC2BC0">
      <w:start w:val="1"/>
      <w:numFmt w:val="decimal"/>
      <w:lvlText w:val="%1."/>
      <w:lvlJc w:val="left"/>
      <w:pPr>
        <w:tabs>
          <w:tab w:val="num" w:pos="4755"/>
        </w:tabs>
        <w:ind w:left="4755" w:hanging="360"/>
      </w:pPr>
      <w:rPr>
        <w:b w:val="0"/>
      </w:rPr>
    </w:lvl>
    <w:lvl w:ilvl="1" w:tplc="17987D06">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8564BACC">
      <w:start w:val="1"/>
      <w:numFmt w:val="decimal"/>
      <w:lvlText w:val="%5)"/>
      <w:lvlJc w:val="left"/>
      <w:pPr>
        <w:tabs>
          <w:tab w:val="num" w:pos="3600"/>
        </w:tabs>
        <w:ind w:left="3600" w:hanging="360"/>
      </w:pPr>
      <w:rPr>
        <w:rFonts w:ascii="Times New Roman" w:eastAsia="Times New Roman" w:hAnsi="Times New Roman" w:cs="Times New Roman"/>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5504457F"/>
    <w:multiLevelType w:val="hybridMultilevel"/>
    <w:tmpl w:val="B8CE2E26"/>
    <w:lvl w:ilvl="0" w:tplc="AC8AC85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81902BB"/>
    <w:multiLevelType w:val="hybridMultilevel"/>
    <w:tmpl w:val="4314CE1C"/>
    <w:lvl w:ilvl="0" w:tplc="747062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B87020D"/>
    <w:multiLevelType w:val="hybridMultilevel"/>
    <w:tmpl w:val="9E3CD1D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5E147DCF"/>
    <w:multiLevelType w:val="hybridMultilevel"/>
    <w:tmpl w:val="A476D5E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5FC55963"/>
    <w:multiLevelType w:val="hybridMultilevel"/>
    <w:tmpl w:val="EC68D428"/>
    <w:lvl w:ilvl="0" w:tplc="FFFFFFFF">
      <w:start w:val="1"/>
      <w:numFmt w:val="decimal"/>
      <w:lvlText w:val="%1)"/>
      <w:lvlJc w:val="left"/>
      <w:pPr>
        <w:tabs>
          <w:tab w:val="num" w:pos="1440"/>
        </w:tabs>
        <w:ind w:left="1440" w:hanging="360"/>
      </w:pPr>
    </w:lvl>
    <w:lvl w:ilvl="1" w:tplc="FFFFFFFF">
      <w:start w:val="1"/>
      <w:numFmt w:val="lowerLetter"/>
      <w:lvlText w:val="%2."/>
      <w:lvlJc w:val="left"/>
      <w:pPr>
        <w:tabs>
          <w:tab w:val="num" w:pos="2160"/>
        </w:tabs>
        <w:ind w:left="2160" w:hanging="360"/>
      </w:pPr>
    </w:lvl>
    <w:lvl w:ilvl="2" w:tplc="FFFFFFFF">
      <w:start w:val="3"/>
      <w:numFmt w:val="decimal"/>
      <w:lvlText w:val="%3."/>
      <w:lvlJc w:val="left"/>
      <w:pPr>
        <w:tabs>
          <w:tab w:val="num" w:pos="3060"/>
        </w:tabs>
        <w:ind w:left="3060" w:hanging="360"/>
      </w:pPr>
    </w:lvl>
    <w:lvl w:ilvl="3" w:tplc="04150011">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34" w15:restartNumberingAfterBreak="0">
    <w:nsid w:val="61CA579B"/>
    <w:multiLevelType w:val="hybridMultilevel"/>
    <w:tmpl w:val="52DAE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DC6705"/>
    <w:multiLevelType w:val="hybridMultilevel"/>
    <w:tmpl w:val="D1BCAF1C"/>
    <w:lvl w:ilvl="0" w:tplc="169CBC50">
      <w:start w:val="1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264376"/>
    <w:multiLevelType w:val="hybridMultilevel"/>
    <w:tmpl w:val="EB1295B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66FC2CB8"/>
    <w:multiLevelType w:val="hybridMultilevel"/>
    <w:tmpl w:val="7144C91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689F5F9E"/>
    <w:multiLevelType w:val="hybridMultilevel"/>
    <w:tmpl w:val="E626DC28"/>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69A706C4"/>
    <w:multiLevelType w:val="hybridMultilevel"/>
    <w:tmpl w:val="8864C618"/>
    <w:lvl w:ilvl="0" w:tplc="775099B2">
      <w:start w:val="1"/>
      <w:numFmt w:val="decimal"/>
      <w:pStyle w:val="MdoPPKTSIWZ"/>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0" w15:restartNumberingAfterBreak="0">
    <w:nsid w:val="6B57386C"/>
    <w:multiLevelType w:val="multilevel"/>
    <w:tmpl w:val="A9326D6E"/>
    <w:lvl w:ilvl="0">
      <w:start w:val="1"/>
      <w:numFmt w:val="decimal"/>
      <w:lvlText w:val="%1."/>
      <w:lvlJc w:val="left"/>
      <w:pPr>
        <w:tabs>
          <w:tab w:val="num" w:pos="360"/>
        </w:tabs>
        <w:ind w:left="360" w:hanging="360"/>
      </w:pPr>
      <w:rPr>
        <w:b w:val="0"/>
        <w:i w:val="0"/>
      </w:rPr>
    </w:lvl>
    <w:lvl w:ilvl="1">
      <w:start w:val="3"/>
      <w:numFmt w:val="decimal"/>
      <w:lvlText w:val="%2."/>
      <w:lvlJc w:val="left"/>
      <w:pPr>
        <w:tabs>
          <w:tab w:val="num" w:pos="1298"/>
        </w:tabs>
        <w:ind w:left="1298" w:hanging="360"/>
      </w:pPr>
    </w:lvl>
    <w:lvl w:ilvl="2">
      <w:start w:val="1"/>
      <w:numFmt w:val="lowerLetter"/>
      <w:lvlText w:val="%3)"/>
      <w:lvlJc w:val="left"/>
      <w:pPr>
        <w:tabs>
          <w:tab w:val="num" w:pos="2198"/>
        </w:tabs>
        <w:ind w:left="2198" w:hanging="360"/>
      </w:pPr>
      <w:rPr>
        <w:b w:val="0"/>
        <w:i w:val="0"/>
      </w:rPr>
    </w:lvl>
    <w:lvl w:ilvl="3">
      <w:start w:val="1"/>
      <w:numFmt w:val="decimal"/>
      <w:lvlText w:val="%4."/>
      <w:lvlJc w:val="left"/>
      <w:pPr>
        <w:tabs>
          <w:tab w:val="num" w:pos="644"/>
        </w:tabs>
        <w:ind w:left="644" w:hanging="360"/>
      </w:pPr>
      <w:rPr>
        <w:b/>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41" w15:restartNumberingAfterBreak="0">
    <w:nsid w:val="6FB23D26"/>
    <w:multiLevelType w:val="multilevel"/>
    <w:tmpl w:val="D85266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Times New Roman" w:hAnsi="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7532530A"/>
    <w:multiLevelType w:val="hybridMultilevel"/>
    <w:tmpl w:val="C60A1B5E"/>
    <w:lvl w:ilvl="0" w:tplc="192CEC90">
      <w:start w:val="13"/>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C20959"/>
    <w:multiLevelType w:val="hybridMultilevel"/>
    <w:tmpl w:val="A5ECC5C8"/>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44" w15:restartNumberingAfterBreak="0">
    <w:nsid w:val="7A154872"/>
    <w:multiLevelType w:val="hybridMultilevel"/>
    <w:tmpl w:val="4E1AA01C"/>
    <w:lvl w:ilvl="0" w:tplc="07F6BD94">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45" w15:restartNumberingAfterBreak="0">
    <w:nsid w:val="7A3D42E1"/>
    <w:multiLevelType w:val="hybridMultilevel"/>
    <w:tmpl w:val="B2866E18"/>
    <w:lvl w:ilvl="0" w:tplc="2BAE228E">
      <w:start w:val="1"/>
      <w:numFmt w:val="lowerLetter"/>
      <w:lvlText w:val="%1)"/>
      <w:lvlJc w:val="left"/>
      <w:pPr>
        <w:ind w:left="1429" w:hanging="360"/>
      </w:pPr>
    </w:lvl>
    <w:lvl w:ilvl="1" w:tplc="04150019">
      <w:start w:val="1"/>
      <w:numFmt w:val="lowerLetter"/>
      <w:lvlText w:val="%2."/>
      <w:lvlJc w:val="left"/>
      <w:pPr>
        <w:ind w:left="2149" w:hanging="360"/>
      </w:pPr>
    </w:lvl>
    <w:lvl w:ilvl="2" w:tplc="F27AC854">
      <w:start w:val="1"/>
      <w:numFmt w:val="lowerLetter"/>
      <w:lvlText w:val="%3)"/>
      <w:lvlJc w:val="right"/>
      <w:pPr>
        <w:ind w:left="2869" w:hanging="180"/>
      </w:pPr>
      <w:rPr>
        <w:rFonts w:ascii="Times New Roman" w:eastAsia="Times New Roman" w:hAnsi="Times New Roman" w:cs="Times New Roman"/>
      </w:r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6" w15:restartNumberingAfterBreak="0">
    <w:nsid w:val="7B2F0EB4"/>
    <w:multiLevelType w:val="hybridMultilevel"/>
    <w:tmpl w:val="BA18DE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C7C7509"/>
    <w:multiLevelType w:val="hybridMultilevel"/>
    <w:tmpl w:val="C9E61AC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39"/>
  </w:num>
  <w:num w:numId="2">
    <w:abstractNumId w:val="18"/>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4"/>
  </w:num>
  <w:num w:numId="37">
    <w:abstractNumId w:val="6"/>
  </w:num>
  <w:num w:numId="38">
    <w:abstractNumId w:val="13"/>
  </w:num>
  <w:num w:numId="39">
    <w:abstractNumId w:val="2"/>
  </w:num>
  <w:num w:numId="40">
    <w:abstractNumId w:val="27"/>
  </w:num>
  <w:num w:numId="41">
    <w:abstractNumId w:val="35"/>
  </w:num>
  <w:num w:numId="42">
    <w:abstractNumId w:val="38"/>
  </w:num>
  <w:num w:numId="43">
    <w:abstractNumId w:val="42"/>
  </w:num>
  <w:num w:numId="44">
    <w:abstractNumId w:val="5"/>
  </w:num>
  <w:num w:numId="45">
    <w:abstractNumId w:val="30"/>
  </w:num>
  <w:num w:numId="46">
    <w:abstractNumId w:val="19"/>
  </w:num>
  <w:num w:numId="47">
    <w:abstractNumId w:val="12"/>
  </w:num>
  <w:num w:numId="48">
    <w:abstractNumId w:val="34"/>
  </w:num>
  <w:num w:numId="49">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0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313B"/>
    <w:rsid w:val="0000051C"/>
    <w:rsid w:val="0000281B"/>
    <w:rsid w:val="000030FD"/>
    <w:rsid w:val="00004345"/>
    <w:rsid w:val="000057FE"/>
    <w:rsid w:val="00005D2B"/>
    <w:rsid w:val="000065E9"/>
    <w:rsid w:val="00007BB5"/>
    <w:rsid w:val="000113D2"/>
    <w:rsid w:val="00011B50"/>
    <w:rsid w:val="00015F19"/>
    <w:rsid w:val="0001787E"/>
    <w:rsid w:val="0003138A"/>
    <w:rsid w:val="0003209F"/>
    <w:rsid w:val="00033CCA"/>
    <w:rsid w:val="00036015"/>
    <w:rsid w:val="000362DA"/>
    <w:rsid w:val="00036F90"/>
    <w:rsid w:val="000407FF"/>
    <w:rsid w:val="000409CC"/>
    <w:rsid w:val="00041DAF"/>
    <w:rsid w:val="000422EB"/>
    <w:rsid w:val="00052704"/>
    <w:rsid w:val="00065E42"/>
    <w:rsid w:val="0006634F"/>
    <w:rsid w:val="00067A9D"/>
    <w:rsid w:val="00074745"/>
    <w:rsid w:val="00075125"/>
    <w:rsid w:val="000760F0"/>
    <w:rsid w:val="0007720A"/>
    <w:rsid w:val="0008270D"/>
    <w:rsid w:val="000844BC"/>
    <w:rsid w:val="00084C9B"/>
    <w:rsid w:val="00085C9A"/>
    <w:rsid w:val="00087192"/>
    <w:rsid w:val="0009025E"/>
    <w:rsid w:val="00095592"/>
    <w:rsid w:val="000A28D7"/>
    <w:rsid w:val="000A51BB"/>
    <w:rsid w:val="000C2CAF"/>
    <w:rsid w:val="000D053D"/>
    <w:rsid w:val="000E47CC"/>
    <w:rsid w:val="000E5562"/>
    <w:rsid w:val="000E78B5"/>
    <w:rsid w:val="000F0BCE"/>
    <w:rsid w:val="000F3DA0"/>
    <w:rsid w:val="000F7F59"/>
    <w:rsid w:val="00105BD7"/>
    <w:rsid w:val="0011009E"/>
    <w:rsid w:val="00110DE9"/>
    <w:rsid w:val="00113F06"/>
    <w:rsid w:val="00114B5D"/>
    <w:rsid w:val="001248A6"/>
    <w:rsid w:val="00131D7A"/>
    <w:rsid w:val="0013355F"/>
    <w:rsid w:val="001350D4"/>
    <w:rsid w:val="00136E25"/>
    <w:rsid w:val="0014096E"/>
    <w:rsid w:val="00145CFC"/>
    <w:rsid w:val="00145EA2"/>
    <w:rsid w:val="00152EB7"/>
    <w:rsid w:val="00165609"/>
    <w:rsid w:val="00165B50"/>
    <w:rsid w:val="0017191A"/>
    <w:rsid w:val="0017200A"/>
    <w:rsid w:val="001744E3"/>
    <w:rsid w:val="001774AD"/>
    <w:rsid w:val="0018551A"/>
    <w:rsid w:val="00190DD4"/>
    <w:rsid w:val="001942BE"/>
    <w:rsid w:val="00195BB3"/>
    <w:rsid w:val="0019669B"/>
    <w:rsid w:val="001A266C"/>
    <w:rsid w:val="001A339A"/>
    <w:rsid w:val="001A4C1E"/>
    <w:rsid w:val="001A7EBE"/>
    <w:rsid w:val="001B39CB"/>
    <w:rsid w:val="001C1B86"/>
    <w:rsid w:val="001C33E0"/>
    <w:rsid w:val="001C4809"/>
    <w:rsid w:val="001C58D9"/>
    <w:rsid w:val="001C687B"/>
    <w:rsid w:val="001D000A"/>
    <w:rsid w:val="001D000D"/>
    <w:rsid w:val="001D0673"/>
    <w:rsid w:val="001D239E"/>
    <w:rsid w:val="001D7302"/>
    <w:rsid w:val="001E52DB"/>
    <w:rsid w:val="001E6149"/>
    <w:rsid w:val="001F4042"/>
    <w:rsid w:val="001F4170"/>
    <w:rsid w:val="001F5504"/>
    <w:rsid w:val="001F7A75"/>
    <w:rsid w:val="001F7EF7"/>
    <w:rsid w:val="00204047"/>
    <w:rsid w:val="00206BB6"/>
    <w:rsid w:val="00212B09"/>
    <w:rsid w:val="00213435"/>
    <w:rsid w:val="00216388"/>
    <w:rsid w:val="00217FAA"/>
    <w:rsid w:val="00220335"/>
    <w:rsid w:val="0022215F"/>
    <w:rsid w:val="002222BB"/>
    <w:rsid w:val="00233035"/>
    <w:rsid w:val="002335C4"/>
    <w:rsid w:val="002346DF"/>
    <w:rsid w:val="002369C0"/>
    <w:rsid w:val="002416F8"/>
    <w:rsid w:val="00243F38"/>
    <w:rsid w:val="0024679E"/>
    <w:rsid w:val="00246817"/>
    <w:rsid w:val="002557FF"/>
    <w:rsid w:val="002608D3"/>
    <w:rsid w:val="002679B3"/>
    <w:rsid w:val="00271C7E"/>
    <w:rsid w:val="00271EB3"/>
    <w:rsid w:val="00272E4F"/>
    <w:rsid w:val="00273525"/>
    <w:rsid w:val="00274FA2"/>
    <w:rsid w:val="00275A22"/>
    <w:rsid w:val="0027756F"/>
    <w:rsid w:val="00281897"/>
    <w:rsid w:val="00285E7B"/>
    <w:rsid w:val="00286037"/>
    <w:rsid w:val="00287672"/>
    <w:rsid w:val="0029368A"/>
    <w:rsid w:val="002938B9"/>
    <w:rsid w:val="00297A38"/>
    <w:rsid w:val="002A22F5"/>
    <w:rsid w:val="002A3A81"/>
    <w:rsid w:val="002A7B28"/>
    <w:rsid w:val="002B03E1"/>
    <w:rsid w:val="002B2491"/>
    <w:rsid w:val="002B7E5A"/>
    <w:rsid w:val="002C213F"/>
    <w:rsid w:val="002C2436"/>
    <w:rsid w:val="002C2DA7"/>
    <w:rsid w:val="002C374F"/>
    <w:rsid w:val="002C4327"/>
    <w:rsid w:val="002C76C7"/>
    <w:rsid w:val="002D1813"/>
    <w:rsid w:val="002E359D"/>
    <w:rsid w:val="002E5E28"/>
    <w:rsid w:val="002E76A7"/>
    <w:rsid w:val="002F0BB7"/>
    <w:rsid w:val="002F30D0"/>
    <w:rsid w:val="002F497A"/>
    <w:rsid w:val="002F59A9"/>
    <w:rsid w:val="002F5CA5"/>
    <w:rsid w:val="002F64F6"/>
    <w:rsid w:val="00301AD3"/>
    <w:rsid w:val="0030682D"/>
    <w:rsid w:val="00307C46"/>
    <w:rsid w:val="003159C2"/>
    <w:rsid w:val="00327307"/>
    <w:rsid w:val="00334982"/>
    <w:rsid w:val="00335220"/>
    <w:rsid w:val="003425B9"/>
    <w:rsid w:val="00342F65"/>
    <w:rsid w:val="00343912"/>
    <w:rsid w:val="0034427A"/>
    <w:rsid w:val="00344F40"/>
    <w:rsid w:val="00355663"/>
    <w:rsid w:val="00356B6F"/>
    <w:rsid w:val="003641E8"/>
    <w:rsid w:val="00371EDD"/>
    <w:rsid w:val="0037504F"/>
    <w:rsid w:val="003760B7"/>
    <w:rsid w:val="003762A4"/>
    <w:rsid w:val="003766FA"/>
    <w:rsid w:val="00377571"/>
    <w:rsid w:val="00380217"/>
    <w:rsid w:val="00391236"/>
    <w:rsid w:val="003A181C"/>
    <w:rsid w:val="003A627F"/>
    <w:rsid w:val="003A7224"/>
    <w:rsid w:val="003B011C"/>
    <w:rsid w:val="003B0CB2"/>
    <w:rsid w:val="003B4725"/>
    <w:rsid w:val="003B5151"/>
    <w:rsid w:val="003B798C"/>
    <w:rsid w:val="003B7AC6"/>
    <w:rsid w:val="003C1A7A"/>
    <w:rsid w:val="003C2706"/>
    <w:rsid w:val="003D1AD3"/>
    <w:rsid w:val="003E0F54"/>
    <w:rsid w:val="003E3B40"/>
    <w:rsid w:val="003E453D"/>
    <w:rsid w:val="00407626"/>
    <w:rsid w:val="00411957"/>
    <w:rsid w:val="004154C7"/>
    <w:rsid w:val="00432F6C"/>
    <w:rsid w:val="0043470C"/>
    <w:rsid w:val="00440862"/>
    <w:rsid w:val="00460BF4"/>
    <w:rsid w:val="00463926"/>
    <w:rsid w:val="004752F3"/>
    <w:rsid w:val="004A04E3"/>
    <w:rsid w:val="004A05EF"/>
    <w:rsid w:val="004A1861"/>
    <w:rsid w:val="004A46AE"/>
    <w:rsid w:val="004B1C31"/>
    <w:rsid w:val="004B4FC7"/>
    <w:rsid w:val="004B7679"/>
    <w:rsid w:val="004C1D54"/>
    <w:rsid w:val="004D2052"/>
    <w:rsid w:val="004D2401"/>
    <w:rsid w:val="004D2CFC"/>
    <w:rsid w:val="004D558A"/>
    <w:rsid w:val="004E3E00"/>
    <w:rsid w:val="004E4E32"/>
    <w:rsid w:val="004E5535"/>
    <w:rsid w:val="004E6875"/>
    <w:rsid w:val="004F22B9"/>
    <w:rsid w:val="004F2507"/>
    <w:rsid w:val="004F45F5"/>
    <w:rsid w:val="0051534C"/>
    <w:rsid w:val="005231F4"/>
    <w:rsid w:val="0052421F"/>
    <w:rsid w:val="00530C67"/>
    <w:rsid w:val="005327B4"/>
    <w:rsid w:val="00534D69"/>
    <w:rsid w:val="0054051D"/>
    <w:rsid w:val="00541596"/>
    <w:rsid w:val="005451C9"/>
    <w:rsid w:val="00547613"/>
    <w:rsid w:val="00553CA8"/>
    <w:rsid w:val="00557424"/>
    <w:rsid w:val="005624F8"/>
    <w:rsid w:val="00573222"/>
    <w:rsid w:val="00575F2A"/>
    <w:rsid w:val="005768BC"/>
    <w:rsid w:val="00577B3C"/>
    <w:rsid w:val="005861BA"/>
    <w:rsid w:val="00586AA9"/>
    <w:rsid w:val="005935FE"/>
    <w:rsid w:val="00595EAC"/>
    <w:rsid w:val="00597C8B"/>
    <w:rsid w:val="00597E55"/>
    <w:rsid w:val="005A0A07"/>
    <w:rsid w:val="005A13C9"/>
    <w:rsid w:val="005A19A5"/>
    <w:rsid w:val="005A2F35"/>
    <w:rsid w:val="005A5FE7"/>
    <w:rsid w:val="005B39F7"/>
    <w:rsid w:val="005D0DAE"/>
    <w:rsid w:val="005D5C0D"/>
    <w:rsid w:val="005E144A"/>
    <w:rsid w:val="005E44AE"/>
    <w:rsid w:val="005E6549"/>
    <w:rsid w:val="005E6FC1"/>
    <w:rsid w:val="005F31C8"/>
    <w:rsid w:val="005F6ABA"/>
    <w:rsid w:val="00603A63"/>
    <w:rsid w:val="006129AC"/>
    <w:rsid w:val="00616EB4"/>
    <w:rsid w:val="00617BCD"/>
    <w:rsid w:val="0062030D"/>
    <w:rsid w:val="006239A9"/>
    <w:rsid w:val="00623F4F"/>
    <w:rsid w:val="00631B51"/>
    <w:rsid w:val="00636741"/>
    <w:rsid w:val="00644178"/>
    <w:rsid w:val="006501D9"/>
    <w:rsid w:val="00651072"/>
    <w:rsid w:val="00652323"/>
    <w:rsid w:val="006564EB"/>
    <w:rsid w:val="006567B5"/>
    <w:rsid w:val="00657851"/>
    <w:rsid w:val="006623BF"/>
    <w:rsid w:val="0067065F"/>
    <w:rsid w:val="00670D1F"/>
    <w:rsid w:val="00671C54"/>
    <w:rsid w:val="0067280B"/>
    <w:rsid w:val="00675100"/>
    <w:rsid w:val="00676BF8"/>
    <w:rsid w:val="006816CE"/>
    <w:rsid w:val="006906FD"/>
    <w:rsid w:val="0069603C"/>
    <w:rsid w:val="006A1D21"/>
    <w:rsid w:val="006A3FF6"/>
    <w:rsid w:val="006B4C1A"/>
    <w:rsid w:val="006B5A49"/>
    <w:rsid w:val="006B6BDA"/>
    <w:rsid w:val="006C2D96"/>
    <w:rsid w:val="006C6A43"/>
    <w:rsid w:val="006C6DE4"/>
    <w:rsid w:val="006D4294"/>
    <w:rsid w:val="006D5E36"/>
    <w:rsid w:val="006E68BC"/>
    <w:rsid w:val="006F0B00"/>
    <w:rsid w:val="006F27BC"/>
    <w:rsid w:val="006F29A0"/>
    <w:rsid w:val="006F76A1"/>
    <w:rsid w:val="00703554"/>
    <w:rsid w:val="0070421B"/>
    <w:rsid w:val="00704C29"/>
    <w:rsid w:val="007050FB"/>
    <w:rsid w:val="00706801"/>
    <w:rsid w:val="00707130"/>
    <w:rsid w:val="00707EDE"/>
    <w:rsid w:val="00713941"/>
    <w:rsid w:val="00715BCC"/>
    <w:rsid w:val="00721867"/>
    <w:rsid w:val="00721A7B"/>
    <w:rsid w:val="00722D59"/>
    <w:rsid w:val="00731B9A"/>
    <w:rsid w:val="00731F93"/>
    <w:rsid w:val="0073322E"/>
    <w:rsid w:val="007342F7"/>
    <w:rsid w:val="0073454C"/>
    <w:rsid w:val="00736567"/>
    <w:rsid w:val="00741163"/>
    <w:rsid w:val="00742342"/>
    <w:rsid w:val="00742642"/>
    <w:rsid w:val="00746EA5"/>
    <w:rsid w:val="00751B59"/>
    <w:rsid w:val="007532B2"/>
    <w:rsid w:val="00762DDF"/>
    <w:rsid w:val="0076564F"/>
    <w:rsid w:val="007831B8"/>
    <w:rsid w:val="00791922"/>
    <w:rsid w:val="00792C58"/>
    <w:rsid w:val="007950A7"/>
    <w:rsid w:val="0079730D"/>
    <w:rsid w:val="00797B1B"/>
    <w:rsid w:val="007A364D"/>
    <w:rsid w:val="007B7DEA"/>
    <w:rsid w:val="007C2B65"/>
    <w:rsid w:val="007C36B3"/>
    <w:rsid w:val="007C4043"/>
    <w:rsid w:val="007C7BF6"/>
    <w:rsid w:val="007D1239"/>
    <w:rsid w:val="007D2363"/>
    <w:rsid w:val="007D2961"/>
    <w:rsid w:val="007D2F18"/>
    <w:rsid w:val="007D3930"/>
    <w:rsid w:val="007D427C"/>
    <w:rsid w:val="007D6CCB"/>
    <w:rsid w:val="007D74AF"/>
    <w:rsid w:val="007E1049"/>
    <w:rsid w:val="007E3E89"/>
    <w:rsid w:val="007E7019"/>
    <w:rsid w:val="007F471B"/>
    <w:rsid w:val="008032F0"/>
    <w:rsid w:val="00803348"/>
    <w:rsid w:val="00805B51"/>
    <w:rsid w:val="0080644F"/>
    <w:rsid w:val="00815F0E"/>
    <w:rsid w:val="00825077"/>
    <w:rsid w:val="0083109D"/>
    <w:rsid w:val="0083302F"/>
    <w:rsid w:val="00834567"/>
    <w:rsid w:val="00835F5D"/>
    <w:rsid w:val="008368CC"/>
    <w:rsid w:val="008503CE"/>
    <w:rsid w:val="00851981"/>
    <w:rsid w:val="00851EBE"/>
    <w:rsid w:val="00851FB2"/>
    <w:rsid w:val="00854197"/>
    <w:rsid w:val="0085466A"/>
    <w:rsid w:val="00860EA8"/>
    <w:rsid w:val="00862907"/>
    <w:rsid w:val="00864E91"/>
    <w:rsid w:val="00865B3F"/>
    <w:rsid w:val="0088078D"/>
    <w:rsid w:val="00886641"/>
    <w:rsid w:val="00897C16"/>
    <w:rsid w:val="008A08A3"/>
    <w:rsid w:val="008B33CE"/>
    <w:rsid w:val="008B69CF"/>
    <w:rsid w:val="008C0606"/>
    <w:rsid w:val="008C0F22"/>
    <w:rsid w:val="008C4ACF"/>
    <w:rsid w:val="008C7FBC"/>
    <w:rsid w:val="008D0BDD"/>
    <w:rsid w:val="008D1D7E"/>
    <w:rsid w:val="008D215A"/>
    <w:rsid w:val="008D36D1"/>
    <w:rsid w:val="008D48C1"/>
    <w:rsid w:val="008E17D8"/>
    <w:rsid w:val="008E5FA2"/>
    <w:rsid w:val="008E61C4"/>
    <w:rsid w:val="008E7DDD"/>
    <w:rsid w:val="008F4304"/>
    <w:rsid w:val="008F6244"/>
    <w:rsid w:val="008F685B"/>
    <w:rsid w:val="009005A6"/>
    <w:rsid w:val="009009C7"/>
    <w:rsid w:val="00905A00"/>
    <w:rsid w:val="009064B2"/>
    <w:rsid w:val="00907253"/>
    <w:rsid w:val="00913014"/>
    <w:rsid w:val="009145EE"/>
    <w:rsid w:val="009221F8"/>
    <w:rsid w:val="009256E7"/>
    <w:rsid w:val="00925E6C"/>
    <w:rsid w:val="009271A9"/>
    <w:rsid w:val="0093363A"/>
    <w:rsid w:val="00934A19"/>
    <w:rsid w:val="00934D0A"/>
    <w:rsid w:val="009410FA"/>
    <w:rsid w:val="00941E62"/>
    <w:rsid w:val="00943DD8"/>
    <w:rsid w:val="00945F6D"/>
    <w:rsid w:val="00954AB6"/>
    <w:rsid w:val="00955204"/>
    <w:rsid w:val="00955BE9"/>
    <w:rsid w:val="00961E72"/>
    <w:rsid w:val="0096396E"/>
    <w:rsid w:val="00967936"/>
    <w:rsid w:val="00970A1B"/>
    <w:rsid w:val="00976A1D"/>
    <w:rsid w:val="00976FC1"/>
    <w:rsid w:val="00977303"/>
    <w:rsid w:val="00980762"/>
    <w:rsid w:val="0098350B"/>
    <w:rsid w:val="009967BC"/>
    <w:rsid w:val="009A0582"/>
    <w:rsid w:val="009A0972"/>
    <w:rsid w:val="009A5124"/>
    <w:rsid w:val="009A5853"/>
    <w:rsid w:val="009A5C73"/>
    <w:rsid w:val="009A7945"/>
    <w:rsid w:val="009B4F7D"/>
    <w:rsid w:val="009B5001"/>
    <w:rsid w:val="009B585E"/>
    <w:rsid w:val="009B7D8B"/>
    <w:rsid w:val="009C57DF"/>
    <w:rsid w:val="009D2F60"/>
    <w:rsid w:val="009D350C"/>
    <w:rsid w:val="009E2CA8"/>
    <w:rsid w:val="009F059A"/>
    <w:rsid w:val="009F4958"/>
    <w:rsid w:val="009F55F0"/>
    <w:rsid w:val="00A02FB9"/>
    <w:rsid w:val="00A0343F"/>
    <w:rsid w:val="00A04966"/>
    <w:rsid w:val="00A127AF"/>
    <w:rsid w:val="00A13CD2"/>
    <w:rsid w:val="00A13E33"/>
    <w:rsid w:val="00A17A35"/>
    <w:rsid w:val="00A3002D"/>
    <w:rsid w:val="00A41770"/>
    <w:rsid w:val="00A42186"/>
    <w:rsid w:val="00A50B06"/>
    <w:rsid w:val="00A6216F"/>
    <w:rsid w:val="00A6313B"/>
    <w:rsid w:val="00A64BA6"/>
    <w:rsid w:val="00A65253"/>
    <w:rsid w:val="00A71902"/>
    <w:rsid w:val="00A7250F"/>
    <w:rsid w:val="00A73FD6"/>
    <w:rsid w:val="00A76504"/>
    <w:rsid w:val="00A86683"/>
    <w:rsid w:val="00A90035"/>
    <w:rsid w:val="00A9062D"/>
    <w:rsid w:val="00A940E5"/>
    <w:rsid w:val="00A95786"/>
    <w:rsid w:val="00AA05F4"/>
    <w:rsid w:val="00AA28D9"/>
    <w:rsid w:val="00AA4164"/>
    <w:rsid w:val="00AB58E0"/>
    <w:rsid w:val="00AC0175"/>
    <w:rsid w:val="00AC1D25"/>
    <w:rsid w:val="00AC4B7C"/>
    <w:rsid w:val="00AC7FD2"/>
    <w:rsid w:val="00AD1E75"/>
    <w:rsid w:val="00AD2D4A"/>
    <w:rsid w:val="00AE4D5C"/>
    <w:rsid w:val="00AF0EA8"/>
    <w:rsid w:val="00AF3460"/>
    <w:rsid w:val="00B015D0"/>
    <w:rsid w:val="00B02BDA"/>
    <w:rsid w:val="00B049C6"/>
    <w:rsid w:val="00B108BE"/>
    <w:rsid w:val="00B149DC"/>
    <w:rsid w:val="00B14C56"/>
    <w:rsid w:val="00B17D0A"/>
    <w:rsid w:val="00B20081"/>
    <w:rsid w:val="00B24DF6"/>
    <w:rsid w:val="00B30899"/>
    <w:rsid w:val="00B30D4F"/>
    <w:rsid w:val="00B3187C"/>
    <w:rsid w:val="00B32ED9"/>
    <w:rsid w:val="00B36C1A"/>
    <w:rsid w:val="00B419EE"/>
    <w:rsid w:val="00B43B32"/>
    <w:rsid w:val="00B47A75"/>
    <w:rsid w:val="00B564AE"/>
    <w:rsid w:val="00B61A08"/>
    <w:rsid w:val="00B7155C"/>
    <w:rsid w:val="00B75CB5"/>
    <w:rsid w:val="00B75DF6"/>
    <w:rsid w:val="00B76787"/>
    <w:rsid w:val="00B82680"/>
    <w:rsid w:val="00B84572"/>
    <w:rsid w:val="00B9017E"/>
    <w:rsid w:val="00BA00E8"/>
    <w:rsid w:val="00BA102D"/>
    <w:rsid w:val="00BA17BC"/>
    <w:rsid w:val="00BA7DD0"/>
    <w:rsid w:val="00BC0D98"/>
    <w:rsid w:val="00BC4197"/>
    <w:rsid w:val="00BC7799"/>
    <w:rsid w:val="00BD37CE"/>
    <w:rsid w:val="00BD700E"/>
    <w:rsid w:val="00BE1B6A"/>
    <w:rsid w:val="00BE1EDF"/>
    <w:rsid w:val="00BE6436"/>
    <w:rsid w:val="00BF5200"/>
    <w:rsid w:val="00C00E53"/>
    <w:rsid w:val="00C02F49"/>
    <w:rsid w:val="00C069A6"/>
    <w:rsid w:val="00C070E5"/>
    <w:rsid w:val="00C078FA"/>
    <w:rsid w:val="00C20B25"/>
    <w:rsid w:val="00C20F95"/>
    <w:rsid w:val="00C22033"/>
    <w:rsid w:val="00C3349E"/>
    <w:rsid w:val="00C35B61"/>
    <w:rsid w:val="00C3668B"/>
    <w:rsid w:val="00C36B1A"/>
    <w:rsid w:val="00C37FA4"/>
    <w:rsid w:val="00C4040F"/>
    <w:rsid w:val="00C42590"/>
    <w:rsid w:val="00C459EE"/>
    <w:rsid w:val="00C46151"/>
    <w:rsid w:val="00C51916"/>
    <w:rsid w:val="00C57ED9"/>
    <w:rsid w:val="00C64A7B"/>
    <w:rsid w:val="00C667CE"/>
    <w:rsid w:val="00C70B2F"/>
    <w:rsid w:val="00C812C0"/>
    <w:rsid w:val="00C90B7C"/>
    <w:rsid w:val="00C92792"/>
    <w:rsid w:val="00C94B7F"/>
    <w:rsid w:val="00C94C41"/>
    <w:rsid w:val="00CA0B2B"/>
    <w:rsid w:val="00CA49D1"/>
    <w:rsid w:val="00CB3D49"/>
    <w:rsid w:val="00CB5837"/>
    <w:rsid w:val="00CB670A"/>
    <w:rsid w:val="00CC03C9"/>
    <w:rsid w:val="00CC4344"/>
    <w:rsid w:val="00CC77E5"/>
    <w:rsid w:val="00CD6439"/>
    <w:rsid w:val="00CD7AD4"/>
    <w:rsid w:val="00CE00B0"/>
    <w:rsid w:val="00CE1549"/>
    <w:rsid w:val="00CE6743"/>
    <w:rsid w:val="00CE69EB"/>
    <w:rsid w:val="00CF1B51"/>
    <w:rsid w:val="00D03106"/>
    <w:rsid w:val="00D126A5"/>
    <w:rsid w:val="00D14E3F"/>
    <w:rsid w:val="00D2347E"/>
    <w:rsid w:val="00D25942"/>
    <w:rsid w:val="00D261CD"/>
    <w:rsid w:val="00D34BD9"/>
    <w:rsid w:val="00D361A5"/>
    <w:rsid w:val="00D419B5"/>
    <w:rsid w:val="00D525D0"/>
    <w:rsid w:val="00D54F8D"/>
    <w:rsid w:val="00D556B0"/>
    <w:rsid w:val="00D60115"/>
    <w:rsid w:val="00D61FD8"/>
    <w:rsid w:val="00D62B7A"/>
    <w:rsid w:val="00D64BA5"/>
    <w:rsid w:val="00D67C85"/>
    <w:rsid w:val="00D71381"/>
    <w:rsid w:val="00D716D2"/>
    <w:rsid w:val="00D74E85"/>
    <w:rsid w:val="00D7516E"/>
    <w:rsid w:val="00D7641E"/>
    <w:rsid w:val="00D837B1"/>
    <w:rsid w:val="00D850C6"/>
    <w:rsid w:val="00D8740D"/>
    <w:rsid w:val="00D90508"/>
    <w:rsid w:val="00D90A8C"/>
    <w:rsid w:val="00D92B0A"/>
    <w:rsid w:val="00D962FE"/>
    <w:rsid w:val="00D97EF6"/>
    <w:rsid w:val="00DA52F8"/>
    <w:rsid w:val="00DB36C6"/>
    <w:rsid w:val="00DD7015"/>
    <w:rsid w:val="00DD74A9"/>
    <w:rsid w:val="00DD7B01"/>
    <w:rsid w:val="00DF5A39"/>
    <w:rsid w:val="00DF6A8D"/>
    <w:rsid w:val="00DF7E4A"/>
    <w:rsid w:val="00E00CB3"/>
    <w:rsid w:val="00E0186A"/>
    <w:rsid w:val="00E02261"/>
    <w:rsid w:val="00E03F8C"/>
    <w:rsid w:val="00E05805"/>
    <w:rsid w:val="00E06A96"/>
    <w:rsid w:val="00E11F7B"/>
    <w:rsid w:val="00E1445E"/>
    <w:rsid w:val="00E15512"/>
    <w:rsid w:val="00E2052F"/>
    <w:rsid w:val="00E22EDB"/>
    <w:rsid w:val="00E231BE"/>
    <w:rsid w:val="00E36194"/>
    <w:rsid w:val="00E372EF"/>
    <w:rsid w:val="00E46ECA"/>
    <w:rsid w:val="00E53F1A"/>
    <w:rsid w:val="00E56585"/>
    <w:rsid w:val="00E6118C"/>
    <w:rsid w:val="00E629B9"/>
    <w:rsid w:val="00E62F58"/>
    <w:rsid w:val="00E7267C"/>
    <w:rsid w:val="00E91451"/>
    <w:rsid w:val="00E94498"/>
    <w:rsid w:val="00E9690A"/>
    <w:rsid w:val="00E97028"/>
    <w:rsid w:val="00EA0A93"/>
    <w:rsid w:val="00EA5302"/>
    <w:rsid w:val="00EB0502"/>
    <w:rsid w:val="00EC08F3"/>
    <w:rsid w:val="00EC2E26"/>
    <w:rsid w:val="00EC7655"/>
    <w:rsid w:val="00ED0140"/>
    <w:rsid w:val="00ED0952"/>
    <w:rsid w:val="00ED1E28"/>
    <w:rsid w:val="00ED1EEA"/>
    <w:rsid w:val="00ED2848"/>
    <w:rsid w:val="00ED6BDF"/>
    <w:rsid w:val="00EE1EBD"/>
    <w:rsid w:val="00EE300E"/>
    <w:rsid w:val="00EF1D8F"/>
    <w:rsid w:val="00EF5D86"/>
    <w:rsid w:val="00F01217"/>
    <w:rsid w:val="00F0479F"/>
    <w:rsid w:val="00F12C86"/>
    <w:rsid w:val="00F14B96"/>
    <w:rsid w:val="00F21617"/>
    <w:rsid w:val="00F21DF4"/>
    <w:rsid w:val="00F221B7"/>
    <w:rsid w:val="00F2450D"/>
    <w:rsid w:val="00F37F88"/>
    <w:rsid w:val="00F4458B"/>
    <w:rsid w:val="00F548E7"/>
    <w:rsid w:val="00F60E70"/>
    <w:rsid w:val="00F659F4"/>
    <w:rsid w:val="00F70C33"/>
    <w:rsid w:val="00F71240"/>
    <w:rsid w:val="00F73970"/>
    <w:rsid w:val="00F755DD"/>
    <w:rsid w:val="00F821D3"/>
    <w:rsid w:val="00F82A74"/>
    <w:rsid w:val="00F84BD9"/>
    <w:rsid w:val="00F84EE7"/>
    <w:rsid w:val="00F9069A"/>
    <w:rsid w:val="00F90BDF"/>
    <w:rsid w:val="00F9732D"/>
    <w:rsid w:val="00FA0927"/>
    <w:rsid w:val="00FA605E"/>
    <w:rsid w:val="00FB1681"/>
    <w:rsid w:val="00FB474E"/>
    <w:rsid w:val="00FC165F"/>
    <w:rsid w:val="00FC2683"/>
    <w:rsid w:val="00FC5EA3"/>
    <w:rsid w:val="00FC6BA4"/>
    <w:rsid w:val="00FD5228"/>
    <w:rsid w:val="00FD7D08"/>
    <w:rsid w:val="00FE08FA"/>
    <w:rsid w:val="00FE1BC8"/>
    <w:rsid w:val="00FE76C6"/>
    <w:rsid w:val="00FF12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24F3"/>
  <w15:docId w15:val="{8911E311-4323-4296-A7A2-75FDC1953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M ppk) SIWZ"/>
    <w:qFormat/>
    <w:rsid w:val="00D850C6"/>
    <w:rPr>
      <w:rFonts w:ascii="Times New Roman" w:hAnsi="Times New Roman" w:cs="Times New Roman"/>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rzymskieSIWZ">
    <w:name w:val="M rzymskie SIWZ"/>
    <w:basedOn w:val="Normalny"/>
    <w:link w:val="MrzymskieSIWZZnak"/>
    <w:qFormat/>
    <w:rsid w:val="00815F0E"/>
    <w:pPr>
      <w:numPr>
        <w:numId w:val="2"/>
      </w:numPr>
      <w:autoSpaceDE w:val="0"/>
      <w:autoSpaceDN w:val="0"/>
      <w:adjustRightInd w:val="0"/>
      <w:spacing w:after="240" w:line="240" w:lineRule="auto"/>
    </w:pPr>
    <w:rPr>
      <w:b/>
      <w:bCs/>
      <w:color w:val="000000"/>
      <w:sz w:val="24"/>
      <w:szCs w:val="28"/>
    </w:rPr>
  </w:style>
  <w:style w:type="character" w:customStyle="1" w:styleId="MrzymskieSIWZZnak">
    <w:name w:val="M rzymskie SIWZ Znak"/>
    <w:basedOn w:val="Domylnaczcionkaakapitu"/>
    <w:link w:val="MrzymskieSIWZ"/>
    <w:rsid w:val="00815F0E"/>
    <w:rPr>
      <w:rFonts w:ascii="Times New Roman" w:hAnsi="Times New Roman" w:cs="Times New Roman"/>
      <w:b/>
      <w:bCs/>
      <w:color w:val="000000"/>
      <w:sz w:val="24"/>
      <w:szCs w:val="28"/>
    </w:rPr>
  </w:style>
  <w:style w:type="paragraph" w:customStyle="1" w:styleId="MdopktSIWZ">
    <w:name w:val="M do pkt SIWZ"/>
    <w:basedOn w:val="Normalny"/>
    <w:link w:val="MdopktSIWZZnak"/>
    <w:qFormat/>
    <w:rsid w:val="00815F0E"/>
    <w:pPr>
      <w:suppressAutoHyphens/>
      <w:spacing w:after="0" w:line="240" w:lineRule="auto"/>
    </w:pPr>
    <w:rPr>
      <w:szCs w:val="20"/>
    </w:rPr>
  </w:style>
  <w:style w:type="character" w:customStyle="1" w:styleId="MdopktSIWZZnak">
    <w:name w:val="M do pkt SIWZ Znak"/>
    <w:basedOn w:val="Domylnaczcionkaakapitu"/>
    <w:link w:val="MdopktSIWZ"/>
    <w:rsid w:val="00815F0E"/>
    <w:rPr>
      <w:rFonts w:ascii="Times New Roman" w:eastAsia="Calibri" w:hAnsi="Times New Roman" w:cs="Times New Roman"/>
      <w:sz w:val="20"/>
      <w:szCs w:val="20"/>
      <w:lang w:eastAsia="en-US"/>
    </w:rPr>
  </w:style>
  <w:style w:type="paragraph" w:customStyle="1" w:styleId="MdoPPKTSIWZ">
    <w:name w:val="M do PPKT ) SIWZ"/>
    <w:basedOn w:val="Akapitzlist"/>
    <w:link w:val="MdoPPKTSIWZZnak"/>
    <w:qFormat/>
    <w:rsid w:val="00815F0E"/>
    <w:pPr>
      <w:numPr>
        <w:numId w:val="1"/>
      </w:numPr>
      <w:autoSpaceDE w:val="0"/>
      <w:autoSpaceDN w:val="0"/>
      <w:adjustRightInd w:val="0"/>
      <w:spacing w:after="0" w:line="240" w:lineRule="auto"/>
    </w:pPr>
    <w:rPr>
      <w:rFonts w:eastAsiaTheme="minorEastAsia"/>
      <w:bCs/>
      <w:color w:val="000000"/>
      <w:szCs w:val="24"/>
      <w:lang w:eastAsia="pl-PL"/>
    </w:rPr>
  </w:style>
  <w:style w:type="paragraph" w:styleId="Akapitzlist">
    <w:name w:val="List Paragraph"/>
    <w:basedOn w:val="Normalny"/>
    <w:uiPriority w:val="34"/>
    <w:qFormat/>
    <w:rsid w:val="005935FE"/>
    <w:pPr>
      <w:ind w:left="720"/>
      <w:contextualSpacing/>
    </w:pPr>
  </w:style>
  <w:style w:type="character" w:customStyle="1" w:styleId="MdoPPKTSIWZZnak">
    <w:name w:val="M do PPKT ) SIWZ Znak"/>
    <w:basedOn w:val="Domylnaczcionkaakapitu"/>
    <w:link w:val="MdoPPKTSIWZ"/>
    <w:rsid w:val="00815F0E"/>
    <w:rPr>
      <w:rFonts w:ascii="Times New Roman" w:eastAsiaTheme="minorEastAsia" w:hAnsi="Times New Roman" w:cs="Times New Roman"/>
      <w:bCs/>
      <w:color w:val="000000"/>
      <w:sz w:val="20"/>
      <w:szCs w:val="24"/>
      <w:lang w:eastAsia="pl-PL"/>
    </w:rPr>
  </w:style>
  <w:style w:type="character" w:styleId="Numerstrony">
    <w:name w:val="page number"/>
    <w:basedOn w:val="Domylnaczcionkaakapitu"/>
    <w:rsid w:val="00A6313B"/>
  </w:style>
  <w:style w:type="paragraph" w:styleId="Stopka">
    <w:name w:val="footer"/>
    <w:basedOn w:val="Normalny"/>
    <w:link w:val="StopkaZnak"/>
    <w:uiPriority w:val="99"/>
    <w:rsid w:val="00A6313B"/>
    <w:pPr>
      <w:tabs>
        <w:tab w:val="center" w:pos="4536"/>
        <w:tab w:val="right" w:pos="9072"/>
      </w:tabs>
      <w:suppressAutoHyphens/>
      <w:spacing w:after="0" w:line="240" w:lineRule="auto"/>
    </w:pPr>
    <w:rPr>
      <w:rFonts w:eastAsia="Times New Roman"/>
      <w:sz w:val="24"/>
      <w:szCs w:val="24"/>
      <w:lang w:eastAsia="ar-SA"/>
    </w:rPr>
  </w:style>
  <w:style w:type="character" w:customStyle="1" w:styleId="StopkaZnak">
    <w:name w:val="Stopka Znak"/>
    <w:basedOn w:val="Domylnaczcionkaakapitu"/>
    <w:link w:val="Stopka"/>
    <w:uiPriority w:val="99"/>
    <w:rsid w:val="00A6313B"/>
    <w:rPr>
      <w:rFonts w:ascii="Times New Roman" w:eastAsia="Times New Roman" w:hAnsi="Times New Roman" w:cs="Times New Roman"/>
      <w:sz w:val="24"/>
      <w:szCs w:val="24"/>
      <w:lang w:eastAsia="ar-SA"/>
    </w:rPr>
  </w:style>
  <w:style w:type="paragraph" w:styleId="Nagwek">
    <w:name w:val="header"/>
    <w:basedOn w:val="Normalny"/>
    <w:link w:val="NagwekZnak"/>
    <w:uiPriority w:val="99"/>
    <w:semiHidden/>
    <w:unhideWhenUsed/>
    <w:rsid w:val="00301AD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01AD3"/>
    <w:rPr>
      <w:rFonts w:ascii="Times New Roman" w:hAnsi="Times New Roman" w:cs="Times New Roman"/>
      <w:sz w:val="20"/>
    </w:rPr>
  </w:style>
  <w:style w:type="table" w:styleId="Tabela-Siatka">
    <w:name w:val="Table Grid"/>
    <w:basedOn w:val="Standardowy"/>
    <w:uiPriority w:val="59"/>
    <w:rsid w:val="00F82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F821D3"/>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F821D3"/>
    <w:rPr>
      <w:rFonts w:ascii="Times New Roman" w:hAnsi="Times New Roman" w:cs="Times New Roman"/>
      <w:sz w:val="20"/>
      <w:szCs w:val="20"/>
    </w:rPr>
  </w:style>
  <w:style w:type="character" w:styleId="Odwoanieprzypisudolnego">
    <w:name w:val="footnote reference"/>
    <w:basedOn w:val="Domylnaczcionkaakapitu"/>
    <w:uiPriority w:val="99"/>
    <w:semiHidden/>
    <w:unhideWhenUsed/>
    <w:rsid w:val="00F821D3"/>
    <w:rPr>
      <w:vertAlign w:val="superscript"/>
    </w:rPr>
  </w:style>
  <w:style w:type="paragraph" w:customStyle="1" w:styleId="Default">
    <w:name w:val="Default"/>
    <w:rsid w:val="00B14C56"/>
    <w:pPr>
      <w:autoSpaceDE w:val="0"/>
      <w:autoSpaceDN w:val="0"/>
      <w:adjustRightInd w:val="0"/>
      <w:spacing w:after="0" w:line="240" w:lineRule="auto"/>
    </w:pPr>
    <w:rPr>
      <w:rFonts w:ascii="Times New Roman" w:hAnsi="Times New Roman" w:cs="Times New Roman"/>
      <w:color w:val="000000"/>
      <w:sz w:val="24"/>
      <w:szCs w:val="24"/>
    </w:rPr>
  </w:style>
  <w:style w:type="character" w:styleId="Tekstzastpczy">
    <w:name w:val="Placeholder Text"/>
    <w:basedOn w:val="Domylnaczcionkaakapitu"/>
    <w:uiPriority w:val="99"/>
    <w:semiHidden/>
    <w:rsid w:val="00BE6436"/>
    <w:rPr>
      <w:color w:val="808080"/>
    </w:rPr>
  </w:style>
  <w:style w:type="paragraph" w:styleId="Tekstdymka">
    <w:name w:val="Balloon Text"/>
    <w:basedOn w:val="Normalny"/>
    <w:link w:val="TekstdymkaZnak"/>
    <w:uiPriority w:val="99"/>
    <w:semiHidden/>
    <w:unhideWhenUsed/>
    <w:rsid w:val="00BE64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6436"/>
    <w:rPr>
      <w:rFonts w:ascii="Tahoma" w:hAnsi="Tahoma" w:cs="Tahoma"/>
      <w:sz w:val="16"/>
      <w:szCs w:val="16"/>
    </w:rPr>
  </w:style>
  <w:style w:type="paragraph" w:styleId="Tekstpodstawowywcity2">
    <w:name w:val="Body Text Indent 2"/>
    <w:basedOn w:val="Normalny"/>
    <w:link w:val="Tekstpodstawowywcity2Znak"/>
    <w:rsid w:val="0017200A"/>
    <w:pPr>
      <w:suppressAutoHyphens/>
      <w:spacing w:before="120" w:after="0" w:line="240" w:lineRule="auto"/>
      <w:ind w:hanging="12"/>
      <w:jc w:val="both"/>
    </w:pPr>
    <w:rPr>
      <w:rFonts w:eastAsia="Times New Roman"/>
      <w:b/>
      <w:i/>
      <w:spacing w:val="-3"/>
      <w:sz w:val="24"/>
      <w:szCs w:val="20"/>
      <w:lang w:eastAsia="pl-PL"/>
    </w:rPr>
  </w:style>
  <w:style w:type="character" w:customStyle="1" w:styleId="Tekstpodstawowywcity2Znak">
    <w:name w:val="Tekst podstawowy wcięty 2 Znak"/>
    <w:basedOn w:val="Domylnaczcionkaakapitu"/>
    <w:link w:val="Tekstpodstawowywcity2"/>
    <w:rsid w:val="0017200A"/>
    <w:rPr>
      <w:rFonts w:ascii="Times New Roman" w:eastAsia="Times New Roman" w:hAnsi="Times New Roman" w:cs="Times New Roman"/>
      <w:b/>
      <w:i/>
      <w:spacing w:val="-3"/>
      <w:sz w:val="24"/>
      <w:szCs w:val="20"/>
      <w:lang w:eastAsia="pl-PL"/>
    </w:rPr>
  </w:style>
  <w:style w:type="paragraph" w:customStyle="1" w:styleId="justify">
    <w:name w:val="justify"/>
    <w:rsid w:val="00A41770"/>
    <w:pPr>
      <w:spacing w:after="0"/>
      <w:jc w:val="both"/>
    </w:pPr>
    <w:rPr>
      <w:rFonts w:ascii="Arial Narrow" w:eastAsia="Arial Narrow" w:hAnsi="Arial Narrow" w:cs="Arial Narrow"/>
      <w:lang w:eastAsia="pl-PL"/>
    </w:rPr>
  </w:style>
  <w:style w:type="character" w:styleId="Odwoaniedokomentarza">
    <w:name w:val="annotation reference"/>
    <w:basedOn w:val="Domylnaczcionkaakapitu"/>
    <w:uiPriority w:val="99"/>
    <w:semiHidden/>
    <w:unhideWhenUsed/>
    <w:rsid w:val="001D7302"/>
    <w:rPr>
      <w:sz w:val="16"/>
      <w:szCs w:val="16"/>
    </w:rPr>
  </w:style>
  <w:style w:type="paragraph" w:styleId="Tekstkomentarza">
    <w:name w:val="annotation text"/>
    <w:basedOn w:val="Normalny"/>
    <w:link w:val="TekstkomentarzaZnak"/>
    <w:uiPriority w:val="99"/>
    <w:semiHidden/>
    <w:unhideWhenUsed/>
    <w:rsid w:val="001D7302"/>
    <w:pPr>
      <w:spacing w:line="240" w:lineRule="auto"/>
    </w:pPr>
    <w:rPr>
      <w:szCs w:val="20"/>
    </w:rPr>
  </w:style>
  <w:style w:type="character" w:customStyle="1" w:styleId="TekstkomentarzaZnak">
    <w:name w:val="Tekst komentarza Znak"/>
    <w:basedOn w:val="Domylnaczcionkaakapitu"/>
    <w:link w:val="Tekstkomentarza"/>
    <w:uiPriority w:val="99"/>
    <w:semiHidden/>
    <w:rsid w:val="001D7302"/>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1D7302"/>
    <w:rPr>
      <w:b/>
      <w:bCs/>
    </w:rPr>
  </w:style>
  <w:style w:type="character" w:customStyle="1" w:styleId="TematkomentarzaZnak">
    <w:name w:val="Temat komentarza Znak"/>
    <w:basedOn w:val="TekstkomentarzaZnak"/>
    <w:link w:val="Tematkomentarza"/>
    <w:uiPriority w:val="99"/>
    <w:semiHidden/>
    <w:rsid w:val="001D7302"/>
    <w:rPr>
      <w:rFonts w:ascii="Times New Roman" w:hAnsi="Times New Roman" w:cs="Times New Roman"/>
      <w:b/>
      <w:bCs/>
      <w:sz w:val="20"/>
      <w:szCs w:val="20"/>
    </w:rPr>
  </w:style>
  <w:style w:type="paragraph" w:styleId="Poprawka">
    <w:name w:val="Revision"/>
    <w:hidden/>
    <w:uiPriority w:val="99"/>
    <w:semiHidden/>
    <w:rsid w:val="007532B2"/>
    <w:pPr>
      <w:spacing w:after="0" w:line="240" w:lineRule="auto"/>
    </w:pPr>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728">
      <w:bodyDiv w:val="1"/>
      <w:marLeft w:val="0"/>
      <w:marRight w:val="0"/>
      <w:marTop w:val="0"/>
      <w:marBottom w:val="0"/>
      <w:divBdr>
        <w:top w:val="none" w:sz="0" w:space="0" w:color="auto"/>
        <w:left w:val="none" w:sz="0" w:space="0" w:color="auto"/>
        <w:bottom w:val="none" w:sz="0" w:space="0" w:color="auto"/>
        <w:right w:val="none" w:sz="0" w:space="0" w:color="auto"/>
      </w:divBdr>
    </w:div>
    <w:div w:id="1491404005">
      <w:bodyDiv w:val="1"/>
      <w:marLeft w:val="0"/>
      <w:marRight w:val="0"/>
      <w:marTop w:val="0"/>
      <w:marBottom w:val="0"/>
      <w:divBdr>
        <w:top w:val="none" w:sz="0" w:space="0" w:color="auto"/>
        <w:left w:val="none" w:sz="0" w:space="0" w:color="auto"/>
        <w:bottom w:val="none" w:sz="0" w:space="0" w:color="auto"/>
        <w:right w:val="none" w:sz="0" w:space="0" w:color="auto"/>
      </w:divBdr>
    </w:div>
    <w:div w:id="172767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097E9-438A-4CB6-B7A9-4B0EB3062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8558</Words>
  <Characters>51349</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ZDP-TM</dc:creator>
  <cp:lastModifiedBy>Notebook</cp:lastModifiedBy>
  <cp:revision>2</cp:revision>
  <cp:lastPrinted>2020-08-28T08:34:00Z</cp:lastPrinted>
  <dcterms:created xsi:type="dcterms:W3CDTF">2021-05-11T09:18:00Z</dcterms:created>
  <dcterms:modified xsi:type="dcterms:W3CDTF">2021-05-11T09:18:00Z</dcterms:modified>
</cp:coreProperties>
</file>