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4D1D4" w14:textId="677BCBA5" w:rsidR="00DF398E" w:rsidRPr="00C92088" w:rsidRDefault="0074368D" w:rsidP="00C92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088">
        <w:rPr>
          <w:rFonts w:ascii="Times New Roman" w:eastAsia="Times New Roman" w:hAnsi="Times New Roman" w:cs="Times New Roman"/>
          <w:b/>
          <w:bCs/>
          <w:sz w:val="24"/>
          <w:szCs w:val="24"/>
        </w:rPr>
        <w:t>Zarządzenie Nr</w:t>
      </w:r>
      <w:r w:rsidR="003E2FB2" w:rsidRPr="00C92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92088" w:rsidRPr="00C92088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="00516947" w:rsidRPr="00C92088">
        <w:rPr>
          <w:rFonts w:ascii="Times New Roman" w:eastAsia="Times New Roman" w:hAnsi="Times New Roman" w:cs="Times New Roman"/>
          <w:b/>
          <w:bCs/>
          <w:sz w:val="24"/>
          <w:szCs w:val="24"/>
        </w:rPr>
        <w:t>/2021</w:t>
      </w:r>
    </w:p>
    <w:p w14:paraId="37027F58" w14:textId="7DD2C6F6" w:rsidR="00DF398E" w:rsidRPr="00C92088" w:rsidRDefault="00C92088" w:rsidP="00C92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088">
        <w:rPr>
          <w:rFonts w:ascii="Times New Roman" w:eastAsia="Times New Roman" w:hAnsi="Times New Roman" w:cs="Times New Roman"/>
          <w:b/>
          <w:bCs/>
          <w:sz w:val="24"/>
          <w:szCs w:val="24"/>
        </w:rPr>
        <w:t>Burmistrza</w:t>
      </w:r>
      <w:r w:rsidR="00DF398E" w:rsidRPr="00C92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21D4B" w:rsidRPr="00C92088">
        <w:rPr>
          <w:rFonts w:ascii="Times New Roman" w:eastAsia="Times New Roman" w:hAnsi="Times New Roman" w:cs="Times New Roman"/>
          <w:b/>
          <w:bCs/>
          <w:sz w:val="24"/>
          <w:szCs w:val="24"/>
        </w:rPr>
        <w:t>Gniewkowa</w:t>
      </w:r>
    </w:p>
    <w:p w14:paraId="75DC17D3" w14:textId="2CCAD6A5" w:rsidR="00DF398E" w:rsidRPr="00C92088" w:rsidRDefault="0057695E" w:rsidP="00C92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 dnia </w:t>
      </w:r>
      <w:r w:rsidR="00C92088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="00477CC7" w:rsidRPr="00C92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87C8F" w:rsidRPr="00C92088">
        <w:rPr>
          <w:rFonts w:ascii="Times New Roman" w:eastAsia="Times New Roman" w:hAnsi="Times New Roman" w:cs="Times New Roman"/>
          <w:b/>
          <w:bCs/>
          <w:sz w:val="24"/>
          <w:szCs w:val="24"/>
        </w:rPr>
        <w:t>lutego 2021</w:t>
      </w:r>
      <w:r w:rsidR="00823A33" w:rsidRPr="00C92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</w:t>
      </w:r>
    </w:p>
    <w:p w14:paraId="178AF716" w14:textId="77777777" w:rsidR="00DF398E" w:rsidRPr="00C92088" w:rsidRDefault="00DF398E" w:rsidP="00C92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088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2DA6DA9C" w14:textId="71AE6055" w:rsidR="00DF398E" w:rsidRPr="00C92088" w:rsidRDefault="00DF398E" w:rsidP="00DF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sprawie: </w:t>
      </w:r>
      <w:r w:rsidRPr="00C92088">
        <w:rPr>
          <w:rFonts w:ascii="Times New Roman" w:eastAsia="Times New Roman" w:hAnsi="Times New Roman" w:cs="Times New Roman"/>
          <w:sz w:val="24"/>
          <w:szCs w:val="24"/>
        </w:rPr>
        <w:t>podania do publicznej wiadomości</w:t>
      </w:r>
      <w:r w:rsidR="003E2FB2" w:rsidRPr="00C92088">
        <w:rPr>
          <w:rFonts w:ascii="Times New Roman" w:eastAsia="Times New Roman" w:hAnsi="Times New Roman" w:cs="Times New Roman"/>
          <w:sz w:val="24"/>
          <w:szCs w:val="24"/>
        </w:rPr>
        <w:t xml:space="preserve"> kwartalnej</w:t>
      </w:r>
      <w:r w:rsidR="00AA5D88" w:rsidRPr="00C92088">
        <w:rPr>
          <w:rFonts w:ascii="Times New Roman" w:eastAsia="Times New Roman" w:hAnsi="Times New Roman" w:cs="Times New Roman"/>
          <w:sz w:val="24"/>
          <w:szCs w:val="24"/>
        </w:rPr>
        <w:t xml:space="preserve"> informacji o wykonaniu budżetu </w:t>
      </w:r>
      <w:r w:rsidR="003E2FB2" w:rsidRPr="00C9208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92088">
        <w:rPr>
          <w:rFonts w:ascii="Times New Roman" w:eastAsia="Times New Roman" w:hAnsi="Times New Roman" w:cs="Times New Roman"/>
          <w:sz w:val="24"/>
          <w:szCs w:val="24"/>
        </w:rPr>
        <w:t>miny Gniew</w:t>
      </w:r>
      <w:r w:rsidR="000401AF" w:rsidRPr="00C92088">
        <w:rPr>
          <w:rFonts w:ascii="Times New Roman" w:eastAsia="Times New Roman" w:hAnsi="Times New Roman" w:cs="Times New Roman"/>
          <w:sz w:val="24"/>
          <w:szCs w:val="24"/>
        </w:rPr>
        <w:t xml:space="preserve">kowo  według stanu na koniec </w:t>
      </w:r>
      <w:r w:rsidR="008C7A9B" w:rsidRPr="00C920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BF5D62" w:rsidRPr="00C92088">
        <w:rPr>
          <w:rFonts w:ascii="Times New Roman" w:eastAsia="Times New Roman" w:hAnsi="Times New Roman" w:cs="Times New Roman"/>
          <w:sz w:val="24"/>
          <w:szCs w:val="24"/>
        </w:rPr>
        <w:t>V</w:t>
      </w:r>
      <w:r w:rsidR="009C3D6D" w:rsidRPr="00C92088">
        <w:rPr>
          <w:rFonts w:ascii="Times New Roman" w:eastAsia="Times New Roman" w:hAnsi="Times New Roman" w:cs="Times New Roman"/>
          <w:sz w:val="24"/>
          <w:szCs w:val="24"/>
        </w:rPr>
        <w:t xml:space="preserve"> kwartału 2020</w:t>
      </w:r>
      <w:r w:rsidRPr="00C920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1D7127" w14:textId="77777777" w:rsidR="00DF398E" w:rsidRPr="00C92088" w:rsidRDefault="00DF398E" w:rsidP="00DF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088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058AE73F" w14:textId="657E8919" w:rsidR="00DF398E" w:rsidRPr="00C92088" w:rsidRDefault="00DF398E" w:rsidP="00DF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088">
        <w:rPr>
          <w:rFonts w:ascii="Times New Roman" w:eastAsia="Times New Roman" w:hAnsi="Times New Roman" w:cs="Times New Roman"/>
          <w:sz w:val="24"/>
          <w:szCs w:val="24"/>
        </w:rPr>
        <w:t>Na podstawie art. 37 ust. 1 pkt 1 ustawy z dnia 27 sierpnia 2009 roku o finansach publicz</w:t>
      </w:r>
      <w:r w:rsidR="005327FF">
        <w:rPr>
          <w:rFonts w:ascii="Times New Roman" w:eastAsia="Times New Roman" w:hAnsi="Times New Roman" w:cs="Times New Roman"/>
          <w:sz w:val="24"/>
          <w:szCs w:val="24"/>
        </w:rPr>
        <w:t>nych ( Dz. U. z 2020</w:t>
      </w:r>
      <w:r w:rsidR="00FD5399" w:rsidRPr="00C92088">
        <w:rPr>
          <w:rFonts w:ascii="Times New Roman" w:eastAsia="Times New Roman" w:hAnsi="Times New Roman" w:cs="Times New Roman"/>
          <w:sz w:val="24"/>
          <w:szCs w:val="24"/>
        </w:rPr>
        <w:t>r poz.</w:t>
      </w:r>
      <w:r w:rsidR="005327FF">
        <w:rPr>
          <w:rFonts w:ascii="Times New Roman" w:eastAsia="Times New Roman" w:hAnsi="Times New Roman" w:cs="Times New Roman"/>
          <w:sz w:val="24"/>
          <w:szCs w:val="24"/>
        </w:rPr>
        <w:t>305</w:t>
      </w:r>
      <w:r w:rsidRPr="00C92088">
        <w:rPr>
          <w:rFonts w:ascii="Times New Roman" w:eastAsia="Times New Roman" w:hAnsi="Times New Roman" w:cs="Times New Roman"/>
          <w:sz w:val="24"/>
          <w:szCs w:val="24"/>
        </w:rPr>
        <w:t xml:space="preserve"> ) Burmistrz Gniewkowa zarządza co następuje.</w:t>
      </w:r>
    </w:p>
    <w:p w14:paraId="3CD61BF3" w14:textId="77777777" w:rsidR="00DF398E" w:rsidRPr="00C92088" w:rsidRDefault="00DF398E" w:rsidP="00DF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088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48D6C386" w14:textId="35F908FA" w:rsidR="00DF398E" w:rsidRPr="00C92088" w:rsidRDefault="00DF398E" w:rsidP="00DF3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088"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  <w:r w:rsidRPr="00C92088">
        <w:rPr>
          <w:rFonts w:ascii="Times New Roman" w:eastAsia="Times New Roman" w:hAnsi="Times New Roman" w:cs="Times New Roman"/>
          <w:sz w:val="24"/>
          <w:szCs w:val="24"/>
        </w:rPr>
        <w:t xml:space="preserve"> Podaje się do publicznej wiadomości kwartalną informację o wykonani</w:t>
      </w:r>
      <w:r w:rsidR="00AA5D88" w:rsidRPr="00C92088">
        <w:rPr>
          <w:rFonts w:ascii="Times New Roman" w:eastAsia="Times New Roman" w:hAnsi="Times New Roman" w:cs="Times New Roman"/>
          <w:sz w:val="24"/>
          <w:szCs w:val="24"/>
        </w:rPr>
        <w:t xml:space="preserve">u budżetu Gminy </w:t>
      </w:r>
      <w:r w:rsidR="000401AF" w:rsidRPr="00C92088">
        <w:rPr>
          <w:rFonts w:ascii="Times New Roman" w:eastAsia="Times New Roman" w:hAnsi="Times New Roman" w:cs="Times New Roman"/>
          <w:sz w:val="24"/>
          <w:szCs w:val="24"/>
        </w:rPr>
        <w:t>Gniewkowo za I</w:t>
      </w:r>
      <w:r w:rsidR="00BF5D62" w:rsidRPr="00C92088">
        <w:rPr>
          <w:rFonts w:ascii="Times New Roman" w:eastAsia="Times New Roman" w:hAnsi="Times New Roman" w:cs="Times New Roman"/>
          <w:sz w:val="24"/>
          <w:szCs w:val="24"/>
        </w:rPr>
        <w:t>V</w:t>
      </w:r>
      <w:r w:rsidR="009C3D6D" w:rsidRPr="00C92088">
        <w:rPr>
          <w:rFonts w:ascii="Times New Roman" w:eastAsia="Times New Roman" w:hAnsi="Times New Roman" w:cs="Times New Roman"/>
          <w:sz w:val="24"/>
          <w:szCs w:val="24"/>
        </w:rPr>
        <w:t xml:space="preserve"> kwartał 2020</w:t>
      </w:r>
      <w:r w:rsidRPr="00C9208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17D28E" w14:textId="77777777" w:rsidR="00DF398E" w:rsidRDefault="00DF398E" w:rsidP="00DF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84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34"/>
        <w:gridCol w:w="2181"/>
        <w:gridCol w:w="2268"/>
        <w:gridCol w:w="1701"/>
      </w:tblGrid>
      <w:tr w:rsidR="00DF398E" w14:paraId="3AF6B9E0" w14:textId="77777777" w:rsidTr="00A1205B">
        <w:trPr>
          <w:trHeight w:val="270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6F57A7D" w14:textId="77777777" w:rsidR="00DF398E" w:rsidRPr="00C92088" w:rsidRDefault="00DF398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en-US"/>
              </w:rPr>
              <w:t>WYSZCZEGÓLNIENIE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268CC46" w14:textId="77777777" w:rsidR="001C1116" w:rsidRPr="00C92088" w:rsidRDefault="001C1116" w:rsidP="001C1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en-US"/>
              </w:rPr>
              <w:t xml:space="preserve">PLAN </w:t>
            </w:r>
            <w:r w:rsidR="00FD5399" w:rsidRPr="00C92088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en-US"/>
              </w:rPr>
              <w:t>w zł</w:t>
            </w:r>
          </w:p>
          <w:p w14:paraId="6971827A" w14:textId="77777777" w:rsidR="001C1116" w:rsidRPr="00C92088" w:rsidRDefault="001C1116" w:rsidP="001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Cs/>
                <w:color w:val="525252"/>
                <w:sz w:val="24"/>
                <w:szCs w:val="24"/>
                <w:lang w:eastAsia="en-US"/>
              </w:rPr>
              <w:t xml:space="preserve">za okres </w:t>
            </w:r>
            <w:r w:rsidR="00AA222F" w:rsidRPr="00C92088">
              <w:rPr>
                <w:rFonts w:ascii="Times New Roman" w:eastAsia="Times New Roman" w:hAnsi="Times New Roman" w:cs="Times New Roman"/>
                <w:bCs/>
                <w:color w:val="525252"/>
                <w:sz w:val="24"/>
                <w:szCs w:val="24"/>
                <w:lang w:eastAsia="en-US"/>
              </w:rPr>
              <w:t xml:space="preserve"> </w:t>
            </w:r>
          </w:p>
          <w:p w14:paraId="42A7757C" w14:textId="77777777" w:rsidR="001C1116" w:rsidRPr="00C92088" w:rsidRDefault="001C1116" w:rsidP="001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Cs/>
                <w:color w:val="525252"/>
                <w:sz w:val="24"/>
                <w:szCs w:val="24"/>
                <w:lang w:eastAsia="en-US"/>
              </w:rPr>
              <w:t xml:space="preserve">od </w:t>
            </w:r>
            <w:r w:rsidR="00FD5399" w:rsidRPr="00C92088">
              <w:rPr>
                <w:rFonts w:ascii="Times New Roman" w:eastAsia="Times New Roman" w:hAnsi="Times New Roman" w:cs="Times New Roman"/>
                <w:bCs/>
                <w:color w:val="525252"/>
                <w:sz w:val="24"/>
                <w:szCs w:val="24"/>
                <w:lang w:eastAsia="en-US"/>
              </w:rPr>
              <w:t>01.01.2020</w:t>
            </w:r>
          </w:p>
          <w:p w14:paraId="2D52F6DB" w14:textId="53D06CB6" w:rsidR="00AA222F" w:rsidRPr="00C92088" w:rsidRDefault="00FD5399" w:rsidP="00B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Cs/>
                <w:color w:val="525252"/>
                <w:sz w:val="24"/>
                <w:szCs w:val="24"/>
                <w:lang w:eastAsia="en-US"/>
              </w:rPr>
              <w:t>do 3</w:t>
            </w:r>
            <w:r w:rsidR="00BF5D62" w:rsidRPr="00C92088">
              <w:rPr>
                <w:rFonts w:ascii="Times New Roman" w:eastAsia="Times New Roman" w:hAnsi="Times New Roman" w:cs="Times New Roman"/>
                <w:bCs/>
                <w:color w:val="525252"/>
                <w:sz w:val="24"/>
                <w:szCs w:val="24"/>
                <w:lang w:eastAsia="en-US"/>
              </w:rPr>
              <w:t>1</w:t>
            </w:r>
            <w:r w:rsidRPr="00C92088">
              <w:rPr>
                <w:rFonts w:ascii="Times New Roman" w:eastAsia="Times New Roman" w:hAnsi="Times New Roman" w:cs="Times New Roman"/>
                <w:bCs/>
                <w:color w:val="525252"/>
                <w:sz w:val="24"/>
                <w:szCs w:val="24"/>
                <w:lang w:eastAsia="en-US"/>
              </w:rPr>
              <w:t>.</w:t>
            </w:r>
            <w:r w:rsidR="00BF5D62" w:rsidRPr="00C92088">
              <w:rPr>
                <w:rFonts w:ascii="Times New Roman" w:eastAsia="Times New Roman" w:hAnsi="Times New Roman" w:cs="Times New Roman"/>
                <w:bCs/>
                <w:color w:val="525252"/>
                <w:sz w:val="24"/>
                <w:szCs w:val="24"/>
                <w:lang w:eastAsia="en-US"/>
              </w:rPr>
              <w:t>12</w:t>
            </w:r>
            <w:r w:rsidRPr="00C92088">
              <w:rPr>
                <w:rFonts w:ascii="Times New Roman" w:eastAsia="Times New Roman" w:hAnsi="Times New Roman" w:cs="Times New Roman"/>
                <w:bCs/>
                <w:color w:val="525252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2D4FD1C" w14:textId="77777777" w:rsidR="00DF398E" w:rsidRPr="00C92088" w:rsidRDefault="00AA222F" w:rsidP="001C111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en-US"/>
              </w:rPr>
              <w:t>WYKONANIE</w:t>
            </w:r>
            <w:r w:rsidR="00FD5399" w:rsidRPr="00C92088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en-US"/>
              </w:rPr>
              <w:t xml:space="preserve"> w zł</w:t>
            </w:r>
          </w:p>
          <w:p w14:paraId="1FFEF4F0" w14:textId="77777777" w:rsidR="001C1116" w:rsidRPr="00C92088" w:rsidRDefault="001C1116" w:rsidP="001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Cs/>
                <w:color w:val="525252"/>
                <w:sz w:val="24"/>
                <w:szCs w:val="24"/>
                <w:lang w:eastAsia="en-US"/>
              </w:rPr>
              <w:t xml:space="preserve">za okres  </w:t>
            </w:r>
          </w:p>
          <w:p w14:paraId="130765E5" w14:textId="77777777" w:rsidR="001C1116" w:rsidRPr="00C92088" w:rsidRDefault="00FD5399" w:rsidP="001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Cs/>
                <w:color w:val="525252"/>
                <w:sz w:val="24"/>
                <w:szCs w:val="24"/>
                <w:lang w:eastAsia="en-US"/>
              </w:rPr>
              <w:t>od 01.01.2020</w:t>
            </w:r>
            <w:r w:rsidR="001C1116" w:rsidRPr="00C92088">
              <w:rPr>
                <w:rFonts w:ascii="Times New Roman" w:eastAsia="Times New Roman" w:hAnsi="Times New Roman" w:cs="Times New Roman"/>
                <w:bCs/>
                <w:color w:val="525252"/>
                <w:sz w:val="24"/>
                <w:szCs w:val="24"/>
                <w:lang w:eastAsia="en-US"/>
              </w:rPr>
              <w:t xml:space="preserve"> </w:t>
            </w:r>
          </w:p>
          <w:p w14:paraId="1DDCB957" w14:textId="1A6D6324" w:rsidR="001C1116" w:rsidRPr="00C92088" w:rsidRDefault="00FD5399" w:rsidP="00BF5D6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Cs/>
                <w:color w:val="525252"/>
                <w:sz w:val="24"/>
                <w:szCs w:val="24"/>
                <w:lang w:eastAsia="en-US"/>
              </w:rPr>
              <w:t>do 3</w:t>
            </w:r>
            <w:r w:rsidR="00BF5D62" w:rsidRPr="00C92088">
              <w:rPr>
                <w:rFonts w:ascii="Times New Roman" w:eastAsia="Times New Roman" w:hAnsi="Times New Roman" w:cs="Times New Roman"/>
                <w:bCs/>
                <w:color w:val="525252"/>
                <w:sz w:val="24"/>
                <w:szCs w:val="24"/>
                <w:lang w:eastAsia="en-US"/>
              </w:rPr>
              <w:t>1</w:t>
            </w:r>
            <w:r w:rsidRPr="00C92088">
              <w:rPr>
                <w:rFonts w:ascii="Times New Roman" w:eastAsia="Times New Roman" w:hAnsi="Times New Roman" w:cs="Times New Roman"/>
                <w:bCs/>
                <w:color w:val="525252"/>
                <w:sz w:val="24"/>
                <w:szCs w:val="24"/>
                <w:lang w:eastAsia="en-US"/>
              </w:rPr>
              <w:t>.</w:t>
            </w:r>
            <w:r w:rsidR="00BF5D62" w:rsidRPr="00C92088">
              <w:rPr>
                <w:rFonts w:ascii="Times New Roman" w:eastAsia="Times New Roman" w:hAnsi="Times New Roman" w:cs="Times New Roman"/>
                <w:bCs/>
                <w:color w:val="525252"/>
                <w:sz w:val="24"/>
                <w:szCs w:val="24"/>
                <w:lang w:eastAsia="en-US"/>
              </w:rPr>
              <w:t>12</w:t>
            </w:r>
            <w:r w:rsidRPr="00C92088">
              <w:rPr>
                <w:rFonts w:ascii="Times New Roman" w:eastAsia="Times New Roman" w:hAnsi="Times New Roman" w:cs="Times New Roman"/>
                <w:bCs/>
                <w:color w:val="525252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BF0C75" w14:textId="77777777" w:rsidR="00FD5399" w:rsidRPr="00C92088" w:rsidRDefault="00DF398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en-US"/>
              </w:rPr>
              <w:t xml:space="preserve">%  </w:t>
            </w:r>
          </w:p>
          <w:p w14:paraId="374DB3C7" w14:textId="77777777" w:rsidR="00DF398E" w:rsidRPr="00C92088" w:rsidRDefault="00DF398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en-US"/>
              </w:rPr>
              <w:t xml:space="preserve">WYKONANIA </w:t>
            </w:r>
          </w:p>
        </w:tc>
      </w:tr>
      <w:tr w:rsidR="00DF398E" w14:paraId="765C490F" w14:textId="77777777" w:rsidTr="00A1205B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645A563" w14:textId="77777777" w:rsidR="00DF398E" w:rsidRPr="00C92088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  <w:t>Dochody budżetu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8E686BA" w14:textId="56DCBBAB" w:rsidR="00DF398E" w:rsidRPr="00C92088" w:rsidRDefault="00BF5D62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78.314.123,47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ECB7D84" w14:textId="6D18837B" w:rsidR="00DF398E" w:rsidRPr="00C92088" w:rsidRDefault="00BF5D62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74.497.322,96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AF2A9" w14:textId="3B626018" w:rsidR="00DF398E" w:rsidRPr="00C92088" w:rsidRDefault="00E41FF4" w:rsidP="005327FF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  <w:t>95,1</w:t>
            </w:r>
            <w:r w:rsidR="005327FF"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  <w:t>3</w:t>
            </w:r>
            <w:r w:rsidRPr="00C92088"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  <w:t>%</w:t>
            </w:r>
          </w:p>
        </w:tc>
      </w:tr>
      <w:tr w:rsidR="00DF398E" w14:paraId="2D65A48A" w14:textId="77777777" w:rsidTr="00A1205B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D6BB477" w14:textId="77777777" w:rsidR="00DF398E" w:rsidRPr="00C92088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  <w:t>Wydatki budżetu, w tym: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7F7285A" w14:textId="0201D25E" w:rsidR="00DF398E" w:rsidRPr="00C92088" w:rsidRDefault="00BF5D62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80.473.123,47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FD3C67C" w14:textId="1AF01B92" w:rsidR="00DF398E" w:rsidRPr="00C92088" w:rsidRDefault="00BF5D62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74.395.646,25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248F5" w14:textId="40F45754" w:rsidR="00DF398E" w:rsidRPr="00C92088" w:rsidRDefault="00E41FF4" w:rsidP="005327FF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  <w:t>92,4</w:t>
            </w:r>
            <w:r w:rsidR="005327FF"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  <w:t>5</w:t>
            </w:r>
            <w:bookmarkStart w:id="0" w:name="_GoBack"/>
            <w:bookmarkEnd w:id="0"/>
            <w:r w:rsidRPr="00C92088"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  <w:t>%</w:t>
            </w:r>
          </w:p>
        </w:tc>
      </w:tr>
      <w:tr w:rsidR="00DF398E" w14:paraId="6ED8C132" w14:textId="77777777" w:rsidTr="00A1205B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F660B30" w14:textId="77777777" w:rsidR="00DF398E" w:rsidRPr="00C92088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- wydatki bieżące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8C80E18" w14:textId="23F06030" w:rsidR="00DF398E" w:rsidRPr="00C92088" w:rsidRDefault="00BF5D62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70.289.549,28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DD1B0DF" w14:textId="57A6CA28" w:rsidR="00DF398E" w:rsidRPr="00C92088" w:rsidRDefault="00BF5D62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67.522.117,38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B221E" w14:textId="77777777" w:rsidR="00DF398E" w:rsidRPr="00C92088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DF398E" w14:paraId="3116FB33" w14:textId="77777777" w:rsidTr="00A1205B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C789560" w14:textId="77777777" w:rsidR="00DF398E" w:rsidRPr="00C92088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- wydatki majątkowe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907413F" w14:textId="34A64DA1" w:rsidR="00DF398E" w:rsidRPr="00C92088" w:rsidRDefault="00BF5D62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10.183.574,19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65EB84B" w14:textId="6AFCDEF2" w:rsidR="00DF398E" w:rsidRPr="00C92088" w:rsidRDefault="00BF5D62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6.873.528,87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10E1B" w14:textId="77777777" w:rsidR="00DF398E" w:rsidRPr="00C92088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DF398E" w14:paraId="2EDF443F" w14:textId="77777777" w:rsidTr="00A1205B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9AFA1C0" w14:textId="77777777" w:rsidR="00DF398E" w:rsidRPr="00C92088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  <w:t>Deficyt/Nadwyżka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1DD34DE" w14:textId="7CD2DF87" w:rsidR="00DF398E" w:rsidRPr="00C92088" w:rsidRDefault="00BF5D62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-2.159.000,00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E41F4A0" w14:textId="40D62778" w:rsidR="00DF398E" w:rsidRPr="00C92088" w:rsidRDefault="00BF5D62" w:rsidP="00DF398E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101.676,71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27F02" w14:textId="77777777" w:rsidR="00DF398E" w:rsidRPr="00C92088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</w:pPr>
          </w:p>
        </w:tc>
      </w:tr>
      <w:tr w:rsidR="00DF398E" w14:paraId="794AFDE2" w14:textId="77777777" w:rsidTr="00A1205B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649FA88" w14:textId="77777777" w:rsidR="00DF398E" w:rsidRPr="00C92088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  <w:t>Przychody budżetu, w tym: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F1CFE7D" w14:textId="72B4EFF2" w:rsidR="00DF398E" w:rsidRPr="00C92088" w:rsidRDefault="00BF5D62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6.759.000,00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65BB509" w14:textId="22661073" w:rsidR="00DF398E" w:rsidRPr="00C92088" w:rsidRDefault="00BF5D62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6.761.376,30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CF9E0" w14:textId="77777777" w:rsidR="00DF398E" w:rsidRPr="00C92088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DF398E" w14:paraId="08D49273" w14:textId="77777777" w:rsidTr="00A1205B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CFABC84" w14:textId="77777777" w:rsidR="00DF398E" w:rsidRPr="00C92088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- kredyty i pożyczki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A1EDFB5" w14:textId="4091D715" w:rsidR="00DF398E" w:rsidRPr="00C92088" w:rsidRDefault="00BF5D62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5.239.000,00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D78EEBC" w14:textId="35F50929" w:rsidR="00DF398E" w:rsidRPr="00C92088" w:rsidRDefault="00BF5D62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5.239.000,00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B5CD1" w14:textId="77777777" w:rsidR="00DF398E" w:rsidRPr="00C92088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430871" w14:paraId="007BD71B" w14:textId="77777777" w:rsidTr="00A1205B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E02F50E" w14:textId="77777777" w:rsidR="00430871" w:rsidRPr="00C92088" w:rsidRDefault="0043087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- spłata pożyczek udzielonych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2800B87" w14:textId="77777777" w:rsidR="00430871" w:rsidRPr="00C92088" w:rsidRDefault="000401AF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5471407" w14:textId="77777777" w:rsidR="00430871" w:rsidRPr="00C92088" w:rsidRDefault="000401AF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85684" w14:textId="77777777" w:rsidR="00430871" w:rsidRPr="00C92088" w:rsidRDefault="0043087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DF398E" w14:paraId="403F6502" w14:textId="77777777" w:rsidTr="00A1205B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9F7CF6C" w14:textId="77777777" w:rsidR="00DF398E" w:rsidRPr="00C92088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-</w:t>
            </w:r>
            <w:r w:rsidR="00430871"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 xml:space="preserve"> </w:t>
            </w:r>
            <w:r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nadwyżka z lat ubiegłych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2DD26F2" w14:textId="77777777" w:rsidR="00DF398E" w:rsidRPr="00C92088" w:rsidRDefault="000401AF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92BE68C" w14:textId="77777777" w:rsidR="00DF398E" w:rsidRPr="00C92088" w:rsidRDefault="000401AF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855C6" w14:textId="77777777" w:rsidR="00DF398E" w:rsidRPr="00C92088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430871" w14:paraId="1DBEF524" w14:textId="77777777" w:rsidTr="00A1205B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B12D83D" w14:textId="77777777" w:rsidR="00430871" w:rsidRPr="00C92088" w:rsidRDefault="0043087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- papiery wartościowe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CFE862E" w14:textId="77777777" w:rsidR="00430871" w:rsidRPr="00C92088" w:rsidRDefault="000401AF" w:rsidP="00430871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B6E93BD" w14:textId="77777777" w:rsidR="00430871" w:rsidRPr="00C92088" w:rsidRDefault="000401AF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68B68" w14:textId="77777777" w:rsidR="00430871" w:rsidRPr="00C92088" w:rsidRDefault="0043087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430871" w14:paraId="55700DCD" w14:textId="77777777" w:rsidTr="00A1205B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1CF3055" w14:textId="77777777" w:rsidR="00430871" w:rsidRPr="00C92088" w:rsidRDefault="0043087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- wolne środki, o których mowa w art.217 ust.2 pkt.6 ustawy o finansach publicznych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47E06F1" w14:textId="6FB82FE2" w:rsidR="00430871" w:rsidRPr="00C92088" w:rsidRDefault="007C6214" w:rsidP="00430871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1.520.000,00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1DD3221" w14:textId="77777777" w:rsidR="00430871" w:rsidRPr="00C92088" w:rsidRDefault="00FD5399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1.522.376,30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8E905" w14:textId="77777777" w:rsidR="00430871" w:rsidRPr="00C92088" w:rsidRDefault="0043087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DF398E" w14:paraId="3E06EF89" w14:textId="77777777" w:rsidTr="00A1205B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6CE5906" w14:textId="77777777" w:rsidR="00DF398E" w:rsidRPr="00C92088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- inne źródła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53A1611" w14:textId="77777777" w:rsidR="00DF398E" w:rsidRPr="00C92088" w:rsidRDefault="00DF398E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06D70AD" w14:textId="77777777" w:rsidR="00DF398E" w:rsidRPr="00C92088" w:rsidRDefault="00DF398E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88946" w14:textId="77777777" w:rsidR="00DF398E" w:rsidRPr="00C92088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DF398E" w14:paraId="681FC5E3" w14:textId="77777777" w:rsidTr="00A1205B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B2041F3" w14:textId="77777777" w:rsidR="00DF398E" w:rsidRPr="00C92088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  <w:t>Rozchody budżetu, w tym: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F8EBF54" w14:textId="08B1165D" w:rsidR="00DF398E" w:rsidRPr="00C92088" w:rsidRDefault="00527E05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4.6</w:t>
            </w:r>
            <w:r w:rsidR="00FD5399" w:rsidRPr="00C92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00.000,00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24EA7E5" w14:textId="66E2BA48" w:rsidR="00DF398E" w:rsidRPr="00C92088" w:rsidRDefault="00BF5D62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4.600.000,00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BE6BD" w14:textId="77777777" w:rsidR="00DF398E" w:rsidRPr="00C92088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DF398E" w14:paraId="4F695748" w14:textId="77777777" w:rsidTr="00A1205B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5F77E84" w14:textId="77777777" w:rsidR="00DF398E" w:rsidRPr="00C92088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- spłaty kredytów i pożyczek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2BD5AC2" w14:textId="7584144A" w:rsidR="00DF398E" w:rsidRPr="00C92088" w:rsidRDefault="007C6214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4</w:t>
            </w:r>
            <w:r w:rsidR="00FD5399"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.</w:t>
            </w:r>
            <w:r w:rsidR="00527E05"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6</w:t>
            </w:r>
            <w:r w:rsidR="00FD5399"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00.000,00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54F7EEB" w14:textId="57B0211B" w:rsidR="00DF398E" w:rsidRPr="00C92088" w:rsidRDefault="00BF5D62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4.600.000,00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4F148" w14:textId="77777777" w:rsidR="00DF398E" w:rsidRPr="00C92088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FD5399" w14:paraId="322B30A8" w14:textId="77777777" w:rsidTr="00A1205B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746563A" w14:textId="77777777" w:rsidR="00FD5399" w:rsidRPr="00C92088" w:rsidRDefault="00FD539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-wykup papierów wartościowych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066A639" w14:textId="77777777" w:rsidR="00FD5399" w:rsidRPr="00C92088" w:rsidRDefault="00FD5399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1.000.000,00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D038031" w14:textId="6855FF73" w:rsidR="00FD5399" w:rsidRPr="00C92088" w:rsidRDefault="00BF5D62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1.000.000,00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9CD71" w14:textId="77777777" w:rsidR="00FD5399" w:rsidRPr="00C92088" w:rsidRDefault="00FD539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0401AF" w14:paraId="34E3489A" w14:textId="77777777" w:rsidTr="00A1205B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DF6773F" w14:textId="77777777" w:rsidR="000401AF" w:rsidRPr="00C92088" w:rsidRDefault="000401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- pożyczki (udzielone)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3497A0A" w14:textId="77777777" w:rsidR="000401AF" w:rsidRPr="00C92088" w:rsidRDefault="000401AF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4DB966B" w14:textId="77777777" w:rsidR="000401AF" w:rsidRPr="00C92088" w:rsidRDefault="000401AF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656F9" w14:textId="77777777" w:rsidR="000401AF" w:rsidRPr="00C92088" w:rsidRDefault="000401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DF398E" w14:paraId="632AC5F0" w14:textId="77777777" w:rsidTr="00A1205B">
        <w:trPr>
          <w:trHeight w:val="300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E6513FD" w14:textId="77777777" w:rsidR="00DF398E" w:rsidRPr="00C92088" w:rsidRDefault="000401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- wykup papierów  wartościowych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6BC94CB" w14:textId="77777777" w:rsidR="00DF398E" w:rsidRPr="00C92088" w:rsidRDefault="00DF398E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BA51F51" w14:textId="77777777" w:rsidR="00DF398E" w:rsidRPr="00C92088" w:rsidRDefault="0057695E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0</w:t>
            </w:r>
            <w:r w:rsidR="00A97D83" w:rsidRPr="00C9208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F2BA9" w14:textId="77777777" w:rsidR="00DF398E" w:rsidRPr="00C92088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</w:tbl>
    <w:p w14:paraId="7AF87654" w14:textId="77777777" w:rsidR="00DF398E" w:rsidRDefault="00DF398E" w:rsidP="00DF398E">
      <w:pPr>
        <w:shd w:val="clear" w:color="auto" w:fill="F4FAFE"/>
        <w:spacing w:after="0" w:line="270" w:lineRule="atLeast"/>
        <w:rPr>
          <w:rFonts w:ascii="Times New Roman" w:eastAsia="Times New Roman" w:hAnsi="Times New Roman" w:cs="Times New Roman"/>
          <w:color w:val="525252"/>
          <w:sz w:val="24"/>
          <w:szCs w:val="24"/>
        </w:rPr>
      </w:pPr>
    </w:p>
    <w:p w14:paraId="28E0752B" w14:textId="77777777" w:rsidR="00DF398E" w:rsidRDefault="00DF398E" w:rsidP="00DF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FBC7D1" w14:textId="77777777" w:rsidR="00DF398E" w:rsidRPr="00C92088" w:rsidRDefault="00DF398E" w:rsidP="00DF3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088">
        <w:rPr>
          <w:rFonts w:ascii="Times New Roman" w:eastAsia="Times New Roman" w:hAnsi="Times New Roman" w:cs="Times New Roman"/>
          <w:b/>
          <w:bCs/>
          <w:sz w:val="24"/>
          <w:szCs w:val="24"/>
        </w:rPr>
        <w:t>§ 2</w:t>
      </w:r>
      <w:r w:rsidRPr="00C92088">
        <w:rPr>
          <w:rFonts w:ascii="Times New Roman" w:eastAsia="Times New Roman" w:hAnsi="Times New Roman" w:cs="Times New Roman"/>
          <w:sz w:val="24"/>
          <w:szCs w:val="24"/>
        </w:rPr>
        <w:t xml:space="preserve"> Zarządzenie podlega ogłoszeniu w sposób zwyczajowo przyjęty.</w:t>
      </w:r>
    </w:p>
    <w:p w14:paraId="672D648E" w14:textId="77777777" w:rsidR="00DF398E" w:rsidRPr="00C92088" w:rsidRDefault="00DF398E" w:rsidP="00DF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088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53778E4D" w14:textId="77777777" w:rsidR="00DF398E" w:rsidRPr="00C92088" w:rsidRDefault="00DF398E" w:rsidP="00DF3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088">
        <w:rPr>
          <w:rFonts w:ascii="Times New Roman" w:eastAsia="Times New Roman" w:hAnsi="Times New Roman" w:cs="Times New Roman"/>
          <w:b/>
          <w:bCs/>
          <w:sz w:val="24"/>
          <w:szCs w:val="24"/>
        </w:rPr>
        <w:t>§ 3</w:t>
      </w:r>
      <w:r w:rsidRPr="00C92088">
        <w:rPr>
          <w:rFonts w:ascii="Times New Roman" w:eastAsia="Times New Roman" w:hAnsi="Times New Roman" w:cs="Times New Roman"/>
          <w:sz w:val="24"/>
          <w:szCs w:val="24"/>
        </w:rPr>
        <w:t xml:space="preserve"> Zarządzenie wchodzi w życie z dniem podjęcia.</w:t>
      </w:r>
    </w:p>
    <w:p w14:paraId="2C9AFD56" w14:textId="77777777" w:rsidR="00DF398E" w:rsidRDefault="00DF398E" w:rsidP="00DF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50F58C28" w14:textId="77777777" w:rsidR="00DF398E" w:rsidRDefault="00DF398E" w:rsidP="00DF398E"/>
    <w:sectPr w:rsidR="00DF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8D"/>
    <w:rsid w:val="000401AF"/>
    <w:rsid w:val="00057DED"/>
    <w:rsid w:val="000A4871"/>
    <w:rsid w:val="00116F9A"/>
    <w:rsid w:val="00120C9D"/>
    <w:rsid w:val="001C1116"/>
    <w:rsid w:val="001C2324"/>
    <w:rsid w:val="001C2809"/>
    <w:rsid w:val="001D2DAE"/>
    <w:rsid w:val="001D6083"/>
    <w:rsid w:val="00230A95"/>
    <w:rsid w:val="00234BBC"/>
    <w:rsid w:val="00245A58"/>
    <w:rsid w:val="002914FE"/>
    <w:rsid w:val="002F7AF3"/>
    <w:rsid w:val="003258C9"/>
    <w:rsid w:val="00342749"/>
    <w:rsid w:val="003C4F4E"/>
    <w:rsid w:val="003E2FB2"/>
    <w:rsid w:val="003F45C5"/>
    <w:rsid w:val="00430871"/>
    <w:rsid w:val="00477CC7"/>
    <w:rsid w:val="00481366"/>
    <w:rsid w:val="00483596"/>
    <w:rsid w:val="004A67EF"/>
    <w:rsid w:val="004D479D"/>
    <w:rsid w:val="00516947"/>
    <w:rsid w:val="00525999"/>
    <w:rsid w:val="00527E05"/>
    <w:rsid w:val="005327FF"/>
    <w:rsid w:val="00561EC6"/>
    <w:rsid w:val="0057695E"/>
    <w:rsid w:val="00661796"/>
    <w:rsid w:val="006838AA"/>
    <w:rsid w:val="0070524A"/>
    <w:rsid w:val="0074368D"/>
    <w:rsid w:val="00786AE7"/>
    <w:rsid w:val="007A6DA1"/>
    <w:rsid w:val="007C6214"/>
    <w:rsid w:val="007F04D2"/>
    <w:rsid w:val="00800300"/>
    <w:rsid w:val="008071EC"/>
    <w:rsid w:val="00823A33"/>
    <w:rsid w:val="008802FD"/>
    <w:rsid w:val="008842C1"/>
    <w:rsid w:val="00887C8F"/>
    <w:rsid w:val="008C7A9B"/>
    <w:rsid w:val="00903269"/>
    <w:rsid w:val="00921D4B"/>
    <w:rsid w:val="009425EB"/>
    <w:rsid w:val="009C3D6D"/>
    <w:rsid w:val="009F3F82"/>
    <w:rsid w:val="00A057F8"/>
    <w:rsid w:val="00A07F11"/>
    <w:rsid w:val="00A1205B"/>
    <w:rsid w:val="00A97D83"/>
    <w:rsid w:val="00AA222F"/>
    <w:rsid w:val="00AA5D88"/>
    <w:rsid w:val="00AE4D4E"/>
    <w:rsid w:val="00B3721C"/>
    <w:rsid w:val="00B63E3D"/>
    <w:rsid w:val="00BF5D62"/>
    <w:rsid w:val="00C92088"/>
    <w:rsid w:val="00D130B3"/>
    <w:rsid w:val="00DF398E"/>
    <w:rsid w:val="00E32188"/>
    <w:rsid w:val="00E41FF4"/>
    <w:rsid w:val="00EF1106"/>
    <w:rsid w:val="00F0448D"/>
    <w:rsid w:val="00F70222"/>
    <w:rsid w:val="00FC0FC0"/>
    <w:rsid w:val="00FD5399"/>
    <w:rsid w:val="00F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5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98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FB2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98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FB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3560-504A-47F9-A6A5-683F7BBD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</dc:creator>
  <cp:lastModifiedBy>Kucharska</cp:lastModifiedBy>
  <cp:revision>10</cp:revision>
  <cp:lastPrinted>2021-02-24T07:37:00Z</cp:lastPrinted>
  <dcterms:created xsi:type="dcterms:W3CDTF">2021-02-23T07:51:00Z</dcterms:created>
  <dcterms:modified xsi:type="dcterms:W3CDTF">2021-02-24T12:41:00Z</dcterms:modified>
</cp:coreProperties>
</file>