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0D37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 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gwarancji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wykonanych robót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sporządzona w dniu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Zamawiający: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Wykonawca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Umowa nr z dnia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Przedmiot umowy: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Data odbioru końcowego: dzień ............. miesiąc ........................... rok 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Ogólne warunki gwarancji jakości.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oświadcza, że objęty niniejszą kartą gwarancyjną przedmiot gwarancji został wykonany zgodnie z umową, dokumentacją wykonawczą i specyfikacją wykonania i odbioru robót oraz zasadami wiedzy technicznej i przepisami techniczno-budowlanymi.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karty gwarancyjnej dołączono wymagane przepisami dokumenty, dopuszczające użyte materiały i zamontowane urządzenia do powszechnego stosowania w budownictwie.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ponosi odpowiedzialność z tytułu gwarancji jakości za wady fizyczne zmniejszające wartość użytkową, techniczną wykonanych robót.</w:t>
      </w:r>
    </w:p>
    <w:p w:rsidR="00B631DB" w:rsidRPr="003416EE" w:rsidRDefault="00B631DB" w:rsidP="003416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Okres gwarancji wynosi </w:t>
      </w:r>
      <w:r w:rsidR="000D37D9">
        <w:rPr>
          <w:rFonts w:ascii="Times New Roman" w:eastAsia="Calibri" w:hAnsi="Times New Roman" w:cs="Times New Roman"/>
        </w:rPr>
        <w:t>….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</w:t>
      </w:r>
      <w:r w:rsidR="003416EE">
        <w:rPr>
          <w:rFonts w:ascii="Times New Roman" w:eastAsia="Calibri" w:hAnsi="Times New Roman" w:cs="Times New Roman"/>
        </w:rPr>
        <w:t>miesięcy</w:t>
      </w:r>
      <w:r w:rsidRPr="003416EE">
        <w:rPr>
          <w:rFonts w:ascii="Times New Roman" w:eastAsia="Calibri" w:hAnsi="Times New Roman" w:cs="Times New Roman"/>
        </w:rPr>
        <w:t>, licząc od dnia podpisania przez Zamawiającego bezusterkowego protokołu odbioru końcowego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obowiązany jest do nieodpłatnego usuwania wad i usterek ujawnionych po odbiorze końcowym.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 wykryciu wady w okresie gwarancji Zamawiający obowiązany jest zawiadomić Wykonawcę na piśmie.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Ustala się następujące terminy usunięcia wad i usterek: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ciągu 14 dni od daty otrzymania zgłoszenia od Zamawiającego w przedmiocie wystąpienia wady lub usterki lub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terminie uzgodnionym w protokole spisanym przy udziale obu stron.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Usunięcie wad i usterek powinno zostać stwierdzone protokolarnie.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usunięcia wad lub usterek okres gwarancji, w zakresie dokonanej naprawy, biegnie na nowo.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opóźnienia w usuwaniu wad i usterek, w stosunku do terminu podanego w pkt 7, Zamawiający może zlecić ich usunięcie innemu podmiotowi na koszt i ryzyko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podlegają uprawnieniom z tytułu gwarancji jakości wady i usterki powstałe na skutek: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siły wyższej,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szkód wynikłych z winy Zamawiającego oraz z normalnego zużycia technicznego.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celu umożliwienia kwalifikacji zgłoszonych wad i usterek, przyczyn ich powstania i sposobu usunięcia Zamawiający zobowiązuje się do przechowania otrzymanej w dniu odbioru dokumentacji powykonawczej, protokołów odbioru robót, kopii dziennika budowy.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jest odpowiedzialny za wszelkie szkody i straty, które spowodował w czasie prac nad usuwaniem wad i usterek.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i Zamawiający zobowiązani są do pisemnego wzajemnego zawiadomienia w terminie 7 dni o: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adresu lub firmy;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osób reprezentujących strony;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upadłości Wykonawcy,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likwidacji firmy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do doręczeń …………………………………….….., osoba funkcyjna ………………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……………….., nr telefonu ………………..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Wykonawca:</w:t>
      </w:r>
    </w:p>
    <w:p w:rsidR="00806630" w:rsidRDefault="00806630"/>
    <w:sectPr w:rsidR="0080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A0" w:rsidRDefault="007537A0" w:rsidP="00FC37F2">
      <w:pPr>
        <w:spacing w:after="0" w:line="240" w:lineRule="auto"/>
      </w:pPr>
      <w:r>
        <w:separator/>
      </w:r>
    </w:p>
  </w:endnote>
  <w:endnote w:type="continuationSeparator" w:id="0">
    <w:p w:rsidR="007537A0" w:rsidRDefault="007537A0" w:rsidP="00FC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A0" w:rsidRDefault="007537A0" w:rsidP="00FC37F2">
      <w:pPr>
        <w:spacing w:after="0" w:line="240" w:lineRule="auto"/>
      </w:pPr>
      <w:r>
        <w:separator/>
      </w:r>
    </w:p>
  </w:footnote>
  <w:footnote w:type="continuationSeparator" w:id="0">
    <w:p w:rsidR="007537A0" w:rsidRDefault="007537A0" w:rsidP="00FC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D"/>
    <w:rsid w:val="00001A3C"/>
    <w:rsid w:val="000D37D9"/>
    <w:rsid w:val="001B704D"/>
    <w:rsid w:val="002E0935"/>
    <w:rsid w:val="003416EE"/>
    <w:rsid w:val="007537A0"/>
    <w:rsid w:val="00806630"/>
    <w:rsid w:val="00825928"/>
    <w:rsid w:val="0094509D"/>
    <w:rsid w:val="00B631DB"/>
    <w:rsid w:val="00BB7420"/>
    <w:rsid w:val="00C308CE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F2"/>
  </w:style>
  <w:style w:type="paragraph" w:styleId="Stopka">
    <w:name w:val="footer"/>
    <w:basedOn w:val="Normalny"/>
    <w:link w:val="Stopka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F2"/>
  </w:style>
  <w:style w:type="paragraph" w:styleId="Tekstdymka">
    <w:name w:val="Balloon Text"/>
    <w:basedOn w:val="Normalny"/>
    <w:link w:val="TekstdymkaZnak"/>
    <w:uiPriority w:val="99"/>
    <w:semiHidden/>
    <w:unhideWhenUsed/>
    <w:rsid w:val="00F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F2"/>
  </w:style>
  <w:style w:type="paragraph" w:styleId="Stopka">
    <w:name w:val="footer"/>
    <w:basedOn w:val="Normalny"/>
    <w:link w:val="Stopka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F2"/>
  </w:style>
  <w:style w:type="paragraph" w:styleId="Tekstdymka">
    <w:name w:val="Balloon Text"/>
    <w:basedOn w:val="Normalny"/>
    <w:link w:val="TekstdymkaZnak"/>
    <w:uiPriority w:val="99"/>
    <w:semiHidden/>
    <w:unhideWhenUsed/>
    <w:rsid w:val="00F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Jacek Martenka</cp:lastModifiedBy>
  <cp:revision>5</cp:revision>
  <dcterms:created xsi:type="dcterms:W3CDTF">2020-07-17T11:00:00Z</dcterms:created>
  <dcterms:modified xsi:type="dcterms:W3CDTF">2020-11-04T13:40:00Z</dcterms:modified>
</cp:coreProperties>
</file>