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18" w:rsidRDefault="00C3255A" w:rsidP="00B416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1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</w:t>
      </w:r>
      <w:r w:rsidR="00A97A9A" w:rsidRPr="00B41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B41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zał. nr 2</w:t>
      </w:r>
    </w:p>
    <w:p w:rsidR="00B41618" w:rsidRDefault="00B41618" w:rsidP="00C32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C3255A" w:rsidRPr="00B41618" w:rsidRDefault="00B41618" w:rsidP="00C32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</w:t>
      </w:r>
      <w:r w:rsidR="00A97A9A" w:rsidRPr="00B41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3255A" w:rsidRPr="00B41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</w:t>
      </w:r>
      <w:r w:rsidR="00A97A9A" w:rsidRPr="00B41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272……..</w:t>
      </w:r>
    </w:p>
    <w:p w:rsidR="00C3255A" w:rsidRDefault="00C3255A" w:rsidP="00C3255A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:rsidR="00A97A9A" w:rsidRPr="00A97A9A" w:rsidRDefault="00C3255A" w:rsidP="00A97A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A9A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..................... 20</w:t>
      </w:r>
      <w:r w:rsidR="00A97A9A" w:rsidRPr="00A97A9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A97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pomiędzy:</w:t>
      </w:r>
      <w:r w:rsidR="00A97A9A" w:rsidRPr="00A97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7A9A" w:rsidRPr="00A97A9A" w:rsidRDefault="00A97A9A" w:rsidP="00A97A9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97A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Gminą Gniewkowo mającą siedzibę przy ul. 17 Stycznia 11, 88-140 Gniewkowo, NIP 556-25-63-314</w:t>
      </w:r>
    </w:p>
    <w:p w:rsidR="00A97A9A" w:rsidRPr="00A97A9A" w:rsidRDefault="00A97A9A" w:rsidP="00A97A9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97A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reprezentowaną przez Burmistrza Gniewkowa</w:t>
      </w:r>
      <w:r w:rsidRPr="00A97A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- Adama Straszyńskiego</w:t>
      </w:r>
    </w:p>
    <w:p w:rsidR="00A97A9A" w:rsidRPr="00A97A9A" w:rsidRDefault="00A97A9A" w:rsidP="00A97A9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97A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 kontrasygnacie Skarbnika Gminy</w:t>
      </w:r>
      <w:r w:rsidRPr="00A97A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A97A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-  Wioletty Kucharskiej</w:t>
      </w:r>
    </w:p>
    <w:p w:rsidR="00A97A9A" w:rsidRPr="00A97A9A" w:rsidRDefault="00A97A9A" w:rsidP="00A97A9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97A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zwaną dalej Zamawiającym </w:t>
      </w:r>
    </w:p>
    <w:p w:rsidR="00C3255A" w:rsidRPr="00C3255A" w:rsidRDefault="00C3255A" w:rsidP="00C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26EB" w:rsidRDefault="00C3255A" w:rsidP="00C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255A" w:rsidRPr="00C3255A" w:rsidRDefault="00C3255A" w:rsidP="00C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„Wykonawcą” </w:t>
      </w:r>
    </w:p>
    <w:p w:rsidR="00C3255A" w:rsidRPr="00C3255A" w:rsidRDefault="00C3255A" w:rsidP="00C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55A" w:rsidRPr="00C3255A" w:rsidRDefault="00C3255A" w:rsidP="00C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A9A" w:rsidRPr="001F3888" w:rsidRDefault="00C3255A" w:rsidP="00A97A9A">
      <w:pPr>
        <w:spacing w:after="0" w:line="300" w:lineRule="auto"/>
        <w:jc w:val="both"/>
        <w:rPr>
          <w:rFonts w:ascii="Cambria" w:hAnsi="Cambria"/>
          <w:b/>
          <w:spacing w:val="120"/>
          <w:sz w:val="18"/>
          <w:szCs w:val="18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>W rezultacie wyboru przez Zamawiającego oferty Wykonawcy w postępowaniu o udzielenie zamówienia publicznego prowadzonym w trybie</w:t>
      </w:r>
      <w:r w:rsidR="00A97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zapytania ofertowego </w:t>
      </w: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podst. </w:t>
      </w:r>
      <w:r w:rsidR="00A97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4 pkt 8 </w:t>
      </w: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29 stycznia 2004 r. </w:t>
      </w:r>
      <w:r w:rsidRPr="00A97A9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zamówień publicznych (Dz.U.2019.1843</w:t>
      </w:r>
      <w:r w:rsidR="00A97A9A" w:rsidRPr="00A97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oraz  regulaminu udzielania zamówień publicznych wprowadzonego Zarządzeniem </w:t>
      </w:r>
      <w:r w:rsidR="00A97A9A" w:rsidRPr="00A97A9A">
        <w:rPr>
          <w:rFonts w:ascii="Times New Roman" w:hAnsi="Times New Roman" w:cs="Times New Roman"/>
        </w:rPr>
        <w:t>nr 52/2020 Burmistrza Gniewkowa z dnia 4 marca 2020</w:t>
      </w:r>
      <w:r w:rsidR="00A97A9A" w:rsidRPr="00A97A9A">
        <w:rPr>
          <w:rFonts w:ascii="Cambria" w:hAnsi="Cambria"/>
          <w:spacing w:val="120"/>
          <w:sz w:val="18"/>
          <w:szCs w:val="18"/>
        </w:rPr>
        <w:t xml:space="preserve"> </w:t>
      </w:r>
      <w:r w:rsidR="00A97A9A" w:rsidRPr="00A97A9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zawarta umowa</w:t>
      </w:r>
      <w:r w:rsidR="00A97A9A"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następującej treści</w:t>
      </w:r>
      <w:r w:rsidR="00A97A9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97A9A" w:rsidRPr="00A97A9A">
        <w:rPr>
          <w:rFonts w:ascii="Cambria" w:hAnsi="Cambria"/>
          <w:b/>
          <w:spacing w:val="120"/>
          <w:sz w:val="18"/>
          <w:szCs w:val="18"/>
        </w:rPr>
        <w:t xml:space="preserve">  </w:t>
      </w:r>
    </w:p>
    <w:p w:rsidR="00C3255A" w:rsidRPr="00C3255A" w:rsidRDefault="00C3255A" w:rsidP="00C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55A" w:rsidRPr="00C3255A" w:rsidRDefault="00C3255A" w:rsidP="00C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55A" w:rsidRDefault="00C3255A" w:rsidP="00C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§ 1. Przedmiot umowy</w:t>
      </w:r>
    </w:p>
    <w:p w:rsid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A9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umowy jest „Dostawa </w:t>
      </w:r>
      <w:proofErr w:type="spellStart"/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>busa</w:t>
      </w:r>
      <w:proofErr w:type="spellEnd"/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przewozu osób niepełnosprawnych dla </w:t>
      </w:r>
      <w:r w:rsidR="00A97A9A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Miejskiego  w Gniewkowie</w:t>
      </w: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marki: ............................................................................................; typ / model / wersja: ..............................................................................................; </w:t>
      </w:r>
      <w:r w:rsidR="00A97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 produkcji: .........................................................................................; </w:t>
      </w:r>
    </w:p>
    <w:p w:rsid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wymaganiami określonymi w Specyfikacji istotnych warunków zamówienia. </w:t>
      </w:r>
    </w:p>
    <w:p w:rsid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Szczegółowy opis przedmiotu umowy zawiera Specyfikacja istotnych warunków zamówienia oraz oferta Wykonawcy. </w:t>
      </w:r>
    </w:p>
    <w:p w:rsid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>3. Wykonawca oświadcza, że przedmiot umowy jest wolny od jakichkolwiek wad fizycznych i</w:t>
      </w:r>
      <w:r w:rsidR="00A97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prawnych oraz odpowiada wszelkim normom bezpieczeństwa oraz wymaganiom technicznym przewidzianym w powszechnie obowiązujących przepisach prawa, dopuszczających go do użytkowania. </w:t>
      </w:r>
    </w:p>
    <w:p w:rsidR="00C3255A" w:rsidRDefault="00C3255A" w:rsidP="00C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55A" w:rsidRDefault="00C3255A" w:rsidP="00C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 w:rsidR="00D07B95">
        <w:rPr>
          <w:rFonts w:ascii="Times New Roman" w:eastAsia="Times New Roman" w:hAnsi="Times New Roman" w:cs="Times New Roman"/>
          <w:sz w:val="24"/>
          <w:szCs w:val="24"/>
          <w:lang w:eastAsia="pl-PL"/>
        </w:rPr>
        <w:t>. Terminy i realizacja dostawy</w:t>
      </w:r>
    </w:p>
    <w:p w:rsid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Termin dostawy przedmiotu umowy ustala się </w:t>
      </w:r>
      <w:r w:rsidR="00982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14 dni od podpisania umowy</w:t>
      </w: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Miejscem dostawy przedmiotu umowy jest siedziba Zamawiającego, wszelkie koszty związane z dostawą ponosi Wykonawca. </w:t>
      </w:r>
    </w:p>
    <w:p w:rsid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>3. Wykonawca zobowiązany jest uzgodnić z Zamawiającym termin dostawy przedmiotu umowy, z co</w:t>
      </w:r>
      <w:r w:rsidR="00792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najmniej 3-dniowym wyprzedzeniem. </w:t>
      </w:r>
    </w:p>
    <w:p w:rsid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 dniu dostawy przedmiotu umowy, Wykonawca zobowiązany </w:t>
      </w:r>
      <w:r w:rsidRPr="00AD2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7926EB" w:rsidRPr="00AD22C2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przekazać</w:t>
      </w:r>
      <w:r w:rsidR="00792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Zamawiającemu m.in. wyciąg ze świadectwa homologacji pojazdu, książkę gwarancyjną, </w:t>
      </w: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książkę przeglądów serwisowych, dokumentację techniczną z instrukcją obsługi w języku polskim oraz wszelkie dokumenty niezbędne dla potrzeb rejestracji pojazdu. </w:t>
      </w:r>
    </w:p>
    <w:p w:rsid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Wykonanie przedmiotu umowy zostanie potwierdzone protokołem odbioru, podpisanym przez przedstawicieli każdej ze Stron umowy. </w:t>
      </w:r>
    </w:p>
    <w:p w:rsid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 przypadku stwierdzenia przy odbiorze jakichkolwiek wad i usterek, Wykonawca zobowiązany będzie do dostarczenia przedmiotu umowy wolnego od wad i usterek, w terminie do 5 dni od dnia ich wykrycia. </w:t>
      </w:r>
    </w:p>
    <w:p w:rsidR="00D07B95" w:rsidRDefault="00D07B95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  <w:r w:rsidR="00D07B95">
        <w:rPr>
          <w:rFonts w:ascii="Times New Roman" w:eastAsia="Times New Roman" w:hAnsi="Times New Roman" w:cs="Times New Roman"/>
          <w:sz w:val="24"/>
          <w:szCs w:val="24"/>
          <w:lang w:eastAsia="pl-PL"/>
        </w:rPr>
        <w:t>§ 3. Wynagrodzenie</w:t>
      </w:r>
    </w:p>
    <w:p w:rsidR="00D07B95" w:rsidRDefault="00D07B95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55A" w:rsidRP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Strony ustalają wynagrodzenie za przedmiot umowy w wysokości: ............................................... zł netto; (słownie:..........................................................zł netto); z podatkiem VAT ............. %, tj. ........................zł; </w:t>
      </w:r>
    </w:p>
    <w:p w:rsid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(słownie:.................................................); ............................................... zł brutto; (słownie:..................................................... zł brutto); zgodnie z ofertą Wykonawcy.</w:t>
      </w:r>
    </w:p>
    <w:p w:rsid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>2. Kwota określona w ust. 1 uwzględnia wszystkie koszty związane z realizacją przedmiotu umowy, w tym również podatki, cła oraz koszty dostawy samochodu do siedziby Zamawiającego.</w:t>
      </w:r>
    </w:p>
    <w:p w:rsid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Zapłata za przedmiot umowy nastąpi po bezusterkowym jego odebraniu przez Zamawiającego, w terminie do 14 dni od daty otrzymania i podpisania faktury VAT. </w:t>
      </w:r>
    </w:p>
    <w:p w:rsid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Podstawą do wystawienia faktury VAT będzie protokół odbioru samochodu podpisany przez przedstawicieli każdej ze Stron umowy. </w:t>
      </w:r>
    </w:p>
    <w:p w:rsidR="00A97A9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Faktura VAT powinna być wystawiona ze wskazaniem w jej treści: </w:t>
      </w:r>
    </w:p>
    <w:p w:rsidR="00A97A9A" w:rsidRPr="005A5703" w:rsidRDefault="00C3255A" w:rsidP="00A97A9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Nabywcy, tj.: </w:t>
      </w:r>
      <w:r w:rsidR="00A97A9A">
        <w:rPr>
          <w:rFonts w:ascii="Times New Roman" w:eastAsia="Times New Roman" w:hAnsi="Times New Roman" w:cs="Times New Roman"/>
          <w:color w:val="000000" w:themeColor="text1"/>
          <w:lang w:eastAsia="pl-PL"/>
        </w:rPr>
        <w:t>Gmina</w:t>
      </w:r>
      <w:r w:rsidR="00A97A9A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Gniewkowo ul. 17 </w:t>
      </w:r>
      <w:r w:rsidR="00A97A9A">
        <w:rPr>
          <w:rFonts w:ascii="Times New Roman" w:eastAsia="Times New Roman" w:hAnsi="Times New Roman" w:cs="Times New Roman"/>
          <w:color w:val="000000" w:themeColor="text1"/>
          <w:lang w:eastAsia="pl-PL"/>
        </w:rPr>
        <w:t>S</w:t>
      </w:r>
      <w:r w:rsidR="00A97A9A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tycznia 11, 88-140 Gniewkowo, NIP 556-25-63-314</w:t>
      </w:r>
    </w:p>
    <w:p w:rsidR="00A97A9A" w:rsidRDefault="00A97A9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>Wpłata należności będzie dokonana przelewem, na konto Wykonawcy w Banku: .....................................................................................................................................................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>konta:.................................................................................................................................</w:t>
      </w:r>
    </w:p>
    <w:p w:rsidR="007926EB" w:rsidRDefault="007926EB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Za dzień zapłaty uznaje się dzień obciążenia rachunku bankowego Zamawiającego. </w:t>
      </w:r>
    </w:p>
    <w:p w:rsid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</w:p>
    <w:p w:rsid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4. Gwarancja i rękojmia za wady</w:t>
      </w:r>
      <w:r w:rsidR="00D07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fizyczne</w:t>
      </w:r>
    </w:p>
    <w:p w:rsidR="00D07B95" w:rsidRDefault="00D07B95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 udziela Zamawiającemu gwarancji jakości przedmiotu umowy zgodnie z zapisami zawartymi w jego ofercie. </w:t>
      </w:r>
    </w:p>
    <w:p w:rsid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Wykonawca w ramach udzielonej gwarancji, w przypadku wystąpienia wad i usterek zobowiązany będzie niezwłocznie przystąpić do ich usunięcia, nie później niż w terminie 5 dni od dnia przyjęcia zgłoszenia. Zamawiający w porozumieniu z Wykonawcą wyznaczy technicznie uzasadniony termin usunięcia wad i usterek od dnia przyjęcia zgłoszenia. </w:t>
      </w:r>
    </w:p>
    <w:p w:rsid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>3. Wszelkie koszty związane z usuwaniem wad i usterek w okresie gwarancji ponosi Wykonawca.</w:t>
      </w:r>
    </w:p>
    <w:p w:rsid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>4. Na czas naprawy samochodu w okresie udzielonej gwarancji, na życzenie Zamawiającego, Wykonawca zobowiązany będzie do dostarczenia pojazdu zastępczego o parametrach nie</w:t>
      </w:r>
      <w:r w:rsidR="00792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>gorszych niż naprawiany. Zamawiający ma prawo zwrócić się do Wykonawcy o oddanie do dyspozycji samochodu zastępczego, w przypadku napraw przekraczających 5 dni, liczonych od momentu zgłoszenia naprawy przez Zamawiającego.</w:t>
      </w:r>
    </w:p>
    <w:p w:rsid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>5. Wykonawca w ramach udzielonej gwarancji zapewnia również nieodpłatne przeglądy gwarancyjne, wykonywane z częstotliwością i zakresem wynikającym z zaleceń producenta samochodu.</w:t>
      </w:r>
    </w:p>
    <w:p w:rsid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Zamawiający zobowiązuje się do użytkowania samochodu oraz stosowania materiałów eksploatacyjnych zgodnie z zaleceniami producenta samochodu. </w:t>
      </w:r>
    </w:p>
    <w:p w:rsid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 Zamawiający może dochodzić roszczeń z tytułu rękojmi za wady, niezależnie od uprawnień wynikających z gwarancji jakości.</w:t>
      </w:r>
    </w:p>
    <w:p w:rsid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="00D07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5. Kary umowne</w:t>
      </w:r>
    </w:p>
    <w:p w:rsid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>1. Strony postanawiają, że obowiązującą formę odszkodowania stanowią kary umowne.</w:t>
      </w:r>
    </w:p>
    <w:p w:rsid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>2. Kary te będą naliczane w następujących przypadkach i wysokościach:</w:t>
      </w:r>
    </w:p>
    <w:p w:rsid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Wykonawca zapłaci Zamawiającemu kary umowne: </w:t>
      </w:r>
    </w:p>
    <w:p w:rsidR="00C3255A" w:rsidRPr="00C3255A" w:rsidRDefault="00C3255A" w:rsidP="00A9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>a) za opóźnienie w dostawie przedmiotu umowy w wysokości 0,</w:t>
      </w:r>
      <w:r w:rsidR="00A97A9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32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całkowitego wynagrodzenia ustalonego w § 3 ust. 1 umowy za każdy dzień opóźnienia, a jeżeli opóźnienie </w:t>
      </w:r>
    </w:p>
    <w:p w:rsidR="00C3255A" w:rsidRDefault="00C3255A" w:rsidP="008B6EB3">
      <w:pPr>
        <w:rPr>
          <w:rFonts w:ascii="Times New Roman" w:hAnsi="Times New Roman" w:cs="Times New Roman"/>
          <w:sz w:val="24"/>
          <w:szCs w:val="24"/>
        </w:rPr>
      </w:pPr>
      <w:r w:rsidRPr="00C3255A">
        <w:rPr>
          <w:rFonts w:ascii="Times New Roman" w:hAnsi="Times New Roman" w:cs="Times New Roman"/>
          <w:sz w:val="24"/>
          <w:szCs w:val="24"/>
        </w:rPr>
        <w:t>trwa dłużej niż 5 dni, w wysokości 0,</w:t>
      </w:r>
      <w:r w:rsidR="00A97A9A">
        <w:rPr>
          <w:rFonts w:ascii="Times New Roman" w:hAnsi="Times New Roman" w:cs="Times New Roman"/>
          <w:sz w:val="24"/>
          <w:szCs w:val="24"/>
        </w:rPr>
        <w:t>3</w:t>
      </w:r>
      <w:r w:rsidRPr="00C3255A">
        <w:rPr>
          <w:rFonts w:ascii="Times New Roman" w:hAnsi="Times New Roman" w:cs="Times New Roman"/>
          <w:sz w:val="24"/>
          <w:szCs w:val="24"/>
        </w:rPr>
        <w:t xml:space="preserve"> % wynagrodzenia za każdy dzień opóźnienia, poczynając od 6 dnia;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C3255A">
        <w:rPr>
          <w:rFonts w:ascii="Times New Roman" w:hAnsi="Times New Roman" w:cs="Times New Roman"/>
          <w:sz w:val="24"/>
          <w:szCs w:val="24"/>
        </w:rPr>
        <w:t xml:space="preserve"> b) za opóźnienie w dostawie przedmiotu umowy wolnego od wad i usterek stwierdzonych przy odbiorze, w wysokości 0,</w:t>
      </w:r>
      <w:r w:rsidR="00A97A9A">
        <w:rPr>
          <w:rFonts w:ascii="Times New Roman" w:hAnsi="Times New Roman" w:cs="Times New Roman"/>
          <w:sz w:val="24"/>
          <w:szCs w:val="24"/>
        </w:rPr>
        <w:t>3</w:t>
      </w:r>
      <w:r w:rsidRPr="00C3255A">
        <w:rPr>
          <w:rFonts w:ascii="Times New Roman" w:hAnsi="Times New Roman" w:cs="Times New Roman"/>
          <w:sz w:val="24"/>
          <w:szCs w:val="24"/>
        </w:rPr>
        <w:t xml:space="preserve"> % wynagrodzenia ustalonego w § 3 ust. 1 umowy za każdy dzień opóźnienia;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C3255A">
        <w:rPr>
          <w:rFonts w:ascii="Times New Roman" w:hAnsi="Times New Roman" w:cs="Times New Roman"/>
          <w:sz w:val="24"/>
          <w:szCs w:val="24"/>
        </w:rPr>
        <w:t>c) za odstąpienie od umowy przez Zamawiającego lub Wykonawcę z przyczyn zależnych od Wykonawcy w wysokości 10 % wynagrodzenia ustalonego w § 3 ust. 1 umowy;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3255A">
        <w:rPr>
          <w:rFonts w:ascii="Times New Roman" w:hAnsi="Times New Roman" w:cs="Times New Roman"/>
          <w:sz w:val="24"/>
          <w:szCs w:val="24"/>
        </w:rPr>
        <w:t xml:space="preserve"> 2) Zamawiający zapłaci Wykonawcy kary umowne: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C3255A">
        <w:rPr>
          <w:rFonts w:ascii="Times New Roman" w:hAnsi="Times New Roman" w:cs="Times New Roman"/>
          <w:sz w:val="24"/>
          <w:szCs w:val="24"/>
        </w:rPr>
        <w:t xml:space="preserve"> a) za odstąpienie od umowy przez Zamawiającego lub Wykonawcę z przyczyn zależnych od Zamawiającego w wysokości 10 % wynagrodzenia ustalonego</w:t>
      </w:r>
      <w:r w:rsidR="00A97A9A">
        <w:rPr>
          <w:rFonts w:ascii="Times New Roman" w:hAnsi="Times New Roman" w:cs="Times New Roman"/>
          <w:sz w:val="24"/>
          <w:szCs w:val="24"/>
        </w:rPr>
        <w:t xml:space="preserve"> </w:t>
      </w:r>
      <w:r w:rsidRPr="00C3255A">
        <w:rPr>
          <w:rFonts w:ascii="Times New Roman" w:hAnsi="Times New Roman" w:cs="Times New Roman"/>
          <w:sz w:val="24"/>
          <w:szCs w:val="24"/>
        </w:rPr>
        <w:t xml:space="preserve">w § 3 ust. 1 umowy;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3255A">
        <w:rPr>
          <w:rFonts w:ascii="Times New Roman" w:hAnsi="Times New Roman" w:cs="Times New Roman"/>
          <w:sz w:val="24"/>
          <w:szCs w:val="24"/>
        </w:rPr>
        <w:t>b) w przypadku opóźnienia w zapłacie wynagrodzenia, Wykonawca ma prawo naliczyć odsetki ustawowe za każdy dzień opóźnienia w płatności.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C3255A">
        <w:rPr>
          <w:rFonts w:ascii="Times New Roman" w:hAnsi="Times New Roman" w:cs="Times New Roman"/>
          <w:sz w:val="24"/>
          <w:szCs w:val="24"/>
        </w:rPr>
        <w:t xml:space="preserve"> 3. Strony zastrzegają sobie możliwość dochodzenia odszkodowania uzupełniającego, do wysokości rzeczywiście poniesionej szkody.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255A" w:rsidRDefault="00C3255A" w:rsidP="00A97A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3255A">
        <w:rPr>
          <w:rFonts w:ascii="Times New Roman" w:hAnsi="Times New Roman" w:cs="Times New Roman"/>
          <w:sz w:val="24"/>
          <w:szCs w:val="24"/>
        </w:rPr>
        <w:t xml:space="preserve">§ 7. Ustalenia końcowe </w:t>
      </w:r>
    </w:p>
    <w:p w:rsidR="00C3255A" w:rsidRPr="00C3255A" w:rsidRDefault="00C3255A" w:rsidP="008B6EB3">
      <w:pPr>
        <w:rPr>
          <w:rFonts w:ascii="Times New Roman" w:hAnsi="Times New Roman" w:cs="Times New Roman"/>
          <w:sz w:val="24"/>
          <w:szCs w:val="24"/>
        </w:rPr>
      </w:pPr>
      <w:r w:rsidRPr="00C3255A">
        <w:rPr>
          <w:rFonts w:ascii="Times New Roman" w:hAnsi="Times New Roman" w:cs="Times New Roman"/>
          <w:sz w:val="24"/>
          <w:szCs w:val="24"/>
        </w:rPr>
        <w:t xml:space="preserve">1. Umowa wchodzi w życie z dniem zawarcia.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3255A">
        <w:rPr>
          <w:rFonts w:ascii="Times New Roman" w:hAnsi="Times New Roman" w:cs="Times New Roman"/>
          <w:sz w:val="24"/>
          <w:szCs w:val="24"/>
        </w:rPr>
        <w:t xml:space="preserve">2. Wszelkie zmiany postanowień umowy wymagają dla swej ważności formy pisemnej w postaci aneksu podpisanego przez obie strony.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3255A">
        <w:rPr>
          <w:rFonts w:ascii="Times New Roman" w:hAnsi="Times New Roman" w:cs="Times New Roman"/>
          <w:sz w:val="24"/>
          <w:szCs w:val="24"/>
        </w:rPr>
        <w:t>3. W przypadku zaistnienia sporu właściwym miejscowo sądem będzie sąd właściwy miejscowo dla siedziby Zamawiającego.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C3255A">
        <w:rPr>
          <w:rFonts w:ascii="Times New Roman" w:hAnsi="Times New Roman" w:cs="Times New Roman"/>
          <w:sz w:val="24"/>
          <w:szCs w:val="24"/>
        </w:rPr>
        <w:t xml:space="preserve"> 4</w:t>
      </w:r>
      <w:r w:rsidRPr="00AD22C2">
        <w:rPr>
          <w:rFonts w:ascii="Times New Roman" w:hAnsi="Times New Roman" w:cs="Times New Roman"/>
          <w:sz w:val="24"/>
          <w:szCs w:val="24"/>
        </w:rPr>
        <w:t xml:space="preserve">. W sprawach nieuregulowanych niniejszą umową stosuje się przepisy </w:t>
      </w:r>
      <w:r w:rsidR="007926EB" w:rsidRPr="00AD22C2">
        <w:rPr>
          <w:rFonts w:ascii="Times New Roman" w:hAnsi="Times New Roman" w:cs="Times New Roman"/>
          <w:sz w:val="24"/>
          <w:szCs w:val="24"/>
        </w:rPr>
        <w:t>aktualnie obowiązującego prawa w tym</w:t>
      </w:r>
      <w:r w:rsidRPr="00AD22C2">
        <w:rPr>
          <w:rFonts w:ascii="Times New Roman" w:hAnsi="Times New Roman" w:cs="Times New Roman"/>
          <w:sz w:val="24"/>
          <w:szCs w:val="24"/>
        </w:rPr>
        <w:t xml:space="preserve"> Kodeksu Cywilnego </w:t>
      </w:r>
      <w:r w:rsidR="007926EB" w:rsidRPr="00AD22C2">
        <w:rPr>
          <w:rFonts w:ascii="Times New Roman" w:hAnsi="Times New Roman" w:cs="Times New Roman"/>
          <w:sz w:val="24"/>
          <w:szCs w:val="24"/>
        </w:rPr>
        <w:t>.</w:t>
      </w:r>
      <w:r w:rsidRPr="00AD22C2">
        <w:rPr>
          <w:rFonts w:ascii="Times New Roman" w:hAnsi="Times New Roman" w:cs="Times New Roman"/>
          <w:sz w:val="24"/>
          <w:szCs w:val="24"/>
        </w:rPr>
        <w:t xml:space="preserve">    </w:t>
      </w:r>
      <w:r w:rsidR="008B6EB3" w:rsidRPr="00AD22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AD22C2">
        <w:rPr>
          <w:rFonts w:ascii="Times New Roman" w:hAnsi="Times New Roman" w:cs="Times New Roman"/>
          <w:sz w:val="24"/>
          <w:szCs w:val="24"/>
        </w:rPr>
        <w:t xml:space="preserve"> 5. Załącznikami stanowiącymi integraln</w:t>
      </w:r>
      <w:r w:rsidR="007926EB" w:rsidRPr="00AD22C2">
        <w:rPr>
          <w:rFonts w:ascii="Times New Roman" w:hAnsi="Times New Roman" w:cs="Times New Roman"/>
          <w:sz w:val="24"/>
          <w:szCs w:val="24"/>
        </w:rPr>
        <w:t>ą</w:t>
      </w:r>
      <w:r w:rsidRPr="00AD22C2">
        <w:rPr>
          <w:rFonts w:ascii="Times New Roman" w:hAnsi="Times New Roman" w:cs="Times New Roman"/>
          <w:sz w:val="24"/>
          <w:szCs w:val="24"/>
        </w:rPr>
        <w:t xml:space="preserve"> częś</w:t>
      </w:r>
      <w:r w:rsidR="007926EB" w:rsidRPr="00AD22C2">
        <w:rPr>
          <w:rFonts w:ascii="Times New Roman" w:hAnsi="Times New Roman" w:cs="Times New Roman"/>
          <w:sz w:val="24"/>
          <w:szCs w:val="24"/>
        </w:rPr>
        <w:t>ć</w:t>
      </w:r>
      <w:r w:rsidRPr="00AD22C2">
        <w:rPr>
          <w:rFonts w:ascii="Times New Roman" w:hAnsi="Times New Roman" w:cs="Times New Roman"/>
          <w:sz w:val="24"/>
          <w:szCs w:val="24"/>
        </w:rPr>
        <w:t xml:space="preserve"> niniejszej</w:t>
      </w:r>
      <w:r w:rsidRPr="00C3255A">
        <w:rPr>
          <w:rFonts w:ascii="Times New Roman" w:hAnsi="Times New Roman" w:cs="Times New Roman"/>
          <w:sz w:val="24"/>
          <w:szCs w:val="24"/>
        </w:rPr>
        <w:t xml:space="preserve"> Umowy są: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3255A">
        <w:rPr>
          <w:rFonts w:ascii="Times New Roman" w:hAnsi="Times New Roman" w:cs="Times New Roman"/>
          <w:sz w:val="24"/>
          <w:szCs w:val="24"/>
        </w:rPr>
        <w:t xml:space="preserve"> 1) Specyfikacja istotnych warunków zamówienia;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C3255A">
        <w:rPr>
          <w:rFonts w:ascii="Times New Roman" w:hAnsi="Times New Roman" w:cs="Times New Roman"/>
          <w:sz w:val="24"/>
          <w:szCs w:val="24"/>
        </w:rPr>
        <w:t xml:space="preserve"> 2) Oferta Wykonawcy;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C3255A">
        <w:rPr>
          <w:rFonts w:ascii="Times New Roman" w:hAnsi="Times New Roman" w:cs="Times New Roman"/>
          <w:sz w:val="24"/>
          <w:szCs w:val="24"/>
        </w:rPr>
        <w:t xml:space="preserve">3) Protokół odbioru.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C3255A">
        <w:rPr>
          <w:rFonts w:ascii="Times New Roman" w:hAnsi="Times New Roman" w:cs="Times New Roman"/>
          <w:sz w:val="24"/>
          <w:szCs w:val="24"/>
        </w:rPr>
        <w:t xml:space="preserve">6. Umowa została sporządzona w trzech jednobrzmiących egzemplarzach, dwa egzemplarze umowy dla Zamawiającego i jeden egzemplarz dla Wykonawcy. </w:t>
      </w:r>
    </w:p>
    <w:p w:rsidR="00C3255A" w:rsidRPr="00C3255A" w:rsidRDefault="00C3255A" w:rsidP="00A97A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255A" w:rsidRPr="00C3255A" w:rsidRDefault="00C3255A" w:rsidP="00A97A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255A" w:rsidRPr="00C3255A" w:rsidRDefault="00C3255A" w:rsidP="00A97A9A">
      <w:pPr>
        <w:jc w:val="both"/>
        <w:rPr>
          <w:rFonts w:ascii="Times New Roman" w:hAnsi="Times New Roman" w:cs="Times New Roman"/>
          <w:sz w:val="24"/>
          <w:szCs w:val="24"/>
        </w:rPr>
      </w:pPr>
      <w:r w:rsidRPr="00C3255A">
        <w:rPr>
          <w:rFonts w:ascii="Times New Roman" w:hAnsi="Times New Roman" w:cs="Times New Roman"/>
          <w:sz w:val="24"/>
          <w:szCs w:val="24"/>
        </w:rPr>
        <w:t>WYKONAWCA:                                               ZAMAWIAJĄCY:</w:t>
      </w:r>
    </w:p>
    <w:sectPr w:rsidR="00C3255A" w:rsidRPr="00C3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47"/>
    <w:rsid w:val="003B2ADF"/>
    <w:rsid w:val="007926EB"/>
    <w:rsid w:val="008B6EB3"/>
    <w:rsid w:val="008D6147"/>
    <w:rsid w:val="00982C4E"/>
    <w:rsid w:val="00A97A9A"/>
    <w:rsid w:val="00AD22C2"/>
    <w:rsid w:val="00B113C7"/>
    <w:rsid w:val="00B41618"/>
    <w:rsid w:val="00C3255A"/>
    <w:rsid w:val="00D0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926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6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6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6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6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926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6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6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6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6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1414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Martenka</dc:creator>
  <cp:lastModifiedBy>Jacek Martenka</cp:lastModifiedBy>
  <cp:revision>6</cp:revision>
  <dcterms:created xsi:type="dcterms:W3CDTF">2020-09-25T13:36:00Z</dcterms:created>
  <dcterms:modified xsi:type="dcterms:W3CDTF">2020-09-28T10:43:00Z</dcterms:modified>
</cp:coreProperties>
</file>