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A8" w:rsidRDefault="00DB0BA8" w:rsidP="00DB0BA8">
      <w:pPr>
        <w:pStyle w:val="Nagwek4"/>
        <w:ind w:right="-1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Załącznik nr </w:t>
      </w:r>
      <w:r w:rsidR="00E61464">
        <w:rPr>
          <w:b w:val="0"/>
          <w:bCs w:val="0"/>
          <w:sz w:val="24"/>
          <w:szCs w:val="24"/>
        </w:rPr>
        <w:t>5</w:t>
      </w: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35560</wp:posOffset>
                </wp:positionV>
                <wp:extent cx="2012315" cy="732155"/>
                <wp:effectExtent l="8255" t="6985" r="8255" b="1333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0BA8" w:rsidRDefault="00DB0BA8" w:rsidP="00DB0BA8"/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DB0BA8" w:rsidRDefault="00DB0BA8" w:rsidP="00DB0B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Prostokąt zaokrąglony 1" o:spid="_x0000_s1026" style="position:absolute;left:0;text-align:left;margin-left:-3.85pt;margin-top:2.8pt;width:158.45pt;height:5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" o:allowincell="f" filled="f" strokeweight=".25pt">
                <v:textbox inset="1pt,1pt,1pt,1pt">
                  <w:txbxContent>
                    <w:p w:rsidR="00DB0BA8" w:rsidRDefault="00DB0BA8" w:rsidP="00DB0BA8"/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DB0BA8" w:rsidRDefault="00DB0BA8" w:rsidP="00DB0BA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B0BA8" w:rsidRDefault="00DB0BA8" w:rsidP="00DB0BA8">
      <w:pPr>
        <w:ind w:right="-1"/>
        <w:jc w:val="both"/>
        <w:rPr>
          <w:sz w:val="24"/>
          <w:szCs w:val="24"/>
        </w:rPr>
      </w:pPr>
    </w:p>
    <w:p w:rsidR="009C03B5" w:rsidRDefault="006744E9" w:rsidP="00DB0BA8">
      <w:pPr>
        <w:ind w:right="-1"/>
        <w:jc w:val="both"/>
      </w:pPr>
      <w:r w:rsidRPr="00545F05">
        <w:rPr>
          <w:rFonts w:asciiTheme="minorHAnsi" w:hAnsiTheme="minorHAnsi"/>
          <w:b/>
          <w:bCs/>
          <w:color w:val="000000" w:themeColor="text1"/>
        </w:rPr>
        <w:t>„</w:t>
      </w:r>
      <w:r w:rsidRPr="006744E9">
        <w:rPr>
          <w:rFonts w:asciiTheme="minorHAnsi" w:hAnsiTheme="minorHAnsi"/>
          <w:b/>
          <w:bCs/>
          <w:color w:val="000000" w:themeColor="text1"/>
          <w:sz w:val="24"/>
          <w:szCs w:val="24"/>
        </w:rPr>
        <w:t>Renowacja i remont zabytkowego ratusza 1908 r. w Gniewkowie- etap I remont dachu</w:t>
      </w:r>
      <w:r>
        <w:rPr>
          <w:rFonts w:asciiTheme="minorHAnsi" w:hAnsiTheme="minorHAnsi"/>
          <w:b/>
          <w:bCs/>
          <w:color w:val="000000" w:themeColor="text1"/>
        </w:rPr>
        <w:t>”</w:t>
      </w:r>
    </w:p>
    <w:p w:rsidR="00DB0BA8" w:rsidRDefault="00DB0BA8" w:rsidP="00DB0BA8">
      <w:pPr>
        <w:pStyle w:val="Legenda"/>
        <w:rPr>
          <w:sz w:val="28"/>
          <w:szCs w:val="28"/>
        </w:rPr>
      </w:pPr>
      <w:r>
        <w:rPr>
          <w:sz w:val="28"/>
          <w:szCs w:val="28"/>
        </w:rPr>
        <w:t>Wykaz osób, które będą uczestniczyć w wykonywaniu zamówienia</w:t>
      </w:r>
      <w:bookmarkStart w:id="0" w:name="_GoBack"/>
      <w:bookmarkEnd w:id="0"/>
    </w:p>
    <w:p w:rsidR="00DB0BA8" w:rsidRDefault="00DB0BA8" w:rsidP="00DB0BA8">
      <w:pPr>
        <w:ind w:right="-1"/>
        <w:jc w:val="center"/>
        <w:rPr>
          <w:sz w:val="24"/>
          <w:szCs w:val="24"/>
        </w:rPr>
      </w:pPr>
      <w:r>
        <w:t xml:space="preserve"> (kierownictwo budowy) </w:t>
      </w:r>
    </w:p>
    <w:p w:rsidR="00DB0BA8" w:rsidRDefault="00DB0BA8" w:rsidP="00DB0BA8">
      <w:pPr>
        <w:autoSpaceDN w:val="0"/>
        <w:jc w:val="both"/>
        <w:rPr>
          <w:b/>
          <w:bCs/>
          <w:sz w:val="16"/>
          <w:szCs w:val="16"/>
        </w:rPr>
      </w:pPr>
    </w:p>
    <w:p w:rsidR="00DB0BA8" w:rsidRDefault="00DB0BA8" w:rsidP="00DB0BA8">
      <w:pPr>
        <w:autoSpaceDN w:val="0"/>
        <w:jc w:val="both"/>
        <w:rPr>
          <w:b/>
          <w:bCs/>
          <w:sz w:val="16"/>
          <w:szCs w:val="16"/>
        </w:rPr>
      </w:pPr>
    </w:p>
    <w:tbl>
      <w:tblPr>
        <w:tblW w:w="9855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417"/>
        <w:gridCol w:w="1560"/>
        <w:gridCol w:w="2409"/>
        <w:gridCol w:w="2343"/>
        <w:gridCol w:w="1560"/>
      </w:tblGrid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Doświadczenie</w:t>
            </w:r>
          </w:p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zawodowe</w:t>
            </w:r>
          </w:p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(w latach)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B0BA8" w:rsidRDefault="006B03C6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Dane dotyczące kwalifikacji zawodowych, uprawnień oraz wykształcenia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Zakres </w:t>
            </w:r>
            <w:r w:rsidR="006B03C6">
              <w:rPr>
                <w:rFonts w:ascii="Times New Roman" w:hAnsi="Times New Roman"/>
                <w:b/>
                <w:sz w:val="20"/>
                <w:szCs w:val="20"/>
              </w:rPr>
              <w:t>wykonywanych czynności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Podstawa do dysponowania osobami</w:t>
            </w:r>
            <w:r w:rsidR="006B03C6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0BA8" w:rsidRDefault="00DB0BA8" w:rsidP="00DB0BA8">
      <w:pPr>
        <w:autoSpaceDN w:val="0"/>
        <w:ind w:left="284" w:hanging="284"/>
        <w:rPr>
          <w:sz w:val="24"/>
          <w:szCs w:val="24"/>
        </w:rPr>
      </w:pPr>
    </w:p>
    <w:p w:rsidR="00DB0BA8" w:rsidRDefault="00DB0BA8" w:rsidP="00DB0BA8">
      <w:pPr>
        <w:ind w:right="-1"/>
        <w:jc w:val="both"/>
      </w:pPr>
    </w:p>
    <w:p w:rsidR="00DB0BA8" w:rsidRDefault="00DB0BA8" w:rsidP="00DB0BA8">
      <w:pPr>
        <w:jc w:val="both"/>
      </w:pPr>
      <w:r>
        <w:rPr>
          <w:b/>
          <w:u w:val="single"/>
        </w:rPr>
        <w:t>Oświadczam jednocześnie, że</w:t>
      </w:r>
      <w:r>
        <w:t>: osoby wymienione w w/w wykazie osób posiadają wymagane prawem uprawnienia budowlane w zakresie niezbędnym do sprawowania określonej funkcji.</w:t>
      </w:r>
    </w:p>
    <w:p w:rsidR="00DB0BA8" w:rsidRDefault="00DB0BA8" w:rsidP="00DB0BA8">
      <w:pPr>
        <w:ind w:left="851" w:right="-1" w:hanging="851"/>
        <w:rPr>
          <w:b/>
        </w:rPr>
      </w:pPr>
    </w:p>
    <w:p w:rsidR="00DB0BA8" w:rsidRDefault="00DB0BA8" w:rsidP="00DB0BA8">
      <w:pPr>
        <w:ind w:left="851" w:right="-1" w:hanging="851"/>
        <w:rPr>
          <w:b/>
        </w:rPr>
      </w:pPr>
    </w:p>
    <w:p w:rsidR="00DB0BA8" w:rsidRDefault="00DB0BA8" w:rsidP="00DB0BA8">
      <w:pPr>
        <w:ind w:left="851" w:right="-1" w:hanging="851"/>
      </w:pPr>
    </w:p>
    <w:p w:rsidR="00DB0BA8" w:rsidRDefault="00DB0BA8" w:rsidP="00DB0BA8">
      <w:pPr>
        <w:ind w:right="-1"/>
        <w:rPr>
          <w:i/>
        </w:rPr>
      </w:pPr>
      <w:r>
        <w:rPr>
          <w:i/>
        </w:rPr>
        <w:t>........................</w:t>
      </w:r>
      <w:r w:rsidR="00957B04">
        <w:rPr>
          <w:i/>
        </w:rPr>
        <w:t>..., dnia ..................2020</w:t>
      </w:r>
      <w:r>
        <w:rPr>
          <w:i/>
        </w:rPr>
        <w:t xml:space="preserve"> r.     </w:t>
      </w:r>
    </w:p>
    <w:p w:rsidR="00DB0BA8" w:rsidRDefault="00DB0BA8" w:rsidP="00DB0BA8">
      <w:pPr>
        <w:ind w:right="-1"/>
        <w:rPr>
          <w:i/>
        </w:rPr>
      </w:pPr>
      <w:r>
        <w:rPr>
          <w:i/>
        </w:rPr>
        <w:t xml:space="preserve">                   </w:t>
      </w:r>
      <w:r>
        <w:rPr>
          <w:i/>
        </w:rPr>
        <w:tab/>
      </w:r>
      <w:r>
        <w:rPr>
          <w:i/>
        </w:rPr>
        <w:tab/>
        <w:t xml:space="preserve">                            </w:t>
      </w:r>
    </w:p>
    <w:p w:rsidR="00DB0BA8" w:rsidRDefault="00DB0BA8" w:rsidP="00DB0BA8">
      <w:pPr>
        <w:ind w:right="-1"/>
        <w:jc w:val="right"/>
        <w:rPr>
          <w:i/>
        </w:rPr>
      </w:pPr>
      <w:r>
        <w:rPr>
          <w:i/>
        </w:rPr>
        <w:t xml:space="preserve">......................................................                                                                       </w:t>
      </w:r>
    </w:p>
    <w:p w:rsidR="00DB0BA8" w:rsidRDefault="00DB0BA8" w:rsidP="00DB0BA8">
      <w:pPr>
        <w:ind w:right="-1"/>
        <w:jc w:val="right"/>
      </w:pPr>
      <w:r>
        <w:rPr>
          <w:i/>
        </w:rPr>
        <w:t xml:space="preserve">  </w:t>
      </w:r>
      <w:r>
        <w:t>( podpis i pieczęć osoby upoważnionej)</w:t>
      </w:r>
    </w:p>
    <w:p w:rsidR="004D6BAE" w:rsidRDefault="004D6BAE" w:rsidP="00DB0BA8">
      <w:pPr>
        <w:spacing w:line="276" w:lineRule="auto"/>
        <w:contextualSpacing/>
        <w:rPr>
          <w:rFonts w:ascii="Calibri" w:hAnsi="Calibri"/>
          <w:i/>
          <w:sz w:val="22"/>
          <w:szCs w:val="22"/>
        </w:rPr>
      </w:pPr>
    </w:p>
    <w:p w:rsidR="00AD31A5" w:rsidRDefault="00AD31A5" w:rsidP="00DB0BA8">
      <w:pPr>
        <w:spacing w:line="276" w:lineRule="auto"/>
        <w:contextualSpacing/>
        <w:rPr>
          <w:rFonts w:ascii="Calibri" w:hAnsi="Calibri"/>
          <w:i/>
          <w:sz w:val="22"/>
          <w:szCs w:val="22"/>
        </w:rPr>
      </w:pPr>
    </w:p>
    <w:p w:rsidR="00CC3846" w:rsidRDefault="006B03C6" w:rsidP="006B03C6">
      <w:pPr>
        <w:jc w:val="both"/>
      </w:pPr>
      <w:r>
        <w:t xml:space="preserve">(*) Należy wskazać, czy wskazana w wykazie osoba będzie zatrudniona na podstawie umowy o pracę z Wykonawcą, czy na podstawie umowy cywilno-prawnej z Wykonawcą, czy Wykonawca będzie dysponować osobą na podstawie pisemnego zobowiązania innego podmiotu albo wskazać inną podstawę do dysponowania osobą. </w:t>
      </w:r>
    </w:p>
    <w:sectPr w:rsidR="00CC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2743D6"/>
    <w:rsid w:val="003E2B96"/>
    <w:rsid w:val="0041625F"/>
    <w:rsid w:val="004D6BAE"/>
    <w:rsid w:val="004E379D"/>
    <w:rsid w:val="006744E9"/>
    <w:rsid w:val="006B03C6"/>
    <w:rsid w:val="006C5140"/>
    <w:rsid w:val="00957B04"/>
    <w:rsid w:val="009C03B5"/>
    <w:rsid w:val="00A167D4"/>
    <w:rsid w:val="00A9471B"/>
    <w:rsid w:val="00AD31A5"/>
    <w:rsid w:val="00C42285"/>
    <w:rsid w:val="00CC3846"/>
    <w:rsid w:val="00DB0BA8"/>
    <w:rsid w:val="00DD2418"/>
    <w:rsid w:val="00E6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B0B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semiHidden/>
    <w:rsid w:val="00DB0B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unhideWhenUsed/>
    <w:rsid w:val="00DB0B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B0B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DB0BA8"/>
    <w:pPr>
      <w:jc w:val="center"/>
    </w:pPr>
    <w:rPr>
      <w:b/>
      <w:sz w:val="24"/>
    </w:rPr>
  </w:style>
  <w:style w:type="character" w:customStyle="1" w:styleId="BezodstpwZnak">
    <w:name w:val="Bez odstępów Znak"/>
    <w:link w:val="Bezodstpw"/>
    <w:uiPriority w:val="1"/>
    <w:locked/>
    <w:rsid w:val="00DB0B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B0B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semiHidden/>
    <w:rsid w:val="00DB0B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unhideWhenUsed/>
    <w:rsid w:val="00DB0B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B0B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DB0BA8"/>
    <w:pPr>
      <w:jc w:val="center"/>
    </w:pPr>
    <w:rPr>
      <w:b/>
      <w:sz w:val="24"/>
    </w:rPr>
  </w:style>
  <w:style w:type="character" w:customStyle="1" w:styleId="BezodstpwZnak">
    <w:name w:val="Bez odstępów Znak"/>
    <w:link w:val="Bezodstpw"/>
    <w:uiPriority w:val="1"/>
    <w:locked/>
    <w:rsid w:val="00DB0B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Wołąkiewicz</dc:creator>
  <cp:lastModifiedBy>Jacek Martenka</cp:lastModifiedBy>
  <cp:revision>10</cp:revision>
  <dcterms:created xsi:type="dcterms:W3CDTF">2018-01-11T06:16:00Z</dcterms:created>
  <dcterms:modified xsi:type="dcterms:W3CDTF">2020-07-17T10:34:00Z</dcterms:modified>
</cp:coreProperties>
</file>