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Składając ofertę w przetargu </w:t>
      </w:r>
      <w:r w:rsidRPr="007A29F6">
        <w:rPr>
          <w:sz w:val="22"/>
          <w:szCs w:val="22"/>
        </w:rPr>
        <w:t>nieograniczonym dla zadania pn</w:t>
      </w:r>
      <w:r w:rsidR="007A29F6" w:rsidRPr="007A29F6">
        <w:rPr>
          <w:sz w:val="22"/>
          <w:szCs w:val="22"/>
        </w:rPr>
        <w:t xml:space="preserve">. </w:t>
      </w:r>
      <w:r w:rsidR="007A29F6" w:rsidRPr="007A29F6">
        <w:rPr>
          <w:sz w:val="22"/>
          <w:szCs w:val="22"/>
        </w:rPr>
        <w:t>Adaptacja przestrzeni zdegradowanej w Szadłowicach  na cele rozwoju społecznego - modernizacja budynku dawnej remizy OSP w celu stworzenia świetlicy wiejskiej w Szadłowicac</w:t>
      </w:r>
      <w:bookmarkStart w:id="0" w:name="_GoBack"/>
      <w:bookmarkEnd w:id="0"/>
      <w:r w:rsidR="007A29F6" w:rsidRPr="007A29F6">
        <w:rPr>
          <w:sz w:val="22"/>
          <w:szCs w:val="22"/>
        </w:rPr>
        <w:t>h</w:t>
      </w:r>
      <w:r w:rsidRPr="007A29F6">
        <w:rPr>
          <w:sz w:val="22"/>
          <w:szCs w:val="22"/>
        </w:rPr>
        <w:t xml:space="preserve"> oświadczamy, że zrealizowaliśmy (zostały zakończone) następujące zadania odpowiadające wymaganiom Zamawiającego</w:t>
      </w:r>
      <w:r w:rsidRPr="007E068C">
        <w:rPr>
          <w:sz w:val="22"/>
          <w:szCs w:val="22"/>
        </w:rPr>
        <w:t>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3532E"/>
    <w:rsid w:val="001432BD"/>
    <w:rsid w:val="002E0B1E"/>
    <w:rsid w:val="003E2B96"/>
    <w:rsid w:val="0041625F"/>
    <w:rsid w:val="004335AB"/>
    <w:rsid w:val="004D6BAE"/>
    <w:rsid w:val="00630395"/>
    <w:rsid w:val="00774DE6"/>
    <w:rsid w:val="0077510D"/>
    <w:rsid w:val="007903F1"/>
    <w:rsid w:val="007A29F6"/>
    <w:rsid w:val="007E068C"/>
    <w:rsid w:val="00A167D4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8</cp:revision>
  <dcterms:created xsi:type="dcterms:W3CDTF">2018-01-11T06:17:00Z</dcterms:created>
  <dcterms:modified xsi:type="dcterms:W3CDTF">2020-03-09T11:36:00Z</dcterms:modified>
</cp:coreProperties>
</file>