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CE" w:rsidRPr="00906AB7" w:rsidRDefault="003E58CE" w:rsidP="003E58CE">
      <w:pPr>
        <w:pStyle w:val="Nagwek8"/>
        <w:spacing w:after="240"/>
        <w:jc w:val="center"/>
        <w:rPr>
          <w:spacing w:val="80"/>
          <w:sz w:val="56"/>
          <w:szCs w:val="56"/>
        </w:rPr>
      </w:pPr>
      <w:r w:rsidRPr="00906AB7">
        <w:rPr>
          <w:spacing w:val="80"/>
          <w:sz w:val="56"/>
          <w:szCs w:val="56"/>
        </w:rPr>
        <w:t>OBWIESZCZENIE</w:t>
      </w:r>
    </w:p>
    <w:p w:rsidR="003E58CE" w:rsidRPr="00227FAF" w:rsidRDefault="003E58CE" w:rsidP="003E58CE">
      <w:pPr>
        <w:jc w:val="center"/>
        <w:rPr>
          <w:b/>
          <w:sz w:val="44"/>
          <w:szCs w:val="44"/>
        </w:rPr>
      </w:pPr>
      <w:r w:rsidRPr="00227FAF">
        <w:rPr>
          <w:b/>
          <w:sz w:val="44"/>
          <w:szCs w:val="44"/>
        </w:rPr>
        <w:t>Burmistrza Gniewkowa</w:t>
      </w:r>
    </w:p>
    <w:p w:rsidR="003E58CE" w:rsidRPr="00227FAF" w:rsidRDefault="00292FB2" w:rsidP="003E58CE">
      <w:pPr>
        <w:jc w:val="center"/>
        <w:rPr>
          <w:b/>
          <w:sz w:val="44"/>
          <w:szCs w:val="44"/>
        </w:rPr>
      </w:pPr>
      <w:r w:rsidRPr="00227FAF">
        <w:rPr>
          <w:b/>
          <w:sz w:val="44"/>
          <w:szCs w:val="44"/>
        </w:rPr>
        <w:t>z dnia 11</w:t>
      </w:r>
      <w:r w:rsidR="005A520D">
        <w:rPr>
          <w:b/>
          <w:sz w:val="44"/>
          <w:szCs w:val="44"/>
        </w:rPr>
        <w:t xml:space="preserve"> </w:t>
      </w:r>
      <w:r w:rsidRPr="00227FAF">
        <w:rPr>
          <w:b/>
          <w:sz w:val="44"/>
          <w:szCs w:val="44"/>
        </w:rPr>
        <w:t>września</w:t>
      </w:r>
      <w:r w:rsidR="003E58CE" w:rsidRPr="00227FAF">
        <w:rPr>
          <w:b/>
          <w:sz w:val="44"/>
          <w:szCs w:val="44"/>
        </w:rPr>
        <w:t xml:space="preserve"> 2019</w:t>
      </w:r>
      <w:r w:rsidR="005A520D">
        <w:rPr>
          <w:b/>
          <w:sz w:val="44"/>
          <w:szCs w:val="44"/>
        </w:rPr>
        <w:t xml:space="preserve"> </w:t>
      </w:r>
      <w:r w:rsidR="003E58CE" w:rsidRPr="00227FAF">
        <w:rPr>
          <w:b/>
          <w:sz w:val="44"/>
          <w:szCs w:val="44"/>
        </w:rPr>
        <w:t>roku</w:t>
      </w:r>
    </w:p>
    <w:p w:rsidR="003E58CE" w:rsidRPr="00233F5B" w:rsidRDefault="003E58CE" w:rsidP="003E58CE">
      <w:pPr>
        <w:jc w:val="center"/>
        <w:rPr>
          <w:b/>
          <w:sz w:val="40"/>
          <w:szCs w:val="40"/>
        </w:rPr>
      </w:pPr>
    </w:p>
    <w:p w:rsidR="003E58CE" w:rsidRPr="00D75420" w:rsidRDefault="003E58CE" w:rsidP="00D75420">
      <w:pPr>
        <w:pStyle w:val="Default"/>
        <w:spacing w:line="360" w:lineRule="auto"/>
        <w:jc w:val="both"/>
        <w:rPr>
          <w:b/>
          <w:sz w:val="18"/>
          <w:szCs w:val="18"/>
        </w:rPr>
      </w:pPr>
      <w:r w:rsidRPr="00042A98">
        <w:rPr>
          <w:sz w:val="18"/>
          <w:szCs w:val="18"/>
        </w:rPr>
        <w:t>Na podstawie art. 16 § 1 ustawy z dnia 5 stycznia 2011 r. – Kodeks wyborczy (Dz. U. z 2019 r. poz. 684 i 1504)</w:t>
      </w:r>
      <w:r w:rsidR="00042A98" w:rsidRPr="00042A98">
        <w:rPr>
          <w:sz w:val="18"/>
          <w:szCs w:val="18"/>
        </w:rPr>
        <w:t xml:space="preserve"> w związku z postanowieniem Nr 67/2019 Komisarza Wyborczego w Bydgoszczy II z dnia 10 kwietnia 2019 r. w sprawie podziału Gminy Gniewkowo na stałe obwody głosowania, ustalenia ich numerów, granic oraz siedzib obwodowych komisji wyborczych (Dz.Urz. Woj. Kuj.-Pom., poz. 2332</w:t>
      </w:r>
      <w:r w:rsidR="00D75420">
        <w:rPr>
          <w:sz w:val="18"/>
          <w:szCs w:val="18"/>
        </w:rPr>
        <w:t xml:space="preserve"> i 4579</w:t>
      </w:r>
      <w:r w:rsidR="00042A98" w:rsidRPr="00042A98">
        <w:rPr>
          <w:sz w:val="18"/>
          <w:szCs w:val="18"/>
        </w:rPr>
        <w:t xml:space="preserve">) oraz postanowieniem Nr </w:t>
      </w:r>
      <w:r w:rsidR="006D6E1B">
        <w:rPr>
          <w:sz w:val="18"/>
          <w:szCs w:val="18"/>
        </w:rPr>
        <w:t>129/2</w:t>
      </w:r>
      <w:r w:rsidR="00042A98" w:rsidRPr="00042A98">
        <w:rPr>
          <w:sz w:val="18"/>
          <w:szCs w:val="18"/>
        </w:rPr>
        <w:t>019 Komisarza Wyb</w:t>
      </w:r>
      <w:r w:rsidR="006D6E1B">
        <w:rPr>
          <w:sz w:val="18"/>
          <w:szCs w:val="18"/>
        </w:rPr>
        <w:t>orczego w Bydgoszczy II z dnia 4</w:t>
      </w:r>
      <w:r w:rsidR="00042A98" w:rsidRPr="00042A98">
        <w:rPr>
          <w:sz w:val="18"/>
          <w:szCs w:val="18"/>
        </w:rPr>
        <w:t xml:space="preserve"> września 2019 r. w sprawie utworzenia odrębnego obwodu głosowania w Gminie Gniewkowo w wyborach do Sejmu Rzeczypospolitej Polskiej i do Senatu  Rzeczypospolitej Polskiej zarządzonych na dzień 13 października 2019 r. (Dz.Urz. Woj. Kuj.-Pom., poz. </w:t>
      </w:r>
      <w:r w:rsidR="006D6E1B">
        <w:rPr>
          <w:sz w:val="18"/>
          <w:szCs w:val="18"/>
        </w:rPr>
        <w:t>4764)</w:t>
      </w:r>
      <w:r w:rsidR="005A520D">
        <w:rPr>
          <w:sz w:val="18"/>
          <w:szCs w:val="18"/>
        </w:rPr>
        <w:t xml:space="preserve"> </w:t>
      </w:r>
      <w:bookmarkStart w:id="0" w:name="_GoBack"/>
      <w:bookmarkEnd w:id="0"/>
      <w:r w:rsidRPr="00042A98">
        <w:rPr>
          <w:sz w:val="18"/>
          <w:szCs w:val="18"/>
        </w:rPr>
        <w:t xml:space="preserve">Burmistrz Gniewkowa podaje do wiadomości wyborców informację o numerach oraz granicach obwodów głosowania, wyznaczonych siedzibach obwodowych komisji wyborczych oraz możliwości głosowania korespondencyjnego i przez pełnomocnika </w:t>
      </w:r>
      <w:r w:rsidRPr="00D75420">
        <w:rPr>
          <w:b/>
          <w:sz w:val="18"/>
          <w:szCs w:val="18"/>
        </w:rPr>
        <w:t>w wyborach do Se</w:t>
      </w:r>
      <w:r w:rsidR="00D75420" w:rsidRPr="00D75420">
        <w:rPr>
          <w:b/>
          <w:sz w:val="18"/>
          <w:szCs w:val="18"/>
        </w:rPr>
        <w:t>jmu Rzeczypospolitej Polskiej i </w:t>
      </w:r>
      <w:r w:rsidRPr="00D75420">
        <w:rPr>
          <w:b/>
          <w:sz w:val="18"/>
          <w:szCs w:val="18"/>
        </w:rPr>
        <w:t>do Senatu Rzeczypospolitej Polskiej zarządzonych na dzień 13 października 2019 r.:</w:t>
      </w:r>
    </w:p>
    <w:p w:rsidR="003E58CE" w:rsidRPr="00233F5B" w:rsidRDefault="003E58CE" w:rsidP="00620719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3E58CE" w:rsidRPr="00233F5B" w:rsidTr="00620719">
        <w:trPr>
          <w:trHeight w:val="77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>Nr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>Siedziba obwodowej komisji wyborczej</w:t>
            </w:r>
          </w:p>
        </w:tc>
      </w:tr>
      <w:tr w:rsidR="003E58CE" w:rsidRPr="00233F5B" w:rsidTr="001A640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20719">
              <w:rPr>
                <w:sz w:val="18"/>
                <w:szCs w:val="18"/>
              </w:rPr>
              <w:t xml:space="preserve">miasto GNIEWKOWO-część, ulica: 700 - </w:t>
            </w:r>
            <w:proofErr w:type="spellStart"/>
            <w:r w:rsidRPr="00620719">
              <w:rPr>
                <w:sz w:val="18"/>
                <w:szCs w:val="18"/>
              </w:rPr>
              <w:t>lecia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620719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>Przed</w:t>
            </w:r>
            <w:r w:rsidR="00D75420" w:rsidRPr="00620719">
              <w:rPr>
                <w:b/>
                <w:sz w:val="18"/>
                <w:szCs w:val="18"/>
              </w:rPr>
              <w:t>szkole Bajkowa Kraina,</w:t>
            </w:r>
            <w:r w:rsidR="00620719">
              <w:rPr>
                <w:b/>
                <w:sz w:val="18"/>
                <w:szCs w:val="18"/>
              </w:rPr>
              <w:t xml:space="preserve"> </w:t>
            </w:r>
            <w:r w:rsidRPr="00620719">
              <w:rPr>
                <w:b/>
                <w:sz w:val="18"/>
                <w:szCs w:val="18"/>
              </w:rPr>
              <w:t>ul. St. Moniuszki 2, 88-140 GNIEWKOWO</w:t>
            </w:r>
          </w:p>
        </w:tc>
      </w:tr>
      <w:tr w:rsidR="003E58CE" w:rsidRPr="00233F5B" w:rsidTr="001A640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20719">
              <w:rPr>
                <w:sz w:val="18"/>
                <w:szCs w:val="18"/>
              </w:rPr>
              <w:t>miasto GNIEWKOWO-część, ulica: dr Jana Dreckiego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620719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 xml:space="preserve">Urząd Stanu </w:t>
            </w:r>
            <w:r w:rsidR="00D75420" w:rsidRPr="00620719">
              <w:rPr>
                <w:b/>
                <w:sz w:val="18"/>
                <w:szCs w:val="18"/>
              </w:rPr>
              <w:t xml:space="preserve">Cywilnego, </w:t>
            </w:r>
            <w:r w:rsidRPr="00620719">
              <w:rPr>
                <w:b/>
                <w:sz w:val="18"/>
                <w:szCs w:val="18"/>
              </w:rPr>
              <w:t>ul. Dworcowa 17, 88-140 GNIEWKOWO</w:t>
            </w:r>
          </w:p>
          <w:p w:rsidR="003E58CE" w:rsidRPr="00620719" w:rsidRDefault="003E58CE" w:rsidP="001A640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0719">
              <w:rPr>
                <w:noProof/>
                <w:sz w:val="18"/>
                <w:szCs w:val="18"/>
              </w:rPr>
              <w:drawing>
                <wp:inline distT="0" distB="0" distL="0" distR="0">
                  <wp:extent cx="274320" cy="266933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6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8CE" w:rsidRPr="00233F5B" w:rsidTr="001A640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20719">
              <w:rPr>
                <w:sz w:val="18"/>
                <w:szCs w:val="18"/>
              </w:rPr>
              <w:t xml:space="preserve">miasto GNIEWKOWO-część, ulice: Dworcowa, Gerharda </w:t>
            </w:r>
            <w:proofErr w:type="spellStart"/>
            <w:r w:rsidRPr="00620719">
              <w:rPr>
                <w:sz w:val="18"/>
                <w:szCs w:val="18"/>
              </w:rPr>
              <w:t>Pająkowskiego</w:t>
            </w:r>
            <w:proofErr w:type="spellEnd"/>
            <w:r w:rsidRPr="00620719">
              <w:rPr>
                <w:sz w:val="18"/>
                <w:szCs w:val="18"/>
              </w:rPr>
              <w:t>, Zielona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292FB2" w:rsidP="00620719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>Szkoła Podstawowa Nr 2</w:t>
            </w:r>
            <w:r w:rsidR="00D75420" w:rsidRPr="00620719">
              <w:rPr>
                <w:b/>
                <w:sz w:val="18"/>
                <w:szCs w:val="18"/>
              </w:rPr>
              <w:t xml:space="preserve">, </w:t>
            </w:r>
            <w:r w:rsidR="00620719">
              <w:rPr>
                <w:b/>
                <w:sz w:val="18"/>
                <w:szCs w:val="18"/>
              </w:rPr>
              <w:t xml:space="preserve"> </w:t>
            </w:r>
            <w:r w:rsidR="003E58CE" w:rsidRPr="00620719">
              <w:rPr>
                <w:b/>
                <w:sz w:val="18"/>
                <w:szCs w:val="18"/>
              </w:rPr>
              <w:t>ul. Dworcowa 11, 88-140 GNIEWKOWO</w:t>
            </w:r>
          </w:p>
        </w:tc>
      </w:tr>
      <w:tr w:rsidR="003E58CE" w:rsidRPr="00233F5B" w:rsidTr="001A640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20719">
              <w:rPr>
                <w:sz w:val="18"/>
                <w:szCs w:val="18"/>
              </w:rPr>
              <w:t xml:space="preserve">miasto GNIEWKOWO-część, ulice: Agnieszki Osieckiej, Cegielna, generała Józefa Hallera, Generała Władysława Sikorskiego, Jana Kasprowicza, Jęczmienna, Jodłowa, Krótka, Marii Konopnickiej, Michałowo, Sosnowa, Świerkowa, Toruńska, Wojska Polskiego, </w:t>
            </w:r>
            <w:proofErr w:type="spellStart"/>
            <w:r w:rsidRPr="00620719">
              <w:rPr>
                <w:sz w:val="18"/>
                <w:szCs w:val="18"/>
              </w:rPr>
              <w:t>Zajezierna</w:t>
            </w:r>
            <w:proofErr w:type="spellEnd"/>
            <w:r w:rsidRPr="00620719">
              <w:rPr>
                <w:sz w:val="18"/>
                <w:szCs w:val="18"/>
              </w:rPr>
              <w:t>, Żytnia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620719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>S</w:t>
            </w:r>
            <w:r w:rsidR="00D75420" w:rsidRPr="00620719">
              <w:rPr>
                <w:b/>
                <w:sz w:val="18"/>
                <w:szCs w:val="18"/>
              </w:rPr>
              <w:t>zkoła Podstawowa Nr 1,</w:t>
            </w:r>
            <w:r w:rsidR="00620719">
              <w:rPr>
                <w:b/>
                <w:sz w:val="18"/>
                <w:szCs w:val="18"/>
              </w:rPr>
              <w:t xml:space="preserve"> </w:t>
            </w:r>
            <w:r w:rsidRPr="00620719">
              <w:rPr>
                <w:b/>
                <w:sz w:val="18"/>
                <w:szCs w:val="18"/>
              </w:rPr>
              <w:t>ul. Toruńska 40, 88-140 GNIEWKOWO</w:t>
            </w:r>
          </w:p>
          <w:p w:rsidR="003E58CE" w:rsidRPr="00620719" w:rsidRDefault="003E58CE" w:rsidP="001A640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0719">
              <w:rPr>
                <w:noProof/>
                <w:sz w:val="18"/>
                <w:szCs w:val="18"/>
              </w:rPr>
              <w:drawing>
                <wp:inline distT="0" distB="0" distL="0" distR="0">
                  <wp:extent cx="274320" cy="266933"/>
                  <wp:effectExtent l="1905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6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8CE" w:rsidRPr="00233F5B" w:rsidTr="001A640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20719">
              <w:rPr>
                <w:sz w:val="18"/>
                <w:szCs w:val="18"/>
              </w:rPr>
              <w:t>miasto GNIEWKOWO-część, ulice: 17 Stycznia od nr 1 do nr 15, nr 17 i nr 19, Jana Kilińskiego, Kolejowa,</w:t>
            </w:r>
            <w:r w:rsidR="005A520D">
              <w:rPr>
                <w:sz w:val="18"/>
                <w:szCs w:val="18"/>
              </w:rPr>
              <w:t> Ogrodowa, Piasta, Przemysłowa, </w:t>
            </w:r>
            <w:proofErr w:type="spellStart"/>
            <w:r w:rsidRPr="00620719">
              <w:rPr>
                <w:sz w:val="18"/>
                <w:szCs w:val="18"/>
              </w:rPr>
              <w:t>Walcerzewice</w:t>
            </w:r>
            <w:proofErr w:type="spellEnd"/>
            <w:r w:rsidR="00042A98" w:rsidRPr="00620719">
              <w:rPr>
                <w:sz w:val="18"/>
                <w:szCs w:val="18"/>
              </w:rPr>
              <w:t>,</w:t>
            </w:r>
            <w:r w:rsidRPr="00620719">
              <w:rPr>
                <w:sz w:val="18"/>
                <w:szCs w:val="18"/>
              </w:rPr>
              <w:t xml:space="preserve"> </w:t>
            </w:r>
            <w:r w:rsidR="005A520D">
              <w:rPr>
                <w:sz w:val="18"/>
                <w:szCs w:val="18"/>
              </w:rPr>
              <w:br/>
            </w:r>
            <w:r w:rsidRPr="00620719">
              <w:rPr>
                <w:sz w:val="18"/>
                <w:szCs w:val="18"/>
              </w:rPr>
              <w:t xml:space="preserve">sołectwa: </w:t>
            </w:r>
            <w:proofErr w:type="spellStart"/>
            <w:r w:rsidRPr="00620719">
              <w:rPr>
                <w:sz w:val="18"/>
                <w:szCs w:val="18"/>
              </w:rPr>
              <w:t>Godzięba</w:t>
            </w:r>
            <w:proofErr w:type="spellEnd"/>
            <w:r w:rsidRPr="00620719">
              <w:rPr>
                <w:sz w:val="18"/>
                <w:szCs w:val="18"/>
              </w:rPr>
              <w:t>, Kaczkowo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D75420" w:rsidP="00620719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>Łącznica Kulturalna,</w:t>
            </w:r>
            <w:r w:rsidR="00620719">
              <w:rPr>
                <w:b/>
                <w:sz w:val="18"/>
                <w:szCs w:val="18"/>
              </w:rPr>
              <w:t xml:space="preserve"> </w:t>
            </w:r>
            <w:r w:rsidR="003E58CE" w:rsidRPr="00620719">
              <w:rPr>
                <w:b/>
                <w:sz w:val="18"/>
                <w:szCs w:val="18"/>
              </w:rPr>
              <w:t>ul. Dworcowa 5, 88-140 GNIEWKOWO</w:t>
            </w:r>
          </w:p>
          <w:p w:rsidR="003E58CE" w:rsidRPr="00620719" w:rsidRDefault="003E58CE" w:rsidP="001A640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0719">
              <w:rPr>
                <w:noProof/>
                <w:sz w:val="18"/>
                <w:szCs w:val="18"/>
              </w:rPr>
              <w:drawing>
                <wp:inline distT="0" distB="0" distL="0" distR="0">
                  <wp:extent cx="274320" cy="266933"/>
                  <wp:effectExtent l="1905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6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8CE" w:rsidRPr="00233F5B" w:rsidTr="001A640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20719">
              <w:rPr>
                <w:sz w:val="18"/>
                <w:szCs w:val="18"/>
              </w:rPr>
              <w:t>miasto GNIEWKOWO-część, ulice: 17 Stycznia od nr 20 do nr 46, nr 16 i nr 18, Cicha, Cmentarna, Działkowców, Fryderyka Chopina, Inowrocławska, Kwiatowa, Parkowa, Powstańców Wielkopolskich, Rzemieślnicza, Słoneczna, Spółdzielcza, Stanisława Moniuszki, Usługowa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620719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>Bran</w:t>
            </w:r>
            <w:r w:rsidR="00D75420" w:rsidRPr="00620719">
              <w:rPr>
                <w:b/>
                <w:sz w:val="18"/>
                <w:szCs w:val="18"/>
              </w:rPr>
              <w:t>żowa Szkoła I Stopnia,</w:t>
            </w:r>
            <w:r w:rsidR="00620719">
              <w:rPr>
                <w:b/>
                <w:sz w:val="18"/>
                <w:szCs w:val="18"/>
              </w:rPr>
              <w:t xml:space="preserve"> </w:t>
            </w:r>
            <w:r w:rsidRPr="00620719">
              <w:rPr>
                <w:b/>
                <w:sz w:val="18"/>
                <w:szCs w:val="18"/>
              </w:rPr>
              <w:t xml:space="preserve">ul. Powstańców Wielkopolskich 5, </w:t>
            </w:r>
            <w:r w:rsidR="00620719">
              <w:rPr>
                <w:b/>
                <w:sz w:val="18"/>
                <w:szCs w:val="18"/>
              </w:rPr>
              <w:t xml:space="preserve"> </w:t>
            </w:r>
            <w:r w:rsidRPr="00620719">
              <w:rPr>
                <w:b/>
                <w:sz w:val="18"/>
                <w:szCs w:val="18"/>
              </w:rPr>
              <w:t>88-140 GNIEWKOWO</w:t>
            </w:r>
          </w:p>
          <w:p w:rsidR="003E58CE" w:rsidRPr="00620719" w:rsidRDefault="003E58CE" w:rsidP="001A640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0719">
              <w:rPr>
                <w:noProof/>
                <w:sz w:val="18"/>
                <w:szCs w:val="18"/>
              </w:rPr>
              <w:drawing>
                <wp:inline distT="0" distB="0" distL="0" distR="0">
                  <wp:extent cx="274320" cy="266933"/>
                  <wp:effectExtent l="1905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6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8CE" w:rsidRPr="00233F5B" w:rsidTr="00620719">
        <w:trPr>
          <w:trHeight w:val="101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20719">
              <w:rPr>
                <w:sz w:val="18"/>
                <w:szCs w:val="18"/>
              </w:rPr>
              <w:t>miasto GNIEWKOWO-część, ulice: Ignacego Jana Paderewskiego, Kątna, Kościelna, Króla Jana III Sobieskiego, Księstwa Gniewkowskiego, Nowa, Podgórna, Rynek, Spokojna, Średnia, Św. Mikołaja, Wałowa, Zamkowa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D75420" w:rsidP="008D584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 xml:space="preserve">Muzeum Regionalne, </w:t>
            </w:r>
            <w:r w:rsidR="00620719">
              <w:rPr>
                <w:b/>
                <w:sz w:val="18"/>
                <w:szCs w:val="18"/>
              </w:rPr>
              <w:t xml:space="preserve"> </w:t>
            </w:r>
            <w:r w:rsidR="003E58CE" w:rsidRPr="00620719">
              <w:rPr>
                <w:b/>
                <w:sz w:val="18"/>
                <w:szCs w:val="18"/>
              </w:rPr>
              <w:t>ul. Podgórna 2, 88-140 GNIEWKOWO</w:t>
            </w:r>
          </w:p>
          <w:p w:rsidR="003E58CE" w:rsidRPr="00620719" w:rsidRDefault="003E58CE" w:rsidP="001A640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0719">
              <w:rPr>
                <w:noProof/>
                <w:sz w:val="18"/>
                <w:szCs w:val="18"/>
              </w:rPr>
              <w:drawing>
                <wp:inline distT="0" distB="0" distL="0" distR="0">
                  <wp:extent cx="274320" cy="266933"/>
                  <wp:effectExtent l="1905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6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8CE" w:rsidRPr="00233F5B" w:rsidTr="001A640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20719">
              <w:rPr>
                <w:sz w:val="18"/>
                <w:szCs w:val="18"/>
              </w:rPr>
              <w:t>sołectwo: Wierzchosławice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620719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 xml:space="preserve">Szkoła Podstawowa, Wierzchosławice 19, </w:t>
            </w:r>
            <w:r w:rsidR="00620719">
              <w:rPr>
                <w:b/>
                <w:sz w:val="18"/>
                <w:szCs w:val="18"/>
              </w:rPr>
              <w:t xml:space="preserve"> </w:t>
            </w:r>
            <w:r w:rsidRPr="00620719">
              <w:rPr>
                <w:b/>
                <w:sz w:val="18"/>
                <w:szCs w:val="18"/>
              </w:rPr>
              <w:t>88-140 GNIEWKOWO</w:t>
            </w:r>
          </w:p>
        </w:tc>
      </w:tr>
      <w:tr w:rsidR="003E58CE" w:rsidRPr="00233F5B" w:rsidTr="001A640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20719">
              <w:rPr>
                <w:sz w:val="18"/>
                <w:szCs w:val="18"/>
              </w:rPr>
              <w:t>sołectwa: Skalmierowice, Szadłowice, Więcławice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620719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 xml:space="preserve">Szkoła Podstawowa, Szadłowice 36, </w:t>
            </w:r>
            <w:r w:rsidR="00620719">
              <w:rPr>
                <w:b/>
                <w:sz w:val="18"/>
                <w:szCs w:val="18"/>
              </w:rPr>
              <w:t xml:space="preserve"> </w:t>
            </w:r>
            <w:r w:rsidRPr="00620719">
              <w:rPr>
                <w:b/>
                <w:sz w:val="18"/>
                <w:szCs w:val="18"/>
              </w:rPr>
              <w:t>88-140 GNIEWKOWO</w:t>
            </w:r>
          </w:p>
        </w:tc>
      </w:tr>
      <w:tr w:rsidR="003E58CE" w:rsidRPr="00233F5B" w:rsidTr="001A640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20719">
              <w:rPr>
                <w:sz w:val="18"/>
                <w:szCs w:val="18"/>
              </w:rPr>
              <w:t>sołectwa: Gąski, Szpital, Wierzbiczany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620719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 xml:space="preserve">Niepubliczna Szkoła Podstawowa, Gąski 19, </w:t>
            </w:r>
            <w:r w:rsidR="00620719">
              <w:rPr>
                <w:b/>
                <w:sz w:val="18"/>
                <w:szCs w:val="18"/>
              </w:rPr>
              <w:t xml:space="preserve"> </w:t>
            </w:r>
            <w:r w:rsidRPr="00620719">
              <w:rPr>
                <w:b/>
                <w:sz w:val="18"/>
                <w:szCs w:val="18"/>
              </w:rPr>
              <w:t>88-140 GNIEWKOWO</w:t>
            </w:r>
          </w:p>
        </w:tc>
      </w:tr>
      <w:tr w:rsidR="003E58CE" w:rsidRPr="00233F5B" w:rsidTr="001A640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20719">
              <w:rPr>
                <w:sz w:val="18"/>
                <w:szCs w:val="18"/>
              </w:rPr>
              <w:t>sołectwa: Bąbolin, Ostrowo, Wielowieś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620719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 xml:space="preserve">Świetlica wiejska, Ostrowo 24a, </w:t>
            </w:r>
            <w:r w:rsidR="00620719">
              <w:rPr>
                <w:b/>
                <w:sz w:val="18"/>
                <w:szCs w:val="18"/>
              </w:rPr>
              <w:t xml:space="preserve"> </w:t>
            </w:r>
            <w:r w:rsidRPr="00620719">
              <w:rPr>
                <w:b/>
                <w:sz w:val="18"/>
                <w:szCs w:val="18"/>
              </w:rPr>
              <w:t>88-140 GNIEWKOWO</w:t>
            </w:r>
          </w:p>
        </w:tc>
      </w:tr>
      <w:tr w:rsidR="003E58CE" w:rsidRPr="00233F5B" w:rsidTr="001A640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20719">
              <w:rPr>
                <w:sz w:val="18"/>
                <w:szCs w:val="18"/>
              </w:rPr>
              <w:t>sołectwa: Perkowo, Suchatówka, Zajezierze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620719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 xml:space="preserve">Świetlica wiejska, Suchatówka 24a, </w:t>
            </w:r>
            <w:r w:rsidR="00620719">
              <w:rPr>
                <w:b/>
                <w:sz w:val="18"/>
                <w:szCs w:val="18"/>
              </w:rPr>
              <w:t xml:space="preserve"> </w:t>
            </w:r>
            <w:r w:rsidRPr="00620719">
              <w:rPr>
                <w:b/>
                <w:sz w:val="18"/>
                <w:szCs w:val="18"/>
              </w:rPr>
              <w:t>88-140 GNIEWKOWO</w:t>
            </w:r>
          </w:p>
          <w:p w:rsidR="003E58CE" w:rsidRPr="00620719" w:rsidRDefault="003E58CE" w:rsidP="001A640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0719">
              <w:rPr>
                <w:noProof/>
                <w:sz w:val="18"/>
                <w:szCs w:val="18"/>
              </w:rPr>
              <w:drawing>
                <wp:inline distT="0" distB="0" distL="0" distR="0">
                  <wp:extent cx="274320" cy="266933"/>
                  <wp:effectExtent l="1905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6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8CE" w:rsidRPr="00233F5B" w:rsidTr="001A640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20719">
              <w:rPr>
                <w:sz w:val="18"/>
                <w:szCs w:val="18"/>
              </w:rPr>
              <w:t>sołectwa: Kawęczyn, Kijewo, Markowo, Żyrosławice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620719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 xml:space="preserve">Szkoła Podstawowa, Kijewo 40, </w:t>
            </w:r>
            <w:r w:rsidR="00620719">
              <w:rPr>
                <w:b/>
                <w:sz w:val="18"/>
                <w:szCs w:val="18"/>
              </w:rPr>
              <w:t xml:space="preserve"> </w:t>
            </w:r>
            <w:r w:rsidRPr="00620719">
              <w:rPr>
                <w:b/>
                <w:sz w:val="18"/>
                <w:szCs w:val="18"/>
              </w:rPr>
              <w:t>88-140 GNIEWKOWO</w:t>
            </w:r>
          </w:p>
        </w:tc>
      </w:tr>
      <w:tr w:rsidR="003E58CE" w:rsidRPr="00233F5B" w:rsidTr="001A640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20719">
              <w:rPr>
                <w:sz w:val="18"/>
                <w:szCs w:val="18"/>
              </w:rPr>
              <w:t>sołectwa: Klepary, Lipie, Murzynko, Murzynno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620719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 xml:space="preserve">Szkoła Podstawowa, Murzynno 51, </w:t>
            </w:r>
            <w:r w:rsidR="00620719">
              <w:rPr>
                <w:b/>
                <w:sz w:val="18"/>
                <w:szCs w:val="18"/>
              </w:rPr>
              <w:t xml:space="preserve"> </w:t>
            </w:r>
            <w:r w:rsidRPr="00620719">
              <w:rPr>
                <w:b/>
                <w:sz w:val="18"/>
                <w:szCs w:val="18"/>
              </w:rPr>
              <w:t>88-140 Gniewkowo</w:t>
            </w:r>
          </w:p>
          <w:p w:rsidR="003E58CE" w:rsidRPr="00620719" w:rsidRDefault="003E58CE" w:rsidP="001A640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20719">
              <w:rPr>
                <w:noProof/>
                <w:sz w:val="18"/>
                <w:szCs w:val="18"/>
              </w:rPr>
              <w:drawing>
                <wp:inline distT="0" distB="0" distL="0" distR="0">
                  <wp:extent cx="274320" cy="266933"/>
                  <wp:effectExtent l="1905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6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8CE" w:rsidRPr="00233F5B" w:rsidTr="001A640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1A640F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20719">
              <w:rPr>
                <w:sz w:val="18"/>
                <w:szCs w:val="18"/>
              </w:rPr>
              <w:t>Dom Pomocy Społecznej w Warzynie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E" w:rsidRPr="00620719" w:rsidRDefault="003E58CE" w:rsidP="00620719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20719">
              <w:rPr>
                <w:b/>
                <w:sz w:val="18"/>
                <w:szCs w:val="18"/>
              </w:rPr>
              <w:t xml:space="preserve">Dom Pomocy Społecznej, Warzyn 1, </w:t>
            </w:r>
            <w:r w:rsidR="00620719">
              <w:rPr>
                <w:b/>
                <w:sz w:val="18"/>
                <w:szCs w:val="18"/>
              </w:rPr>
              <w:t xml:space="preserve"> </w:t>
            </w:r>
            <w:r w:rsidRPr="00620719">
              <w:rPr>
                <w:b/>
                <w:sz w:val="18"/>
                <w:szCs w:val="18"/>
              </w:rPr>
              <w:t>88-140 Gniewkowo</w:t>
            </w:r>
          </w:p>
        </w:tc>
      </w:tr>
    </w:tbl>
    <w:p w:rsidR="00292FB2" w:rsidRDefault="00292FB2" w:rsidP="00292FB2">
      <w:pPr>
        <w:spacing w:line="360" w:lineRule="auto"/>
        <w:jc w:val="center"/>
        <w:rPr>
          <w:b/>
          <w:sz w:val="32"/>
          <w:szCs w:val="32"/>
        </w:rPr>
      </w:pPr>
      <w:r w:rsidRPr="00C66A1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352425</wp:posOffset>
            </wp:positionV>
            <wp:extent cx="274320" cy="266700"/>
            <wp:effectExtent l="19050" t="0" r="0" b="0"/>
            <wp:wrapTight wrapText="bothSides">
              <wp:wrapPolygon edited="0">
                <wp:start x="-1500" y="0"/>
                <wp:lineTo x="-1500" y="20057"/>
                <wp:lineTo x="21000" y="20057"/>
                <wp:lineTo x="21000" y="0"/>
                <wp:lineTo x="-150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2FB2" w:rsidRPr="00620719" w:rsidRDefault="00292FB2" w:rsidP="00292FB2">
      <w:pPr>
        <w:spacing w:line="360" w:lineRule="auto"/>
        <w:rPr>
          <w:bCs/>
          <w:sz w:val="18"/>
          <w:szCs w:val="18"/>
        </w:rPr>
      </w:pPr>
      <w:r w:rsidRPr="00620719">
        <w:rPr>
          <w:bCs/>
          <w:sz w:val="18"/>
          <w:szCs w:val="18"/>
        </w:rPr>
        <w:t>Lokal dostosowany do potrzeb wyborców niepełnosprawnych</w:t>
      </w:r>
    </w:p>
    <w:p w:rsidR="003E58CE" w:rsidRPr="00233F5B" w:rsidRDefault="003E58CE" w:rsidP="003E58CE">
      <w:pPr>
        <w:jc w:val="both"/>
        <w:rPr>
          <w:b/>
          <w:sz w:val="32"/>
          <w:szCs w:val="32"/>
        </w:rPr>
      </w:pPr>
    </w:p>
    <w:p w:rsidR="003E58CE" w:rsidRPr="0016479A" w:rsidRDefault="003E58CE" w:rsidP="003E58CE">
      <w:pPr>
        <w:jc w:val="both"/>
        <w:rPr>
          <w:b/>
          <w:sz w:val="16"/>
          <w:szCs w:val="16"/>
        </w:rPr>
      </w:pPr>
    </w:p>
    <w:p w:rsidR="003E58CE" w:rsidRPr="00620719" w:rsidRDefault="003E58CE" w:rsidP="003E58CE">
      <w:pPr>
        <w:spacing w:line="276" w:lineRule="auto"/>
        <w:jc w:val="both"/>
        <w:rPr>
          <w:sz w:val="18"/>
          <w:szCs w:val="18"/>
        </w:rPr>
      </w:pPr>
      <w:r w:rsidRPr="00620719">
        <w:rPr>
          <w:b/>
          <w:sz w:val="18"/>
          <w:szCs w:val="18"/>
        </w:rPr>
        <w:t xml:space="preserve">Głosować korespondencyjnie </w:t>
      </w:r>
      <w:r w:rsidRPr="00620719">
        <w:rPr>
          <w:sz w:val="18"/>
          <w:szCs w:val="18"/>
        </w:rPr>
        <w:t xml:space="preserve">mogą wyborcy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3E58CE" w:rsidRPr="00620719" w:rsidRDefault="003E58CE" w:rsidP="003E58CE">
      <w:pPr>
        <w:spacing w:line="276" w:lineRule="auto"/>
        <w:jc w:val="both"/>
        <w:rPr>
          <w:sz w:val="18"/>
          <w:szCs w:val="18"/>
        </w:rPr>
      </w:pPr>
      <w:r w:rsidRPr="00620719">
        <w:rPr>
          <w:sz w:val="18"/>
          <w:szCs w:val="18"/>
        </w:rPr>
        <w:t>1) całkowitej niezdolności do pracy i niezdolności do samodzielnej egzystencji;</w:t>
      </w:r>
    </w:p>
    <w:p w:rsidR="003E58CE" w:rsidRPr="00620719" w:rsidRDefault="003E58CE" w:rsidP="003E58CE">
      <w:pPr>
        <w:spacing w:line="276" w:lineRule="auto"/>
        <w:jc w:val="both"/>
        <w:rPr>
          <w:sz w:val="18"/>
          <w:szCs w:val="18"/>
        </w:rPr>
      </w:pPr>
      <w:r w:rsidRPr="00620719">
        <w:rPr>
          <w:sz w:val="18"/>
          <w:szCs w:val="18"/>
        </w:rPr>
        <w:t xml:space="preserve">2) całkowitej niezdolności do pracy; </w:t>
      </w:r>
    </w:p>
    <w:p w:rsidR="003E58CE" w:rsidRPr="00620719" w:rsidRDefault="003E58CE" w:rsidP="003E58CE">
      <w:pPr>
        <w:spacing w:line="276" w:lineRule="auto"/>
        <w:jc w:val="both"/>
        <w:rPr>
          <w:sz w:val="18"/>
          <w:szCs w:val="18"/>
        </w:rPr>
      </w:pPr>
      <w:r w:rsidRPr="00620719">
        <w:rPr>
          <w:sz w:val="18"/>
          <w:szCs w:val="18"/>
        </w:rPr>
        <w:t xml:space="preserve">3) niezdolności do samodzielnej egzystencji; </w:t>
      </w:r>
    </w:p>
    <w:p w:rsidR="003E58CE" w:rsidRPr="00620719" w:rsidRDefault="003E58CE" w:rsidP="003E58CE">
      <w:pPr>
        <w:spacing w:line="276" w:lineRule="auto"/>
        <w:jc w:val="both"/>
        <w:rPr>
          <w:sz w:val="18"/>
          <w:szCs w:val="18"/>
        </w:rPr>
      </w:pPr>
      <w:r w:rsidRPr="00620719">
        <w:rPr>
          <w:sz w:val="18"/>
          <w:szCs w:val="18"/>
        </w:rPr>
        <w:t xml:space="preserve">4) zaliczeniu do I grupy inwalidów; </w:t>
      </w:r>
    </w:p>
    <w:p w:rsidR="003E58CE" w:rsidRPr="00620719" w:rsidRDefault="003E58CE" w:rsidP="003E58CE">
      <w:pPr>
        <w:spacing w:line="276" w:lineRule="auto"/>
        <w:jc w:val="both"/>
        <w:rPr>
          <w:sz w:val="18"/>
          <w:szCs w:val="18"/>
        </w:rPr>
      </w:pPr>
      <w:r w:rsidRPr="00620719">
        <w:rPr>
          <w:sz w:val="18"/>
          <w:szCs w:val="18"/>
        </w:rPr>
        <w:t xml:space="preserve">5) zaliczeniu do II grupy inwalidów; </w:t>
      </w:r>
    </w:p>
    <w:p w:rsidR="003E58CE" w:rsidRPr="00620719" w:rsidRDefault="003E58CE" w:rsidP="003E58CE">
      <w:pPr>
        <w:spacing w:line="276" w:lineRule="auto"/>
        <w:jc w:val="both"/>
        <w:rPr>
          <w:sz w:val="18"/>
          <w:szCs w:val="18"/>
        </w:rPr>
      </w:pPr>
      <w:r w:rsidRPr="00620719">
        <w:rPr>
          <w:sz w:val="18"/>
          <w:szCs w:val="18"/>
        </w:rPr>
        <w:t>a także osoby о stałej albo długotrwałej niezdolności do pracy w gospodarstwie rolnym, którym przysługuje zasiłek pielęgnacyjny.</w:t>
      </w:r>
    </w:p>
    <w:p w:rsidR="003E58CE" w:rsidRPr="00620719" w:rsidRDefault="003E58CE" w:rsidP="003E58CE">
      <w:pPr>
        <w:spacing w:before="120" w:line="276" w:lineRule="auto"/>
        <w:jc w:val="both"/>
        <w:rPr>
          <w:b/>
          <w:sz w:val="18"/>
          <w:szCs w:val="18"/>
        </w:rPr>
      </w:pPr>
      <w:r w:rsidRPr="00620719">
        <w:rPr>
          <w:b/>
          <w:sz w:val="18"/>
          <w:szCs w:val="18"/>
        </w:rPr>
        <w:t>Zamiar głosowania korespondencyjnego powinien zostać zgłoszony do Komisarza Wyborczego w Bydgoszczy II najpóźniej do dnia 30 września 2019 r.</w:t>
      </w:r>
    </w:p>
    <w:p w:rsidR="003E58CE" w:rsidRPr="00620719" w:rsidRDefault="003E58CE" w:rsidP="003E58CE">
      <w:pPr>
        <w:spacing w:before="240" w:line="276" w:lineRule="auto"/>
        <w:jc w:val="both"/>
        <w:rPr>
          <w:sz w:val="18"/>
          <w:szCs w:val="18"/>
        </w:rPr>
      </w:pPr>
      <w:r w:rsidRPr="00620719">
        <w:rPr>
          <w:b/>
          <w:sz w:val="18"/>
          <w:szCs w:val="18"/>
        </w:rPr>
        <w:t xml:space="preserve">Głosować przez pełnomocnika </w:t>
      </w:r>
      <w:r w:rsidRPr="00620719">
        <w:rPr>
          <w:sz w:val="18"/>
          <w:szCs w:val="18"/>
        </w:rPr>
        <w:t>mogąwyborcy którzy najpóźniej w dniu głosowania ukończą 75 l</w:t>
      </w:r>
      <w:r w:rsidR="00D75420" w:rsidRPr="00620719">
        <w:rPr>
          <w:sz w:val="18"/>
          <w:szCs w:val="18"/>
        </w:rPr>
        <w:t>at lub posiadający orzeczenie o </w:t>
      </w:r>
      <w:r w:rsidRPr="00620719">
        <w:rPr>
          <w:sz w:val="18"/>
          <w:szCs w:val="18"/>
        </w:rPr>
        <w:t>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:rsidR="003E58CE" w:rsidRPr="00620719" w:rsidRDefault="003E58CE" w:rsidP="003E58CE">
      <w:pPr>
        <w:spacing w:line="276" w:lineRule="auto"/>
        <w:jc w:val="both"/>
        <w:rPr>
          <w:sz w:val="18"/>
          <w:szCs w:val="18"/>
        </w:rPr>
      </w:pPr>
      <w:r w:rsidRPr="00620719">
        <w:rPr>
          <w:sz w:val="18"/>
          <w:szCs w:val="18"/>
        </w:rPr>
        <w:t>1) całkowitej niezdolności do pracy i niezdolności do samodzielnej egzystencji;</w:t>
      </w:r>
    </w:p>
    <w:p w:rsidR="003E58CE" w:rsidRPr="00620719" w:rsidRDefault="003E58CE" w:rsidP="003E58CE">
      <w:pPr>
        <w:spacing w:line="276" w:lineRule="auto"/>
        <w:jc w:val="both"/>
        <w:rPr>
          <w:sz w:val="18"/>
          <w:szCs w:val="18"/>
        </w:rPr>
      </w:pPr>
      <w:r w:rsidRPr="00620719">
        <w:rPr>
          <w:sz w:val="18"/>
          <w:szCs w:val="18"/>
        </w:rPr>
        <w:t>2) całkowitej niezdolności do pracy;</w:t>
      </w:r>
    </w:p>
    <w:p w:rsidR="003E58CE" w:rsidRPr="00620719" w:rsidRDefault="003E58CE" w:rsidP="003E58CE">
      <w:pPr>
        <w:spacing w:line="276" w:lineRule="auto"/>
        <w:jc w:val="both"/>
        <w:rPr>
          <w:sz w:val="18"/>
          <w:szCs w:val="18"/>
        </w:rPr>
      </w:pPr>
      <w:r w:rsidRPr="00620719">
        <w:rPr>
          <w:sz w:val="18"/>
          <w:szCs w:val="18"/>
        </w:rPr>
        <w:t>3) niezdolności do samodzielnej egzystencji;</w:t>
      </w:r>
    </w:p>
    <w:p w:rsidR="003E58CE" w:rsidRPr="00620719" w:rsidRDefault="003E58CE" w:rsidP="003E58CE">
      <w:pPr>
        <w:spacing w:line="276" w:lineRule="auto"/>
        <w:jc w:val="both"/>
        <w:rPr>
          <w:sz w:val="18"/>
          <w:szCs w:val="18"/>
        </w:rPr>
      </w:pPr>
      <w:r w:rsidRPr="00620719">
        <w:rPr>
          <w:sz w:val="18"/>
          <w:szCs w:val="18"/>
        </w:rPr>
        <w:t>4) zaliczeniu do I grupy inwalidów;</w:t>
      </w:r>
    </w:p>
    <w:p w:rsidR="003E58CE" w:rsidRPr="00620719" w:rsidRDefault="003E58CE" w:rsidP="003E58CE">
      <w:pPr>
        <w:spacing w:line="276" w:lineRule="auto"/>
        <w:jc w:val="both"/>
        <w:rPr>
          <w:sz w:val="18"/>
          <w:szCs w:val="18"/>
        </w:rPr>
      </w:pPr>
      <w:r w:rsidRPr="00620719">
        <w:rPr>
          <w:sz w:val="18"/>
          <w:szCs w:val="18"/>
        </w:rPr>
        <w:t xml:space="preserve">5) zaliczeniu do II grupy inwalidów; </w:t>
      </w:r>
    </w:p>
    <w:p w:rsidR="003E58CE" w:rsidRPr="00620719" w:rsidRDefault="003E58CE" w:rsidP="003E58CE">
      <w:pPr>
        <w:spacing w:line="276" w:lineRule="auto"/>
        <w:jc w:val="both"/>
        <w:rPr>
          <w:sz w:val="18"/>
          <w:szCs w:val="18"/>
        </w:rPr>
      </w:pPr>
      <w:r w:rsidRPr="00620719">
        <w:rPr>
          <w:sz w:val="18"/>
          <w:szCs w:val="18"/>
        </w:rPr>
        <w:t>a także osoby о stałej albo długotrwałej niezdolności do pracy w gospodarstwie rolnym, którym przysługuje zasiłek pielęgnacyjny.</w:t>
      </w:r>
    </w:p>
    <w:p w:rsidR="003E58CE" w:rsidRPr="00620719" w:rsidRDefault="003E58CE" w:rsidP="003E58CE">
      <w:pPr>
        <w:spacing w:before="120"/>
        <w:jc w:val="both"/>
        <w:rPr>
          <w:b/>
          <w:sz w:val="18"/>
          <w:szCs w:val="18"/>
        </w:rPr>
      </w:pPr>
      <w:r w:rsidRPr="00620719">
        <w:rPr>
          <w:b/>
          <w:sz w:val="18"/>
          <w:szCs w:val="18"/>
        </w:rPr>
        <w:t xml:space="preserve">Wniosek o sporządzenie aktu pełnomocnictwa powinien zostać złożonydo Burmistrza Gniewkowa najpóźniej do dnia </w:t>
      </w:r>
      <w:r w:rsidR="00D75420" w:rsidRPr="00620719">
        <w:rPr>
          <w:b/>
          <w:sz w:val="18"/>
          <w:szCs w:val="18"/>
        </w:rPr>
        <w:t>4 </w:t>
      </w:r>
      <w:r w:rsidRPr="00620719">
        <w:rPr>
          <w:b/>
          <w:sz w:val="18"/>
          <w:szCs w:val="18"/>
        </w:rPr>
        <w:t>października 2019 r.</w:t>
      </w:r>
    </w:p>
    <w:p w:rsidR="0042576E" w:rsidRPr="00620719" w:rsidRDefault="0042576E" w:rsidP="0042576E">
      <w:pPr>
        <w:jc w:val="both"/>
        <w:rPr>
          <w:b/>
          <w:sz w:val="18"/>
          <w:szCs w:val="18"/>
        </w:rPr>
      </w:pPr>
      <w:r w:rsidRPr="00620719">
        <w:rPr>
          <w:b/>
          <w:sz w:val="18"/>
          <w:szCs w:val="18"/>
        </w:rPr>
        <w:t xml:space="preserve">Wnioski przyjmuje Urząd Stanu Cywilnego w Gniewkowie, ul. Dworcowa 17, nr tel./fax 52 35 687 43, adres poczty elektronicznej </w:t>
      </w:r>
      <w:hyperlink r:id="rId5" w:history="1">
        <w:r w:rsidRPr="00620719">
          <w:rPr>
            <w:rStyle w:val="Hipercze"/>
            <w:b/>
            <w:sz w:val="18"/>
            <w:szCs w:val="18"/>
          </w:rPr>
          <w:t>mroz@gniewkowo.com.pl</w:t>
        </w:r>
      </w:hyperlink>
      <w:r w:rsidRPr="00620719">
        <w:rPr>
          <w:b/>
          <w:sz w:val="18"/>
          <w:szCs w:val="18"/>
        </w:rPr>
        <w:t xml:space="preserve">. Stosowne formularze dostępne są w Urzędzie Miejskim w Gniewkowie oraz w Biuletynie Informacji Publicznej Gminy Gniewkowo na stronie internetowej </w:t>
      </w:r>
      <w:hyperlink r:id="rId6" w:history="1">
        <w:r w:rsidRPr="00620719">
          <w:rPr>
            <w:rStyle w:val="Hipercze"/>
            <w:b/>
            <w:sz w:val="18"/>
            <w:szCs w:val="18"/>
          </w:rPr>
          <w:t>www.gniewkowo.bipgmina.pl</w:t>
        </w:r>
      </w:hyperlink>
      <w:r w:rsidRPr="00620719">
        <w:rPr>
          <w:b/>
          <w:sz w:val="18"/>
          <w:szCs w:val="18"/>
        </w:rPr>
        <w:t>.</w:t>
      </w:r>
    </w:p>
    <w:p w:rsidR="0042576E" w:rsidRPr="00620719" w:rsidRDefault="0042576E" w:rsidP="003E58CE">
      <w:pPr>
        <w:spacing w:before="120"/>
        <w:jc w:val="both"/>
        <w:rPr>
          <w:b/>
          <w:sz w:val="18"/>
          <w:szCs w:val="18"/>
        </w:rPr>
      </w:pPr>
    </w:p>
    <w:p w:rsidR="003E58CE" w:rsidRPr="00620719" w:rsidRDefault="003E58CE" w:rsidP="003E58CE">
      <w:pPr>
        <w:spacing w:before="240"/>
        <w:jc w:val="both"/>
        <w:rPr>
          <w:b/>
          <w:sz w:val="18"/>
          <w:szCs w:val="18"/>
        </w:rPr>
      </w:pPr>
      <w:r w:rsidRPr="00620719">
        <w:rPr>
          <w:b/>
          <w:sz w:val="18"/>
          <w:szCs w:val="18"/>
        </w:rPr>
        <w:t>Głosowanie w lokalach wyborczych odbywać się będzie w dniu 13 października 2019r. od godz. 7</w:t>
      </w:r>
      <w:r w:rsidRPr="00620719">
        <w:rPr>
          <w:b/>
          <w:sz w:val="18"/>
          <w:szCs w:val="18"/>
          <w:vertAlign w:val="superscript"/>
        </w:rPr>
        <w:t>00</w:t>
      </w:r>
      <w:r w:rsidRPr="00620719">
        <w:rPr>
          <w:b/>
          <w:sz w:val="18"/>
          <w:szCs w:val="18"/>
        </w:rPr>
        <w:t xml:space="preserve"> do godz. 21</w:t>
      </w:r>
      <w:r w:rsidRPr="00620719">
        <w:rPr>
          <w:b/>
          <w:sz w:val="18"/>
          <w:szCs w:val="18"/>
          <w:vertAlign w:val="superscript"/>
        </w:rPr>
        <w:t>00</w:t>
      </w:r>
      <w:r w:rsidRPr="00620719">
        <w:rPr>
          <w:b/>
          <w:sz w:val="18"/>
          <w:szCs w:val="18"/>
        </w:rPr>
        <w:t>.</w:t>
      </w:r>
    </w:p>
    <w:p w:rsidR="003E58CE" w:rsidRPr="00620719" w:rsidRDefault="003E58CE" w:rsidP="003E58CE">
      <w:pPr>
        <w:ind w:left="11624" w:right="283"/>
        <w:jc w:val="both"/>
        <w:rPr>
          <w:b/>
          <w:sz w:val="18"/>
          <w:szCs w:val="18"/>
        </w:rPr>
      </w:pPr>
    </w:p>
    <w:p w:rsidR="003E58CE" w:rsidRPr="00620719" w:rsidRDefault="003E58CE" w:rsidP="003E58CE">
      <w:pPr>
        <w:ind w:left="11624" w:right="283"/>
        <w:jc w:val="both"/>
        <w:rPr>
          <w:b/>
          <w:sz w:val="18"/>
          <w:szCs w:val="18"/>
        </w:rPr>
      </w:pPr>
    </w:p>
    <w:p w:rsidR="003E58CE" w:rsidRPr="00620719" w:rsidRDefault="003E58CE" w:rsidP="003E58CE">
      <w:pPr>
        <w:ind w:left="6804" w:right="283"/>
        <w:jc w:val="center"/>
        <w:rPr>
          <w:sz w:val="18"/>
          <w:szCs w:val="18"/>
        </w:rPr>
      </w:pPr>
      <w:r w:rsidRPr="00620719">
        <w:rPr>
          <w:b/>
          <w:sz w:val="18"/>
          <w:szCs w:val="18"/>
        </w:rPr>
        <w:t>Burmistrz Gniewkowa</w:t>
      </w:r>
    </w:p>
    <w:p w:rsidR="003E58CE" w:rsidRPr="00620719" w:rsidRDefault="003E58CE" w:rsidP="003E58CE">
      <w:pPr>
        <w:ind w:left="6804" w:right="283"/>
        <w:jc w:val="center"/>
        <w:rPr>
          <w:sz w:val="18"/>
          <w:szCs w:val="18"/>
        </w:rPr>
      </w:pPr>
    </w:p>
    <w:p w:rsidR="00B11155" w:rsidRPr="00620719" w:rsidRDefault="003E58CE" w:rsidP="00620719">
      <w:pPr>
        <w:ind w:left="6804" w:right="283"/>
        <w:jc w:val="center"/>
        <w:rPr>
          <w:b/>
          <w:i/>
          <w:sz w:val="18"/>
          <w:szCs w:val="18"/>
        </w:rPr>
      </w:pPr>
      <w:r w:rsidRPr="00620719">
        <w:rPr>
          <w:b/>
          <w:sz w:val="18"/>
          <w:szCs w:val="18"/>
        </w:rPr>
        <w:t>Adam STRASZYŃSKI</w:t>
      </w:r>
    </w:p>
    <w:sectPr w:rsidR="00B11155" w:rsidRPr="00620719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042D7"/>
    <w:rsid w:val="00042A98"/>
    <w:rsid w:val="000D5DDB"/>
    <w:rsid w:val="00227FAF"/>
    <w:rsid w:val="00292FB2"/>
    <w:rsid w:val="003E58CE"/>
    <w:rsid w:val="0042576E"/>
    <w:rsid w:val="0048293B"/>
    <w:rsid w:val="005A520D"/>
    <w:rsid w:val="00620719"/>
    <w:rsid w:val="006D6E1B"/>
    <w:rsid w:val="007226A1"/>
    <w:rsid w:val="008B6EA9"/>
    <w:rsid w:val="008C3202"/>
    <w:rsid w:val="008D5841"/>
    <w:rsid w:val="00906AB7"/>
    <w:rsid w:val="00B11155"/>
    <w:rsid w:val="00C218EC"/>
    <w:rsid w:val="00D042D7"/>
    <w:rsid w:val="00D75420"/>
    <w:rsid w:val="00F5644B"/>
    <w:rsid w:val="00FC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EBE42-3A96-4AAA-931C-98792DAC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E58CE"/>
    <w:pPr>
      <w:keepNext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3E58C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58CE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3E58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8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8CE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42576E"/>
    <w:rPr>
      <w:color w:val="0000FF"/>
      <w:u w:val="single"/>
    </w:rPr>
  </w:style>
  <w:style w:type="paragraph" w:customStyle="1" w:styleId="Default">
    <w:name w:val="Default"/>
    <w:rsid w:val="00042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niewkowo.bipgmina.pl" TargetMode="External"/><Relationship Id="rId5" Type="http://schemas.openxmlformats.org/officeDocument/2006/relationships/hyperlink" Target="mailto:mroz@gniewkowo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1</cp:lastModifiedBy>
  <cp:revision>4</cp:revision>
  <dcterms:created xsi:type="dcterms:W3CDTF">2019-09-10T08:23:00Z</dcterms:created>
  <dcterms:modified xsi:type="dcterms:W3CDTF">2019-09-11T06:56:00Z</dcterms:modified>
</cp:coreProperties>
</file>