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754" w:rsidRDefault="00FB0754" w:rsidP="00FB0754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Lista uchwał podjętych na XLV sesji Rady Miejskiej w dniu 20 grudnia 2017r.</w:t>
      </w:r>
    </w:p>
    <w:p w:rsidR="00FB0754" w:rsidRDefault="00FB0754" w:rsidP="00FB0754">
      <w:pPr>
        <w:spacing w:line="360" w:lineRule="auto"/>
        <w:rPr>
          <w:rFonts w:ascii="Cambria" w:hAnsi="Cambria"/>
          <w:b/>
          <w:sz w:val="24"/>
          <w:szCs w:val="24"/>
        </w:rPr>
      </w:pPr>
    </w:p>
    <w:p w:rsidR="00FB0754" w:rsidRDefault="00FB0754" w:rsidP="00FB0754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1.Uchwała Nr XLV/2</w:t>
      </w:r>
      <w:r w:rsidR="00450AC4">
        <w:rPr>
          <w:rFonts w:ascii="Cambria" w:hAnsi="Cambria"/>
          <w:sz w:val="24"/>
          <w:szCs w:val="24"/>
        </w:rPr>
        <w:t>41</w:t>
      </w:r>
      <w:r>
        <w:rPr>
          <w:rFonts w:ascii="Cambria" w:hAnsi="Cambria"/>
          <w:sz w:val="24"/>
          <w:szCs w:val="24"/>
        </w:rPr>
        <w:t>/2017 zmieniająca uchwałę w sprawie budżetu na rok 2017.</w:t>
      </w:r>
    </w:p>
    <w:p w:rsidR="00FB0754" w:rsidRDefault="00FB0754" w:rsidP="00FB0754">
      <w:pPr>
        <w:pStyle w:val="Bezodstpw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2.Uchwała Nr XLV/2</w:t>
      </w:r>
      <w:r w:rsidR="00450AC4">
        <w:rPr>
          <w:rFonts w:ascii="Cambria" w:hAnsi="Cambria"/>
          <w:sz w:val="24"/>
          <w:szCs w:val="24"/>
        </w:rPr>
        <w:t>42</w:t>
      </w:r>
      <w:r>
        <w:rPr>
          <w:rFonts w:ascii="Cambria" w:hAnsi="Cambria"/>
          <w:sz w:val="24"/>
          <w:szCs w:val="24"/>
        </w:rPr>
        <w:t xml:space="preserve">/2017 w sprawie </w:t>
      </w:r>
      <w:r w:rsidR="00450AC4">
        <w:rPr>
          <w:rFonts w:ascii="Cambria" w:hAnsi="Cambria"/>
          <w:sz w:val="24"/>
          <w:szCs w:val="24"/>
        </w:rPr>
        <w:t>budżetu na 2018 rok</w:t>
      </w:r>
      <w:r>
        <w:rPr>
          <w:rFonts w:ascii="Cambria" w:hAnsi="Cambria"/>
          <w:sz w:val="24"/>
          <w:szCs w:val="24"/>
        </w:rPr>
        <w:t>.</w:t>
      </w:r>
    </w:p>
    <w:p w:rsidR="00FB0754" w:rsidRDefault="00FB0754" w:rsidP="00FB0754">
      <w:pPr>
        <w:pStyle w:val="Bezodstpw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3.Uchwała Nr XLV/2</w:t>
      </w:r>
      <w:r w:rsidR="00450AC4">
        <w:rPr>
          <w:rFonts w:ascii="Cambria" w:hAnsi="Cambria"/>
          <w:sz w:val="24"/>
          <w:szCs w:val="24"/>
        </w:rPr>
        <w:t>43</w:t>
      </w:r>
      <w:r>
        <w:rPr>
          <w:rFonts w:ascii="Cambria" w:hAnsi="Cambria"/>
          <w:sz w:val="24"/>
          <w:szCs w:val="24"/>
        </w:rPr>
        <w:t xml:space="preserve">/2017 </w:t>
      </w:r>
      <w:r w:rsidR="00450AC4">
        <w:rPr>
          <w:rFonts w:ascii="Cambria" w:hAnsi="Cambria"/>
          <w:sz w:val="24"/>
          <w:szCs w:val="24"/>
        </w:rPr>
        <w:t>zmieniająca Wieloletnią Prognozę</w:t>
      </w:r>
      <w:r w:rsidR="00450AC4" w:rsidRPr="00072C1B">
        <w:rPr>
          <w:rFonts w:ascii="Cambria" w:hAnsi="Cambria"/>
          <w:sz w:val="24"/>
          <w:szCs w:val="24"/>
        </w:rPr>
        <w:t xml:space="preserve"> Finansow</w:t>
      </w:r>
      <w:r w:rsidR="00450AC4">
        <w:rPr>
          <w:rFonts w:ascii="Cambria" w:hAnsi="Cambria"/>
          <w:sz w:val="24"/>
          <w:szCs w:val="24"/>
        </w:rPr>
        <w:t>a</w:t>
      </w:r>
      <w:r w:rsidR="00450AC4" w:rsidRPr="00072C1B">
        <w:rPr>
          <w:rFonts w:ascii="Cambria" w:hAnsi="Cambria"/>
          <w:sz w:val="24"/>
          <w:szCs w:val="24"/>
        </w:rPr>
        <w:t xml:space="preserve"> Gminy Gniewkowo na lata 2018-2025</w:t>
      </w:r>
      <w:r w:rsidR="00450AC4">
        <w:rPr>
          <w:rFonts w:ascii="Cambria" w:hAnsi="Cambria"/>
          <w:sz w:val="24"/>
          <w:szCs w:val="24"/>
        </w:rPr>
        <w:t>.</w:t>
      </w:r>
    </w:p>
    <w:p w:rsidR="00FB0754" w:rsidRDefault="00FB0754" w:rsidP="00FB0754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4.Uchwała Nr XLV/2</w:t>
      </w:r>
      <w:r w:rsidR="00450AC4">
        <w:rPr>
          <w:rFonts w:ascii="Cambria" w:hAnsi="Cambria"/>
          <w:sz w:val="24"/>
          <w:szCs w:val="24"/>
        </w:rPr>
        <w:t>44</w:t>
      </w:r>
      <w:r>
        <w:rPr>
          <w:rFonts w:ascii="Cambria" w:hAnsi="Cambria"/>
          <w:sz w:val="24"/>
          <w:szCs w:val="24"/>
        </w:rPr>
        <w:t xml:space="preserve">/2017 </w:t>
      </w:r>
      <w:r w:rsidR="00450AC4">
        <w:rPr>
          <w:rFonts w:ascii="Cambria" w:hAnsi="Cambria"/>
          <w:sz w:val="24"/>
          <w:szCs w:val="24"/>
        </w:rPr>
        <w:t>w sprawie zatwierdzenia Gminnego Programu Profilaktyki i Rozwiązywania Problemów Alkoholowych oraz Przeciwdziałania Narkomanii w Gminie Gniewkowo na rok 2018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br/>
        <w:t>5.Uchwała Nr XLV/24</w:t>
      </w:r>
      <w:r w:rsidR="00450AC4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 xml:space="preserve">/2017 </w:t>
      </w:r>
      <w:r w:rsidR="00450AC4">
        <w:rPr>
          <w:rFonts w:ascii="Cambria" w:hAnsi="Cambria"/>
          <w:sz w:val="24"/>
          <w:szCs w:val="24"/>
        </w:rPr>
        <w:t>w sprawie zaliczenia drogi do kategorii dróg gminnych w granicach określonych na załączniku graficznym do niniejszej uchwały</w:t>
      </w:r>
      <w:r>
        <w:rPr>
          <w:rFonts w:ascii="Cambria" w:hAnsi="Cambria"/>
          <w:sz w:val="24"/>
          <w:szCs w:val="24"/>
        </w:rPr>
        <w:t>.</w:t>
      </w:r>
      <w:r w:rsidR="00450AC4">
        <w:rPr>
          <w:rFonts w:ascii="Cambria" w:hAnsi="Cambria"/>
          <w:sz w:val="24"/>
          <w:szCs w:val="24"/>
        </w:rPr>
        <w:br/>
        <w:t>6.Uchwaa Nr XLV</w:t>
      </w:r>
      <w:r w:rsidR="00437125">
        <w:rPr>
          <w:rFonts w:ascii="Cambria" w:hAnsi="Cambria"/>
          <w:sz w:val="24"/>
          <w:szCs w:val="24"/>
        </w:rPr>
        <w:t xml:space="preserve">/246/2017 w sprawie </w:t>
      </w:r>
      <w:r w:rsidR="00437125">
        <w:rPr>
          <w:rFonts w:ascii="Cambria" w:hAnsi="Cambria"/>
          <w:sz w:val="24"/>
          <w:szCs w:val="24"/>
        </w:rPr>
        <w:t>ustalenia sposobu sprawienia pogrzebu przez Gminę Gniewkowo</w:t>
      </w:r>
      <w:r w:rsidR="00437125">
        <w:rPr>
          <w:rFonts w:ascii="Cambria" w:hAnsi="Cambria"/>
          <w:sz w:val="24"/>
          <w:szCs w:val="24"/>
        </w:rPr>
        <w:t>.</w:t>
      </w:r>
      <w:r w:rsidR="00437125">
        <w:rPr>
          <w:rFonts w:ascii="Cambria" w:hAnsi="Cambria"/>
          <w:sz w:val="24"/>
          <w:szCs w:val="24"/>
        </w:rPr>
        <w:br/>
        <w:t xml:space="preserve">7.Uchwała Nr XLV/247/2017 w sprawie </w:t>
      </w:r>
      <w:r w:rsidR="00437125">
        <w:rPr>
          <w:rFonts w:ascii="Cambria" w:hAnsi="Cambria"/>
          <w:sz w:val="24"/>
          <w:szCs w:val="24"/>
        </w:rPr>
        <w:t>rozpatrzenia ponowionej skargi na bezczynność Burmistrza Gniewkowa</w:t>
      </w:r>
      <w:r w:rsidR="00437125">
        <w:rPr>
          <w:rFonts w:ascii="Cambria" w:hAnsi="Cambria"/>
          <w:sz w:val="24"/>
          <w:szCs w:val="24"/>
        </w:rPr>
        <w:t>.</w:t>
      </w:r>
      <w:bookmarkStart w:id="0" w:name="_GoBack"/>
      <w:bookmarkEnd w:id="0"/>
    </w:p>
    <w:p w:rsidR="00FB0754" w:rsidRDefault="00FB0754" w:rsidP="00FB0754">
      <w:pPr>
        <w:spacing w:line="360" w:lineRule="auto"/>
        <w:rPr>
          <w:rFonts w:ascii="Cambria" w:hAnsi="Cambria"/>
          <w:sz w:val="24"/>
          <w:szCs w:val="24"/>
        </w:rPr>
      </w:pPr>
    </w:p>
    <w:p w:rsidR="00FB0754" w:rsidRDefault="00FB0754" w:rsidP="00FB0754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Zestawiła. </w:t>
      </w:r>
      <w:proofErr w:type="spellStart"/>
      <w:r>
        <w:rPr>
          <w:rFonts w:ascii="Cambria" w:hAnsi="Cambria"/>
          <w:sz w:val="24"/>
          <w:szCs w:val="24"/>
        </w:rPr>
        <w:t>J.Stefańska</w:t>
      </w:r>
      <w:proofErr w:type="spellEnd"/>
    </w:p>
    <w:p w:rsidR="001E798E" w:rsidRDefault="001E798E"/>
    <w:sectPr w:rsidR="001E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B1"/>
    <w:rsid w:val="001E798E"/>
    <w:rsid w:val="00437125"/>
    <w:rsid w:val="00450AC4"/>
    <w:rsid w:val="006A47B1"/>
    <w:rsid w:val="00FB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A9C22-5DBB-4CBA-8909-EF82E659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75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B075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A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2018-01-03T07:13:00Z</cp:lastPrinted>
  <dcterms:created xsi:type="dcterms:W3CDTF">2018-01-03T07:10:00Z</dcterms:created>
  <dcterms:modified xsi:type="dcterms:W3CDTF">2018-01-03T07:28:00Z</dcterms:modified>
</cp:coreProperties>
</file>